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71C" w:rsidRPr="00CF60A4" w:rsidRDefault="00CF60A4">
      <w:pPr>
        <w:rPr>
          <w:b/>
        </w:rPr>
      </w:pPr>
      <w:bookmarkStart w:id="0" w:name="_GoBack"/>
      <w:bookmarkEnd w:id="0"/>
      <w:r w:rsidRPr="00CF60A4">
        <w:rPr>
          <w:b/>
        </w:rPr>
        <w:t>Park Ridge App</w:t>
      </w:r>
    </w:p>
    <w:p w:rsidR="00CF60A4" w:rsidRDefault="00CF60A4"/>
    <w:p w:rsidR="00CF60A4" w:rsidRDefault="00CF60A4" w:rsidP="00CF60A4">
      <w:pPr>
        <w:pStyle w:val="ListParagraph"/>
        <w:numPr>
          <w:ilvl w:val="0"/>
          <w:numId w:val="1"/>
        </w:numPr>
      </w:pPr>
      <w:r>
        <w:t>Things to do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Places to eat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Sports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Community Voices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Classifieds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Events Gatherings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Fundraisers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Shopping &amp; Discounts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Business Offerings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Education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Park District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Crime / Blotter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News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City Council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Local Politics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Breaking News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Societies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Video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Twitter</w:t>
      </w:r>
    </w:p>
    <w:p w:rsidR="00CF60A4" w:rsidRDefault="00CF60A4" w:rsidP="00CF60A4">
      <w:pPr>
        <w:pStyle w:val="ListParagraph"/>
        <w:numPr>
          <w:ilvl w:val="0"/>
          <w:numId w:val="1"/>
        </w:numPr>
      </w:pPr>
      <w:r>
        <w:t>Clubs/Societies</w:t>
      </w:r>
    </w:p>
    <w:sectPr w:rsidR="00CF60A4" w:rsidSect="00D57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7D3"/>
    <w:multiLevelType w:val="hybridMultilevel"/>
    <w:tmpl w:val="F0523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A4"/>
    <w:rsid w:val="00CF60A4"/>
    <w:rsid w:val="00D5771C"/>
    <w:rsid w:val="00F1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235</Characters>
  <Application>Microsoft Macintosh Word</Application>
  <DocSecurity>0</DocSecurity>
  <Lines>1</Lines>
  <Paragraphs>1</Paragraphs>
  <ScaleCrop>false</ScaleCrop>
  <Company>holmess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holmes</dc:creator>
  <cp:keywords/>
  <dc:description/>
  <cp:lastModifiedBy>john holmes</cp:lastModifiedBy>
  <cp:revision>1</cp:revision>
  <dcterms:created xsi:type="dcterms:W3CDTF">2013-12-13T22:03:00Z</dcterms:created>
  <dcterms:modified xsi:type="dcterms:W3CDTF">2013-12-19T02:25:00Z</dcterms:modified>
</cp:coreProperties>
</file>