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36B1" w14:textId="09ED1EA2" w:rsidR="004955DC" w:rsidRPr="004955DC" w:rsidRDefault="00C27FB4"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Hi</w:t>
      </w:r>
      <w:r w:rsidR="004955DC" w:rsidRPr="004955DC">
        <w:rPr>
          <w:rFonts w:ascii="Segoe UI" w:eastAsia="Times New Roman" w:hAnsi="Segoe UI" w:cs="Segoe UI"/>
          <w:color w:val="0D0D0D"/>
          <w:kern w:val="0"/>
          <w:sz w:val="24"/>
          <w:szCs w:val="24"/>
          <w14:ligatures w14:val="none"/>
        </w:rPr>
        <w:t xml:space="preserve"> </w:t>
      </w:r>
      <w:r w:rsidR="000D583F">
        <w:rPr>
          <w:rFonts w:ascii="Segoe UI" w:eastAsia="Times New Roman" w:hAnsi="Segoe UI" w:cs="Segoe UI"/>
          <w:color w:val="0D0D0D"/>
          <w:kern w:val="0"/>
          <w:sz w:val="24"/>
          <w:szCs w:val="24"/>
          <w14:ligatures w14:val="none"/>
        </w:rPr>
        <w:t>E</w:t>
      </w:r>
      <w:r w:rsidR="004955DC" w:rsidRPr="004955DC">
        <w:rPr>
          <w:rFonts w:ascii="Segoe UI" w:eastAsia="Times New Roman" w:hAnsi="Segoe UI" w:cs="Segoe UI"/>
          <w:color w:val="0D0D0D"/>
          <w:kern w:val="0"/>
          <w:sz w:val="24"/>
          <w:szCs w:val="24"/>
          <w14:ligatures w14:val="none"/>
        </w:rPr>
        <w:t>veryone,</w:t>
      </w:r>
    </w:p>
    <w:p w14:paraId="31BBEE77" w14:textId="77777777" w:rsidR="00362ACF" w:rsidRPr="004955DC" w:rsidRDefault="000D583F" w:rsidP="00362ACF">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My name is Frants and thank you for giving me an opportunity to present for you today. </w:t>
      </w:r>
      <w:r>
        <w:rPr>
          <w:rFonts w:ascii="Segoe UI" w:eastAsia="Times New Roman" w:hAnsi="Segoe UI" w:cs="Segoe UI"/>
          <w:color w:val="0D0D0D"/>
          <w:kern w:val="0"/>
          <w:sz w:val="24"/>
          <w:szCs w:val="24"/>
          <w14:ligatures w14:val="none"/>
        </w:rPr>
        <w:br/>
      </w:r>
    </w:p>
    <w:p w14:paraId="25C2A6CA" w14:textId="3A73E436" w:rsidR="000D583F" w:rsidRPr="00362ACF" w:rsidRDefault="00362ACF"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Pr>
          <w:rFonts w:ascii="Segoe UI" w:eastAsia="Times New Roman" w:hAnsi="Segoe UI" w:cs="Segoe UI"/>
          <w:color w:val="0D0D0D"/>
          <w:kern w:val="0"/>
          <w:sz w:val="24"/>
          <w:szCs w:val="24"/>
          <w:highlight w:val="yellow"/>
          <w14:ligatures w14:val="none"/>
        </w:rPr>
        <w:t>Intro</w:t>
      </w:r>
      <w:r w:rsidRPr="00794F99">
        <w:rPr>
          <w:rFonts w:ascii="Segoe UI" w:eastAsia="Times New Roman" w:hAnsi="Segoe UI" w:cs="Segoe UI"/>
          <w:color w:val="0D0D0D"/>
          <w:kern w:val="0"/>
          <w:sz w:val="24"/>
          <w:szCs w:val="24"/>
          <w:highlight w:val="yellow"/>
          <w14:ligatures w14:val="none"/>
        </w:rPr>
        <w:t>]</w:t>
      </w:r>
    </w:p>
    <w:p w14:paraId="04C7FFE0" w14:textId="35C7696F" w:rsidR="00752094" w:rsidRPr="004955DC" w:rsidRDefault="00897D17"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If you have ever searched for a </w:t>
      </w:r>
      <w:r w:rsidR="00362ACF">
        <w:rPr>
          <w:rFonts w:ascii="Segoe UI" w:eastAsia="Times New Roman" w:hAnsi="Segoe UI" w:cs="Segoe UI"/>
          <w:color w:val="0D0D0D"/>
          <w:kern w:val="0"/>
          <w:sz w:val="24"/>
          <w:szCs w:val="24"/>
          <w14:ligatures w14:val="none"/>
        </w:rPr>
        <w:t xml:space="preserve">product </w:t>
      </w:r>
      <w:r>
        <w:rPr>
          <w:rFonts w:ascii="Segoe UI" w:eastAsia="Times New Roman" w:hAnsi="Segoe UI" w:cs="Segoe UI"/>
          <w:color w:val="0D0D0D"/>
          <w:kern w:val="0"/>
          <w:sz w:val="24"/>
          <w:szCs w:val="24"/>
          <w14:ligatures w14:val="none"/>
        </w:rPr>
        <w:t>you</w:t>
      </w:r>
      <w:r w:rsidR="00362ACF">
        <w:rPr>
          <w:rFonts w:ascii="Segoe UI" w:eastAsia="Times New Roman" w:hAnsi="Segoe UI" w:cs="Segoe UI"/>
          <w:color w:val="0D0D0D"/>
          <w:kern w:val="0"/>
          <w:sz w:val="24"/>
          <w:szCs w:val="24"/>
          <w14:ligatures w14:val="none"/>
        </w:rPr>
        <w:t xml:space="preserve"> just</w:t>
      </w:r>
      <w:r>
        <w:rPr>
          <w:rFonts w:ascii="Segoe UI" w:eastAsia="Times New Roman" w:hAnsi="Segoe UI" w:cs="Segoe UI"/>
          <w:color w:val="0D0D0D"/>
          <w:kern w:val="0"/>
          <w:sz w:val="24"/>
          <w:szCs w:val="24"/>
          <w14:ligatures w14:val="none"/>
        </w:rPr>
        <w:t xml:space="preserve"> can’t find anywhere, </w:t>
      </w:r>
      <w:r w:rsidR="004955DC" w:rsidRPr="004955DC">
        <w:rPr>
          <w:rFonts w:ascii="Segoe UI" w:eastAsia="Times New Roman" w:hAnsi="Segoe UI" w:cs="Segoe UI"/>
          <w:color w:val="0D0D0D"/>
          <w:kern w:val="0"/>
          <w:sz w:val="24"/>
          <w:szCs w:val="24"/>
          <w14:ligatures w14:val="none"/>
        </w:rPr>
        <w:t xml:space="preserve">I'm excited to introduce you to Search Hero, a powerful platform designed to connect users with the products they </w:t>
      </w:r>
      <w:r w:rsidR="00EB79B9">
        <w:rPr>
          <w:rFonts w:ascii="Segoe UI" w:eastAsia="Times New Roman" w:hAnsi="Segoe UI" w:cs="Segoe UI"/>
          <w:color w:val="0D0D0D"/>
          <w:kern w:val="0"/>
          <w:sz w:val="24"/>
          <w:szCs w:val="24"/>
          <w14:ligatures w14:val="none"/>
        </w:rPr>
        <w:t>want to find</w:t>
      </w:r>
      <w:r w:rsidR="004955DC" w:rsidRPr="004955DC">
        <w:rPr>
          <w:rFonts w:ascii="Segoe UI" w:eastAsia="Times New Roman" w:hAnsi="Segoe UI" w:cs="Segoe UI"/>
          <w:color w:val="0D0D0D"/>
          <w:kern w:val="0"/>
          <w:sz w:val="24"/>
          <w:szCs w:val="24"/>
          <w14:ligatures w14:val="none"/>
        </w:rPr>
        <w:t xml:space="preserve">, effortlessly. Let's dive into the features that make Search Hero </w:t>
      </w:r>
      <w:r w:rsidR="00EB79B9">
        <w:rPr>
          <w:rFonts w:ascii="Segoe UI" w:eastAsia="Times New Roman" w:hAnsi="Segoe UI" w:cs="Segoe UI"/>
          <w:color w:val="0D0D0D"/>
          <w:kern w:val="0"/>
          <w:sz w:val="24"/>
          <w:szCs w:val="24"/>
          <w14:ligatures w14:val="none"/>
        </w:rPr>
        <w:t xml:space="preserve">unique. </w:t>
      </w:r>
    </w:p>
    <w:p w14:paraId="5E855DA7" w14:textId="1E0D393E"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Stop</w:t>
      </w:r>
      <w:r w:rsidRPr="00794F99">
        <w:rPr>
          <w:rFonts w:ascii="Segoe UI" w:eastAsia="Times New Roman" w:hAnsi="Segoe UI" w:cs="Segoe UI"/>
          <w:color w:val="0D0D0D"/>
          <w:kern w:val="0"/>
          <w:sz w:val="24"/>
          <w:szCs w:val="24"/>
          <w:highlight w:val="yellow"/>
          <w14:ligatures w14:val="none"/>
        </w:rPr>
        <w:t xml:space="preserve"> 1: Easy Product Publication</w:t>
      </w:r>
      <w:r w:rsidR="001028EA">
        <w:rPr>
          <w:rFonts w:ascii="Segoe UI" w:eastAsia="Times New Roman" w:hAnsi="Segoe UI" w:cs="Segoe UI"/>
          <w:color w:val="0D0D0D"/>
          <w:kern w:val="0"/>
          <w:sz w:val="24"/>
          <w:szCs w:val="24"/>
          <w:highlight w:val="yellow"/>
          <w14:ligatures w14:val="none"/>
        </w:rPr>
        <w:t xml:space="preserve"> and Discovery</w:t>
      </w:r>
      <w:r w:rsidRPr="00794F99">
        <w:rPr>
          <w:rFonts w:ascii="Segoe UI" w:eastAsia="Times New Roman" w:hAnsi="Segoe UI" w:cs="Segoe UI"/>
          <w:color w:val="0D0D0D"/>
          <w:kern w:val="0"/>
          <w:sz w:val="24"/>
          <w:szCs w:val="24"/>
          <w:highlight w:val="yellow"/>
          <w14:ligatures w14:val="none"/>
        </w:rPr>
        <w:t>]</w:t>
      </w:r>
    </w:p>
    <w:p w14:paraId="3D66C5FB" w14:textId="00991BC0" w:rsid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With Search Hero, users can easily publish products they're searching for. They can input the product name, provide an image URL, and share their contact information. Once published, their desired product becomes visible to other users on the website.</w:t>
      </w:r>
      <w:r w:rsidR="001028EA">
        <w:rPr>
          <w:rFonts w:ascii="Segoe UI" w:eastAsia="Times New Roman" w:hAnsi="Segoe UI" w:cs="Segoe UI"/>
          <w:color w:val="0D0D0D"/>
          <w:kern w:val="0"/>
          <w:sz w:val="24"/>
          <w:szCs w:val="24"/>
          <w14:ligatures w14:val="none"/>
        </w:rPr>
        <w:t xml:space="preserve"> A Search Hero, which could be any one of you, will then be able to see the list of products users are searching for and assist someone in finding their product</w:t>
      </w:r>
      <w:r w:rsidR="00AA25CE">
        <w:rPr>
          <w:rFonts w:ascii="Segoe UI" w:eastAsia="Times New Roman" w:hAnsi="Segoe UI" w:cs="Segoe UI"/>
          <w:color w:val="0D0D0D"/>
          <w:kern w:val="0"/>
          <w:sz w:val="24"/>
          <w:szCs w:val="24"/>
          <w14:ligatures w14:val="none"/>
        </w:rPr>
        <w:t>. After the product is found, an original poster can be contacted by clicking on the email button in the product card.</w:t>
      </w:r>
    </w:p>
    <w:p w14:paraId="71092830" w14:textId="2B6C00D9"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2</w:t>
      </w:r>
      <w:r w:rsidRPr="00794F99">
        <w:rPr>
          <w:rFonts w:ascii="Segoe UI" w:eastAsia="Times New Roman" w:hAnsi="Segoe UI" w:cs="Segoe UI"/>
          <w:color w:val="0D0D0D"/>
          <w:kern w:val="0"/>
          <w:sz w:val="24"/>
          <w:szCs w:val="24"/>
          <w:highlight w:val="yellow"/>
          <w14:ligatures w14:val="none"/>
        </w:rPr>
        <w:t xml:space="preserve">: Like and </w:t>
      </w:r>
      <w:r w:rsidR="00D91B2D" w:rsidRPr="00794F99">
        <w:rPr>
          <w:rFonts w:ascii="Segoe UI" w:eastAsia="Times New Roman" w:hAnsi="Segoe UI" w:cs="Segoe UI"/>
          <w:color w:val="0D0D0D"/>
          <w:kern w:val="0"/>
          <w:sz w:val="24"/>
          <w:szCs w:val="24"/>
          <w:highlight w:val="yellow"/>
          <w14:ligatures w14:val="none"/>
        </w:rPr>
        <w:t>Sorting</w:t>
      </w:r>
      <w:r w:rsidRPr="00794F99">
        <w:rPr>
          <w:rFonts w:ascii="Segoe UI" w:eastAsia="Times New Roman" w:hAnsi="Segoe UI" w:cs="Segoe UI"/>
          <w:color w:val="0D0D0D"/>
          <w:kern w:val="0"/>
          <w:sz w:val="24"/>
          <w:szCs w:val="24"/>
          <w:highlight w:val="yellow"/>
          <w14:ligatures w14:val="none"/>
        </w:rPr>
        <w:t xml:space="preserve"> System]</w:t>
      </w:r>
    </w:p>
    <w:p w14:paraId="0757B00E" w14:textId="0C31A750"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Users can engage with published products by liking them. </w:t>
      </w:r>
      <w:r w:rsidR="00F50B9F">
        <w:rPr>
          <w:rFonts w:ascii="Segoe UI" w:eastAsia="Times New Roman" w:hAnsi="Segoe UI" w:cs="Segoe UI"/>
          <w:color w:val="0D0D0D"/>
          <w:kern w:val="0"/>
          <w:sz w:val="24"/>
          <w:szCs w:val="24"/>
          <w14:ligatures w14:val="none"/>
        </w:rPr>
        <w:t>T</w:t>
      </w:r>
      <w:r w:rsidRPr="004955DC">
        <w:rPr>
          <w:rFonts w:ascii="Segoe UI" w:eastAsia="Times New Roman" w:hAnsi="Segoe UI" w:cs="Segoe UI"/>
          <w:color w:val="0D0D0D"/>
          <w:kern w:val="0"/>
          <w:sz w:val="24"/>
          <w:szCs w:val="24"/>
          <w14:ligatures w14:val="none"/>
        </w:rPr>
        <w:t>he platform displays a list of likes</w:t>
      </w:r>
      <w:r w:rsidR="00F50B9F">
        <w:rPr>
          <w:rFonts w:ascii="Segoe UI" w:eastAsia="Times New Roman" w:hAnsi="Segoe UI" w:cs="Segoe UI"/>
          <w:color w:val="0D0D0D"/>
          <w:kern w:val="0"/>
          <w:sz w:val="24"/>
          <w:szCs w:val="24"/>
          <w14:ligatures w14:val="none"/>
        </w:rPr>
        <w:t xml:space="preserve"> </w:t>
      </w:r>
      <w:r w:rsidRPr="004955DC">
        <w:rPr>
          <w:rFonts w:ascii="Segoe UI" w:eastAsia="Times New Roman" w:hAnsi="Segoe UI" w:cs="Segoe UI"/>
          <w:color w:val="0D0D0D"/>
          <w:kern w:val="0"/>
          <w:sz w:val="24"/>
          <w:szCs w:val="24"/>
          <w14:ligatures w14:val="none"/>
        </w:rPr>
        <w:t>indicating demand</w:t>
      </w:r>
      <w:r w:rsidR="00F50B9F">
        <w:rPr>
          <w:rFonts w:ascii="Segoe UI" w:eastAsia="Times New Roman" w:hAnsi="Segoe UI" w:cs="Segoe UI"/>
          <w:color w:val="0D0D0D"/>
          <w:kern w:val="0"/>
          <w:sz w:val="24"/>
          <w:szCs w:val="24"/>
          <w14:ligatures w14:val="none"/>
        </w:rPr>
        <w:t xml:space="preserve"> for each product</w:t>
      </w:r>
      <w:r w:rsidRPr="004955DC">
        <w:rPr>
          <w:rFonts w:ascii="Segoe UI" w:eastAsia="Times New Roman" w:hAnsi="Segoe UI" w:cs="Segoe UI"/>
          <w:color w:val="0D0D0D"/>
          <w:kern w:val="0"/>
          <w:sz w:val="24"/>
          <w:szCs w:val="24"/>
          <w14:ligatures w14:val="none"/>
        </w:rPr>
        <w:t xml:space="preserve">. </w:t>
      </w:r>
      <w:r w:rsidR="00D91B2D">
        <w:rPr>
          <w:rFonts w:ascii="Segoe UI" w:eastAsia="Times New Roman" w:hAnsi="Segoe UI" w:cs="Segoe UI"/>
          <w:color w:val="0D0D0D"/>
          <w:kern w:val="0"/>
          <w:sz w:val="24"/>
          <w:szCs w:val="24"/>
          <w14:ligatures w14:val="none"/>
        </w:rPr>
        <w:t>Additionally</w:t>
      </w:r>
      <w:r w:rsidR="00C27FB4">
        <w:rPr>
          <w:rFonts w:ascii="Segoe UI" w:eastAsia="Times New Roman" w:hAnsi="Segoe UI" w:cs="Segoe UI"/>
          <w:color w:val="0D0D0D"/>
          <w:kern w:val="0"/>
          <w:sz w:val="24"/>
          <w:szCs w:val="24"/>
          <w14:ligatures w14:val="none"/>
        </w:rPr>
        <w:t xml:space="preserve">, </w:t>
      </w:r>
      <w:r w:rsidR="00C27FB4" w:rsidRPr="004955DC">
        <w:rPr>
          <w:rFonts w:ascii="Segoe UI" w:eastAsia="Times New Roman" w:hAnsi="Segoe UI" w:cs="Segoe UI"/>
          <w:color w:val="0D0D0D"/>
          <w:kern w:val="0"/>
          <w:sz w:val="24"/>
          <w:szCs w:val="24"/>
          <w14:ligatures w14:val="none"/>
        </w:rPr>
        <w:t xml:space="preserve">Search Hero offers flexible sorting options, </w:t>
      </w:r>
      <w:r w:rsidR="00EB79B9">
        <w:rPr>
          <w:rFonts w:ascii="Segoe UI" w:eastAsia="Times New Roman" w:hAnsi="Segoe UI" w:cs="Segoe UI"/>
          <w:color w:val="0D0D0D"/>
          <w:kern w:val="0"/>
          <w:sz w:val="24"/>
          <w:szCs w:val="24"/>
          <w14:ligatures w14:val="none"/>
        </w:rPr>
        <w:t xml:space="preserve">such as sorting the products </w:t>
      </w:r>
      <w:r w:rsidR="00C27FB4" w:rsidRPr="004955DC">
        <w:rPr>
          <w:rFonts w:ascii="Segoe UI" w:eastAsia="Times New Roman" w:hAnsi="Segoe UI" w:cs="Segoe UI"/>
          <w:color w:val="0D0D0D"/>
          <w:kern w:val="0"/>
          <w:sz w:val="24"/>
          <w:szCs w:val="24"/>
          <w14:ligatures w14:val="none"/>
        </w:rPr>
        <w:t>by the number of likes, date added, or alphabetically</w:t>
      </w:r>
      <w:r w:rsidR="00942C9C">
        <w:rPr>
          <w:rFonts w:ascii="Segoe UI" w:eastAsia="Times New Roman" w:hAnsi="Segoe UI" w:cs="Segoe UI"/>
          <w:color w:val="0D0D0D"/>
          <w:kern w:val="0"/>
          <w:sz w:val="24"/>
          <w:szCs w:val="24"/>
          <w14:ligatures w14:val="none"/>
        </w:rPr>
        <w:t xml:space="preserve">. Deleting a product, once it’s been located, is also an option. </w:t>
      </w:r>
    </w:p>
    <w:p w14:paraId="7E364BBD" w14:textId="0950AA72"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3</w:t>
      </w:r>
      <w:r w:rsidRPr="00794F99">
        <w:rPr>
          <w:rFonts w:ascii="Segoe UI" w:eastAsia="Times New Roman" w:hAnsi="Segoe UI" w:cs="Segoe UI"/>
          <w:color w:val="0D0D0D"/>
          <w:kern w:val="0"/>
          <w:sz w:val="24"/>
          <w:szCs w:val="24"/>
          <w:highlight w:val="yellow"/>
          <w14:ligatures w14:val="none"/>
        </w:rPr>
        <w:t>: Random Product Search]</w:t>
      </w:r>
    </w:p>
    <w:p w14:paraId="04047AA4" w14:textId="3E24A06A"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For those feeling adventurous, Search Hero offers a unique feature –</w:t>
      </w:r>
      <w:r w:rsidR="00EB79B9">
        <w:rPr>
          <w:rFonts w:ascii="Segoe UI" w:eastAsia="Times New Roman" w:hAnsi="Segoe UI" w:cs="Segoe UI"/>
          <w:color w:val="0D0D0D"/>
          <w:kern w:val="0"/>
          <w:sz w:val="24"/>
          <w:szCs w:val="24"/>
          <w14:ligatures w14:val="none"/>
        </w:rPr>
        <w:t xml:space="preserve"> called a Random Hero,</w:t>
      </w:r>
      <w:r w:rsidRPr="004955DC">
        <w:rPr>
          <w:rFonts w:ascii="Segoe UI" w:eastAsia="Times New Roman" w:hAnsi="Segoe UI" w:cs="Segoe UI"/>
          <w:color w:val="0D0D0D"/>
          <w:kern w:val="0"/>
          <w:sz w:val="24"/>
          <w:szCs w:val="24"/>
          <w14:ligatures w14:val="none"/>
        </w:rPr>
        <w:t xml:space="preserve"> the ability to choose a random product</w:t>
      </w:r>
      <w:r w:rsidR="00C27FB4">
        <w:rPr>
          <w:rFonts w:ascii="Segoe UI" w:eastAsia="Times New Roman" w:hAnsi="Segoe UI" w:cs="Segoe UI"/>
          <w:color w:val="0D0D0D"/>
          <w:kern w:val="0"/>
          <w:sz w:val="24"/>
          <w:szCs w:val="24"/>
          <w14:ligatures w14:val="none"/>
        </w:rPr>
        <w:t xml:space="preserve"> and help a random person on their quest to finding </w:t>
      </w:r>
      <w:r w:rsidR="00D91B2D">
        <w:rPr>
          <w:rFonts w:ascii="Segoe UI" w:eastAsia="Times New Roman" w:hAnsi="Segoe UI" w:cs="Segoe UI"/>
          <w:color w:val="0D0D0D"/>
          <w:kern w:val="0"/>
          <w:sz w:val="24"/>
          <w:szCs w:val="24"/>
          <w14:ligatures w14:val="none"/>
        </w:rPr>
        <w:t>what</w:t>
      </w:r>
      <w:r w:rsidR="00C27FB4">
        <w:rPr>
          <w:rFonts w:ascii="Segoe UI" w:eastAsia="Times New Roman" w:hAnsi="Segoe UI" w:cs="Segoe UI"/>
          <w:color w:val="0D0D0D"/>
          <w:kern w:val="0"/>
          <w:sz w:val="24"/>
          <w:szCs w:val="24"/>
          <w14:ligatures w14:val="none"/>
        </w:rPr>
        <w:t xml:space="preserve"> they are looking for</w:t>
      </w:r>
      <w:r w:rsidRPr="004955DC">
        <w:rPr>
          <w:rFonts w:ascii="Segoe UI" w:eastAsia="Times New Roman" w:hAnsi="Segoe UI" w:cs="Segoe UI"/>
          <w:color w:val="0D0D0D"/>
          <w:kern w:val="0"/>
          <w:sz w:val="24"/>
          <w:szCs w:val="24"/>
          <w14:ligatures w14:val="none"/>
        </w:rPr>
        <w:t xml:space="preserve">. </w:t>
      </w:r>
    </w:p>
    <w:p w14:paraId="3AE18520" w14:textId="15A4B1B3"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4</w:t>
      </w:r>
      <w:r w:rsidRPr="00794F99">
        <w:rPr>
          <w:rFonts w:ascii="Segoe UI" w:eastAsia="Times New Roman" w:hAnsi="Segoe UI" w:cs="Segoe UI"/>
          <w:color w:val="0D0D0D"/>
          <w:kern w:val="0"/>
          <w:sz w:val="24"/>
          <w:szCs w:val="24"/>
          <w:highlight w:val="yellow"/>
          <w14:ligatures w14:val="none"/>
        </w:rPr>
        <w:t>: Built with Bootstrap and SQL via Sequelize]</w:t>
      </w:r>
    </w:p>
    <w:p w14:paraId="7B87AF83" w14:textId="09418BBB" w:rsidR="00794F99"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Under the hood, Search Hero is built with </w:t>
      </w:r>
      <w:r w:rsidR="00C27FB4">
        <w:rPr>
          <w:rFonts w:ascii="Segoe UI" w:eastAsia="Times New Roman" w:hAnsi="Segoe UI" w:cs="Segoe UI"/>
          <w:color w:val="0D0D0D"/>
          <w:kern w:val="0"/>
          <w:sz w:val="24"/>
          <w:szCs w:val="24"/>
          <w14:ligatures w14:val="none"/>
        </w:rPr>
        <w:t xml:space="preserve">Javascript, specifically </w:t>
      </w:r>
      <w:r w:rsidR="00F50B9F">
        <w:rPr>
          <w:rFonts w:ascii="Segoe UI" w:eastAsia="Times New Roman" w:hAnsi="Segoe UI" w:cs="Segoe UI"/>
          <w:color w:val="0D0D0D"/>
          <w:kern w:val="0"/>
          <w:sz w:val="24"/>
          <w:szCs w:val="24"/>
          <w14:ligatures w14:val="none"/>
        </w:rPr>
        <w:t xml:space="preserve">utilizing </w:t>
      </w:r>
      <w:r w:rsidR="00C27FB4">
        <w:rPr>
          <w:rFonts w:ascii="Segoe UI" w:eastAsia="Times New Roman" w:hAnsi="Segoe UI" w:cs="Segoe UI"/>
          <w:color w:val="0D0D0D"/>
          <w:kern w:val="0"/>
          <w:sz w:val="24"/>
          <w:szCs w:val="24"/>
          <w14:ligatures w14:val="none"/>
        </w:rPr>
        <w:t xml:space="preserve">Express framework. </w:t>
      </w:r>
      <w:r w:rsidR="00C27FB4" w:rsidRPr="004955DC">
        <w:rPr>
          <w:rFonts w:ascii="Segoe UI" w:eastAsia="Times New Roman" w:hAnsi="Segoe UI" w:cs="Segoe UI"/>
          <w:color w:val="0D0D0D"/>
          <w:kern w:val="0"/>
          <w:sz w:val="24"/>
          <w:szCs w:val="24"/>
          <w14:ligatures w14:val="none"/>
        </w:rPr>
        <w:t xml:space="preserve">The database is managed with </w:t>
      </w:r>
      <w:r w:rsidR="00D91B2D">
        <w:rPr>
          <w:rFonts w:ascii="Segoe UI" w:eastAsia="Times New Roman" w:hAnsi="Segoe UI" w:cs="Segoe UI"/>
          <w:color w:val="0D0D0D"/>
          <w:kern w:val="0"/>
          <w:sz w:val="24"/>
          <w:szCs w:val="24"/>
          <w14:ligatures w14:val="none"/>
        </w:rPr>
        <w:t>PostGres</w:t>
      </w:r>
      <w:r w:rsidR="00C27FB4" w:rsidRPr="004955DC">
        <w:rPr>
          <w:rFonts w:ascii="Segoe UI" w:eastAsia="Times New Roman" w:hAnsi="Segoe UI" w:cs="Segoe UI"/>
          <w:color w:val="0D0D0D"/>
          <w:kern w:val="0"/>
          <w:sz w:val="24"/>
          <w:szCs w:val="24"/>
          <w14:ligatures w14:val="none"/>
        </w:rPr>
        <w:t xml:space="preserve"> via Sequelize</w:t>
      </w:r>
      <w:r w:rsidR="00C27FB4">
        <w:rPr>
          <w:rFonts w:ascii="Segoe UI" w:eastAsia="Times New Roman" w:hAnsi="Segoe UI" w:cs="Segoe UI"/>
          <w:color w:val="0D0D0D"/>
          <w:kern w:val="0"/>
          <w:sz w:val="24"/>
          <w:szCs w:val="24"/>
          <w14:ligatures w14:val="none"/>
        </w:rPr>
        <w:t>.</w:t>
      </w:r>
      <w:r w:rsidR="00C27FB4" w:rsidRPr="00C27FB4">
        <w:rPr>
          <w:rFonts w:ascii="Segoe UI" w:eastAsia="Times New Roman" w:hAnsi="Segoe UI" w:cs="Segoe UI"/>
          <w:color w:val="0D0D0D"/>
          <w:kern w:val="0"/>
          <w:sz w:val="24"/>
          <w:szCs w:val="24"/>
          <w14:ligatures w14:val="none"/>
        </w:rPr>
        <w:t xml:space="preserve"> </w:t>
      </w:r>
      <w:r w:rsidR="00C27FB4" w:rsidRPr="004955DC">
        <w:rPr>
          <w:rFonts w:ascii="Segoe UI" w:eastAsia="Times New Roman" w:hAnsi="Segoe UI" w:cs="Segoe UI"/>
          <w:color w:val="0D0D0D"/>
          <w:kern w:val="0"/>
          <w:sz w:val="24"/>
          <w:szCs w:val="24"/>
          <w14:ligatures w14:val="none"/>
        </w:rPr>
        <w:t xml:space="preserve">Bootstrap </w:t>
      </w:r>
      <w:r w:rsidR="00C27FB4">
        <w:rPr>
          <w:rFonts w:ascii="Segoe UI" w:eastAsia="Times New Roman" w:hAnsi="Segoe UI" w:cs="Segoe UI"/>
          <w:color w:val="0D0D0D"/>
          <w:kern w:val="0"/>
          <w:sz w:val="24"/>
          <w:szCs w:val="24"/>
          <w14:ligatures w14:val="none"/>
        </w:rPr>
        <w:t xml:space="preserve">is used for simple </w:t>
      </w:r>
      <w:r w:rsidR="00C27FB4" w:rsidRPr="004955DC">
        <w:rPr>
          <w:rFonts w:ascii="Segoe UI" w:eastAsia="Times New Roman" w:hAnsi="Segoe UI" w:cs="Segoe UI"/>
          <w:color w:val="0D0D0D"/>
          <w:kern w:val="0"/>
          <w:sz w:val="24"/>
          <w:szCs w:val="24"/>
          <w14:ligatures w14:val="none"/>
        </w:rPr>
        <w:t>and responsive user interface</w:t>
      </w:r>
      <w:r w:rsidR="00C27FB4">
        <w:rPr>
          <w:rFonts w:ascii="Segoe UI" w:eastAsia="Times New Roman" w:hAnsi="Segoe UI" w:cs="Segoe UI"/>
          <w:color w:val="0D0D0D"/>
          <w:kern w:val="0"/>
          <w:sz w:val="24"/>
          <w:szCs w:val="24"/>
          <w14:ligatures w14:val="none"/>
        </w:rPr>
        <w:t xml:space="preserve">. The website is hosted on Render which also </w:t>
      </w:r>
      <w:r w:rsidR="00752094">
        <w:rPr>
          <w:rFonts w:ascii="Segoe UI" w:eastAsia="Times New Roman" w:hAnsi="Segoe UI" w:cs="Segoe UI"/>
          <w:color w:val="0D0D0D"/>
          <w:kern w:val="0"/>
          <w:sz w:val="24"/>
          <w:szCs w:val="24"/>
          <w14:ligatures w14:val="none"/>
        </w:rPr>
        <w:t>houses</w:t>
      </w:r>
      <w:r w:rsidR="00C27FB4">
        <w:rPr>
          <w:rFonts w:ascii="Segoe UI" w:eastAsia="Times New Roman" w:hAnsi="Segoe UI" w:cs="Segoe UI"/>
          <w:color w:val="0D0D0D"/>
          <w:kern w:val="0"/>
          <w:sz w:val="24"/>
          <w:szCs w:val="24"/>
          <w14:ligatures w14:val="none"/>
        </w:rPr>
        <w:t xml:space="preserve"> the database</w:t>
      </w:r>
      <w:r w:rsidR="00D91B2D">
        <w:rPr>
          <w:rFonts w:ascii="Segoe UI" w:eastAsia="Times New Roman" w:hAnsi="Segoe UI" w:cs="Segoe UI"/>
          <w:color w:val="0D0D0D"/>
          <w:kern w:val="0"/>
          <w:sz w:val="24"/>
          <w:szCs w:val="24"/>
          <w14:ligatures w14:val="none"/>
        </w:rPr>
        <w:t xml:space="preserve"> mak</w:t>
      </w:r>
      <w:r w:rsidR="00EB79B9">
        <w:rPr>
          <w:rFonts w:ascii="Segoe UI" w:eastAsia="Times New Roman" w:hAnsi="Segoe UI" w:cs="Segoe UI"/>
          <w:color w:val="0D0D0D"/>
          <w:kern w:val="0"/>
          <w:sz w:val="24"/>
          <w:szCs w:val="24"/>
          <w14:ligatures w14:val="none"/>
        </w:rPr>
        <w:t xml:space="preserve">ing </w:t>
      </w:r>
      <w:r w:rsidR="00D91B2D">
        <w:rPr>
          <w:rFonts w:ascii="Segoe UI" w:eastAsia="Times New Roman" w:hAnsi="Segoe UI" w:cs="Segoe UI"/>
          <w:color w:val="0D0D0D"/>
          <w:kern w:val="0"/>
          <w:sz w:val="24"/>
          <w:szCs w:val="24"/>
          <w14:ligatures w14:val="none"/>
        </w:rPr>
        <w:t>it fully accessible and usable to anyone in the world</w:t>
      </w:r>
      <w:r w:rsidR="00C27FB4">
        <w:rPr>
          <w:rFonts w:ascii="Segoe UI" w:eastAsia="Times New Roman" w:hAnsi="Segoe UI" w:cs="Segoe UI"/>
          <w:color w:val="0D0D0D"/>
          <w:kern w:val="0"/>
          <w:sz w:val="24"/>
          <w:szCs w:val="24"/>
          <w14:ligatures w14:val="none"/>
        </w:rPr>
        <w:t>.</w:t>
      </w:r>
      <w:r w:rsidR="00E74477">
        <w:rPr>
          <w:rFonts w:ascii="Segoe UI" w:eastAsia="Times New Roman" w:hAnsi="Segoe UI" w:cs="Segoe UI"/>
          <w:color w:val="0D0D0D"/>
          <w:kern w:val="0"/>
          <w:sz w:val="24"/>
          <w:szCs w:val="24"/>
          <w14:ligatures w14:val="none"/>
        </w:rPr>
        <w:t xml:space="preserve"> The URL is search-hero.onrender.com</w:t>
      </w:r>
      <w:r w:rsidR="00C27FB4">
        <w:rPr>
          <w:rFonts w:ascii="Segoe UI" w:eastAsia="Times New Roman" w:hAnsi="Segoe UI" w:cs="Segoe UI"/>
          <w:color w:val="0D0D0D"/>
          <w:kern w:val="0"/>
          <w:sz w:val="24"/>
          <w:szCs w:val="24"/>
          <w14:ligatures w14:val="none"/>
        </w:rPr>
        <w:t xml:space="preserve"> </w:t>
      </w:r>
    </w:p>
    <w:p w14:paraId="0A75EC9A" w14:textId="7C66F5FF" w:rsidR="00794F99" w:rsidRPr="00794F99" w:rsidRDefault="00794F99"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5</w:t>
      </w:r>
      <w:r w:rsidRPr="00794F99">
        <w:rPr>
          <w:rFonts w:ascii="Segoe UI" w:eastAsia="Times New Roman" w:hAnsi="Segoe UI" w:cs="Segoe UI"/>
          <w:color w:val="0D0D0D"/>
          <w:kern w:val="0"/>
          <w:sz w:val="24"/>
          <w:szCs w:val="24"/>
          <w:highlight w:val="yellow"/>
          <w14:ligatures w14:val="none"/>
        </w:rPr>
        <w:t>: Challenges]</w:t>
      </w:r>
    </w:p>
    <w:p w14:paraId="629C876D" w14:textId="28A43B4E" w:rsidR="00D91B2D" w:rsidRDefault="00D91B2D"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lastRenderedPageBreak/>
        <w:t xml:space="preserve">In creating this website, </w:t>
      </w:r>
      <w:r w:rsidR="00463A2A">
        <w:rPr>
          <w:rFonts w:ascii="Segoe UI" w:eastAsia="Times New Roman" w:hAnsi="Segoe UI" w:cs="Segoe UI"/>
          <w:color w:val="0D0D0D"/>
          <w:kern w:val="0"/>
          <w:sz w:val="24"/>
          <w:szCs w:val="24"/>
          <w14:ligatures w14:val="none"/>
        </w:rPr>
        <w:t xml:space="preserve">the parts that brought me the most challenges and excitements </w:t>
      </w:r>
      <w:r w:rsidR="00AA25CE">
        <w:rPr>
          <w:rFonts w:ascii="Segoe UI" w:eastAsia="Times New Roman" w:hAnsi="Segoe UI" w:cs="Segoe UI"/>
          <w:color w:val="0D0D0D"/>
          <w:kern w:val="0"/>
          <w:sz w:val="24"/>
          <w:szCs w:val="24"/>
          <w14:ligatures w14:val="none"/>
        </w:rPr>
        <w:t>were</w:t>
      </w:r>
      <w:r w:rsidR="00463A2A">
        <w:rPr>
          <w:rFonts w:ascii="Segoe UI" w:eastAsia="Times New Roman" w:hAnsi="Segoe UI" w:cs="Segoe UI"/>
          <w:color w:val="0D0D0D"/>
          <w:kern w:val="0"/>
          <w:sz w:val="24"/>
          <w:szCs w:val="24"/>
          <w14:ligatures w14:val="none"/>
        </w:rPr>
        <w:t xml:space="preserve"> ability to see passed information from client to server and vice versa AS WELL as </w:t>
      </w:r>
      <w:r>
        <w:rPr>
          <w:rFonts w:ascii="Segoe UI" w:eastAsia="Times New Roman" w:hAnsi="Segoe UI" w:cs="Segoe UI"/>
          <w:color w:val="0D0D0D"/>
          <w:kern w:val="0"/>
          <w:sz w:val="24"/>
          <w:szCs w:val="24"/>
          <w14:ligatures w14:val="none"/>
        </w:rPr>
        <w:t>deploying and connecting the database. For me, figuring out and ensuring my app is available for anyone was the most rewarding</w:t>
      </w:r>
      <w:r w:rsidR="00F50B9F">
        <w:rPr>
          <w:rFonts w:ascii="Segoe UI" w:eastAsia="Times New Roman" w:hAnsi="Segoe UI" w:cs="Segoe UI"/>
          <w:color w:val="0D0D0D"/>
          <w:kern w:val="0"/>
          <w:sz w:val="24"/>
          <w:szCs w:val="24"/>
          <w14:ligatures w14:val="none"/>
        </w:rPr>
        <w:t xml:space="preserve"> and empowering</w:t>
      </w:r>
      <w:r>
        <w:rPr>
          <w:rFonts w:ascii="Segoe UI" w:eastAsia="Times New Roman" w:hAnsi="Segoe UI" w:cs="Segoe UI"/>
          <w:color w:val="0D0D0D"/>
          <w:kern w:val="0"/>
          <w:sz w:val="24"/>
          <w:szCs w:val="24"/>
          <w14:ligatures w14:val="none"/>
        </w:rPr>
        <w:t xml:space="preserve"> experience. </w:t>
      </w:r>
    </w:p>
    <w:p w14:paraId="5CAEBB5D" w14:textId="77777777" w:rsidR="00463A2A" w:rsidRDefault="00463A2A" w:rsidP="004955DC">
      <w:pPr>
        <w:rPr>
          <w:rFonts w:ascii="Segoe UI" w:eastAsia="Times New Roman" w:hAnsi="Segoe UI" w:cs="Segoe UI"/>
          <w:color w:val="0D0D0D"/>
          <w:kern w:val="0"/>
          <w:sz w:val="24"/>
          <w:szCs w:val="24"/>
          <w14:ligatures w14:val="none"/>
        </w:rPr>
      </w:pPr>
    </w:p>
    <w:p w14:paraId="013D07F4" w14:textId="092EC732"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[Closing]</w:t>
      </w:r>
    </w:p>
    <w:p w14:paraId="60909B4C" w14:textId="5858DF03" w:rsidR="00D91B2D"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In summary, </w:t>
      </w:r>
      <w:r w:rsidR="00F50B9F">
        <w:rPr>
          <w:rFonts w:ascii="Segoe UI" w:eastAsia="Times New Roman" w:hAnsi="Segoe UI" w:cs="Segoe UI"/>
          <w:color w:val="0D0D0D"/>
          <w:kern w:val="0"/>
          <w:sz w:val="24"/>
          <w:szCs w:val="24"/>
          <w14:ligatures w14:val="none"/>
        </w:rPr>
        <w:t>u</w:t>
      </w:r>
      <w:r w:rsidR="00D91B2D">
        <w:rPr>
          <w:rFonts w:ascii="Segoe UI" w:eastAsia="Times New Roman" w:hAnsi="Segoe UI" w:cs="Segoe UI"/>
          <w:color w:val="0D0D0D"/>
          <w:kern w:val="0"/>
          <w:sz w:val="24"/>
          <w:szCs w:val="24"/>
          <w14:ligatures w14:val="none"/>
        </w:rPr>
        <w:t xml:space="preserve">tilizing its collaborative nature, </w:t>
      </w:r>
      <w:r w:rsidRPr="004955DC">
        <w:rPr>
          <w:rFonts w:ascii="Segoe UI" w:eastAsia="Times New Roman" w:hAnsi="Segoe UI" w:cs="Segoe UI"/>
          <w:color w:val="0D0D0D"/>
          <w:kern w:val="0"/>
          <w:sz w:val="24"/>
          <w:szCs w:val="24"/>
          <w14:ligatures w14:val="none"/>
        </w:rPr>
        <w:t xml:space="preserve">intuitive features and user-friendly interface, </w:t>
      </w:r>
      <w:r w:rsidR="00F50B9F" w:rsidRPr="004955DC">
        <w:rPr>
          <w:rFonts w:ascii="Segoe UI" w:eastAsia="Times New Roman" w:hAnsi="Segoe UI" w:cs="Segoe UI"/>
          <w:color w:val="0D0D0D"/>
          <w:kern w:val="0"/>
          <w:sz w:val="24"/>
          <w:szCs w:val="24"/>
          <w14:ligatures w14:val="none"/>
        </w:rPr>
        <w:t xml:space="preserve">Search Hero </w:t>
      </w:r>
      <w:r w:rsidR="00F50B9F">
        <w:rPr>
          <w:rFonts w:ascii="Segoe UI" w:eastAsia="Times New Roman" w:hAnsi="Segoe UI" w:cs="Segoe UI"/>
          <w:color w:val="0D0D0D"/>
          <w:kern w:val="0"/>
          <w:sz w:val="24"/>
          <w:szCs w:val="24"/>
          <w14:ligatures w14:val="none"/>
        </w:rPr>
        <w:t xml:space="preserve">is </w:t>
      </w:r>
      <w:r w:rsidRPr="004955DC">
        <w:rPr>
          <w:rFonts w:ascii="Segoe UI" w:eastAsia="Times New Roman" w:hAnsi="Segoe UI" w:cs="Segoe UI"/>
          <w:color w:val="0D0D0D"/>
          <w:kern w:val="0"/>
          <w:sz w:val="24"/>
          <w:szCs w:val="24"/>
          <w14:ligatures w14:val="none"/>
        </w:rPr>
        <w:t xml:space="preserve">the ultimate destination for product discovery and collaboration. </w:t>
      </w:r>
      <w:r w:rsidR="00D91B2D">
        <w:rPr>
          <w:rFonts w:ascii="Segoe UI" w:eastAsia="Times New Roman" w:hAnsi="Segoe UI" w:cs="Segoe UI"/>
          <w:color w:val="0D0D0D"/>
          <w:kern w:val="0"/>
          <w:sz w:val="24"/>
          <w:szCs w:val="24"/>
          <w14:ligatures w14:val="none"/>
        </w:rPr>
        <w:t>Don’t wait, become a Search Hero today!</w:t>
      </w:r>
    </w:p>
    <w:p w14:paraId="0CB9FCDA" w14:textId="6E3FD6D3"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Thank you for </w:t>
      </w:r>
      <w:r w:rsidR="00D91B2D">
        <w:rPr>
          <w:rFonts w:ascii="Segoe UI" w:eastAsia="Times New Roman" w:hAnsi="Segoe UI" w:cs="Segoe UI"/>
          <w:color w:val="0D0D0D"/>
          <w:kern w:val="0"/>
          <w:sz w:val="24"/>
          <w:szCs w:val="24"/>
          <w14:ligatures w14:val="none"/>
        </w:rPr>
        <w:t>your time</w:t>
      </w:r>
      <w:r w:rsidRPr="004955DC">
        <w:rPr>
          <w:rFonts w:ascii="Segoe UI" w:eastAsia="Times New Roman" w:hAnsi="Segoe UI" w:cs="Segoe UI"/>
          <w:color w:val="0D0D0D"/>
          <w:kern w:val="0"/>
          <w:sz w:val="24"/>
          <w:szCs w:val="24"/>
          <w14:ligatures w14:val="none"/>
        </w:rPr>
        <w:t>.</w:t>
      </w:r>
    </w:p>
    <w:p w14:paraId="4C20DB68" w14:textId="77777777" w:rsidR="00606D56" w:rsidRPr="004955DC" w:rsidRDefault="00606D56" w:rsidP="004955DC"/>
    <w:sectPr w:rsidR="00606D56" w:rsidRPr="0049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DC"/>
    <w:rsid w:val="000D583F"/>
    <w:rsid w:val="001028EA"/>
    <w:rsid w:val="00362ACF"/>
    <w:rsid w:val="00463A2A"/>
    <w:rsid w:val="004955DC"/>
    <w:rsid w:val="00606D56"/>
    <w:rsid w:val="00752094"/>
    <w:rsid w:val="00794F99"/>
    <w:rsid w:val="00897D17"/>
    <w:rsid w:val="00942C9C"/>
    <w:rsid w:val="00AA25CE"/>
    <w:rsid w:val="00AF591E"/>
    <w:rsid w:val="00C27FB4"/>
    <w:rsid w:val="00D91B2D"/>
    <w:rsid w:val="00E74477"/>
    <w:rsid w:val="00EB79B9"/>
    <w:rsid w:val="00F5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3452"/>
  <w15:chartTrackingRefBased/>
  <w15:docId w15:val="{6A1B4CDE-A0B0-4E4B-96A8-71861B9D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5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Frants Kavalionak</dc:creator>
  <cp:keywords/>
  <dc:description/>
  <cp:lastModifiedBy>Frants Kavalionak</cp:lastModifiedBy>
  <cp:revision>7</cp:revision>
  <dcterms:created xsi:type="dcterms:W3CDTF">2024-03-15T00:22:00Z</dcterms:created>
  <dcterms:modified xsi:type="dcterms:W3CDTF">2024-03-16T21:31:00Z</dcterms:modified>
</cp:coreProperties>
</file>