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FFE79" w14:textId="77777777" w:rsidR="00EE5934" w:rsidRDefault="00EE5934" w:rsidP="002B7B87">
      <w:pPr>
        <w:pStyle w:val="Project"/>
        <w:rPr>
          <w:rFonts w:eastAsia="Arial" w:cs="Arial"/>
          <w:lang w:val="es-ES"/>
        </w:rPr>
      </w:pPr>
    </w:p>
    <w:p w14:paraId="023834E5" w14:textId="77777777" w:rsidR="001C626B" w:rsidRDefault="001C626B" w:rsidP="00E9023F">
      <w:pPr>
        <w:ind w:left="10" w:right="51"/>
        <w:jc w:val="right"/>
        <w:rPr>
          <w:rFonts w:ascii="Arial" w:eastAsia="Arial" w:hAnsi="Arial" w:cs="Arial"/>
          <w:b/>
          <w:sz w:val="36"/>
        </w:rPr>
      </w:pPr>
    </w:p>
    <w:p w14:paraId="7DDEFF39" w14:textId="77777777" w:rsidR="001C626B" w:rsidRDefault="001C626B" w:rsidP="00E9023F">
      <w:pPr>
        <w:ind w:left="10" w:right="51"/>
        <w:jc w:val="right"/>
        <w:rPr>
          <w:rFonts w:ascii="Arial" w:eastAsia="Arial" w:hAnsi="Arial" w:cs="Arial"/>
          <w:b/>
          <w:sz w:val="36"/>
        </w:rPr>
      </w:pPr>
    </w:p>
    <w:p w14:paraId="39DD19D5" w14:textId="7AB00954" w:rsidR="001C626B" w:rsidRDefault="001C626B" w:rsidP="00E9023F">
      <w:pPr>
        <w:ind w:left="10" w:right="51"/>
        <w:jc w:val="right"/>
        <w:rPr>
          <w:rFonts w:ascii="Arial" w:eastAsia="Arial" w:hAnsi="Arial" w:cs="Arial"/>
          <w:b/>
          <w:sz w:val="36"/>
        </w:rPr>
      </w:pPr>
    </w:p>
    <w:p w14:paraId="4E62CF34" w14:textId="2BA2F455" w:rsidR="00F20B52" w:rsidRDefault="00F20B52" w:rsidP="00E9023F">
      <w:pPr>
        <w:ind w:left="10" w:right="51"/>
        <w:jc w:val="right"/>
        <w:rPr>
          <w:rFonts w:ascii="Arial" w:eastAsia="Arial" w:hAnsi="Arial" w:cs="Arial"/>
          <w:b/>
          <w:sz w:val="36"/>
        </w:rPr>
      </w:pPr>
    </w:p>
    <w:p w14:paraId="2584395F" w14:textId="77777777" w:rsidR="00F20B52" w:rsidRDefault="00F20B52" w:rsidP="00E9023F">
      <w:pPr>
        <w:ind w:left="10" w:right="51"/>
        <w:jc w:val="right"/>
        <w:rPr>
          <w:rFonts w:ascii="Arial" w:eastAsia="Arial" w:hAnsi="Arial" w:cs="Arial"/>
          <w:b/>
          <w:sz w:val="36"/>
        </w:rPr>
      </w:pPr>
    </w:p>
    <w:p w14:paraId="6D1810E1" w14:textId="77777777" w:rsidR="001C626B" w:rsidRDefault="001C626B" w:rsidP="00E9023F">
      <w:pPr>
        <w:ind w:left="10" w:right="51"/>
        <w:jc w:val="right"/>
        <w:rPr>
          <w:rFonts w:ascii="Arial" w:eastAsia="Arial" w:hAnsi="Arial" w:cs="Arial"/>
          <w:b/>
          <w:sz w:val="36"/>
        </w:rPr>
      </w:pPr>
    </w:p>
    <w:p w14:paraId="50215E80" w14:textId="77777777" w:rsidR="001C626B" w:rsidRDefault="001C626B" w:rsidP="00E9023F">
      <w:pPr>
        <w:ind w:left="10" w:right="51"/>
        <w:jc w:val="right"/>
        <w:rPr>
          <w:rFonts w:ascii="Arial" w:eastAsia="Arial" w:hAnsi="Arial" w:cs="Arial"/>
          <w:b/>
          <w:sz w:val="36"/>
        </w:rPr>
      </w:pPr>
    </w:p>
    <w:p w14:paraId="2CDD6E10" w14:textId="0B36CB49" w:rsidR="00E9023F" w:rsidRDefault="00E9023F" w:rsidP="00E9023F">
      <w:pPr>
        <w:ind w:left="10" w:right="51"/>
        <w:jc w:val="right"/>
      </w:pPr>
      <w:r>
        <w:rPr>
          <w:rFonts w:ascii="Arial" w:eastAsia="Arial" w:hAnsi="Arial" w:cs="Arial"/>
          <w:b/>
          <w:sz w:val="36"/>
        </w:rPr>
        <w:t xml:space="preserve">Proyecto de Desarrollo del Sistema de Gestión de </w:t>
      </w:r>
    </w:p>
    <w:p w14:paraId="45D42C10" w14:textId="77777777" w:rsidR="00E9023F" w:rsidRDefault="00E9023F" w:rsidP="00E9023F">
      <w:pPr>
        <w:ind w:left="10" w:right="51"/>
        <w:jc w:val="right"/>
      </w:pPr>
      <w:r>
        <w:rPr>
          <w:rFonts w:ascii="Arial" w:eastAsia="Arial" w:hAnsi="Arial" w:cs="Arial"/>
          <w:b/>
          <w:sz w:val="36"/>
        </w:rPr>
        <w:t xml:space="preserve">Inventario y Ventas para la empresa Novedades de </w:t>
      </w:r>
    </w:p>
    <w:p w14:paraId="77AB29E4" w14:textId="77777777" w:rsidR="00E9023F" w:rsidRDefault="00E9023F" w:rsidP="00E9023F">
      <w:pPr>
        <w:ind w:left="10" w:right="51"/>
        <w:jc w:val="right"/>
      </w:pPr>
      <w:r>
        <w:rPr>
          <w:rFonts w:ascii="Arial" w:eastAsia="Arial" w:hAnsi="Arial" w:cs="Arial"/>
          <w:b/>
          <w:sz w:val="36"/>
        </w:rPr>
        <w:t xml:space="preserve">Colombia (S.G.I.V) </w:t>
      </w:r>
    </w:p>
    <w:p w14:paraId="05F60E80" w14:textId="77777777" w:rsidR="00EB439A" w:rsidRPr="00E9023F" w:rsidRDefault="00EB439A">
      <w:pPr>
        <w:pStyle w:val="Title"/>
        <w:jc w:val="right"/>
      </w:pPr>
    </w:p>
    <w:p w14:paraId="6102E647" w14:textId="77777777" w:rsidR="00464E62" w:rsidRPr="0047734A" w:rsidRDefault="009F7D07">
      <w:pPr>
        <w:pStyle w:val="Title"/>
        <w:jc w:val="right"/>
        <w:rPr>
          <w:lang w:val="es-ES"/>
        </w:rPr>
      </w:pPr>
      <w:r w:rsidRPr="0047734A">
        <w:rPr>
          <w:lang w:val="es-ES"/>
        </w:rPr>
        <w:t>Especific</w:t>
      </w:r>
      <w:r w:rsidR="00D838CD" w:rsidRPr="0047734A">
        <w:rPr>
          <w:lang w:val="es-ES"/>
        </w:rPr>
        <w:t>ació</w:t>
      </w:r>
      <w:r w:rsidR="00867408" w:rsidRPr="0047734A">
        <w:rPr>
          <w:lang w:val="es-ES"/>
        </w:rPr>
        <w:t>n</w:t>
      </w:r>
      <w:r w:rsidRPr="0047734A">
        <w:rPr>
          <w:lang w:val="es-ES"/>
        </w:rPr>
        <w:t xml:space="preserve"> de Requerimientos de Software</w:t>
      </w:r>
      <w:r w:rsidR="009957C0">
        <w:fldChar w:fldCharType="begin"/>
      </w:r>
      <w:r w:rsidR="009957C0" w:rsidRPr="0047734A">
        <w:rPr>
          <w:lang w:val="es-ES"/>
        </w:rPr>
        <w:instrText xml:space="preserve"> TITLE  \* MERGEFORMAT </w:instrText>
      </w:r>
      <w:r w:rsidR="009957C0">
        <w:fldChar w:fldCharType="end"/>
      </w:r>
    </w:p>
    <w:p w14:paraId="0A498528" w14:textId="77777777" w:rsidR="00464E62" w:rsidRPr="0047734A" w:rsidRDefault="00464E62">
      <w:pPr>
        <w:pStyle w:val="Title"/>
        <w:jc w:val="right"/>
        <w:rPr>
          <w:lang w:val="es-ES"/>
        </w:rPr>
      </w:pPr>
    </w:p>
    <w:p w14:paraId="651AF205" w14:textId="77777777" w:rsidR="00464E62" w:rsidRPr="0047734A" w:rsidRDefault="00464E62">
      <w:pPr>
        <w:rPr>
          <w:lang w:val="es-ES"/>
        </w:rPr>
      </w:pPr>
    </w:p>
    <w:p w14:paraId="2E66DC93" w14:textId="77777777" w:rsidR="00464E62" w:rsidRPr="0047734A" w:rsidRDefault="00464E62">
      <w:pPr>
        <w:rPr>
          <w:lang w:val="es-ES"/>
        </w:rPr>
      </w:pPr>
    </w:p>
    <w:p w14:paraId="7B88746F" w14:textId="054A7233" w:rsidR="00464E62" w:rsidRPr="00F17758" w:rsidRDefault="00BA6A99">
      <w:pPr>
        <w:pStyle w:val="Title"/>
        <w:jc w:val="right"/>
        <w:rPr>
          <w:sz w:val="28"/>
        </w:rPr>
      </w:pPr>
      <w:r>
        <w:rPr>
          <w:sz w:val="28"/>
          <w:szCs w:val="28"/>
        </w:rPr>
        <w:t>Versió</w:t>
      </w:r>
      <w:r w:rsidR="00C868E2">
        <w:rPr>
          <w:sz w:val="28"/>
          <w:szCs w:val="28"/>
        </w:rPr>
        <w:t xml:space="preserve">n </w:t>
      </w:r>
      <w:r w:rsidR="00E9023F">
        <w:rPr>
          <w:sz w:val="28"/>
          <w:szCs w:val="28"/>
        </w:rPr>
        <w:t>0.9</w:t>
      </w:r>
    </w:p>
    <w:p w14:paraId="6136BE58" w14:textId="77777777" w:rsidR="00464E62" w:rsidRPr="00F17758" w:rsidRDefault="00464E62">
      <w:pPr>
        <w:pStyle w:val="Title"/>
        <w:rPr>
          <w:sz w:val="28"/>
        </w:rPr>
      </w:pPr>
    </w:p>
    <w:p w14:paraId="38F75BCC" w14:textId="77777777" w:rsidR="00464E62" w:rsidRPr="00F17758" w:rsidRDefault="00464E62">
      <w:pPr>
        <w:jc w:val="right"/>
      </w:pPr>
    </w:p>
    <w:p w14:paraId="3AFE6CF4" w14:textId="77777777" w:rsidR="00464E62" w:rsidRDefault="00464E62">
      <w:pPr>
        <w:pStyle w:val="BodyText"/>
      </w:pPr>
    </w:p>
    <w:p w14:paraId="2CA63CFF" w14:textId="77777777" w:rsidR="00D838CD" w:rsidRDefault="00D838CD">
      <w:pPr>
        <w:pStyle w:val="BodyText"/>
      </w:pPr>
    </w:p>
    <w:p w14:paraId="60F7042C" w14:textId="77777777" w:rsidR="00D838CD" w:rsidRDefault="00D838CD">
      <w:pPr>
        <w:pStyle w:val="BodyText"/>
      </w:pPr>
    </w:p>
    <w:p w14:paraId="2A815C9A" w14:textId="77777777" w:rsidR="00D838CD" w:rsidRDefault="00D838CD">
      <w:pPr>
        <w:pStyle w:val="BodyText"/>
      </w:pPr>
    </w:p>
    <w:p w14:paraId="6DBD22C5" w14:textId="77777777" w:rsidR="00D838CD" w:rsidRDefault="00D838CD">
      <w:pPr>
        <w:pStyle w:val="BodyText"/>
      </w:pPr>
    </w:p>
    <w:p w14:paraId="01408989" w14:textId="77777777" w:rsidR="00D838CD" w:rsidRDefault="00D838CD">
      <w:pPr>
        <w:pStyle w:val="BodyText"/>
      </w:pPr>
    </w:p>
    <w:p w14:paraId="14F28BE7" w14:textId="77777777" w:rsidR="00D838CD" w:rsidRDefault="00D838CD">
      <w:pPr>
        <w:pStyle w:val="BodyText"/>
      </w:pPr>
    </w:p>
    <w:p w14:paraId="18234186" w14:textId="77777777" w:rsidR="00D838CD" w:rsidRDefault="00D838CD">
      <w:pPr>
        <w:pStyle w:val="BodyText"/>
      </w:pPr>
    </w:p>
    <w:p w14:paraId="57CB5AB8" w14:textId="77777777" w:rsidR="00D838CD" w:rsidRDefault="00D838CD">
      <w:pPr>
        <w:pStyle w:val="BodyText"/>
      </w:pPr>
    </w:p>
    <w:p w14:paraId="48A4F1BB" w14:textId="77777777" w:rsidR="00D838CD" w:rsidRDefault="00D838CD">
      <w:pPr>
        <w:pStyle w:val="BodyText"/>
      </w:pPr>
    </w:p>
    <w:p w14:paraId="02809957" w14:textId="77777777" w:rsidR="00D838CD" w:rsidRDefault="00D838CD">
      <w:pPr>
        <w:pStyle w:val="BodyText"/>
      </w:pPr>
    </w:p>
    <w:p w14:paraId="4C1CAFE3" w14:textId="77777777" w:rsidR="00D838CD" w:rsidRPr="00F17758" w:rsidRDefault="00D838CD">
      <w:pPr>
        <w:pStyle w:val="BodyText"/>
      </w:pPr>
    </w:p>
    <w:p w14:paraId="12B39F61" w14:textId="77777777" w:rsidR="00464E62" w:rsidRPr="00F17758" w:rsidRDefault="00464E62">
      <w:pPr>
        <w:pStyle w:val="BodyText"/>
        <w:sectPr w:rsidR="00464E62" w:rsidRPr="00F17758">
          <w:headerReference w:type="default" r:id="rId8"/>
          <w:footerReference w:type="even" r:id="rId9"/>
          <w:pgSz w:w="12240" w:h="15840" w:code="1"/>
          <w:pgMar w:top="1440" w:right="1440" w:bottom="1440" w:left="1440" w:header="720" w:footer="720" w:gutter="0"/>
          <w:cols w:space="720"/>
          <w:vAlign w:val="center"/>
        </w:sectPr>
      </w:pPr>
    </w:p>
    <w:p w14:paraId="1CD6912F" w14:textId="73F209A9" w:rsidR="00464E62" w:rsidRPr="00F17758" w:rsidRDefault="008D077A">
      <w:pPr>
        <w:pStyle w:val="Title"/>
      </w:pPr>
      <w:r>
        <w:lastRenderedPageBreak/>
        <w:t>Revisión</w:t>
      </w:r>
      <w:r w:rsidR="66195704">
        <w:t xml:space="preserve"> Histórica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64E62" w:rsidRPr="00F17758" w14:paraId="45A469C0" w14:textId="77777777" w:rsidTr="00E9023F">
        <w:trPr>
          <w:jc w:val="center"/>
        </w:trPr>
        <w:tc>
          <w:tcPr>
            <w:tcW w:w="2304" w:type="dxa"/>
          </w:tcPr>
          <w:p w14:paraId="3B43497E" w14:textId="77777777" w:rsidR="00464E62" w:rsidRPr="00F17758" w:rsidRDefault="66195704">
            <w:pPr>
              <w:pStyle w:val="Tabletext"/>
              <w:jc w:val="center"/>
              <w:rPr>
                <w:b/>
              </w:rPr>
            </w:pPr>
            <w:r w:rsidRPr="66195704">
              <w:rPr>
                <w:b/>
                <w:bCs/>
              </w:rPr>
              <w:t>Fecha</w:t>
            </w:r>
          </w:p>
        </w:tc>
        <w:tc>
          <w:tcPr>
            <w:tcW w:w="1152" w:type="dxa"/>
          </w:tcPr>
          <w:p w14:paraId="3E93D0B0" w14:textId="77777777" w:rsidR="00464E62" w:rsidRPr="00F17758" w:rsidRDefault="66195704">
            <w:pPr>
              <w:pStyle w:val="Tabletext"/>
              <w:jc w:val="center"/>
              <w:rPr>
                <w:b/>
              </w:rPr>
            </w:pPr>
            <w:r w:rsidRPr="66195704">
              <w:rPr>
                <w:b/>
                <w:bCs/>
              </w:rPr>
              <w:t>Versión</w:t>
            </w:r>
          </w:p>
        </w:tc>
        <w:tc>
          <w:tcPr>
            <w:tcW w:w="3744" w:type="dxa"/>
          </w:tcPr>
          <w:p w14:paraId="33EE2716" w14:textId="77777777" w:rsidR="00464E62" w:rsidRPr="00F17758" w:rsidRDefault="66195704">
            <w:pPr>
              <w:pStyle w:val="Tabletext"/>
              <w:jc w:val="center"/>
              <w:rPr>
                <w:b/>
              </w:rPr>
            </w:pPr>
            <w:r w:rsidRPr="66195704">
              <w:rPr>
                <w:b/>
                <w:bCs/>
              </w:rPr>
              <w:t>Descripción</w:t>
            </w:r>
          </w:p>
        </w:tc>
        <w:tc>
          <w:tcPr>
            <w:tcW w:w="2304" w:type="dxa"/>
          </w:tcPr>
          <w:p w14:paraId="60FBA4EB" w14:textId="77777777" w:rsidR="00464E62" w:rsidRPr="00F17758" w:rsidRDefault="66195704">
            <w:pPr>
              <w:pStyle w:val="Tabletext"/>
              <w:jc w:val="center"/>
              <w:rPr>
                <w:b/>
              </w:rPr>
            </w:pPr>
            <w:r w:rsidRPr="66195704">
              <w:rPr>
                <w:b/>
                <w:bCs/>
              </w:rPr>
              <w:t>Autor</w:t>
            </w:r>
          </w:p>
        </w:tc>
      </w:tr>
      <w:tr w:rsidR="003A131C" w:rsidRPr="00F17758" w14:paraId="1299414C" w14:textId="77777777" w:rsidTr="00E9023F">
        <w:trPr>
          <w:jc w:val="center"/>
        </w:trPr>
        <w:tc>
          <w:tcPr>
            <w:tcW w:w="2304" w:type="dxa"/>
          </w:tcPr>
          <w:p w14:paraId="419B2D35" w14:textId="5A23146E" w:rsidR="003A131C" w:rsidRPr="00F17758" w:rsidRDefault="003A131C" w:rsidP="003A131C">
            <w:pPr>
              <w:pStyle w:val="Tabletext"/>
            </w:pPr>
            <w:r>
              <w:t>14/08/2017</w:t>
            </w:r>
          </w:p>
        </w:tc>
        <w:tc>
          <w:tcPr>
            <w:tcW w:w="1152" w:type="dxa"/>
          </w:tcPr>
          <w:p w14:paraId="53F54D42" w14:textId="1A33E80A" w:rsidR="003A131C" w:rsidRPr="00F17758" w:rsidRDefault="003A131C" w:rsidP="003A131C">
            <w:pPr>
              <w:pStyle w:val="Tabletext"/>
            </w:pPr>
            <w:r>
              <w:t>0.9</w:t>
            </w:r>
          </w:p>
        </w:tc>
        <w:tc>
          <w:tcPr>
            <w:tcW w:w="3744" w:type="dxa"/>
          </w:tcPr>
          <w:p w14:paraId="4F87A485" w14:textId="59F178B4" w:rsidR="003A131C" w:rsidRPr="0047734A" w:rsidRDefault="003A131C" w:rsidP="003A131C">
            <w:pPr>
              <w:pStyle w:val="Tabletext"/>
              <w:rPr>
                <w:lang w:val="es-ES"/>
              </w:rPr>
            </w:pPr>
            <w:r>
              <w:t xml:space="preserve">Especificación preliminar de los requerimientos de software. </w:t>
            </w:r>
          </w:p>
        </w:tc>
        <w:tc>
          <w:tcPr>
            <w:tcW w:w="2304" w:type="dxa"/>
          </w:tcPr>
          <w:p w14:paraId="62CE4D47" w14:textId="43801D12" w:rsidR="003A131C" w:rsidRDefault="003A131C" w:rsidP="003A131C">
            <w:pPr>
              <w:pStyle w:val="Tabletext"/>
            </w:pPr>
            <w:r>
              <w:t xml:space="preserve">Grupo 4: </w:t>
            </w:r>
          </w:p>
          <w:p w14:paraId="1F7790EF" w14:textId="6AF2B9E6" w:rsidR="003A131C" w:rsidRDefault="003A131C" w:rsidP="003A131C">
            <w:pPr>
              <w:pStyle w:val="Tabletext"/>
            </w:pPr>
            <w:r>
              <w:t>- Guaraca Oscar</w:t>
            </w:r>
          </w:p>
          <w:p w14:paraId="48FFE921" w14:textId="482A83FE" w:rsidR="003A131C" w:rsidRDefault="003A131C" w:rsidP="003A131C">
            <w:pPr>
              <w:pStyle w:val="Tabletext"/>
            </w:pPr>
            <w:r>
              <w:t>- Izurieta Francisco</w:t>
            </w:r>
          </w:p>
          <w:p w14:paraId="1C9F7BB2" w14:textId="791784AE" w:rsidR="003A131C" w:rsidRDefault="003A131C" w:rsidP="003A131C">
            <w:pPr>
              <w:pStyle w:val="Tabletext"/>
            </w:pPr>
            <w:r>
              <w:t>- Morales David</w:t>
            </w:r>
          </w:p>
          <w:p w14:paraId="550FE319" w14:textId="0F576AE8" w:rsidR="003A131C" w:rsidRPr="003A131C" w:rsidRDefault="003A131C" w:rsidP="003A131C">
            <w:pPr>
              <w:pStyle w:val="Tabletext"/>
              <w:rPr>
                <w:lang w:val="en-US"/>
              </w:rPr>
            </w:pPr>
            <w:r>
              <w:t>- Sandy Simba</w:t>
            </w:r>
            <w:r>
              <w:rPr>
                <w:lang w:val="es-ES"/>
              </w:rPr>
              <w:t>ña</w:t>
            </w:r>
          </w:p>
        </w:tc>
      </w:tr>
    </w:tbl>
    <w:p w14:paraId="456B59D0" w14:textId="79A182D3" w:rsidR="00464E62" w:rsidRPr="00F17758" w:rsidRDefault="00464E62"/>
    <w:p w14:paraId="3FF41294" w14:textId="77777777" w:rsidR="00AD721C" w:rsidRDefault="00AD721C">
      <w:pPr>
        <w:pStyle w:val="Title"/>
      </w:pPr>
    </w:p>
    <w:p w14:paraId="78FD327B" w14:textId="77777777" w:rsidR="00AD721C" w:rsidRPr="00AD721C" w:rsidRDefault="00AD721C" w:rsidP="00AD721C"/>
    <w:p w14:paraId="5D607016" w14:textId="77777777" w:rsidR="00AD721C" w:rsidRPr="00AD721C" w:rsidRDefault="00AD721C" w:rsidP="00AD721C"/>
    <w:p w14:paraId="24B5FDA8" w14:textId="77777777" w:rsidR="00AD721C" w:rsidRPr="00AD721C" w:rsidRDefault="00AD721C" w:rsidP="00AD721C"/>
    <w:p w14:paraId="5FB1A505" w14:textId="77777777" w:rsidR="00AD721C" w:rsidRPr="00AD721C" w:rsidRDefault="00AD721C" w:rsidP="00AD721C"/>
    <w:p w14:paraId="3B9AE693" w14:textId="77777777" w:rsidR="00AD721C" w:rsidRPr="00AD721C" w:rsidRDefault="00AD721C" w:rsidP="00AD721C"/>
    <w:p w14:paraId="36E6731A" w14:textId="77777777" w:rsidR="00AD721C" w:rsidRPr="00AD721C" w:rsidRDefault="00AD721C" w:rsidP="00AD721C"/>
    <w:p w14:paraId="28D76B43" w14:textId="77777777" w:rsidR="00AD721C" w:rsidRPr="00AD721C" w:rsidRDefault="00AD721C" w:rsidP="00AD721C"/>
    <w:p w14:paraId="53332B96" w14:textId="77777777" w:rsidR="00AD721C" w:rsidRPr="00AD721C" w:rsidRDefault="00AD721C" w:rsidP="00AD721C"/>
    <w:p w14:paraId="4BE3CD1F" w14:textId="77777777" w:rsidR="00AD721C" w:rsidRPr="00AD721C" w:rsidRDefault="00AD721C" w:rsidP="00AD721C"/>
    <w:p w14:paraId="743D34B4" w14:textId="77777777" w:rsidR="00AD721C" w:rsidRPr="00AD721C" w:rsidRDefault="00AD721C" w:rsidP="00AD721C"/>
    <w:p w14:paraId="4ACE7472" w14:textId="77777777" w:rsidR="00AD721C" w:rsidRPr="00AD721C" w:rsidRDefault="00AD721C" w:rsidP="00AD721C"/>
    <w:p w14:paraId="1AFEEAF9" w14:textId="77777777" w:rsidR="00AD721C" w:rsidRPr="00AD721C" w:rsidRDefault="00AD721C" w:rsidP="00AD721C"/>
    <w:p w14:paraId="169B49E5" w14:textId="77777777" w:rsidR="00AD721C" w:rsidRDefault="00AD721C">
      <w:pPr>
        <w:pStyle w:val="Title"/>
      </w:pPr>
    </w:p>
    <w:p w14:paraId="27C65B2D" w14:textId="77777777" w:rsidR="00AD721C" w:rsidRDefault="00AD721C">
      <w:pPr>
        <w:pStyle w:val="Title"/>
      </w:pPr>
    </w:p>
    <w:p w14:paraId="345FD00B" w14:textId="20711E77" w:rsidR="00EE5934" w:rsidRPr="00EE5934" w:rsidRDefault="00464E62" w:rsidP="00EE5934">
      <w:pPr>
        <w:pStyle w:val="Title"/>
      </w:pPr>
      <w:r w:rsidRPr="66195704">
        <w:br w:type="page"/>
      </w:r>
    </w:p>
    <w:sdt>
      <w:sdtPr>
        <w:rPr>
          <w:rFonts w:ascii="Times New Roman" w:hAnsi="Times New Roman"/>
          <w:b w:val="0"/>
          <w:sz w:val="20"/>
        </w:rPr>
        <w:id w:val="2121805214"/>
        <w:docPartObj>
          <w:docPartGallery w:val="Table of Contents"/>
          <w:docPartUnique/>
        </w:docPartObj>
      </w:sdtPr>
      <w:sdtEndPr>
        <w:rPr>
          <w:bCs/>
          <w:noProof/>
        </w:rPr>
      </w:sdtEndPr>
      <w:sdtContent>
        <w:p w14:paraId="4ED75FC6" w14:textId="395B21A6" w:rsidR="001C626B" w:rsidRDefault="001C626B" w:rsidP="001C626B">
          <w:pPr>
            <w:pStyle w:val="Title"/>
            <w:tabs>
              <w:tab w:val="left" w:pos="5310"/>
            </w:tabs>
          </w:pPr>
          <w:r w:rsidRPr="66195704">
            <w:t>Tabla de Contenido</w:t>
          </w:r>
        </w:p>
        <w:p w14:paraId="51C01C43" w14:textId="6A44682C" w:rsidR="00F20B52" w:rsidRDefault="001C626B">
          <w:pPr>
            <w:pStyle w:val="TOC1"/>
            <w:tabs>
              <w:tab w:val="left" w:pos="43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90430152" w:history="1">
            <w:r w:rsidR="00F20B52" w:rsidRPr="00C46B45">
              <w:rPr>
                <w:rStyle w:val="Hyperlink"/>
                <w:noProof/>
              </w:rPr>
              <w:t>1.</w:t>
            </w:r>
            <w:r w:rsidR="00F20B52">
              <w:rPr>
                <w:rFonts w:asciiTheme="minorHAnsi" w:eastAsiaTheme="minorEastAsia" w:hAnsiTheme="minorHAnsi" w:cstheme="minorBidi"/>
                <w:noProof/>
                <w:sz w:val="22"/>
                <w:szCs w:val="22"/>
                <w:lang w:val="en-US"/>
              </w:rPr>
              <w:tab/>
            </w:r>
            <w:r w:rsidR="00F20B52" w:rsidRPr="00C46B45">
              <w:rPr>
                <w:rStyle w:val="Hyperlink"/>
                <w:noProof/>
              </w:rPr>
              <w:t>Introducción</w:t>
            </w:r>
            <w:r w:rsidR="00F20B52">
              <w:rPr>
                <w:noProof/>
                <w:webHidden/>
              </w:rPr>
              <w:tab/>
            </w:r>
            <w:r w:rsidR="00F20B52">
              <w:rPr>
                <w:noProof/>
                <w:webHidden/>
              </w:rPr>
              <w:fldChar w:fldCharType="begin"/>
            </w:r>
            <w:r w:rsidR="00F20B52">
              <w:rPr>
                <w:noProof/>
                <w:webHidden/>
              </w:rPr>
              <w:instrText xml:space="preserve"> PAGEREF _Toc490430152 \h </w:instrText>
            </w:r>
            <w:r w:rsidR="00F20B52">
              <w:rPr>
                <w:noProof/>
                <w:webHidden/>
              </w:rPr>
            </w:r>
            <w:r w:rsidR="00F20B52">
              <w:rPr>
                <w:noProof/>
                <w:webHidden/>
              </w:rPr>
              <w:fldChar w:fldCharType="separate"/>
            </w:r>
            <w:r w:rsidR="00F20B52">
              <w:rPr>
                <w:noProof/>
                <w:webHidden/>
              </w:rPr>
              <w:t>5</w:t>
            </w:r>
            <w:r w:rsidR="00F20B52">
              <w:rPr>
                <w:noProof/>
                <w:webHidden/>
              </w:rPr>
              <w:fldChar w:fldCharType="end"/>
            </w:r>
          </w:hyperlink>
        </w:p>
        <w:p w14:paraId="52091067" w14:textId="6C3EF904"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53" w:history="1">
            <w:r w:rsidR="00F20B52" w:rsidRPr="00C46B45">
              <w:rPr>
                <w:rStyle w:val="Hyperlink"/>
                <w:noProof/>
              </w:rPr>
              <w:t>1.1</w:t>
            </w:r>
            <w:r w:rsidR="00F20B52">
              <w:rPr>
                <w:rFonts w:asciiTheme="minorHAnsi" w:eastAsiaTheme="minorEastAsia" w:hAnsiTheme="minorHAnsi" w:cstheme="minorBidi"/>
                <w:noProof/>
                <w:sz w:val="22"/>
                <w:szCs w:val="22"/>
                <w:lang w:val="en-US"/>
              </w:rPr>
              <w:tab/>
            </w:r>
            <w:r w:rsidR="00F20B52" w:rsidRPr="00C46B45">
              <w:rPr>
                <w:rStyle w:val="Hyperlink"/>
                <w:noProof/>
              </w:rPr>
              <w:t>Propósito</w:t>
            </w:r>
            <w:r w:rsidR="00F20B52">
              <w:rPr>
                <w:noProof/>
                <w:webHidden/>
              </w:rPr>
              <w:tab/>
            </w:r>
            <w:r w:rsidR="00F20B52">
              <w:rPr>
                <w:noProof/>
                <w:webHidden/>
              </w:rPr>
              <w:fldChar w:fldCharType="begin"/>
            </w:r>
            <w:r w:rsidR="00F20B52">
              <w:rPr>
                <w:noProof/>
                <w:webHidden/>
              </w:rPr>
              <w:instrText xml:space="preserve"> PAGEREF _Toc490430153 \h </w:instrText>
            </w:r>
            <w:r w:rsidR="00F20B52">
              <w:rPr>
                <w:noProof/>
                <w:webHidden/>
              </w:rPr>
            </w:r>
            <w:r w:rsidR="00F20B52">
              <w:rPr>
                <w:noProof/>
                <w:webHidden/>
              </w:rPr>
              <w:fldChar w:fldCharType="separate"/>
            </w:r>
            <w:r w:rsidR="00F20B52">
              <w:rPr>
                <w:noProof/>
                <w:webHidden/>
              </w:rPr>
              <w:t>5</w:t>
            </w:r>
            <w:r w:rsidR="00F20B52">
              <w:rPr>
                <w:noProof/>
                <w:webHidden/>
              </w:rPr>
              <w:fldChar w:fldCharType="end"/>
            </w:r>
          </w:hyperlink>
        </w:p>
        <w:p w14:paraId="40C725FF" w14:textId="2943C3F3"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54" w:history="1">
            <w:r w:rsidR="00F20B52" w:rsidRPr="00C46B45">
              <w:rPr>
                <w:rStyle w:val="Hyperlink"/>
                <w:noProof/>
              </w:rPr>
              <w:t>1.2</w:t>
            </w:r>
            <w:r w:rsidR="00F20B52">
              <w:rPr>
                <w:rFonts w:asciiTheme="minorHAnsi" w:eastAsiaTheme="minorEastAsia" w:hAnsiTheme="minorHAnsi" w:cstheme="minorBidi"/>
                <w:noProof/>
                <w:sz w:val="22"/>
                <w:szCs w:val="22"/>
                <w:lang w:val="en-US"/>
              </w:rPr>
              <w:tab/>
            </w:r>
            <w:r w:rsidR="00F20B52" w:rsidRPr="00C46B45">
              <w:rPr>
                <w:rStyle w:val="Hyperlink"/>
                <w:noProof/>
              </w:rPr>
              <w:t>Alcance</w:t>
            </w:r>
            <w:r w:rsidR="00F20B52">
              <w:rPr>
                <w:noProof/>
                <w:webHidden/>
              </w:rPr>
              <w:tab/>
            </w:r>
            <w:r w:rsidR="00F20B52">
              <w:rPr>
                <w:noProof/>
                <w:webHidden/>
              </w:rPr>
              <w:fldChar w:fldCharType="begin"/>
            </w:r>
            <w:r w:rsidR="00F20B52">
              <w:rPr>
                <w:noProof/>
                <w:webHidden/>
              </w:rPr>
              <w:instrText xml:space="preserve"> PAGEREF _Toc490430154 \h </w:instrText>
            </w:r>
            <w:r w:rsidR="00F20B52">
              <w:rPr>
                <w:noProof/>
                <w:webHidden/>
              </w:rPr>
            </w:r>
            <w:r w:rsidR="00F20B52">
              <w:rPr>
                <w:noProof/>
                <w:webHidden/>
              </w:rPr>
              <w:fldChar w:fldCharType="separate"/>
            </w:r>
            <w:r w:rsidR="00F20B52">
              <w:rPr>
                <w:noProof/>
                <w:webHidden/>
              </w:rPr>
              <w:t>5</w:t>
            </w:r>
            <w:r w:rsidR="00F20B52">
              <w:rPr>
                <w:noProof/>
                <w:webHidden/>
              </w:rPr>
              <w:fldChar w:fldCharType="end"/>
            </w:r>
          </w:hyperlink>
        </w:p>
        <w:p w14:paraId="330974AA" w14:textId="0F63C4C2"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55" w:history="1">
            <w:r w:rsidR="00F20B52" w:rsidRPr="00C46B45">
              <w:rPr>
                <w:rStyle w:val="Hyperlink"/>
                <w:noProof/>
              </w:rPr>
              <w:t>1.3</w:t>
            </w:r>
            <w:r w:rsidR="00F20B52">
              <w:rPr>
                <w:rFonts w:asciiTheme="minorHAnsi" w:eastAsiaTheme="minorEastAsia" w:hAnsiTheme="minorHAnsi" w:cstheme="minorBidi"/>
                <w:noProof/>
                <w:sz w:val="22"/>
                <w:szCs w:val="22"/>
                <w:lang w:val="en-US"/>
              </w:rPr>
              <w:tab/>
            </w:r>
            <w:r w:rsidR="00F20B52" w:rsidRPr="00C46B45">
              <w:rPr>
                <w:rStyle w:val="Hyperlink"/>
                <w:noProof/>
              </w:rPr>
              <w:t>Definiciones, Acrónimos, y Abreviaturas</w:t>
            </w:r>
            <w:r w:rsidR="00F20B52">
              <w:rPr>
                <w:noProof/>
                <w:webHidden/>
              </w:rPr>
              <w:tab/>
            </w:r>
            <w:r w:rsidR="00F20B52">
              <w:rPr>
                <w:noProof/>
                <w:webHidden/>
              </w:rPr>
              <w:fldChar w:fldCharType="begin"/>
            </w:r>
            <w:r w:rsidR="00F20B52">
              <w:rPr>
                <w:noProof/>
                <w:webHidden/>
              </w:rPr>
              <w:instrText xml:space="preserve"> PAGEREF _Toc490430155 \h </w:instrText>
            </w:r>
            <w:r w:rsidR="00F20B52">
              <w:rPr>
                <w:noProof/>
                <w:webHidden/>
              </w:rPr>
            </w:r>
            <w:r w:rsidR="00F20B52">
              <w:rPr>
                <w:noProof/>
                <w:webHidden/>
              </w:rPr>
              <w:fldChar w:fldCharType="separate"/>
            </w:r>
            <w:r w:rsidR="00F20B52">
              <w:rPr>
                <w:noProof/>
                <w:webHidden/>
              </w:rPr>
              <w:t>5</w:t>
            </w:r>
            <w:r w:rsidR="00F20B52">
              <w:rPr>
                <w:noProof/>
                <w:webHidden/>
              </w:rPr>
              <w:fldChar w:fldCharType="end"/>
            </w:r>
          </w:hyperlink>
        </w:p>
        <w:p w14:paraId="0CCD6D1C" w14:textId="5448C3C3"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56" w:history="1">
            <w:r w:rsidR="00F20B52" w:rsidRPr="00C46B45">
              <w:rPr>
                <w:rStyle w:val="Hyperlink"/>
                <w:noProof/>
              </w:rPr>
              <w:t>1.4</w:t>
            </w:r>
            <w:r w:rsidR="00F20B52">
              <w:rPr>
                <w:rFonts w:asciiTheme="minorHAnsi" w:eastAsiaTheme="minorEastAsia" w:hAnsiTheme="minorHAnsi" w:cstheme="minorBidi"/>
                <w:noProof/>
                <w:sz w:val="22"/>
                <w:szCs w:val="22"/>
                <w:lang w:val="en-US"/>
              </w:rPr>
              <w:tab/>
            </w:r>
            <w:r w:rsidR="00F20B52" w:rsidRPr="00C46B45">
              <w:rPr>
                <w:rStyle w:val="Hyperlink"/>
                <w:noProof/>
              </w:rPr>
              <w:t>Referencias</w:t>
            </w:r>
            <w:r w:rsidR="00F20B52">
              <w:rPr>
                <w:noProof/>
                <w:webHidden/>
              </w:rPr>
              <w:tab/>
            </w:r>
            <w:r w:rsidR="00F20B52">
              <w:rPr>
                <w:noProof/>
                <w:webHidden/>
              </w:rPr>
              <w:fldChar w:fldCharType="begin"/>
            </w:r>
            <w:r w:rsidR="00F20B52">
              <w:rPr>
                <w:noProof/>
                <w:webHidden/>
              </w:rPr>
              <w:instrText xml:space="preserve"> PAGEREF _Toc490430156 \h </w:instrText>
            </w:r>
            <w:r w:rsidR="00F20B52">
              <w:rPr>
                <w:noProof/>
                <w:webHidden/>
              </w:rPr>
            </w:r>
            <w:r w:rsidR="00F20B52">
              <w:rPr>
                <w:noProof/>
                <w:webHidden/>
              </w:rPr>
              <w:fldChar w:fldCharType="separate"/>
            </w:r>
            <w:r w:rsidR="00F20B52">
              <w:rPr>
                <w:noProof/>
                <w:webHidden/>
              </w:rPr>
              <w:t>5</w:t>
            </w:r>
            <w:r w:rsidR="00F20B52">
              <w:rPr>
                <w:noProof/>
                <w:webHidden/>
              </w:rPr>
              <w:fldChar w:fldCharType="end"/>
            </w:r>
          </w:hyperlink>
        </w:p>
        <w:p w14:paraId="3FDF8C5C" w14:textId="471628B2"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57" w:history="1">
            <w:r w:rsidR="00F20B52" w:rsidRPr="00C46B45">
              <w:rPr>
                <w:rStyle w:val="Hyperlink"/>
                <w:noProof/>
              </w:rPr>
              <w:t>1.5</w:t>
            </w:r>
            <w:r w:rsidR="00F20B52">
              <w:rPr>
                <w:rFonts w:asciiTheme="minorHAnsi" w:eastAsiaTheme="minorEastAsia" w:hAnsiTheme="minorHAnsi" w:cstheme="minorBidi"/>
                <w:noProof/>
                <w:sz w:val="22"/>
                <w:szCs w:val="22"/>
                <w:lang w:val="en-US"/>
              </w:rPr>
              <w:tab/>
            </w:r>
            <w:r w:rsidR="00F20B52" w:rsidRPr="00C46B45">
              <w:rPr>
                <w:rStyle w:val="Hyperlink"/>
                <w:noProof/>
              </w:rPr>
              <w:t>Descripción General</w:t>
            </w:r>
            <w:r w:rsidR="00F20B52">
              <w:rPr>
                <w:noProof/>
                <w:webHidden/>
              </w:rPr>
              <w:tab/>
            </w:r>
            <w:r w:rsidR="00F20B52">
              <w:rPr>
                <w:noProof/>
                <w:webHidden/>
              </w:rPr>
              <w:fldChar w:fldCharType="begin"/>
            </w:r>
            <w:r w:rsidR="00F20B52">
              <w:rPr>
                <w:noProof/>
                <w:webHidden/>
              </w:rPr>
              <w:instrText xml:space="preserve"> PAGEREF _Toc490430157 \h </w:instrText>
            </w:r>
            <w:r w:rsidR="00F20B52">
              <w:rPr>
                <w:noProof/>
                <w:webHidden/>
              </w:rPr>
            </w:r>
            <w:r w:rsidR="00F20B52">
              <w:rPr>
                <w:noProof/>
                <w:webHidden/>
              </w:rPr>
              <w:fldChar w:fldCharType="separate"/>
            </w:r>
            <w:r w:rsidR="00F20B52">
              <w:rPr>
                <w:noProof/>
                <w:webHidden/>
              </w:rPr>
              <w:t>5</w:t>
            </w:r>
            <w:r w:rsidR="00F20B52">
              <w:rPr>
                <w:noProof/>
                <w:webHidden/>
              </w:rPr>
              <w:fldChar w:fldCharType="end"/>
            </w:r>
          </w:hyperlink>
        </w:p>
        <w:p w14:paraId="7E18804E" w14:textId="0CC85250" w:rsidR="00F20B52" w:rsidRDefault="00180AEA">
          <w:pPr>
            <w:pStyle w:val="TOC1"/>
            <w:tabs>
              <w:tab w:val="left" w:pos="432"/>
            </w:tabs>
            <w:rPr>
              <w:rFonts w:asciiTheme="minorHAnsi" w:eastAsiaTheme="minorEastAsia" w:hAnsiTheme="minorHAnsi" w:cstheme="minorBidi"/>
              <w:noProof/>
              <w:sz w:val="22"/>
              <w:szCs w:val="22"/>
              <w:lang w:val="en-US"/>
            </w:rPr>
          </w:pPr>
          <w:hyperlink w:anchor="_Toc490430158" w:history="1">
            <w:r w:rsidR="00F20B52" w:rsidRPr="00C46B45">
              <w:rPr>
                <w:rStyle w:val="Hyperlink"/>
                <w:noProof/>
              </w:rPr>
              <w:t>2.</w:t>
            </w:r>
            <w:r w:rsidR="00F20B52">
              <w:rPr>
                <w:rFonts w:asciiTheme="minorHAnsi" w:eastAsiaTheme="minorEastAsia" w:hAnsiTheme="minorHAnsi" w:cstheme="minorBidi"/>
                <w:noProof/>
                <w:sz w:val="22"/>
                <w:szCs w:val="22"/>
                <w:lang w:val="en-US"/>
              </w:rPr>
              <w:tab/>
            </w:r>
            <w:r w:rsidR="00F20B52" w:rsidRPr="00C46B45">
              <w:rPr>
                <w:rStyle w:val="Hyperlink"/>
                <w:noProof/>
              </w:rPr>
              <w:t>Descripción General</w:t>
            </w:r>
            <w:r w:rsidR="00F20B52">
              <w:rPr>
                <w:noProof/>
                <w:webHidden/>
              </w:rPr>
              <w:tab/>
            </w:r>
            <w:r w:rsidR="00F20B52">
              <w:rPr>
                <w:noProof/>
                <w:webHidden/>
              </w:rPr>
              <w:fldChar w:fldCharType="begin"/>
            </w:r>
            <w:r w:rsidR="00F20B52">
              <w:rPr>
                <w:noProof/>
                <w:webHidden/>
              </w:rPr>
              <w:instrText xml:space="preserve"> PAGEREF _Toc490430158 \h </w:instrText>
            </w:r>
            <w:r w:rsidR="00F20B52">
              <w:rPr>
                <w:noProof/>
                <w:webHidden/>
              </w:rPr>
            </w:r>
            <w:r w:rsidR="00F20B52">
              <w:rPr>
                <w:noProof/>
                <w:webHidden/>
              </w:rPr>
              <w:fldChar w:fldCharType="separate"/>
            </w:r>
            <w:r w:rsidR="00F20B52">
              <w:rPr>
                <w:noProof/>
                <w:webHidden/>
              </w:rPr>
              <w:t>6</w:t>
            </w:r>
            <w:r w:rsidR="00F20B52">
              <w:rPr>
                <w:noProof/>
                <w:webHidden/>
              </w:rPr>
              <w:fldChar w:fldCharType="end"/>
            </w:r>
          </w:hyperlink>
        </w:p>
        <w:p w14:paraId="0CFF3D34" w14:textId="6DD9EFCF"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59" w:history="1">
            <w:r w:rsidR="00F20B52" w:rsidRPr="00C46B45">
              <w:rPr>
                <w:rStyle w:val="Hyperlink"/>
                <w:noProof/>
              </w:rPr>
              <w:t>2.1</w:t>
            </w:r>
            <w:r w:rsidR="00F20B52">
              <w:rPr>
                <w:rFonts w:asciiTheme="minorHAnsi" w:eastAsiaTheme="minorEastAsia" w:hAnsiTheme="minorHAnsi" w:cstheme="minorBidi"/>
                <w:noProof/>
                <w:sz w:val="22"/>
                <w:szCs w:val="22"/>
                <w:lang w:val="en-US"/>
              </w:rPr>
              <w:tab/>
            </w:r>
            <w:r w:rsidR="00F20B52" w:rsidRPr="00C46B45">
              <w:rPr>
                <w:rStyle w:val="Hyperlink"/>
                <w:noProof/>
              </w:rPr>
              <w:t>Perspectiva de Producto</w:t>
            </w:r>
            <w:r w:rsidR="00F20B52">
              <w:rPr>
                <w:noProof/>
                <w:webHidden/>
              </w:rPr>
              <w:tab/>
            </w:r>
            <w:r w:rsidR="00F20B52">
              <w:rPr>
                <w:noProof/>
                <w:webHidden/>
              </w:rPr>
              <w:fldChar w:fldCharType="begin"/>
            </w:r>
            <w:r w:rsidR="00F20B52">
              <w:rPr>
                <w:noProof/>
                <w:webHidden/>
              </w:rPr>
              <w:instrText xml:space="preserve"> PAGEREF _Toc490430159 \h </w:instrText>
            </w:r>
            <w:r w:rsidR="00F20B52">
              <w:rPr>
                <w:noProof/>
                <w:webHidden/>
              </w:rPr>
            </w:r>
            <w:r w:rsidR="00F20B52">
              <w:rPr>
                <w:noProof/>
                <w:webHidden/>
              </w:rPr>
              <w:fldChar w:fldCharType="separate"/>
            </w:r>
            <w:r w:rsidR="00F20B52">
              <w:rPr>
                <w:noProof/>
                <w:webHidden/>
              </w:rPr>
              <w:t>6</w:t>
            </w:r>
            <w:r w:rsidR="00F20B52">
              <w:rPr>
                <w:noProof/>
                <w:webHidden/>
              </w:rPr>
              <w:fldChar w:fldCharType="end"/>
            </w:r>
          </w:hyperlink>
        </w:p>
        <w:p w14:paraId="36DBB9F3" w14:textId="5E5FC992" w:rsidR="00F20B52" w:rsidRDefault="00180AEA">
          <w:pPr>
            <w:pStyle w:val="TOC3"/>
            <w:rPr>
              <w:rFonts w:asciiTheme="minorHAnsi" w:eastAsiaTheme="minorEastAsia" w:hAnsiTheme="minorHAnsi" w:cstheme="minorBidi"/>
              <w:noProof/>
              <w:sz w:val="22"/>
              <w:szCs w:val="22"/>
              <w:lang w:val="en-US"/>
            </w:rPr>
          </w:pPr>
          <w:hyperlink w:anchor="_Toc490430160" w:history="1">
            <w:r w:rsidR="00F20B52" w:rsidRPr="00C46B45">
              <w:rPr>
                <w:rStyle w:val="Hyperlink"/>
                <w:rFonts w:eastAsia="Arial" w:cs="Arial"/>
                <w:noProof/>
              </w:rPr>
              <w:t>2.1.1</w:t>
            </w:r>
            <w:r w:rsidR="00F20B52">
              <w:rPr>
                <w:rFonts w:asciiTheme="minorHAnsi" w:eastAsiaTheme="minorEastAsia" w:hAnsiTheme="minorHAnsi" w:cstheme="minorBidi"/>
                <w:noProof/>
                <w:sz w:val="22"/>
                <w:szCs w:val="22"/>
                <w:lang w:val="en-US"/>
              </w:rPr>
              <w:tab/>
            </w:r>
            <w:r w:rsidR="00F20B52" w:rsidRPr="00C46B45">
              <w:rPr>
                <w:rStyle w:val="Hyperlink"/>
                <w:rFonts w:eastAsia="Arial" w:cs="Arial"/>
                <w:noProof/>
              </w:rPr>
              <w:t>Interfaces del Sistema</w:t>
            </w:r>
            <w:r w:rsidR="00F20B52">
              <w:rPr>
                <w:noProof/>
                <w:webHidden/>
              </w:rPr>
              <w:tab/>
            </w:r>
            <w:r w:rsidR="00F20B52">
              <w:rPr>
                <w:noProof/>
                <w:webHidden/>
              </w:rPr>
              <w:fldChar w:fldCharType="begin"/>
            </w:r>
            <w:r w:rsidR="00F20B52">
              <w:rPr>
                <w:noProof/>
                <w:webHidden/>
              </w:rPr>
              <w:instrText xml:space="preserve"> PAGEREF _Toc490430160 \h </w:instrText>
            </w:r>
            <w:r w:rsidR="00F20B52">
              <w:rPr>
                <w:noProof/>
                <w:webHidden/>
              </w:rPr>
            </w:r>
            <w:r w:rsidR="00F20B52">
              <w:rPr>
                <w:noProof/>
                <w:webHidden/>
              </w:rPr>
              <w:fldChar w:fldCharType="separate"/>
            </w:r>
            <w:r w:rsidR="00F20B52">
              <w:rPr>
                <w:noProof/>
                <w:webHidden/>
              </w:rPr>
              <w:t>6</w:t>
            </w:r>
            <w:r w:rsidR="00F20B52">
              <w:rPr>
                <w:noProof/>
                <w:webHidden/>
              </w:rPr>
              <w:fldChar w:fldCharType="end"/>
            </w:r>
          </w:hyperlink>
        </w:p>
        <w:p w14:paraId="267972C0" w14:textId="0B9AFEA9" w:rsidR="00F20B52" w:rsidRDefault="00180AEA">
          <w:pPr>
            <w:pStyle w:val="TOC3"/>
            <w:rPr>
              <w:rFonts w:asciiTheme="minorHAnsi" w:eastAsiaTheme="minorEastAsia" w:hAnsiTheme="minorHAnsi" w:cstheme="minorBidi"/>
              <w:noProof/>
              <w:sz w:val="22"/>
              <w:szCs w:val="22"/>
              <w:lang w:val="en-US"/>
            </w:rPr>
          </w:pPr>
          <w:hyperlink w:anchor="_Toc490430161" w:history="1">
            <w:r w:rsidR="00F20B52" w:rsidRPr="00C46B45">
              <w:rPr>
                <w:rStyle w:val="Hyperlink"/>
                <w:rFonts w:eastAsia="Arial" w:cs="Arial"/>
                <w:noProof/>
                <w:lang w:eastAsia="es-EC"/>
              </w:rPr>
              <w:t>2.1.2</w:t>
            </w:r>
            <w:r w:rsidR="00F20B52">
              <w:rPr>
                <w:rFonts w:asciiTheme="minorHAnsi" w:eastAsiaTheme="minorEastAsia" w:hAnsiTheme="minorHAnsi" w:cstheme="minorBidi"/>
                <w:noProof/>
                <w:sz w:val="22"/>
                <w:szCs w:val="22"/>
                <w:lang w:val="en-US"/>
              </w:rPr>
              <w:tab/>
            </w:r>
            <w:r w:rsidR="00F20B52" w:rsidRPr="00C46B45">
              <w:rPr>
                <w:rStyle w:val="Hyperlink"/>
                <w:rFonts w:eastAsia="Arial" w:cs="Arial"/>
                <w:noProof/>
                <w:lang w:eastAsia="es-EC"/>
              </w:rPr>
              <w:t>Interfaces de Usuario</w:t>
            </w:r>
            <w:r w:rsidR="00F20B52">
              <w:rPr>
                <w:noProof/>
                <w:webHidden/>
              </w:rPr>
              <w:tab/>
            </w:r>
            <w:r w:rsidR="00F20B52">
              <w:rPr>
                <w:noProof/>
                <w:webHidden/>
              </w:rPr>
              <w:fldChar w:fldCharType="begin"/>
            </w:r>
            <w:r w:rsidR="00F20B52">
              <w:rPr>
                <w:noProof/>
                <w:webHidden/>
              </w:rPr>
              <w:instrText xml:space="preserve"> PAGEREF _Toc490430161 \h </w:instrText>
            </w:r>
            <w:r w:rsidR="00F20B52">
              <w:rPr>
                <w:noProof/>
                <w:webHidden/>
              </w:rPr>
            </w:r>
            <w:r w:rsidR="00F20B52">
              <w:rPr>
                <w:noProof/>
                <w:webHidden/>
              </w:rPr>
              <w:fldChar w:fldCharType="separate"/>
            </w:r>
            <w:r w:rsidR="00F20B52">
              <w:rPr>
                <w:noProof/>
                <w:webHidden/>
              </w:rPr>
              <w:t>6</w:t>
            </w:r>
            <w:r w:rsidR="00F20B52">
              <w:rPr>
                <w:noProof/>
                <w:webHidden/>
              </w:rPr>
              <w:fldChar w:fldCharType="end"/>
            </w:r>
          </w:hyperlink>
        </w:p>
        <w:p w14:paraId="1C33F091" w14:textId="7538B5CF" w:rsidR="00F20B52" w:rsidRDefault="00180AEA">
          <w:pPr>
            <w:pStyle w:val="TOC3"/>
            <w:rPr>
              <w:rFonts w:asciiTheme="minorHAnsi" w:eastAsiaTheme="minorEastAsia" w:hAnsiTheme="minorHAnsi" w:cstheme="minorBidi"/>
              <w:noProof/>
              <w:sz w:val="22"/>
              <w:szCs w:val="22"/>
              <w:lang w:val="en-US"/>
            </w:rPr>
          </w:pPr>
          <w:hyperlink w:anchor="_Toc490430162" w:history="1">
            <w:r w:rsidR="00F20B52" w:rsidRPr="00C46B45">
              <w:rPr>
                <w:rStyle w:val="Hyperlink"/>
                <w:rFonts w:eastAsia="Arial" w:cs="Arial"/>
                <w:noProof/>
                <w:lang w:eastAsia="es-EC"/>
              </w:rPr>
              <w:t>2.1.3</w:t>
            </w:r>
            <w:r w:rsidR="00F20B52">
              <w:rPr>
                <w:rFonts w:asciiTheme="minorHAnsi" w:eastAsiaTheme="minorEastAsia" w:hAnsiTheme="minorHAnsi" w:cstheme="minorBidi"/>
                <w:noProof/>
                <w:sz w:val="22"/>
                <w:szCs w:val="22"/>
                <w:lang w:val="en-US"/>
              </w:rPr>
              <w:tab/>
            </w:r>
            <w:r w:rsidR="00F20B52" w:rsidRPr="00C46B45">
              <w:rPr>
                <w:rStyle w:val="Hyperlink"/>
                <w:rFonts w:eastAsia="Arial" w:cs="Arial"/>
                <w:noProof/>
                <w:lang w:eastAsia="es-EC"/>
              </w:rPr>
              <w:t>Interfaces de hardware</w:t>
            </w:r>
            <w:r w:rsidR="00F20B52">
              <w:rPr>
                <w:noProof/>
                <w:webHidden/>
              </w:rPr>
              <w:tab/>
            </w:r>
            <w:r w:rsidR="00F20B52">
              <w:rPr>
                <w:noProof/>
                <w:webHidden/>
              </w:rPr>
              <w:fldChar w:fldCharType="begin"/>
            </w:r>
            <w:r w:rsidR="00F20B52">
              <w:rPr>
                <w:noProof/>
                <w:webHidden/>
              </w:rPr>
              <w:instrText xml:space="preserve"> PAGEREF _Toc490430162 \h </w:instrText>
            </w:r>
            <w:r w:rsidR="00F20B52">
              <w:rPr>
                <w:noProof/>
                <w:webHidden/>
              </w:rPr>
            </w:r>
            <w:r w:rsidR="00F20B52">
              <w:rPr>
                <w:noProof/>
                <w:webHidden/>
              </w:rPr>
              <w:fldChar w:fldCharType="separate"/>
            </w:r>
            <w:r w:rsidR="00F20B52">
              <w:rPr>
                <w:noProof/>
                <w:webHidden/>
              </w:rPr>
              <w:t>21</w:t>
            </w:r>
            <w:r w:rsidR="00F20B52">
              <w:rPr>
                <w:noProof/>
                <w:webHidden/>
              </w:rPr>
              <w:fldChar w:fldCharType="end"/>
            </w:r>
          </w:hyperlink>
        </w:p>
        <w:p w14:paraId="0FA0A2BA" w14:textId="1A5E9DDD" w:rsidR="00F20B52" w:rsidRDefault="00180AEA">
          <w:pPr>
            <w:pStyle w:val="TOC3"/>
            <w:rPr>
              <w:rFonts w:asciiTheme="minorHAnsi" w:eastAsiaTheme="minorEastAsia" w:hAnsiTheme="minorHAnsi" w:cstheme="minorBidi"/>
              <w:noProof/>
              <w:sz w:val="22"/>
              <w:szCs w:val="22"/>
              <w:lang w:val="en-US"/>
            </w:rPr>
          </w:pPr>
          <w:hyperlink w:anchor="_Toc490430163" w:history="1">
            <w:r w:rsidR="00F20B52" w:rsidRPr="00C46B45">
              <w:rPr>
                <w:rStyle w:val="Hyperlink"/>
                <w:rFonts w:eastAsia="Arial" w:cs="Arial"/>
                <w:noProof/>
                <w:lang w:eastAsia="es-EC"/>
              </w:rPr>
              <w:t>2.1.4</w:t>
            </w:r>
            <w:r w:rsidR="00F20B52">
              <w:rPr>
                <w:rFonts w:asciiTheme="minorHAnsi" w:eastAsiaTheme="minorEastAsia" w:hAnsiTheme="minorHAnsi" w:cstheme="minorBidi"/>
                <w:noProof/>
                <w:sz w:val="22"/>
                <w:szCs w:val="22"/>
                <w:lang w:val="en-US"/>
              </w:rPr>
              <w:tab/>
            </w:r>
            <w:r w:rsidR="00F20B52" w:rsidRPr="00C46B45">
              <w:rPr>
                <w:rStyle w:val="Hyperlink"/>
                <w:rFonts w:eastAsia="Arial" w:cs="Arial"/>
                <w:noProof/>
                <w:lang w:eastAsia="es-EC"/>
              </w:rPr>
              <w:t>Interfaces de Software</w:t>
            </w:r>
            <w:r w:rsidR="00F20B52">
              <w:rPr>
                <w:noProof/>
                <w:webHidden/>
              </w:rPr>
              <w:tab/>
            </w:r>
            <w:r w:rsidR="00F20B52">
              <w:rPr>
                <w:noProof/>
                <w:webHidden/>
              </w:rPr>
              <w:fldChar w:fldCharType="begin"/>
            </w:r>
            <w:r w:rsidR="00F20B52">
              <w:rPr>
                <w:noProof/>
                <w:webHidden/>
              </w:rPr>
              <w:instrText xml:space="preserve"> PAGEREF _Toc490430163 \h </w:instrText>
            </w:r>
            <w:r w:rsidR="00F20B52">
              <w:rPr>
                <w:noProof/>
                <w:webHidden/>
              </w:rPr>
            </w:r>
            <w:r w:rsidR="00F20B52">
              <w:rPr>
                <w:noProof/>
                <w:webHidden/>
              </w:rPr>
              <w:fldChar w:fldCharType="separate"/>
            </w:r>
            <w:r w:rsidR="00F20B52">
              <w:rPr>
                <w:noProof/>
                <w:webHidden/>
              </w:rPr>
              <w:t>21</w:t>
            </w:r>
            <w:r w:rsidR="00F20B52">
              <w:rPr>
                <w:noProof/>
                <w:webHidden/>
              </w:rPr>
              <w:fldChar w:fldCharType="end"/>
            </w:r>
          </w:hyperlink>
        </w:p>
        <w:p w14:paraId="208F67F4" w14:textId="4F9C55B0" w:rsidR="00F20B52" w:rsidRDefault="00180AEA">
          <w:pPr>
            <w:pStyle w:val="TOC3"/>
            <w:rPr>
              <w:rFonts w:asciiTheme="minorHAnsi" w:eastAsiaTheme="minorEastAsia" w:hAnsiTheme="minorHAnsi" w:cstheme="minorBidi"/>
              <w:noProof/>
              <w:sz w:val="22"/>
              <w:szCs w:val="22"/>
              <w:lang w:val="en-US"/>
            </w:rPr>
          </w:pPr>
          <w:hyperlink w:anchor="_Toc490430164" w:history="1">
            <w:r w:rsidR="00F20B52" w:rsidRPr="00C46B45">
              <w:rPr>
                <w:rStyle w:val="Hyperlink"/>
                <w:rFonts w:eastAsia="Arial" w:cs="Arial"/>
                <w:noProof/>
                <w:lang w:eastAsia="es-EC"/>
              </w:rPr>
              <w:t>2.1.5</w:t>
            </w:r>
            <w:r w:rsidR="00F20B52">
              <w:rPr>
                <w:rFonts w:asciiTheme="minorHAnsi" w:eastAsiaTheme="minorEastAsia" w:hAnsiTheme="minorHAnsi" w:cstheme="minorBidi"/>
                <w:noProof/>
                <w:sz w:val="22"/>
                <w:szCs w:val="22"/>
                <w:lang w:val="en-US"/>
              </w:rPr>
              <w:tab/>
            </w:r>
            <w:r w:rsidR="00F20B52" w:rsidRPr="00C46B45">
              <w:rPr>
                <w:rStyle w:val="Hyperlink"/>
                <w:rFonts w:eastAsia="Arial" w:cs="Arial"/>
                <w:noProof/>
                <w:lang w:eastAsia="es-EC"/>
              </w:rPr>
              <w:t>Interfaces de Comunicación</w:t>
            </w:r>
            <w:r w:rsidR="00F20B52">
              <w:rPr>
                <w:noProof/>
                <w:webHidden/>
              </w:rPr>
              <w:tab/>
            </w:r>
            <w:r w:rsidR="00F20B52">
              <w:rPr>
                <w:noProof/>
                <w:webHidden/>
              </w:rPr>
              <w:fldChar w:fldCharType="begin"/>
            </w:r>
            <w:r w:rsidR="00F20B52">
              <w:rPr>
                <w:noProof/>
                <w:webHidden/>
              </w:rPr>
              <w:instrText xml:space="preserve"> PAGEREF _Toc490430164 \h </w:instrText>
            </w:r>
            <w:r w:rsidR="00F20B52">
              <w:rPr>
                <w:noProof/>
                <w:webHidden/>
              </w:rPr>
            </w:r>
            <w:r w:rsidR="00F20B52">
              <w:rPr>
                <w:noProof/>
                <w:webHidden/>
              </w:rPr>
              <w:fldChar w:fldCharType="separate"/>
            </w:r>
            <w:r w:rsidR="00F20B52">
              <w:rPr>
                <w:noProof/>
                <w:webHidden/>
              </w:rPr>
              <w:t>21</w:t>
            </w:r>
            <w:r w:rsidR="00F20B52">
              <w:rPr>
                <w:noProof/>
                <w:webHidden/>
              </w:rPr>
              <w:fldChar w:fldCharType="end"/>
            </w:r>
          </w:hyperlink>
        </w:p>
        <w:p w14:paraId="3893BFD3" w14:textId="1010E7A8" w:rsidR="00F20B52" w:rsidRDefault="00180AEA">
          <w:pPr>
            <w:pStyle w:val="TOC3"/>
            <w:rPr>
              <w:rFonts w:asciiTheme="minorHAnsi" w:eastAsiaTheme="minorEastAsia" w:hAnsiTheme="minorHAnsi" w:cstheme="minorBidi"/>
              <w:noProof/>
              <w:sz w:val="22"/>
              <w:szCs w:val="22"/>
              <w:lang w:val="en-US"/>
            </w:rPr>
          </w:pPr>
          <w:hyperlink w:anchor="_Toc490430165" w:history="1">
            <w:r w:rsidR="00F20B52" w:rsidRPr="00C46B45">
              <w:rPr>
                <w:rStyle w:val="Hyperlink"/>
                <w:rFonts w:eastAsia="Arial" w:cs="Arial"/>
                <w:noProof/>
                <w:lang w:eastAsia="es-EC"/>
              </w:rPr>
              <w:t>2.1.6</w:t>
            </w:r>
            <w:r w:rsidR="00F20B52">
              <w:rPr>
                <w:rFonts w:asciiTheme="minorHAnsi" w:eastAsiaTheme="minorEastAsia" w:hAnsiTheme="minorHAnsi" w:cstheme="minorBidi"/>
                <w:noProof/>
                <w:sz w:val="22"/>
                <w:szCs w:val="22"/>
                <w:lang w:val="en-US"/>
              </w:rPr>
              <w:tab/>
            </w:r>
            <w:r w:rsidR="00F20B52" w:rsidRPr="00C46B45">
              <w:rPr>
                <w:rStyle w:val="Hyperlink"/>
                <w:rFonts w:eastAsia="Arial" w:cs="Arial"/>
                <w:noProof/>
                <w:lang w:eastAsia="es-EC"/>
              </w:rPr>
              <w:t>Restricciones de memoria</w:t>
            </w:r>
            <w:r w:rsidR="00F20B52">
              <w:rPr>
                <w:noProof/>
                <w:webHidden/>
              </w:rPr>
              <w:tab/>
            </w:r>
            <w:r w:rsidR="00F20B52">
              <w:rPr>
                <w:noProof/>
                <w:webHidden/>
              </w:rPr>
              <w:fldChar w:fldCharType="begin"/>
            </w:r>
            <w:r w:rsidR="00F20B52">
              <w:rPr>
                <w:noProof/>
                <w:webHidden/>
              </w:rPr>
              <w:instrText xml:space="preserve"> PAGEREF _Toc490430165 \h </w:instrText>
            </w:r>
            <w:r w:rsidR="00F20B52">
              <w:rPr>
                <w:noProof/>
                <w:webHidden/>
              </w:rPr>
            </w:r>
            <w:r w:rsidR="00F20B52">
              <w:rPr>
                <w:noProof/>
                <w:webHidden/>
              </w:rPr>
              <w:fldChar w:fldCharType="separate"/>
            </w:r>
            <w:r w:rsidR="00F20B52">
              <w:rPr>
                <w:noProof/>
                <w:webHidden/>
              </w:rPr>
              <w:t>22</w:t>
            </w:r>
            <w:r w:rsidR="00F20B52">
              <w:rPr>
                <w:noProof/>
                <w:webHidden/>
              </w:rPr>
              <w:fldChar w:fldCharType="end"/>
            </w:r>
          </w:hyperlink>
        </w:p>
        <w:p w14:paraId="1732E6BC" w14:textId="36C2B592" w:rsidR="00F20B52" w:rsidRDefault="00180AEA">
          <w:pPr>
            <w:pStyle w:val="TOC3"/>
            <w:rPr>
              <w:rFonts w:asciiTheme="minorHAnsi" w:eastAsiaTheme="minorEastAsia" w:hAnsiTheme="minorHAnsi" w:cstheme="minorBidi"/>
              <w:noProof/>
              <w:sz w:val="22"/>
              <w:szCs w:val="22"/>
              <w:lang w:val="en-US"/>
            </w:rPr>
          </w:pPr>
          <w:hyperlink w:anchor="_Toc490430166" w:history="1">
            <w:r w:rsidR="00F20B52" w:rsidRPr="00C46B45">
              <w:rPr>
                <w:rStyle w:val="Hyperlink"/>
                <w:rFonts w:eastAsia="Arial" w:cs="Arial"/>
                <w:noProof/>
                <w:lang w:eastAsia="es-EC"/>
              </w:rPr>
              <w:t>2.1.7</w:t>
            </w:r>
            <w:r w:rsidR="00F20B52">
              <w:rPr>
                <w:rFonts w:asciiTheme="minorHAnsi" w:eastAsiaTheme="minorEastAsia" w:hAnsiTheme="minorHAnsi" w:cstheme="minorBidi"/>
                <w:noProof/>
                <w:sz w:val="22"/>
                <w:szCs w:val="22"/>
                <w:lang w:val="en-US"/>
              </w:rPr>
              <w:tab/>
            </w:r>
            <w:r w:rsidR="00F20B52" w:rsidRPr="00C46B45">
              <w:rPr>
                <w:rStyle w:val="Hyperlink"/>
                <w:rFonts w:eastAsia="Arial" w:cs="Arial"/>
                <w:noProof/>
                <w:lang w:eastAsia="es-EC"/>
              </w:rPr>
              <w:t>Operaciones</w:t>
            </w:r>
            <w:r w:rsidR="00F20B52">
              <w:rPr>
                <w:noProof/>
                <w:webHidden/>
              </w:rPr>
              <w:tab/>
            </w:r>
            <w:r w:rsidR="00F20B52">
              <w:rPr>
                <w:noProof/>
                <w:webHidden/>
              </w:rPr>
              <w:fldChar w:fldCharType="begin"/>
            </w:r>
            <w:r w:rsidR="00F20B52">
              <w:rPr>
                <w:noProof/>
                <w:webHidden/>
              </w:rPr>
              <w:instrText xml:space="preserve"> PAGEREF _Toc490430166 \h </w:instrText>
            </w:r>
            <w:r w:rsidR="00F20B52">
              <w:rPr>
                <w:noProof/>
                <w:webHidden/>
              </w:rPr>
            </w:r>
            <w:r w:rsidR="00F20B52">
              <w:rPr>
                <w:noProof/>
                <w:webHidden/>
              </w:rPr>
              <w:fldChar w:fldCharType="separate"/>
            </w:r>
            <w:r w:rsidR="00F20B52">
              <w:rPr>
                <w:noProof/>
                <w:webHidden/>
              </w:rPr>
              <w:t>22</w:t>
            </w:r>
            <w:r w:rsidR="00F20B52">
              <w:rPr>
                <w:noProof/>
                <w:webHidden/>
              </w:rPr>
              <w:fldChar w:fldCharType="end"/>
            </w:r>
          </w:hyperlink>
        </w:p>
        <w:p w14:paraId="16CA6F0D" w14:textId="6A6F7684"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67" w:history="1">
            <w:r w:rsidR="00F20B52" w:rsidRPr="00C46B45">
              <w:rPr>
                <w:rStyle w:val="Hyperlink"/>
                <w:noProof/>
              </w:rPr>
              <w:t>2.2</w:t>
            </w:r>
            <w:r w:rsidR="00F20B52">
              <w:rPr>
                <w:rFonts w:asciiTheme="minorHAnsi" w:eastAsiaTheme="minorEastAsia" w:hAnsiTheme="minorHAnsi" w:cstheme="minorBidi"/>
                <w:noProof/>
                <w:sz w:val="22"/>
                <w:szCs w:val="22"/>
                <w:lang w:val="en-US"/>
              </w:rPr>
              <w:tab/>
            </w:r>
            <w:r w:rsidR="00F20B52" w:rsidRPr="00C46B45">
              <w:rPr>
                <w:rStyle w:val="Hyperlink"/>
                <w:noProof/>
              </w:rPr>
              <w:t>Funciones del producto</w:t>
            </w:r>
            <w:r w:rsidR="00F20B52">
              <w:rPr>
                <w:noProof/>
                <w:webHidden/>
              </w:rPr>
              <w:tab/>
            </w:r>
            <w:r w:rsidR="00F20B52">
              <w:rPr>
                <w:noProof/>
                <w:webHidden/>
              </w:rPr>
              <w:fldChar w:fldCharType="begin"/>
            </w:r>
            <w:r w:rsidR="00F20B52">
              <w:rPr>
                <w:noProof/>
                <w:webHidden/>
              </w:rPr>
              <w:instrText xml:space="preserve"> PAGEREF _Toc490430167 \h </w:instrText>
            </w:r>
            <w:r w:rsidR="00F20B52">
              <w:rPr>
                <w:noProof/>
                <w:webHidden/>
              </w:rPr>
            </w:r>
            <w:r w:rsidR="00F20B52">
              <w:rPr>
                <w:noProof/>
                <w:webHidden/>
              </w:rPr>
              <w:fldChar w:fldCharType="separate"/>
            </w:r>
            <w:r w:rsidR="00F20B52">
              <w:rPr>
                <w:noProof/>
                <w:webHidden/>
              </w:rPr>
              <w:t>22</w:t>
            </w:r>
            <w:r w:rsidR="00F20B52">
              <w:rPr>
                <w:noProof/>
                <w:webHidden/>
              </w:rPr>
              <w:fldChar w:fldCharType="end"/>
            </w:r>
          </w:hyperlink>
        </w:p>
        <w:p w14:paraId="6F12F467" w14:textId="54532908"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68" w:history="1">
            <w:r w:rsidR="00F20B52" w:rsidRPr="00C46B45">
              <w:rPr>
                <w:rStyle w:val="Hyperlink"/>
                <w:noProof/>
              </w:rPr>
              <w:t>2.3</w:t>
            </w:r>
            <w:r w:rsidR="00F20B52">
              <w:rPr>
                <w:rFonts w:asciiTheme="minorHAnsi" w:eastAsiaTheme="minorEastAsia" w:hAnsiTheme="minorHAnsi" w:cstheme="minorBidi"/>
                <w:noProof/>
                <w:sz w:val="22"/>
                <w:szCs w:val="22"/>
                <w:lang w:val="en-US"/>
              </w:rPr>
              <w:tab/>
            </w:r>
            <w:r w:rsidR="00F20B52" w:rsidRPr="00C46B45">
              <w:rPr>
                <w:rStyle w:val="Hyperlink"/>
                <w:noProof/>
              </w:rPr>
              <w:t>Características de los usuarios</w:t>
            </w:r>
            <w:r w:rsidR="00F20B52">
              <w:rPr>
                <w:noProof/>
                <w:webHidden/>
              </w:rPr>
              <w:tab/>
            </w:r>
            <w:r w:rsidR="00F20B52">
              <w:rPr>
                <w:noProof/>
                <w:webHidden/>
              </w:rPr>
              <w:fldChar w:fldCharType="begin"/>
            </w:r>
            <w:r w:rsidR="00F20B52">
              <w:rPr>
                <w:noProof/>
                <w:webHidden/>
              </w:rPr>
              <w:instrText xml:space="preserve"> PAGEREF _Toc490430168 \h </w:instrText>
            </w:r>
            <w:r w:rsidR="00F20B52">
              <w:rPr>
                <w:noProof/>
                <w:webHidden/>
              </w:rPr>
            </w:r>
            <w:r w:rsidR="00F20B52">
              <w:rPr>
                <w:noProof/>
                <w:webHidden/>
              </w:rPr>
              <w:fldChar w:fldCharType="separate"/>
            </w:r>
            <w:r w:rsidR="00F20B52">
              <w:rPr>
                <w:noProof/>
                <w:webHidden/>
              </w:rPr>
              <w:t>22</w:t>
            </w:r>
            <w:r w:rsidR="00F20B52">
              <w:rPr>
                <w:noProof/>
                <w:webHidden/>
              </w:rPr>
              <w:fldChar w:fldCharType="end"/>
            </w:r>
          </w:hyperlink>
        </w:p>
        <w:p w14:paraId="4536F37A" w14:textId="1420A908"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69" w:history="1">
            <w:r w:rsidR="00F20B52" w:rsidRPr="00C46B45">
              <w:rPr>
                <w:rStyle w:val="Hyperlink"/>
                <w:noProof/>
              </w:rPr>
              <w:t>2.4</w:t>
            </w:r>
            <w:r w:rsidR="00F20B52">
              <w:rPr>
                <w:rFonts w:asciiTheme="minorHAnsi" w:eastAsiaTheme="minorEastAsia" w:hAnsiTheme="minorHAnsi" w:cstheme="minorBidi"/>
                <w:noProof/>
                <w:sz w:val="22"/>
                <w:szCs w:val="22"/>
                <w:lang w:val="en-US"/>
              </w:rPr>
              <w:tab/>
            </w:r>
            <w:r w:rsidR="00F20B52" w:rsidRPr="00C46B45">
              <w:rPr>
                <w:rStyle w:val="Hyperlink"/>
                <w:noProof/>
              </w:rPr>
              <w:t>Restricciones</w:t>
            </w:r>
            <w:r w:rsidR="00F20B52">
              <w:rPr>
                <w:noProof/>
                <w:webHidden/>
              </w:rPr>
              <w:tab/>
            </w:r>
            <w:r w:rsidR="00F20B52">
              <w:rPr>
                <w:noProof/>
                <w:webHidden/>
              </w:rPr>
              <w:fldChar w:fldCharType="begin"/>
            </w:r>
            <w:r w:rsidR="00F20B52">
              <w:rPr>
                <w:noProof/>
                <w:webHidden/>
              </w:rPr>
              <w:instrText xml:space="preserve"> PAGEREF _Toc490430169 \h </w:instrText>
            </w:r>
            <w:r w:rsidR="00F20B52">
              <w:rPr>
                <w:noProof/>
                <w:webHidden/>
              </w:rPr>
            </w:r>
            <w:r w:rsidR="00F20B52">
              <w:rPr>
                <w:noProof/>
                <w:webHidden/>
              </w:rPr>
              <w:fldChar w:fldCharType="separate"/>
            </w:r>
            <w:r w:rsidR="00F20B52">
              <w:rPr>
                <w:noProof/>
                <w:webHidden/>
              </w:rPr>
              <w:t>23</w:t>
            </w:r>
            <w:r w:rsidR="00F20B52">
              <w:rPr>
                <w:noProof/>
                <w:webHidden/>
              </w:rPr>
              <w:fldChar w:fldCharType="end"/>
            </w:r>
          </w:hyperlink>
        </w:p>
        <w:p w14:paraId="68276410" w14:textId="6E67B56A"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70" w:history="1">
            <w:r w:rsidR="00F20B52" w:rsidRPr="00C46B45">
              <w:rPr>
                <w:rStyle w:val="Hyperlink"/>
                <w:noProof/>
              </w:rPr>
              <w:t>2.5</w:t>
            </w:r>
            <w:r w:rsidR="00F20B52">
              <w:rPr>
                <w:rFonts w:asciiTheme="minorHAnsi" w:eastAsiaTheme="minorEastAsia" w:hAnsiTheme="minorHAnsi" w:cstheme="minorBidi"/>
                <w:noProof/>
                <w:sz w:val="22"/>
                <w:szCs w:val="22"/>
                <w:lang w:val="en-US"/>
              </w:rPr>
              <w:tab/>
            </w:r>
            <w:r w:rsidR="00F20B52" w:rsidRPr="00C46B45">
              <w:rPr>
                <w:rStyle w:val="Hyperlink"/>
                <w:noProof/>
              </w:rPr>
              <w:t>Suposiciones y dependencias</w:t>
            </w:r>
            <w:r w:rsidR="00F20B52">
              <w:rPr>
                <w:noProof/>
                <w:webHidden/>
              </w:rPr>
              <w:tab/>
            </w:r>
            <w:r w:rsidR="00F20B52">
              <w:rPr>
                <w:noProof/>
                <w:webHidden/>
              </w:rPr>
              <w:fldChar w:fldCharType="begin"/>
            </w:r>
            <w:r w:rsidR="00F20B52">
              <w:rPr>
                <w:noProof/>
                <w:webHidden/>
              </w:rPr>
              <w:instrText xml:space="preserve"> PAGEREF _Toc490430170 \h </w:instrText>
            </w:r>
            <w:r w:rsidR="00F20B52">
              <w:rPr>
                <w:noProof/>
                <w:webHidden/>
              </w:rPr>
            </w:r>
            <w:r w:rsidR="00F20B52">
              <w:rPr>
                <w:noProof/>
                <w:webHidden/>
              </w:rPr>
              <w:fldChar w:fldCharType="separate"/>
            </w:r>
            <w:r w:rsidR="00F20B52">
              <w:rPr>
                <w:noProof/>
                <w:webHidden/>
              </w:rPr>
              <w:t>23</w:t>
            </w:r>
            <w:r w:rsidR="00F20B52">
              <w:rPr>
                <w:noProof/>
                <w:webHidden/>
              </w:rPr>
              <w:fldChar w:fldCharType="end"/>
            </w:r>
          </w:hyperlink>
        </w:p>
        <w:p w14:paraId="4A36A45C" w14:textId="04751D4D" w:rsidR="00F20B52" w:rsidRDefault="00180AEA">
          <w:pPr>
            <w:pStyle w:val="TOC1"/>
            <w:tabs>
              <w:tab w:val="left" w:pos="432"/>
            </w:tabs>
            <w:rPr>
              <w:rFonts w:asciiTheme="minorHAnsi" w:eastAsiaTheme="minorEastAsia" w:hAnsiTheme="minorHAnsi" w:cstheme="minorBidi"/>
              <w:noProof/>
              <w:sz w:val="22"/>
              <w:szCs w:val="22"/>
              <w:lang w:val="en-US"/>
            </w:rPr>
          </w:pPr>
          <w:hyperlink w:anchor="_Toc490430171" w:history="1">
            <w:r w:rsidR="00F20B52" w:rsidRPr="00C46B45">
              <w:rPr>
                <w:rStyle w:val="Hyperlink"/>
                <w:noProof/>
              </w:rPr>
              <w:t>3.</w:t>
            </w:r>
            <w:r w:rsidR="00F20B52">
              <w:rPr>
                <w:rFonts w:asciiTheme="minorHAnsi" w:eastAsiaTheme="minorEastAsia" w:hAnsiTheme="minorHAnsi" w:cstheme="minorBidi"/>
                <w:noProof/>
                <w:sz w:val="22"/>
                <w:szCs w:val="22"/>
                <w:lang w:val="en-US"/>
              </w:rPr>
              <w:tab/>
            </w:r>
            <w:r w:rsidR="00F20B52" w:rsidRPr="00C46B45">
              <w:rPr>
                <w:rStyle w:val="Hyperlink"/>
                <w:noProof/>
              </w:rPr>
              <w:t>Requerimientos Específicos</w:t>
            </w:r>
            <w:r w:rsidR="00F20B52">
              <w:rPr>
                <w:noProof/>
                <w:webHidden/>
              </w:rPr>
              <w:tab/>
            </w:r>
            <w:r w:rsidR="00F20B52">
              <w:rPr>
                <w:noProof/>
                <w:webHidden/>
              </w:rPr>
              <w:fldChar w:fldCharType="begin"/>
            </w:r>
            <w:r w:rsidR="00F20B52">
              <w:rPr>
                <w:noProof/>
                <w:webHidden/>
              </w:rPr>
              <w:instrText xml:space="preserve"> PAGEREF _Toc490430171 \h </w:instrText>
            </w:r>
            <w:r w:rsidR="00F20B52">
              <w:rPr>
                <w:noProof/>
                <w:webHidden/>
              </w:rPr>
            </w:r>
            <w:r w:rsidR="00F20B52">
              <w:rPr>
                <w:noProof/>
                <w:webHidden/>
              </w:rPr>
              <w:fldChar w:fldCharType="separate"/>
            </w:r>
            <w:r w:rsidR="00F20B52">
              <w:rPr>
                <w:noProof/>
                <w:webHidden/>
              </w:rPr>
              <w:t>23</w:t>
            </w:r>
            <w:r w:rsidR="00F20B52">
              <w:rPr>
                <w:noProof/>
                <w:webHidden/>
              </w:rPr>
              <w:fldChar w:fldCharType="end"/>
            </w:r>
          </w:hyperlink>
        </w:p>
        <w:p w14:paraId="2D4C4280" w14:textId="6EFC3E18"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72" w:history="1">
            <w:r w:rsidR="00F20B52" w:rsidRPr="00C46B45">
              <w:rPr>
                <w:rStyle w:val="Hyperlink"/>
                <w:noProof/>
              </w:rPr>
              <w:t>3.1</w:t>
            </w:r>
            <w:r w:rsidR="00F20B52">
              <w:rPr>
                <w:rFonts w:asciiTheme="minorHAnsi" w:eastAsiaTheme="minorEastAsia" w:hAnsiTheme="minorHAnsi" w:cstheme="minorBidi"/>
                <w:noProof/>
                <w:sz w:val="22"/>
                <w:szCs w:val="22"/>
                <w:lang w:val="en-US"/>
              </w:rPr>
              <w:tab/>
            </w:r>
            <w:r w:rsidR="00F20B52" w:rsidRPr="00C46B45">
              <w:rPr>
                <w:rStyle w:val="Hyperlink"/>
                <w:noProof/>
              </w:rPr>
              <w:t>Interfaces Externas</w:t>
            </w:r>
            <w:r w:rsidR="00F20B52">
              <w:rPr>
                <w:noProof/>
                <w:webHidden/>
              </w:rPr>
              <w:tab/>
            </w:r>
            <w:r w:rsidR="00F20B52">
              <w:rPr>
                <w:noProof/>
                <w:webHidden/>
              </w:rPr>
              <w:fldChar w:fldCharType="begin"/>
            </w:r>
            <w:r w:rsidR="00F20B52">
              <w:rPr>
                <w:noProof/>
                <w:webHidden/>
              </w:rPr>
              <w:instrText xml:space="preserve"> PAGEREF _Toc490430172 \h </w:instrText>
            </w:r>
            <w:r w:rsidR="00F20B52">
              <w:rPr>
                <w:noProof/>
                <w:webHidden/>
              </w:rPr>
            </w:r>
            <w:r w:rsidR="00F20B52">
              <w:rPr>
                <w:noProof/>
                <w:webHidden/>
              </w:rPr>
              <w:fldChar w:fldCharType="separate"/>
            </w:r>
            <w:r w:rsidR="00F20B52">
              <w:rPr>
                <w:noProof/>
                <w:webHidden/>
              </w:rPr>
              <w:t>23</w:t>
            </w:r>
            <w:r w:rsidR="00F20B52">
              <w:rPr>
                <w:noProof/>
                <w:webHidden/>
              </w:rPr>
              <w:fldChar w:fldCharType="end"/>
            </w:r>
          </w:hyperlink>
        </w:p>
        <w:p w14:paraId="61A0039C" w14:textId="23BE7419"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73" w:history="1">
            <w:r w:rsidR="00F20B52" w:rsidRPr="00C46B45">
              <w:rPr>
                <w:rStyle w:val="Hyperlink"/>
                <w:noProof/>
              </w:rPr>
              <w:t>3.2</w:t>
            </w:r>
            <w:r w:rsidR="00F20B52">
              <w:rPr>
                <w:rFonts w:asciiTheme="minorHAnsi" w:eastAsiaTheme="minorEastAsia" w:hAnsiTheme="minorHAnsi" w:cstheme="minorBidi"/>
                <w:noProof/>
                <w:sz w:val="22"/>
                <w:szCs w:val="22"/>
                <w:lang w:val="en-US"/>
              </w:rPr>
              <w:tab/>
            </w:r>
            <w:r w:rsidR="00F20B52" w:rsidRPr="00C46B45">
              <w:rPr>
                <w:rStyle w:val="Hyperlink"/>
                <w:noProof/>
              </w:rPr>
              <w:t>Requisitos Funcionales</w:t>
            </w:r>
            <w:r w:rsidR="00F20B52">
              <w:rPr>
                <w:noProof/>
                <w:webHidden/>
              </w:rPr>
              <w:tab/>
            </w:r>
            <w:r w:rsidR="00F20B52">
              <w:rPr>
                <w:noProof/>
                <w:webHidden/>
              </w:rPr>
              <w:fldChar w:fldCharType="begin"/>
            </w:r>
            <w:r w:rsidR="00F20B52">
              <w:rPr>
                <w:noProof/>
                <w:webHidden/>
              </w:rPr>
              <w:instrText xml:space="preserve"> PAGEREF _Toc490430173 \h </w:instrText>
            </w:r>
            <w:r w:rsidR="00F20B52">
              <w:rPr>
                <w:noProof/>
                <w:webHidden/>
              </w:rPr>
            </w:r>
            <w:r w:rsidR="00F20B52">
              <w:rPr>
                <w:noProof/>
                <w:webHidden/>
              </w:rPr>
              <w:fldChar w:fldCharType="separate"/>
            </w:r>
            <w:r w:rsidR="00F20B52">
              <w:rPr>
                <w:noProof/>
                <w:webHidden/>
              </w:rPr>
              <w:t>23</w:t>
            </w:r>
            <w:r w:rsidR="00F20B52">
              <w:rPr>
                <w:noProof/>
                <w:webHidden/>
              </w:rPr>
              <w:fldChar w:fldCharType="end"/>
            </w:r>
          </w:hyperlink>
        </w:p>
        <w:p w14:paraId="52B77314" w14:textId="5C6641CE" w:rsidR="00F20B52" w:rsidRDefault="00180AEA">
          <w:pPr>
            <w:pStyle w:val="TOC3"/>
            <w:rPr>
              <w:rFonts w:asciiTheme="minorHAnsi" w:eastAsiaTheme="minorEastAsia" w:hAnsiTheme="minorHAnsi" w:cstheme="minorBidi"/>
              <w:noProof/>
              <w:sz w:val="22"/>
              <w:szCs w:val="22"/>
              <w:lang w:val="en-US"/>
            </w:rPr>
          </w:pPr>
          <w:hyperlink w:anchor="_Toc490430174" w:history="1">
            <w:r w:rsidR="00F20B52" w:rsidRPr="00C46B45">
              <w:rPr>
                <w:rStyle w:val="Hyperlink"/>
                <w:noProof/>
              </w:rPr>
              <w:t>3.2.1</w:t>
            </w:r>
            <w:r w:rsidR="00F20B52">
              <w:rPr>
                <w:rFonts w:asciiTheme="minorHAnsi" w:eastAsiaTheme="minorEastAsia" w:hAnsiTheme="minorHAnsi" w:cstheme="minorBidi"/>
                <w:noProof/>
                <w:sz w:val="22"/>
                <w:szCs w:val="22"/>
                <w:lang w:val="en-US"/>
              </w:rPr>
              <w:tab/>
            </w:r>
            <w:r w:rsidR="00F20B52" w:rsidRPr="00C46B45">
              <w:rPr>
                <w:rStyle w:val="Hyperlink"/>
                <w:noProof/>
              </w:rPr>
              <w:t>Módulo Cliente</w:t>
            </w:r>
            <w:r w:rsidR="00F20B52">
              <w:rPr>
                <w:noProof/>
                <w:webHidden/>
              </w:rPr>
              <w:tab/>
            </w:r>
            <w:r w:rsidR="00F20B52">
              <w:rPr>
                <w:noProof/>
                <w:webHidden/>
              </w:rPr>
              <w:fldChar w:fldCharType="begin"/>
            </w:r>
            <w:r w:rsidR="00F20B52">
              <w:rPr>
                <w:noProof/>
                <w:webHidden/>
              </w:rPr>
              <w:instrText xml:space="preserve"> PAGEREF _Toc490430174 \h </w:instrText>
            </w:r>
            <w:r w:rsidR="00F20B52">
              <w:rPr>
                <w:noProof/>
                <w:webHidden/>
              </w:rPr>
            </w:r>
            <w:r w:rsidR="00F20B52">
              <w:rPr>
                <w:noProof/>
                <w:webHidden/>
              </w:rPr>
              <w:fldChar w:fldCharType="separate"/>
            </w:r>
            <w:r w:rsidR="00F20B52">
              <w:rPr>
                <w:noProof/>
                <w:webHidden/>
              </w:rPr>
              <w:t>23</w:t>
            </w:r>
            <w:r w:rsidR="00F20B52">
              <w:rPr>
                <w:noProof/>
                <w:webHidden/>
              </w:rPr>
              <w:fldChar w:fldCharType="end"/>
            </w:r>
          </w:hyperlink>
        </w:p>
        <w:p w14:paraId="62C6A652" w14:textId="067230C1" w:rsidR="00F20B52" w:rsidRDefault="00180AEA">
          <w:pPr>
            <w:pStyle w:val="TOC3"/>
            <w:rPr>
              <w:rFonts w:asciiTheme="minorHAnsi" w:eastAsiaTheme="minorEastAsia" w:hAnsiTheme="minorHAnsi" w:cstheme="minorBidi"/>
              <w:noProof/>
              <w:sz w:val="22"/>
              <w:szCs w:val="22"/>
              <w:lang w:val="en-US"/>
            </w:rPr>
          </w:pPr>
          <w:hyperlink w:anchor="_Toc490430175" w:history="1">
            <w:r w:rsidR="00F20B52" w:rsidRPr="00C46B45">
              <w:rPr>
                <w:rStyle w:val="Hyperlink"/>
                <w:noProof/>
              </w:rPr>
              <w:t>3.2.2</w:t>
            </w:r>
            <w:r w:rsidR="00F20B52">
              <w:rPr>
                <w:rFonts w:asciiTheme="minorHAnsi" w:eastAsiaTheme="minorEastAsia" w:hAnsiTheme="minorHAnsi" w:cstheme="minorBidi"/>
                <w:noProof/>
                <w:sz w:val="22"/>
                <w:szCs w:val="22"/>
                <w:lang w:val="en-US"/>
              </w:rPr>
              <w:tab/>
            </w:r>
            <w:r w:rsidR="00F20B52" w:rsidRPr="00C46B45">
              <w:rPr>
                <w:rStyle w:val="Hyperlink"/>
                <w:noProof/>
              </w:rPr>
              <w:t>Módulo Inventario</w:t>
            </w:r>
            <w:r w:rsidR="00F20B52">
              <w:rPr>
                <w:noProof/>
                <w:webHidden/>
              </w:rPr>
              <w:tab/>
            </w:r>
            <w:r w:rsidR="00F20B52">
              <w:rPr>
                <w:noProof/>
                <w:webHidden/>
              </w:rPr>
              <w:fldChar w:fldCharType="begin"/>
            </w:r>
            <w:r w:rsidR="00F20B52">
              <w:rPr>
                <w:noProof/>
                <w:webHidden/>
              </w:rPr>
              <w:instrText xml:space="preserve"> PAGEREF _Toc490430175 \h </w:instrText>
            </w:r>
            <w:r w:rsidR="00F20B52">
              <w:rPr>
                <w:noProof/>
                <w:webHidden/>
              </w:rPr>
            </w:r>
            <w:r w:rsidR="00F20B52">
              <w:rPr>
                <w:noProof/>
                <w:webHidden/>
              </w:rPr>
              <w:fldChar w:fldCharType="separate"/>
            </w:r>
            <w:r w:rsidR="00F20B52">
              <w:rPr>
                <w:noProof/>
                <w:webHidden/>
              </w:rPr>
              <w:t>26</w:t>
            </w:r>
            <w:r w:rsidR="00F20B52">
              <w:rPr>
                <w:noProof/>
                <w:webHidden/>
              </w:rPr>
              <w:fldChar w:fldCharType="end"/>
            </w:r>
          </w:hyperlink>
        </w:p>
        <w:p w14:paraId="79E792BE" w14:textId="6B9B0A8A" w:rsidR="00F20B52" w:rsidRDefault="00180AEA">
          <w:pPr>
            <w:pStyle w:val="TOC3"/>
            <w:rPr>
              <w:rFonts w:asciiTheme="minorHAnsi" w:eastAsiaTheme="minorEastAsia" w:hAnsiTheme="minorHAnsi" w:cstheme="minorBidi"/>
              <w:noProof/>
              <w:sz w:val="22"/>
              <w:szCs w:val="22"/>
              <w:lang w:val="en-US"/>
            </w:rPr>
          </w:pPr>
          <w:hyperlink w:anchor="_Toc490430176" w:history="1">
            <w:r w:rsidR="00F20B52" w:rsidRPr="00C46B45">
              <w:rPr>
                <w:rStyle w:val="Hyperlink"/>
                <w:noProof/>
              </w:rPr>
              <w:t>3.2.3</w:t>
            </w:r>
            <w:r w:rsidR="00F20B52">
              <w:rPr>
                <w:rFonts w:asciiTheme="minorHAnsi" w:eastAsiaTheme="minorEastAsia" w:hAnsiTheme="minorHAnsi" w:cstheme="minorBidi"/>
                <w:noProof/>
                <w:sz w:val="22"/>
                <w:szCs w:val="22"/>
                <w:lang w:val="en-US"/>
              </w:rPr>
              <w:tab/>
            </w:r>
            <w:r w:rsidR="00F20B52" w:rsidRPr="00C46B45">
              <w:rPr>
                <w:rStyle w:val="Hyperlink"/>
                <w:noProof/>
              </w:rPr>
              <w:t>Módulo Facturación</w:t>
            </w:r>
            <w:r w:rsidR="00F20B52">
              <w:rPr>
                <w:noProof/>
                <w:webHidden/>
              </w:rPr>
              <w:tab/>
            </w:r>
            <w:r w:rsidR="00F20B52">
              <w:rPr>
                <w:noProof/>
                <w:webHidden/>
              </w:rPr>
              <w:fldChar w:fldCharType="begin"/>
            </w:r>
            <w:r w:rsidR="00F20B52">
              <w:rPr>
                <w:noProof/>
                <w:webHidden/>
              </w:rPr>
              <w:instrText xml:space="preserve"> PAGEREF _Toc490430176 \h </w:instrText>
            </w:r>
            <w:r w:rsidR="00F20B52">
              <w:rPr>
                <w:noProof/>
                <w:webHidden/>
              </w:rPr>
            </w:r>
            <w:r w:rsidR="00F20B52">
              <w:rPr>
                <w:noProof/>
                <w:webHidden/>
              </w:rPr>
              <w:fldChar w:fldCharType="separate"/>
            </w:r>
            <w:r w:rsidR="00F20B52">
              <w:rPr>
                <w:noProof/>
                <w:webHidden/>
              </w:rPr>
              <w:t>28</w:t>
            </w:r>
            <w:r w:rsidR="00F20B52">
              <w:rPr>
                <w:noProof/>
                <w:webHidden/>
              </w:rPr>
              <w:fldChar w:fldCharType="end"/>
            </w:r>
          </w:hyperlink>
        </w:p>
        <w:p w14:paraId="43F58600" w14:textId="43E50EF0" w:rsidR="00F20B52" w:rsidRDefault="00180AEA">
          <w:pPr>
            <w:pStyle w:val="TOC3"/>
            <w:rPr>
              <w:rFonts w:asciiTheme="minorHAnsi" w:eastAsiaTheme="minorEastAsia" w:hAnsiTheme="minorHAnsi" w:cstheme="minorBidi"/>
              <w:noProof/>
              <w:sz w:val="22"/>
              <w:szCs w:val="22"/>
              <w:lang w:val="en-US"/>
            </w:rPr>
          </w:pPr>
          <w:hyperlink w:anchor="_Toc490430177" w:history="1">
            <w:r w:rsidR="00F20B52" w:rsidRPr="00C46B45">
              <w:rPr>
                <w:rStyle w:val="Hyperlink"/>
                <w:noProof/>
              </w:rPr>
              <w:t>3.2.4</w:t>
            </w:r>
            <w:r w:rsidR="00F20B52">
              <w:rPr>
                <w:rFonts w:asciiTheme="minorHAnsi" w:eastAsiaTheme="minorEastAsia" w:hAnsiTheme="minorHAnsi" w:cstheme="minorBidi"/>
                <w:noProof/>
                <w:sz w:val="22"/>
                <w:szCs w:val="22"/>
                <w:lang w:val="en-US"/>
              </w:rPr>
              <w:tab/>
            </w:r>
            <w:r w:rsidR="00F20B52" w:rsidRPr="00C46B45">
              <w:rPr>
                <w:rStyle w:val="Hyperlink"/>
                <w:noProof/>
              </w:rPr>
              <w:t>Módulo Vendedor</w:t>
            </w:r>
            <w:r w:rsidR="00F20B52">
              <w:rPr>
                <w:noProof/>
                <w:webHidden/>
              </w:rPr>
              <w:tab/>
            </w:r>
            <w:r w:rsidR="00F20B52">
              <w:rPr>
                <w:noProof/>
                <w:webHidden/>
              </w:rPr>
              <w:fldChar w:fldCharType="begin"/>
            </w:r>
            <w:r w:rsidR="00F20B52">
              <w:rPr>
                <w:noProof/>
                <w:webHidden/>
              </w:rPr>
              <w:instrText xml:space="preserve"> PAGEREF _Toc490430177 \h </w:instrText>
            </w:r>
            <w:r w:rsidR="00F20B52">
              <w:rPr>
                <w:noProof/>
                <w:webHidden/>
              </w:rPr>
            </w:r>
            <w:r w:rsidR="00F20B52">
              <w:rPr>
                <w:noProof/>
                <w:webHidden/>
              </w:rPr>
              <w:fldChar w:fldCharType="separate"/>
            </w:r>
            <w:r w:rsidR="00F20B52">
              <w:rPr>
                <w:noProof/>
                <w:webHidden/>
              </w:rPr>
              <w:t>29</w:t>
            </w:r>
            <w:r w:rsidR="00F20B52">
              <w:rPr>
                <w:noProof/>
                <w:webHidden/>
              </w:rPr>
              <w:fldChar w:fldCharType="end"/>
            </w:r>
          </w:hyperlink>
        </w:p>
        <w:p w14:paraId="3D2274F5" w14:textId="11B4B3F2" w:rsidR="00F20B52" w:rsidRDefault="00180AEA">
          <w:pPr>
            <w:pStyle w:val="TOC3"/>
            <w:rPr>
              <w:rFonts w:asciiTheme="minorHAnsi" w:eastAsiaTheme="minorEastAsia" w:hAnsiTheme="minorHAnsi" w:cstheme="minorBidi"/>
              <w:noProof/>
              <w:sz w:val="22"/>
              <w:szCs w:val="22"/>
              <w:lang w:val="en-US"/>
            </w:rPr>
          </w:pPr>
          <w:hyperlink w:anchor="_Toc490430178" w:history="1">
            <w:r w:rsidR="00F20B52" w:rsidRPr="00C46B45">
              <w:rPr>
                <w:rStyle w:val="Hyperlink"/>
                <w:noProof/>
              </w:rPr>
              <w:t>3.2.5</w:t>
            </w:r>
            <w:r w:rsidR="00F20B52">
              <w:rPr>
                <w:rFonts w:asciiTheme="minorHAnsi" w:eastAsiaTheme="minorEastAsia" w:hAnsiTheme="minorHAnsi" w:cstheme="minorBidi"/>
                <w:noProof/>
                <w:sz w:val="22"/>
                <w:szCs w:val="22"/>
                <w:lang w:val="en-US"/>
              </w:rPr>
              <w:tab/>
            </w:r>
            <w:r w:rsidR="00F20B52" w:rsidRPr="00C46B45">
              <w:rPr>
                <w:rStyle w:val="Hyperlink"/>
                <w:noProof/>
              </w:rPr>
              <w:t>Módulo Proveedor</w:t>
            </w:r>
            <w:r w:rsidR="00F20B52">
              <w:rPr>
                <w:noProof/>
                <w:webHidden/>
              </w:rPr>
              <w:tab/>
            </w:r>
            <w:r w:rsidR="00F20B52">
              <w:rPr>
                <w:noProof/>
                <w:webHidden/>
              </w:rPr>
              <w:fldChar w:fldCharType="begin"/>
            </w:r>
            <w:r w:rsidR="00F20B52">
              <w:rPr>
                <w:noProof/>
                <w:webHidden/>
              </w:rPr>
              <w:instrText xml:space="preserve"> PAGEREF _Toc490430178 \h </w:instrText>
            </w:r>
            <w:r w:rsidR="00F20B52">
              <w:rPr>
                <w:noProof/>
                <w:webHidden/>
              </w:rPr>
            </w:r>
            <w:r w:rsidR="00F20B52">
              <w:rPr>
                <w:noProof/>
                <w:webHidden/>
              </w:rPr>
              <w:fldChar w:fldCharType="separate"/>
            </w:r>
            <w:r w:rsidR="00F20B52">
              <w:rPr>
                <w:noProof/>
                <w:webHidden/>
              </w:rPr>
              <w:t>30</w:t>
            </w:r>
            <w:r w:rsidR="00F20B52">
              <w:rPr>
                <w:noProof/>
                <w:webHidden/>
              </w:rPr>
              <w:fldChar w:fldCharType="end"/>
            </w:r>
          </w:hyperlink>
        </w:p>
        <w:p w14:paraId="6DEDB55D" w14:textId="024C0143"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79" w:history="1">
            <w:r w:rsidR="00F20B52" w:rsidRPr="00C46B45">
              <w:rPr>
                <w:rStyle w:val="Hyperlink"/>
                <w:noProof/>
                <w:lang w:val="es-ES"/>
              </w:rPr>
              <w:t>3.3</w:t>
            </w:r>
            <w:r w:rsidR="00F20B52">
              <w:rPr>
                <w:rFonts w:asciiTheme="minorHAnsi" w:eastAsiaTheme="minorEastAsia" w:hAnsiTheme="minorHAnsi" w:cstheme="minorBidi"/>
                <w:noProof/>
                <w:sz w:val="22"/>
                <w:szCs w:val="22"/>
                <w:lang w:val="en-US"/>
              </w:rPr>
              <w:tab/>
            </w:r>
            <w:r w:rsidR="00F20B52" w:rsidRPr="00C46B45">
              <w:rPr>
                <w:rStyle w:val="Hyperlink"/>
                <w:noProof/>
              </w:rPr>
              <w:t>Requisitos</w:t>
            </w:r>
            <w:r w:rsidR="00F20B52" w:rsidRPr="00C46B45">
              <w:rPr>
                <w:rStyle w:val="Hyperlink"/>
                <w:noProof/>
                <w:lang w:val="es-ES"/>
              </w:rPr>
              <w:t xml:space="preserve"> de Rendimiento</w:t>
            </w:r>
            <w:r w:rsidR="00F20B52">
              <w:rPr>
                <w:noProof/>
                <w:webHidden/>
              </w:rPr>
              <w:tab/>
            </w:r>
            <w:r w:rsidR="00F20B52">
              <w:rPr>
                <w:noProof/>
                <w:webHidden/>
              </w:rPr>
              <w:fldChar w:fldCharType="begin"/>
            </w:r>
            <w:r w:rsidR="00F20B52">
              <w:rPr>
                <w:noProof/>
                <w:webHidden/>
              </w:rPr>
              <w:instrText xml:space="preserve"> PAGEREF _Toc490430179 \h </w:instrText>
            </w:r>
            <w:r w:rsidR="00F20B52">
              <w:rPr>
                <w:noProof/>
                <w:webHidden/>
              </w:rPr>
            </w:r>
            <w:r w:rsidR="00F20B52">
              <w:rPr>
                <w:noProof/>
                <w:webHidden/>
              </w:rPr>
              <w:fldChar w:fldCharType="separate"/>
            </w:r>
            <w:r w:rsidR="00F20B52">
              <w:rPr>
                <w:noProof/>
                <w:webHidden/>
              </w:rPr>
              <w:t>31</w:t>
            </w:r>
            <w:r w:rsidR="00F20B52">
              <w:rPr>
                <w:noProof/>
                <w:webHidden/>
              </w:rPr>
              <w:fldChar w:fldCharType="end"/>
            </w:r>
          </w:hyperlink>
        </w:p>
        <w:p w14:paraId="5353B33C" w14:textId="6AA18462" w:rsidR="00F20B52" w:rsidRDefault="00180AEA">
          <w:pPr>
            <w:pStyle w:val="TOC3"/>
            <w:rPr>
              <w:rFonts w:asciiTheme="minorHAnsi" w:eastAsiaTheme="minorEastAsia" w:hAnsiTheme="minorHAnsi" w:cstheme="minorBidi"/>
              <w:noProof/>
              <w:sz w:val="22"/>
              <w:szCs w:val="22"/>
              <w:lang w:val="en-US"/>
            </w:rPr>
          </w:pPr>
          <w:hyperlink w:anchor="_Toc490430180" w:history="1">
            <w:r w:rsidR="00F20B52" w:rsidRPr="00C46B45">
              <w:rPr>
                <w:rStyle w:val="Hyperlink"/>
                <w:noProof/>
              </w:rPr>
              <w:t>3.3.1</w:t>
            </w:r>
            <w:r w:rsidR="00F20B52">
              <w:rPr>
                <w:rFonts w:asciiTheme="minorHAnsi" w:eastAsiaTheme="minorEastAsia" w:hAnsiTheme="minorHAnsi" w:cstheme="minorBidi"/>
                <w:noProof/>
                <w:sz w:val="22"/>
                <w:szCs w:val="22"/>
                <w:lang w:val="en-US"/>
              </w:rPr>
              <w:tab/>
            </w:r>
            <w:r w:rsidR="00F20B52" w:rsidRPr="00C46B45">
              <w:rPr>
                <w:rStyle w:val="Hyperlink"/>
                <w:noProof/>
              </w:rPr>
              <w:t>Tiempo de respuesta para las transacciones</w:t>
            </w:r>
            <w:r w:rsidR="00F20B52">
              <w:rPr>
                <w:noProof/>
                <w:webHidden/>
              </w:rPr>
              <w:tab/>
            </w:r>
            <w:r w:rsidR="00F20B52">
              <w:rPr>
                <w:noProof/>
                <w:webHidden/>
              </w:rPr>
              <w:fldChar w:fldCharType="begin"/>
            </w:r>
            <w:r w:rsidR="00F20B52">
              <w:rPr>
                <w:noProof/>
                <w:webHidden/>
              </w:rPr>
              <w:instrText xml:space="preserve"> PAGEREF _Toc490430180 \h </w:instrText>
            </w:r>
            <w:r w:rsidR="00F20B52">
              <w:rPr>
                <w:noProof/>
                <w:webHidden/>
              </w:rPr>
            </w:r>
            <w:r w:rsidR="00F20B52">
              <w:rPr>
                <w:noProof/>
                <w:webHidden/>
              </w:rPr>
              <w:fldChar w:fldCharType="separate"/>
            </w:r>
            <w:r w:rsidR="00F20B52">
              <w:rPr>
                <w:noProof/>
                <w:webHidden/>
              </w:rPr>
              <w:t>31</w:t>
            </w:r>
            <w:r w:rsidR="00F20B52">
              <w:rPr>
                <w:noProof/>
                <w:webHidden/>
              </w:rPr>
              <w:fldChar w:fldCharType="end"/>
            </w:r>
          </w:hyperlink>
        </w:p>
        <w:p w14:paraId="4D0FE7C7" w14:textId="09DCB1D8" w:rsidR="00F20B52" w:rsidRDefault="00180AEA">
          <w:pPr>
            <w:pStyle w:val="TOC3"/>
            <w:rPr>
              <w:rFonts w:asciiTheme="minorHAnsi" w:eastAsiaTheme="minorEastAsia" w:hAnsiTheme="minorHAnsi" w:cstheme="minorBidi"/>
              <w:noProof/>
              <w:sz w:val="22"/>
              <w:szCs w:val="22"/>
              <w:lang w:val="en-US"/>
            </w:rPr>
          </w:pPr>
          <w:hyperlink w:anchor="_Toc490430181" w:history="1">
            <w:r w:rsidR="00F20B52" w:rsidRPr="00C46B45">
              <w:rPr>
                <w:rStyle w:val="Hyperlink"/>
                <w:noProof/>
              </w:rPr>
              <w:t>3.3.2</w:t>
            </w:r>
            <w:r w:rsidR="00F20B52">
              <w:rPr>
                <w:rFonts w:asciiTheme="minorHAnsi" w:eastAsiaTheme="minorEastAsia" w:hAnsiTheme="minorHAnsi" w:cstheme="minorBidi"/>
                <w:noProof/>
                <w:sz w:val="22"/>
                <w:szCs w:val="22"/>
                <w:lang w:val="en-US"/>
              </w:rPr>
              <w:tab/>
            </w:r>
            <w:r w:rsidR="00F20B52" w:rsidRPr="00C46B45">
              <w:rPr>
                <w:rStyle w:val="Hyperlink"/>
                <w:noProof/>
              </w:rPr>
              <w:t>Throughput</w:t>
            </w:r>
            <w:r w:rsidR="00F20B52">
              <w:rPr>
                <w:noProof/>
                <w:webHidden/>
              </w:rPr>
              <w:tab/>
            </w:r>
            <w:r w:rsidR="00F20B52">
              <w:rPr>
                <w:noProof/>
                <w:webHidden/>
              </w:rPr>
              <w:fldChar w:fldCharType="begin"/>
            </w:r>
            <w:r w:rsidR="00F20B52">
              <w:rPr>
                <w:noProof/>
                <w:webHidden/>
              </w:rPr>
              <w:instrText xml:space="preserve"> PAGEREF _Toc490430181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763B951B" w14:textId="6825DF27" w:rsidR="00F20B52" w:rsidRDefault="00180AEA">
          <w:pPr>
            <w:pStyle w:val="TOC3"/>
            <w:rPr>
              <w:rFonts w:asciiTheme="minorHAnsi" w:eastAsiaTheme="minorEastAsia" w:hAnsiTheme="minorHAnsi" w:cstheme="minorBidi"/>
              <w:noProof/>
              <w:sz w:val="22"/>
              <w:szCs w:val="22"/>
              <w:lang w:val="en-US"/>
            </w:rPr>
          </w:pPr>
          <w:hyperlink w:anchor="_Toc490430182" w:history="1">
            <w:r w:rsidR="00F20B52" w:rsidRPr="00C46B45">
              <w:rPr>
                <w:rStyle w:val="Hyperlink"/>
                <w:noProof/>
              </w:rPr>
              <w:t>3.3.3</w:t>
            </w:r>
            <w:r w:rsidR="00F20B52">
              <w:rPr>
                <w:rFonts w:asciiTheme="minorHAnsi" w:eastAsiaTheme="minorEastAsia" w:hAnsiTheme="minorHAnsi" w:cstheme="minorBidi"/>
                <w:noProof/>
                <w:sz w:val="22"/>
                <w:szCs w:val="22"/>
                <w:lang w:val="en-US"/>
              </w:rPr>
              <w:tab/>
            </w:r>
            <w:r w:rsidR="00F20B52" w:rsidRPr="00C46B45">
              <w:rPr>
                <w:rStyle w:val="Hyperlink"/>
                <w:noProof/>
              </w:rPr>
              <w:t>Capacidad</w:t>
            </w:r>
            <w:r w:rsidR="00F20B52">
              <w:rPr>
                <w:noProof/>
                <w:webHidden/>
              </w:rPr>
              <w:tab/>
            </w:r>
            <w:r w:rsidR="00F20B52">
              <w:rPr>
                <w:noProof/>
                <w:webHidden/>
              </w:rPr>
              <w:fldChar w:fldCharType="begin"/>
            </w:r>
            <w:r w:rsidR="00F20B52">
              <w:rPr>
                <w:noProof/>
                <w:webHidden/>
              </w:rPr>
              <w:instrText xml:space="preserve"> PAGEREF _Toc490430182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66D42883" w14:textId="4AB97F9A" w:rsidR="00F20B52" w:rsidRDefault="00180AEA">
          <w:pPr>
            <w:pStyle w:val="TOC3"/>
            <w:rPr>
              <w:rFonts w:asciiTheme="minorHAnsi" w:eastAsiaTheme="minorEastAsia" w:hAnsiTheme="minorHAnsi" w:cstheme="minorBidi"/>
              <w:noProof/>
              <w:sz w:val="22"/>
              <w:szCs w:val="22"/>
              <w:lang w:val="en-US"/>
            </w:rPr>
          </w:pPr>
          <w:hyperlink w:anchor="_Toc490430183" w:history="1">
            <w:r w:rsidR="00F20B52" w:rsidRPr="00C46B45">
              <w:rPr>
                <w:rStyle w:val="Hyperlink"/>
                <w:noProof/>
              </w:rPr>
              <w:t>3.3.4</w:t>
            </w:r>
            <w:r w:rsidR="00F20B52">
              <w:rPr>
                <w:rFonts w:asciiTheme="minorHAnsi" w:eastAsiaTheme="minorEastAsia" w:hAnsiTheme="minorHAnsi" w:cstheme="minorBidi"/>
                <w:noProof/>
                <w:sz w:val="22"/>
                <w:szCs w:val="22"/>
                <w:lang w:val="en-US"/>
              </w:rPr>
              <w:tab/>
            </w:r>
            <w:r w:rsidR="00F20B52" w:rsidRPr="00C46B45">
              <w:rPr>
                <w:rStyle w:val="Hyperlink"/>
                <w:noProof/>
              </w:rPr>
              <w:t>Modos de degradación</w:t>
            </w:r>
            <w:r w:rsidR="00F20B52">
              <w:rPr>
                <w:noProof/>
                <w:webHidden/>
              </w:rPr>
              <w:tab/>
            </w:r>
            <w:r w:rsidR="00F20B52">
              <w:rPr>
                <w:noProof/>
                <w:webHidden/>
              </w:rPr>
              <w:fldChar w:fldCharType="begin"/>
            </w:r>
            <w:r w:rsidR="00F20B52">
              <w:rPr>
                <w:noProof/>
                <w:webHidden/>
              </w:rPr>
              <w:instrText xml:space="preserve"> PAGEREF _Toc490430183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74232598" w14:textId="34904CA0" w:rsidR="00F20B52" w:rsidRDefault="00180AEA">
          <w:pPr>
            <w:pStyle w:val="TOC3"/>
            <w:rPr>
              <w:rFonts w:asciiTheme="minorHAnsi" w:eastAsiaTheme="minorEastAsia" w:hAnsiTheme="minorHAnsi" w:cstheme="minorBidi"/>
              <w:noProof/>
              <w:sz w:val="22"/>
              <w:szCs w:val="22"/>
              <w:lang w:val="en-US"/>
            </w:rPr>
          </w:pPr>
          <w:hyperlink w:anchor="_Toc490430184" w:history="1">
            <w:r w:rsidR="00F20B52" w:rsidRPr="00C46B45">
              <w:rPr>
                <w:rStyle w:val="Hyperlink"/>
                <w:noProof/>
              </w:rPr>
              <w:t>3.3.5</w:t>
            </w:r>
            <w:r w:rsidR="00F20B52">
              <w:rPr>
                <w:rFonts w:asciiTheme="minorHAnsi" w:eastAsiaTheme="minorEastAsia" w:hAnsiTheme="minorHAnsi" w:cstheme="minorBidi"/>
                <w:noProof/>
                <w:sz w:val="22"/>
                <w:szCs w:val="22"/>
                <w:lang w:val="en-US"/>
              </w:rPr>
              <w:tab/>
            </w:r>
            <w:r w:rsidR="00F20B52" w:rsidRPr="00C46B45">
              <w:rPr>
                <w:rStyle w:val="Hyperlink"/>
                <w:noProof/>
              </w:rPr>
              <w:t>Uso de recursos</w:t>
            </w:r>
            <w:r w:rsidR="00F20B52">
              <w:rPr>
                <w:noProof/>
                <w:webHidden/>
              </w:rPr>
              <w:tab/>
            </w:r>
            <w:r w:rsidR="00F20B52">
              <w:rPr>
                <w:noProof/>
                <w:webHidden/>
              </w:rPr>
              <w:fldChar w:fldCharType="begin"/>
            </w:r>
            <w:r w:rsidR="00F20B52">
              <w:rPr>
                <w:noProof/>
                <w:webHidden/>
              </w:rPr>
              <w:instrText xml:space="preserve"> PAGEREF _Toc490430184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036629AA" w14:textId="789DA930"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85" w:history="1">
            <w:r w:rsidR="00F20B52" w:rsidRPr="00C46B45">
              <w:rPr>
                <w:rStyle w:val="Hyperlink"/>
                <w:noProof/>
                <w:lang w:val="es-ES"/>
              </w:rPr>
              <w:t>3.4</w:t>
            </w:r>
            <w:r w:rsidR="00F20B52">
              <w:rPr>
                <w:rFonts w:asciiTheme="minorHAnsi" w:eastAsiaTheme="minorEastAsia" w:hAnsiTheme="minorHAnsi" w:cstheme="minorBidi"/>
                <w:noProof/>
                <w:sz w:val="22"/>
                <w:szCs w:val="22"/>
                <w:lang w:val="en-US"/>
              </w:rPr>
              <w:tab/>
            </w:r>
            <w:r w:rsidR="00F20B52" w:rsidRPr="00C46B45">
              <w:rPr>
                <w:rStyle w:val="Hyperlink"/>
                <w:noProof/>
                <w:lang w:val="es-ES"/>
              </w:rPr>
              <w:t>Requisitos de Diseño</w:t>
            </w:r>
            <w:r w:rsidR="00F20B52">
              <w:rPr>
                <w:noProof/>
                <w:webHidden/>
              </w:rPr>
              <w:tab/>
            </w:r>
            <w:r w:rsidR="00F20B52">
              <w:rPr>
                <w:noProof/>
                <w:webHidden/>
              </w:rPr>
              <w:fldChar w:fldCharType="begin"/>
            </w:r>
            <w:r w:rsidR="00F20B52">
              <w:rPr>
                <w:noProof/>
                <w:webHidden/>
              </w:rPr>
              <w:instrText xml:space="preserve"> PAGEREF _Toc490430185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0159128A" w14:textId="5B9F3D0E" w:rsidR="00F20B52" w:rsidRDefault="00180AEA">
          <w:pPr>
            <w:pStyle w:val="TOC3"/>
            <w:rPr>
              <w:rFonts w:asciiTheme="minorHAnsi" w:eastAsiaTheme="minorEastAsia" w:hAnsiTheme="minorHAnsi" w:cstheme="minorBidi"/>
              <w:noProof/>
              <w:sz w:val="22"/>
              <w:szCs w:val="22"/>
              <w:lang w:val="en-US"/>
            </w:rPr>
          </w:pPr>
          <w:hyperlink w:anchor="_Toc490430186" w:history="1">
            <w:r w:rsidR="00F20B52" w:rsidRPr="00C46B45">
              <w:rPr>
                <w:rStyle w:val="Hyperlink"/>
                <w:noProof/>
              </w:rPr>
              <w:t>3.4.1</w:t>
            </w:r>
            <w:r w:rsidR="00F20B52">
              <w:rPr>
                <w:rFonts w:asciiTheme="minorHAnsi" w:eastAsiaTheme="minorEastAsia" w:hAnsiTheme="minorHAnsi" w:cstheme="minorBidi"/>
                <w:noProof/>
                <w:sz w:val="22"/>
                <w:szCs w:val="22"/>
                <w:lang w:val="en-US"/>
              </w:rPr>
              <w:tab/>
            </w:r>
            <w:r w:rsidR="00F20B52" w:rsidRPr="00C46B45">
              <w:rPr>
                <w:rStyle w:val="Hyperlink"/>
                <w:noProof/>
              </w:rPr>
              <w:t>Requisitos de implementación</w:t>
            </w:r>
            <w:r w:rsidR="00F20B52">
              <w:rPr>
                <w:noProof/>
                <w:webHidden/>
              </w:rPr>
              <w:tab/>
            </w:r>
            <w:r w:rsidR="00F20B52">
              <w:rPr>
                <w:noProof/>
                <w:webHidden/>
              </w:rPr>
              <w:fldChar w:fldCharType="begin"/>
            </w:r>
            <w:r w:rsidR="00F20B52">
              <w:rPr>
                <w:noProof/>
                <w:webHidden/>
              </w:rPr>
              <w:instrText xml:space="preserve"> PAGEREF _Toc490430186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5128D8F3" w14:textId="4A1B77AB"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87" w:history="1">
            <w:r w:rsidR="00F20B52" w:rsidRPr="00C46B45">
              <w:rPr>
                <w:rStyle w:val="Hyperlink"/>
                <w:noProof/>
                <w:lang w:val="es-ES"/>
              </w:rPr>
              <w:t>3.5</w:t>
            </w:r>
            <w:r w:rsidR="00F20B52">
              <w:rPr>
                <w:rFonts w:asciiTheme="minorHAnsi" w:eastAsiaTheme="minorEastAsia" w:hAnsiTheme="minorHAnsi" w:cstheme="minorBidi"/>
                <w:noProof/>
                <w:sz w:val="22"/>
                <w:szCs w:val="22"/>
                <w:lang w:val="en-US"/>
              </w:rPr>
              <w:tab/>
            </w:r>
            <w:r w:rsidR="00F20B52" w:rsidRPr="00C46B45">
              <w:rPr>
                <w:rStyle w:val="Hyperlink"/>
                <w:noProof/>
                <w:lang w:val="es-ES"/>
              </w:rPr>
              <w:t>Atributos del Sistema</w:t>
            </w:r>
            <w:r w:rsidR="00F20B52">
              <w:rPr>
                <w:noProof/>
                <w:webHidden/>
              </w:rPr>
              <w:tab/>
            </w:r>
            <w:r w:rsidR="00F20B52">
              <w:rPr>
                <w:noProof/>
                <w:webHidden/>
              </w:rPr>
              <w:fldChar w:fldCharType="begin"/>
            </w:r>
            <w:r w:rsidR="00F20B52">
              <w:rPr>
                <w:noProof/>
                <w:webHidden/>
              </w:rPr>
              <w:instrText xml:space="preserve"> PAGEREF _Toc490430187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2717D18D" w14:textId="115F5AD9" w:rsidR="00F20B52" w:rsidRDefault="00180AEA">
          <w:pPr>
            <w:pStyle w:val="TOC3"/>
            <w:rPr>
              <w:rFonts w:asciiTheme="minorHAnsi" w:eastAsiaTheme="minorEastAsia" w:hAnsiTheme="minorHAnsi" w:cstheme="minorBidi"/>
              <w:noProof/>
              <w:sz w:val="22"/>
              <w:szCs w:val="22"/>
              <w:lang w:val="en-US"/>
            </w:rPr>
          </w:pPr>
          <w:hyperlink w:anchor="_Toc490430188" w:history="1">
            <w:r w:rsidR="00F20B52" w:rsidRPr="00C46B45">
              <w:rPr>
                <w:rStyle w:val="Hyperlink"/>
                <w:noProof/>
              </w:rPr>
              <w:t>3.5.1</w:t>
            </w:r>
            <w:r w:rsidR="00F20B52">
              <w:rPr>
                <w:rFonts w:asciiTheme="minorHAnsi" w:eastAsiaTheme="minorEastAsia" w:hAnsiTheme="minorHAnsi" w:cstheme="minorBidi"/>
                <w:noProof/>
                <w:sz w:val="22"/>
                <w:szCs w:val="22"/>
                <w:lang w:val="en-US"/>
              </w:rPr>
              <w:tab/>
            </w:r>
            <w:r w:rsidR="00F20B52" w:rsidRPr="00C46B45">
              <w:rPr>
                <w:rStyle w:val="Hyperlink"/>
                <w:noProof/>
              </w:rPr>
              <w:t>Usabilidad</w:t>
            </w:r>
            <w:r w:rsidR="00F20B52">
              <w:rPr>
                <w:noProof/>
                <w:webHidden/>
              </w:rPr>
              <w:tab/>
            </w:r>
            <w:r w:rsidR="00F20B52">
              <w:rPr>
                <w:noProof/>
                <w:webHidden/>
              </w:rPr>
              <w:fldChar w:fldCharType="begin"/>
            </w:r>
            <w:r w:rsidR="00F20B52">
              <w:rPr>
                <w:noProof/>
                <w:webHidden/>
              </w:rPr>
              <w:instrText xml:space="preserve"> PAGEREF _Toc490430188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57CEC30C" w14:textId="79EA4E7E" w:rsidR="00F20B52" w:rsidRDefault="00180AEA">
          <w:pPr>
            <w:pStyle w:val="TOC3"/>
            <w:rPr>
              <w:rFonts w:asciiTheme="minorHAnsi" w:eastAsiaTheme="minorEastAsia" w:hAnsiTheme="minorHAnsi" w:cstheme="minorBidi"/>
              <w:noProof/>
              <w:sz w:val="22"/>
              <w:szCs w:val="22"/>
              <w:lang w:val="en-US"/>
            </w:rPr>
          </w:pPr>
          <w:hyperlink w:anchor="_Toc490430189" w:history="1">
            <w:r w:rsidR="00F20B52" w:rsidRPr="00C46B45">
              <w:rPr>
                <w:rStyle w:val="Hyperlink"/>
                <w:noProof/>
              </w:rPr>
              <w:t>3.5.2</w:t>
            </w:r>
            <w:r w:rsidR="00F20B52">
              <w:rPr>
                <w:rFonts w:asciiTheme="minorHAnsi" w:eastAsiaTheme="minorEastAsia" w:hAnsiTheme="minorHAnsi" w:cstheme="minorBidi"/>
                <w:noProof/>
                <w:sz w:val="22"/>
                <w:szCs w:val="22"/>
                <w:lang w:val="en-US"/>
              </w:rPr>
              <w:tab/>
            </w:r>
            <w:r w:rsidR="00F20B52" w:rsidRPr="00C46B45">
              <w:rPr>
                <w:rStyle w:val="Hyperlink"/>
                <w:noProof/>
              </w:rPr>
              <w:t>Confiabilidad</w:t>
            </w:r>
            <w:r w:rsidR="00F20B52">
              <w:rPr>
                <w:noProof/>
                <w:webHidden/>
              </w:rPr>
              <w:tab/>
            </w:r>
            <w:r w:rsidR="00F20B52">
              <w:rPr>
                <w:noProof/>
                <w:webHidden/>
              </w:rPr>
              <w:fldChar w:fldCharType="begin"/>
            </w:r>
            <w:r w:rsidR="00F20B52">
              <w:rPr>
                <w:noProof/>
                <w:webHidden/>
              </w:rPr>
              <w:instrText xml:space="preserve"> PAGEREF _Toc490430189 \h </w:instrText>
            </w:r>
            <w:r w:rsidR="00F20B52">
              <w:rPr>
                <w:noProof/>
                <w:webHidden/>
              </w:rPr>
            </w:r>
            <w:r w:rsidR="00F20B52">
              <w:rPr>
                <w:noProof/>
                <w:webHidden/>
              </w:rPr>
              <w:fldChar w:fldCharType="separate"/>
            </w:r>
            <w:r w:rsidR="00F20B52">
              <w:rPr>
                <w:noProof/>
                <w:webHidden/>
              </w:rPr>
              <w:t>32</w:t>
            </w:r>
            <w:r w:rsidR="00F20B52">
              <w:rPr>
                <w:noProof/>
                <w:webHidden/>
              </w:rPr>
              <w:fldChar w:fldCharType="end"/>
            </w:r>
          </w:hyperlink>
        </w:p>
        <w:p w14:paraId="321D7F5F" w14:textId="3E78D85E" w:rsidR="00F20B52" w:rsidRDefault="00180AEA">
          <w:pPr>
            <w:pStyle w:val="TOC3"/>
            <w:rPr>
              <w:rFonts w:asciiTheme="minorHAnsi" w:eastAsiaTheme="minorEastAsia" w:hAnsiTheme="minorHAnsi" w:cstheme="minorBidi"/>
              <w:noProof/>
              <w:sz w:val="22"/>
              <w:szCs w:val="22"/>
              <w:lang w:val="en-US"/>
            </w:rPr>
          </w:pPr>
          <w:hyperlink w:anchor="_Toc490430190" w:history="1">
            <w:r w:rsidR="00F20B52" w:rsidRPr="00C46B45">
              <w:rPr>
                <w:rStyle w:val="Hyperlink"/>
                <w:noProof/>
              </w:rPr>
              <w:t>3.5.3</w:t>
            </w:r>
            <w:r w:rsidR="00F20B52">
              <w:rPr>
                <w:rFonts w:asciiTheme="minorHAnsi" w:eastAsiaTheme="minorEastAsia" w:hAnsiTheme="minorHAnsi" w:cstheme="minorBidi"/>
                <w:noProof/>
                <w:sz w:val="22"/>
                <w:szCs w:val="22"/>
                <w:lang w:val="en-US"/>
              </w:rPr>
              <w:tab/>
            </w:r>
            <w:r w:rsidR="00F20B52" w:rsidRPr="00C46B45">
              <w:rPr>
                <w:rStyle w:val="Hyperlink"/>
                <w:noProof/>
              </w:rPr>
              <w:t>Compatibilidad</w:t>
            </w:r>
            <w:r w:rsidR="00F20B52">
              <w:rPr>
                <w:noProof/>
                <w:webHidden/>
              </w:rPr>
              <w:tab/>
            </w:r>
            <w:r w:rsidR="00F20B52">
              <w:rPr>
                <w:noProof/>
                <w:webHidden/>
              </w:rPr>
              <w:fldChar w:fldCharType="begin"/>
            </w:r>
            <w:r w:rsidR="00F20B52">
              <w:rPr>
                <w:noProof/>
                <w:webHidden/>
              </w:rPr>
              <w:instrText xml:space="preserve"> PAGEREF _Toc490430190 \h </w:instrText>
            </w:r>
            <w:r w:rsidR="00F20B52">
              <w:rPr>
                <w:noProof/>
                <w:webHidden/>
              </w:rPr>
            </w:r>
            <w:r w:rsidR="00F20B52">
              <w:rPr>
                <w:noProof/>
                <w:webHidden/>
              </w:rPr>
              <w:fldChar w:fldCharType="separate"/>
            </w:r>
            <w:r w:rsidR="00F20B52">
              <w:rPr>
                <w:noProof/>
                <w:webHidden/>
              </w:rPr>
              <w:t>33</w:t>
            </w:r>
            <w:r w:rsidR="00F20B52">
              <w:rPr>
                <w:noProof/>
                <w:webHidden/>
              </w:rPr>
              <w:fldChar w:fldCharType="end"/>
            </w:r>
          </w:hyperlink>
        </w:p>
        <w:p w14:paraId="30AC3B73" w14:textId="53813F13" w:rsidR="00F20B52" w:rsidRDefault="00180AEA">
          <w:pPr>
            <w:pStyle w:val="TOC3"/>
            <w:rPr>
              <w:rFonts w:asciiTheme="minorHAnsi" w:eastAsiaTheme="minorEastAsia" w:hAnsiTheme="minorHAnsi" w:cstheme="minorBidi"/>
              <w:noProof/>
              <w:sz w:val="22"/>
              <w:szCs w:val="22"/>
              <w:lang w:val="en-US"/>
            </w:rPr>
          </w:pPr>
          <w:hyperlink w:anchor="_Toc490430191" w:history="1">
            <w:r w:rsidR="00F20B52" w:rsidRPr="00C46B45">
              <w:rPr>
                <w:rStyle w:val="Hyperlink"/>
                <w:noProof/>
              </w:rPr>
              <w:t>3.5.4</w:t>
            </w:r>
            <w:r w:rsidR="00F20B52">
              <w:rPr>
                <w:rFonts w:asciiTheme="minorHAnsi" w:eastAsiaTheme="minorEastAsia" w:hAnsiTheme="minorHAnsi" w:cstheme="minorBidi"/>
                <w:noProof/>
                <w:sz w:val="22"/>
                <w:szCs w:val="22"/>
                <w:lang w:val="en-US"/>
              </w:rPr>
              <w:tab/>
            </w:r>
            <w:r w:rsidR="00F20B52" w:rsidRPr="00C46B45">
              <w:rPr>
                <w:rStyle w:val="Hyperlink"/>
                <w:noProof/>
              </w:rPr>
              <w:t>Seguridad</w:t>
            </w:r>
            <w:r w:rsidR="00F20B52">
              <w:rPr>
                <w:noProof/>
                <w:webHidden/>
              </w:rPr>
              <w:tab/>
            </w:r>
            <w:r w:rsidR="00F20B52">
              <w:rPr>
                <w:noProof/>
                <w:webHidden/>
              </w:rPr>
              <w:fldChar w:fldCharType="begin"/>
            </w:r>
            <w:r w:rsidR="00F20B52">
              <w:rPr>
                <w:noProof/>
                <w:webHidden/>
              </w:rPr>
              <w:instrText xml:space="preserve"> PAGEREF _Toc490430191 \h </w:instrText>
            </w:r>
            <w:r w:rsidR="00F20B52">
              <w:rPr>
                <w:noProof/>
                <w:webHidden/>
              </w:rPr>
            </w:r>
            <w:r w:rsidR="00F20B52">
              <w:rPr>
                <w:noProof/>
                <w:webHidden/>
              </w:rPr>
              <w:fldChar w:fldCharType="separate"/>
            </w:r>
            <w:r w:rsidR="00F20B52">
              <w:rPr>
                <w:noProof/>
                <w:webHidden/>
              </w:rPr>
              <w:t>33</w:t>
            </w:r>
            <w:r w:rsidR="00F20B52">
              <w:rPr>
                <w:noProof/>
                <w:webHidden/>
              </w:rPr>
              <w:fldChar w:fldCharType="end"/>
            </w:r>
          </w:hyperlink>
        </w:p>
        <w:p w14:paraId="5A717FBF" w14:textId="0AF882B1"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92" w:history="1">
            <w:r w:rsidR="00F20B52" w:rsidRPr="00C46B45">
              <w:rPr>
                <w:rStyle w:val="Hyperlink"/>
                <w:noProof/>
              </w:rPr>
              <w:t>3.6</w:t>
            </w:r>
            <w:r w:rsidR="00F20B52">
              <w:rPr>
                <w:rFonts w:asciiTheme="minorHAnsi" w:eastAsiaTheme="minorEastAsia" w:hAnsiTheme="minorHAnsi" w:cstheme="minorBidi"/>
                <w:noProof/>
                <w:sz w:val="22"/>
                <w:szCs w:val="22"/>
                <w:lang w:val="en-US"/>
              </w:rPr>
              <w:tab/>
            </w:r>
            <w:r w:rsidR="00F20B52" w:rsidRPr="00C46B45">
              <w:rPr>
                <w:rStyle w:val="Hyperlink"/>
                <w:noProof/>
              </w:rPr>
              <w:t>Otros Requisitos</w:t>
            </w:r>
            <w:r w:rsidR="00F20B52">
              <w:rPr>
                <w:noProof/>
                <w:webHidden/>
              </w:rPr>
              <w:tab/>
            </w:r>
            <w:r w:rsidR="00F20B52">
              <w:rPr>
                <w:noProof/>
                <w:webHidden/>
              </w:rPr>
              <w:fldChar w:fldCharType="begin"/>
            </w:r>
            <w:r w:rsidR="00F20B52">
              <w:rPr>
                <w:noProof/>
                <w:webHidden/>
              </w:rPr>
              <w:instrText xml:space="preserve"> PAGEREF _Toc490430192 \h </w:instrText>
            </w:r>
            <w:r w:rsidR="00F20B52">
              <w:rPr>
                <w:noProof/>
                <w:webHidden/>
              </w:rPr>
            </w:r>
            <w:r w:rsidR="00F20B52">
              <w:rPr>
                <w:noProof/>
                <w:webHidden/>
              </w:rPr>
              <w:fldChar w:fldCharType="separate"/>
            </w:r>
            <w:r w:rsidR="00F20B52">
              <w:rPr>
                <w:noProof/>
                <w:webHidden/>
              </w:rPr>
              <w:t>33</w:t>
            </w:r>
            <w:r w:rsidR="00F20B52">
              <w:rPr>
                <w:noProof/>
                <w:webHidden/>
              </w:rPr>
              <w:fldChar w:fldCharType="end"/>
            </w:r>
          </w:hyperlink>
        </w:p>
        <w:p w14:paraId="4F3E9B7A" w14:textId="5A2F82F5" w:rsidR="00F20B52" w:rsidRDefault="00180AEA">
          <w:pPr>
            <w:pStyle w:val="TOC1"/>
            <w:tabs>
              <w:tab w:val="left" w:pos="432"/>
            </w:tabs>
            <w:rPr>
              <w:rFonts w:asciiTheme="minorHAnsi" w:eastAsiaTheme="minorEastAsia" w:hAnsiTheme="minorHAnsi" w:cstheme="minorBidi"/>
              <w:noProof/>
              <w:sz w:val="22"/>
              <w:szCs w:val="22"/>
              <w:lang w:val="en-US"/>
            </w:rPr>
          </w:pPr>
          <w:hyperlink w:anchor="_Toc490430193" w:history="1">
            <w:r w:rsidR="00F20B52" w:rsidRPr="00C46B45">
              <w:rPr>
                <w:rStyle w:val="Hyperlink"/>
                <w:noProof/>
              </w:rPr>
              <w:t>4.</w:t>
            </w:r>
            <w:r w:rsidR="00F20B52">
              <w:rPr>
                <w:rFonts w:asciiTheme="minorHAnsi" w:eastAsiaTheme="minorEastAsia" w:hAnsiTheme="minorHAnsi" w:cstheme="minorBidi"/>
                <w:noProof/>
                <w:sz w:val="22"/>
                <w:szCs w:val="22"/>
                <w:lang w:val="en-US"/>
              </w:rPr>
              <w:tab/>
            </w:r>
            <w:r w:rsidR="00F20B52" w:rsidRPr="00C46B45">
              <w:rPr>
                <w:rStyle w:val="Hyperlink"/>
                <w:noProof/>
              </w:rPr>
              <w:t>Apéndice</w:t>
            </w:r>
            <w:r w:rsidR="00F20B52">
              <w:rPr>
                <w:noProof/>
                <w:webHidden/>
              </w:rPr>
              <w:tab/>
            </w:r>
            <w:r w:rsidR="00F20B52">
              <w:rPr>
                <w:noProof/>
                <w:webHidden/>
              </w:rPr>
              <w:fldChar w:fldCharType="begin"/>
            </w:r>
            <w:r w:rsidR="00F20B52">
              <w:rPr>
                <w:noProof/>
                <w:webHidden/>
              </w:rPr>
              <w:instrText xml:space="preserve"> PAGEREF _Toc490430193 \h </w:instrText>
            </w:r>
            <w:r w:rsidR="00F20B52">
              <w:rPr>
                <w:noProof/>
                <w:webHidden/>
              </w:rPr>
            </w:r>
            <w:r w:rsidR="00F20B52">
              <w:rPr>
                <w:noProof/>
                <w:webHidden/>
              </w:rPr>
              <w:fldChar w:fldCharType="separate"/>
            </w:r>
            <w:r w:rsidR="00F20B52">
              <w:rPr>
                <w:noProof/>
                <w:webHidden/>
              </w:rPr>
              <w:t>33</w:t>
            </w:r>
            <w:r w:rsidR="00F20B52">
              <w:rPr>
                <w:noProof/>
                <w:webHidden/>
              </w:rPr>
              <w:fldChar w:fldCharType="end"/>
            </w:r>
          </w:hyperlink>
        </w:p>
        <w:p w14:paraId="2FDF7009" w14:textId="7C957402" w:rsidR="00F20B52" w:rsidRDefault="00180AEA">
          <w:pPr>
            <w:pStyle w:val="TOC2"/>
            <w:tabs>
              <w:tab w:val="left" w:pos="1000"/>
            </w:tabs>
            <w:rPr>
              <w:rFonts w:asciiTheme="minorHAnsi" w:eastAsiaTheme="minorEastAsia" w:hAnsiTheme="minorHAnsi" w:cstheme="minorBidi"/>
              <w:noProof/>
              <w:sz w:val="22"/>
              <w:szCs w:val="22"/>
              <w:lang w:val="en-US"/>
            </w:rPr>
          </w:pPr>
          <w:hyperlink w:anchor="_Toc490430194" w:history="1">
            <w:r w:rsidR="00F20B52" w:rsidRPr="00C46B45">
              <w:rPr>
                <w:rStyle w:val="Hyperlink"/>
                <w:noProof/>
              </w:rPr>
              <w:t>4.1</w:t>
            </w:r>
            <w:r w:rsidR="00F20B52">
              <w:rPr>
                <w:rFonts w:asciiTheme="minorHAnsi" w:eastAsiaTheme="minorEastAsia" w:hAnsiTheme="minorHAnsi" w:cstheme="minorBidi"/>
                <w:noProof/>
                <w:sz w:val="22"/>
                <w:szCs w:val="22"/>
                <w:lang w:val="en-US"/>
              </w:rPr>
              <w:tab/>
            </w:r>
            <w:r w:rsidR="00F20B52" w:rsidRPr="00C46B45">
              <w:rPr>
                <w:rStyle w:val="Hyperlink"/>
                <w:noProof/>
              </w:rPr>
              <w:t>Restricciones del Leguaje de Programación del desarrollo de software: C#</w:t>
            </w:r>
            <w:r w:rsidR="00F20B52">
              <w:rPr>
                <w:noProof/>
                <w:webHidden/>
              </w:rPr>
              <w:tab/>
            </w:r>
            <w:r w:rsidR="00F20B52">
              <w:rPr>
                <w:noProof/>
                <w:webHidden/>
              </w:rPr>
              <w:fldChar w:fldCharType="begin"/>
            </w:r>
            <w:r w:rsidR="00F20B52">
              <w:rPr>
                <w:noProof/>
                <w:webHidden/>
              </w:rPr>
              <w:instrText xml:space="preserve"> PAGEREF _Toc490430194 \h </w:instrText>
            </w:r>
            <w:r w:rsidR="00F20B52">
              <w:rPr>
                <w:noProof/>
                <w:webHidden/>
              </w:rPr>
            </w:r>
            <w:r w:rsidR="00F20B52">
              <w:rPr>
                <w:noProof/>
                <w:webHidden/>
              </w:rPr>
              <w:fldChar w:fldCharType="separate"/>
            </w:r>
            <w:r w:rsidR="00F20B52">
              <w:rPr>
                <w:noProof/>
                <w:webHidden/>
              </w:rPr>
              <w:t>33</w:t>
            </w:r>
            <w:r w:rsidR="00F20B52">
              <w:rPr>
                <w:noProof/>
                <w:webHidden/>
              </w:rPr>
              <w:fldChar w:fldCharType="end"/>
            </w:r>
          </w:hyperlink>
        </w:p>
        <w:p w14:paraId="29D9E582" w14:textId="449E705D" w:rsidR="00F20B52" w:rsidRDefault="00180AEA">
          <w:pPr>
            <w:pStyle w:val="TOC3"/>
            <w:rPr>
              <w:rFonts w:asciiTheme="minorHAnsi" w:eastAsiaTheme="minorEastAsia" w:hAnsiTheme="minorHAnsi" w:cstheme="minorBidi"/>
              <w:noProof/>
              <w:sz w:val="22"/>
              <w:szCs w:val="22"/>
              <w:lang w:val="en-US"/>
            </w:rPr>
          </w:pPr>
          <w:hyperlink w:anchor="_Toc490430195" w:history="1">
            <w:r w:rsidR="00F20B52" w:rsidRPr="00C46B45">
              <w:rPr>
                <w:rStyle w:val="Hyperlink"/>
                <w:noProof/>
              </w:rPr>
              <w:t>4.1.1</w:t>
            </w:r>
            <w:r w:rsidR="00F20B52">
              <w:rPr>
                <w:rFonts w:asciiTheme="minorHAnsi" w:eastAsiaTheme="minorEastAsia" w:hAnsiTheme="minorHAnsi" w:cstheme="minorBidi"/>
                <w:noProof/>
                <w:sz w:val="22"/>
                <w:szCs w:val="22"/>
                <w:lang w:val="en-US"/>
              </w:rPr>
              <w:tab/>
            </w:r>
            <w:r w:rsidR="00F20B52" w:rsidRPr="00C46B45">
              <w:rPr>
                <w:rStyle w:val="Hyperlink"/>
                <w:noProof/>
              </w:rPr>
              <w:t>C# contra otros leguajes de programación</w:t>
            </w:r>
            <w:r w:rsidR="00F20B52">
              <w:rPr>
                <w:noProof/>
                <w:webHidden/>
              </w:rPr>
              <w:tab/>
            </w:r>
            <w:r w:rsidR="00F20B52">
              <w:rPr>
                <w:noProof/>
                <w:webHidden/>
              </w:rPr>
              <w:fldChar w:fldCharType="begin"/>
            </w:r>
            <w:r w:rsidR="00F20B52">
              <w:rPr>
                <w:noProof/>
                <w:webHidden/>
              </w:rPr>
              <w:instrText xml:space="preserve"> PAGEREF _Toc490430195 \h </w:instrText>
            </w:r>
            <w:r w:rsidR="00F20B52">
              <w:rPr>
                <w:noProof/>
                <w:webHidden/>
              </w:rPr>
            </w:r>
            <w:r w:rsidR="00F20B52">
              <w:rPr>
                <w:noProof/>
                <w:webHidden/>
              </w:rPr>
              <w:fldChar w:fldCharType="separate"/>
            </w:r>
            <w:r w:rsidR="00F20B52">
              <w:rPr>
                <w:noProof/>
                <w:webHidden/>
              </w:rPr>
              <w:t>33</w:t>
            </w:r>
            <w:r w:rsidR="00F20B52">
              <w:rPr>
                <w:noProof/>
                <w:webHidden/>
              </w:rPr>
              <w:fldChar w:fldCharType="end"/>
            </w:r>
          </w:hyperlink>
        </w:p>
        <w:p w14:paraId="274676B5" w14:textId="4A86C53B" w:rsidR="00F20B52" w:rsidRDefault="00180AEA">
          <w:pPr>
            <w:pStyle w:val="TOC3"/>
            <w:rPr>
              <w:rFonts w:asciiTheme="minorHAnsi" w:eastAsiaTheme="minorEastAsia" w:hAnsiTheme="minorHAnsi" w:cstheme="minorBidi"/>
              <w:noProof/>
              <w:sz w:val="22"/>
              <w:szCs w:val="22"/>
              <w:lang w:val="en-US"/>
            </w:rPr>
          </w:pPr>
          <w:hyperlink w:anchor="_Toc490430196" w:history="1">
            <w:r w:rsidR="00F20B52" w:rsidRPr="00C46B45">
              <w:rPr>
                <w:rStyle w:val="Hyperlink"/>
                <w:noProof/>
              </w:rPr>
              <w:t>4.1.2</w:t>
            </w:r>
            <w:r w:rsidR="00F20B52">
              <w:rPr>
                <w:rFonts w:asciiTheme="minorHAnsi" w:eastAsiaTheme="minorEastAsia" w:hAnsiTheme="minorHAnsi" w:cstheme="minorBidi"/>
                <w:noProof/>
                <w:sz w:val="22"/>
                <w:szCs w:val="22"/>
                <w:lang w:val="en-US"/>
              </w:rPr>
              <w:tab/>
            </w:r>
            <w:r w:rsidR="00F20B52" w:rsidRPr="00C46B45">
              <w:rPr>
                <w:rStyle w:val="Hyperlink"/>
                <w:noProof/>
              </w:rPr>
              <w:t>Restricciones y desventajas de C#</w:t>
            </w:r>
            <w:r w:rsidR="00F20B52">
              <w:rPr>
                <w:noProof/>
                <w:webHidden/>
              </w:rPr>
              <w:tab/>
            </w:r>
            <w:r w:rsidR="00F20B52">
              <w:rPr>
                <w:noProof/>
                <w:webHidden/>
              </w:rPr>
              <w:fldChar w:fldCharType="begin"/>
            </w:r>
            <w:r w:rsidR="00F20B52">
              <w:rPr>
                <w:noProof/>
                <w:webHidden/>
              </w:rPr>
              <w:instrText xml:space="preserve"> PAGEREF _Toc490430196 \h </w:instrText>
            </w:r>
            <w:r w:rsidR="00F20B52">
              <w:rPr>
                <w:noProof/>
                <w:webHidden/>
              </w:rPr>
            </w:r>
            <w:r w:rsidR="00F20B52">
              <w:rPr>
                <w:noProof/>
                <w:webHidden/>
              </w:rPr>
              <w:fldChar w:fldCharType="separate"/>
            </w:r>
            <w:r w:rsidR="00F20B52">
              <w:rPr>
                <w:noProof/>
                <w:webHidden/>
              </w:rPr>
              <w:t>34</w:t>
            </w:r>
            <w:r w:rsidR="00F20B52">
              <w:rPr>
                <w:noProof/>
                <w:webHidden/>
              </w:rPr>
              <w:fldChar w:fldCharType="end"/>
            </w:r>
          </w:hyperlink>
        </w:p>
        <w:p w14:paraId="74F67766" w14:textId="612B35E9" w:rsidR="006D58B2" w:rsidRDefault="001C626B" w:rsidP="00AF5F49">
          <w:r>
            <w:rPr>
              <w:b/>
              <w:bCs/>
              <w:noProof/>
            </w:rPr>
            <w:fldChar w:fldCharType="end"/>
          </w:r>
        </w:p>
      </w:sdtContent>
    </w:sdt>
    <w:p w14:paraId="25302F35" w14:textId="167313C3" w:rsidR="006D58B2" w:rsidRDefault="006D58B2" w:rsidP="009F7D07">
      <w:pPr>
        <w:pStyle w:val="Title"/>
        <w:jc w:val="left"/>
      </w:pPr>
    </w:p>
    <w:p w14:paraId="448FBC9A" w14:textId="77777777" w:rsidR="006D58B2" w:rsidRDefault="006D58B2" w:rsidP="009F7D07">
      <w:pPr>
        <w:pStyle w:val="Title"/>
        <w:jc w:val="left"/>
      </w:pPr>
    </w:p>
    <w:p w14:paraId="59432A33" w14:textId="77777777" w:rsidR="006D58B2" w:rsidRDefault="006D58B2" w:rsidP="009F7D07">
      <w:pPr>
        <w:pStyle w:val="Title"/>
        <w:jc w:val="left"/>
      </w:pPr>
    </w:p>
    <w:p w14:paraId="00B6C098" w14:textId="77777777" w:rsidR="006D58B2" w:rsidRDefault="006D58B2" w:rsidP="009F7D07">
      <w:pPr>
        <w:pStyle w:val="Title"/>
        <w:jc w:val="left"/>
      </w:pPr>
    </w:p>
    <w:p w14:paraId="7E07476E" w14:textId="77777777" w:rsidR="006D58B2" w:rsidRDefault="006D58B2" w:rsidP="009F7D07">
      <w:pPr>
        <w:pStyle w:val="Title"/>
        <w:jc w:val="left"/>
      </w:pPr>
    </w:p>
    <w:p w14:paraId="784C3A59" w14:textId="77777777" w:rsidR="006D58B2" w:rsidRDefault="006D58B2" w:rsidP="009F7D07">
      <w:pPr>
        <w:pStyle w:val="Title"/>
        <w:jc w:val="left"/>
      </w:pPr>
    </w:p>
    <w:p w14:paraId="1F676996" w14:textId="77777777" w:rsidR="006D58B2" w:rsidRDefault="006D58B2" w:rsidP="009F7D07">
      <w:pPr>
        <w:pStyle w:val="Title"/>
        <w:jc w:val="left"/>
      </w:pPr>
    </w:p>
    <w:p w14:paraId="5D4A5FB4" w14:textId="77777777" w:rsidR="006D58B2" w:rsidRDefault="006D58B2" w:rsidP="009F7D07">
      <w:pPr>
        <w:pStyle w:val="Title"/>
        <w:jc w:val="left"/>
      </w:pPr>
    </w:p>
    <w:p w14:paraId="09466FC9" w14:textId="77777777" w:rsidR="006D58B2" w:rsidRDefault="006D58B2" w:rsidP="009F7D07">
      <w:pPr>
        <w:pStyle w:val="Title"/>
        <w:jc w:val="left"/>
      </w:pPr>
    </w:p>
    <w:p w14:paraId="6E3B1B01" w14:textId="77777777" w:rsidR="006D58B2" w:rsidRDefault="006D58B2" w:rsidP="009F7D07">
      <w:pPr>
        <w:pStyle w:val="Title"/>
        <w:jc w:val="left"/>
      </w:pPr>
    </w:p>
    <w:p w14:paraId="6C87DCE9" w14:textId="77777777" w:rsidR="006D58B2" w:rsidRDefault="006D58B2" w:rsidP="009F7D07">
      <w:pPr>
        <w:pStyle w:val="Title"/>
        <w:jc w:val="left"/>
      </w:pPr>
    </w:p>
    <w:p w14:paraId="3332D80C" w14:textId="77777777" w:rsidR="006D58B2" w:rsidRDefault="006D58B2" w:rsidP="009F7D07">
      <w:pPr>
        <w:pStyle w:val="Title"/>
        <w:jc w:val="left"/>
      </w:pPr>
    </w:p>
    <w:p w14:paraId="40971283" w14:textId="77777777" w:rsidR="006D58B2" w:rsidRDefault="006D58B2" w:rsidP="009F7D07">
      <w:pPr>
        <w:pStyle w:val="Title"/>
        <w:jc w:val="left"/>
      </w:pPr>
    </w:p>
    <w:p w14:paraId="7EADF05F" w14:textId="77777777" w:rsidR="006D58B2" w:rsidRDefault="006D58B2" w:rsidP="009F7D07">
      <w:pPr>
        <w:pStyle w:val="Title"/>
        <w:jc w:val="left"/>
      </w:pPr>
    </w:p>
    <w:p w14:paraId="71EB62F8" w14:textId="77777777" w:rsidR="006D58B2" w:rsidRDefault="006D58B2" w:rsidP="009F7D07">
      <w:pPr>
        <w:pStyle w:val="Title"/>
        <w:jc w:val="left"/>
      </w:pPr>
    </w:p>
    <w:p w14:paraId="6E40CB09" w14:textId="77777777" w:rsidR="006D58B2" w:rsidRDefault="006D58B2" w:rsidP="009F7D07">
      <w:pPr>
        <w:pStyle w:val="Title"/>
        <w:jc w:val="left"/>
      </w:pPr>
    </w:p>
    <w:p w14:paraId="46BA1DB7" w14:textId="77777777" w:rsidR="006D58B2" w:rsidRDefault="006D58B2" w:rsidP="009F7D07">
      <w:pPr>
        <w:pStyle w:val="Title"/>
        <w:jc w:val="left"/>
      </w:pPr>
    </w:p>
    <w:p w14:paraId="6D12E2A6" w14:textId="77777777" w:rsidR="006D58B2" w:rsidRDefault="006D58B2" w:rsidP="009F7D07">
      <w:pPr>
        <w:pStyle w:val="Title"/>
        <w:jc w:val="left"/>
      </w:pPr>
    </w:p>
    <w:p w14:paraId="088DED19" w14:textId="77777777" w:rsidR="006D58B2" w:rsidRDefault="006D58B2" w:rsidP="009F7D07">
      <w:pPr>
        <w:pStyle w:val="Title"/>
        <w:jc w:val="left"/>
      </w:pPr>
    </w:p>
    <w:p w14:paraId="47CD960C" w14:textId="77777777" w:rsidR="006D58B2" w:rsidRDefault="006D58B2" w:rsidP="009F7D07">
      <w:pPr>
        <w:pStyle w:val="Title"/>
        <w:jc w:val="left"/>
      </w:pPr>
    </w:p>
    <w:p w14:paraId="35022C84" w14:textId="77777777" w:rsidR="006D58B2" w:rsidRDefault="006D58B2" w:rsidP="009F7D07">
      <w:pPr>
        <w:pStyle w:val="Title"/>
        <w:jc w:val="left"/>
      </w:pPr>
    </w:p>
    <w:p w14:paraId="2F729BD8" w14:textId="41866BBA" w:rsidR="006D58B2" w:rsidRDefault="006D58B2" w:rsidP="009F7D07">
      <w:pPr>
        <w:pStyle w:val="Title"/>
        <w:jc w:val="left"/>
      </w:pPr>
    </w:p>
    <w:p w14:paraId="5CDF9C3B" w14:textId="65F0EBEB" w:rsidR="00AF5F49" w:rsidRDefault="00AF5F49" w:rsidP="00AF5F49"/>
    <w:p w14:paraId="66977D65" w14:textId="36D69031" w:rsidR="00AF5F49" w:rsidRDefault="00AF5F49" w:rsidP="00AF5F49"/>
    <w:p w14:paraId="60668B74" w14:textId="2B7245F2" w:rsidR="00AF5F49" w:rsidRDefault="00AF5F49" w:rsidP="00AF5F49"/>
    <w:p w14:paraId="59F220BE" w14:textId="1819119F" w:rsidR="00AF5F49" w:rsidRDefault="00AF5F49" w:rsidP="00AF5F49"/>
    <w:p w14:paraId="14C5BDFB" w14:textId="339B2D5C" w:rsidR="00AF5F49" w:rsidRDefault="00AF5F49" w:rsidP="00AF5F49"/>
    <w:p w14:paraId="63280074" w14:textId="252E1800" w:rsidR="00AF5F49" w:rsidRDefault="00AF5F49" w:rsidP="00AF5F49"/>
    <w:p w14:paraId="745B6F38" w14:textId="5B54A5AA" w:rsidR="00AF5F49" w:rsidRDefault="00AF5F49" w:rsidP="00AF5F49"/>
    <w:p w14:paraId="59646424" w14:textId="7D3DE58D" w:rsidR="00AF5F49" w:rsidRDefault="00AF5F49" w:rsidP="00AF5F49"/>
    <w:p w14:paraId="4A9C40D1" w14:textId="7A4ED691" w:rsidR="00AF5F49" w:rsidRDefault="00AF5F49" w:rsidP="00AF5F49"/>
    <w:p w14:paraId="3D8A603A" w14:textId="12B9BA7F" w:rsidR="00AF5F49" w:rsidRDefault="00AF5F49" w:rsidP="00AF5F49"/>
    <w:p w14:paraId="7A345FBE" w14:textId="7A62B3A7" w:rsidR="00AF5F49" w:rsidRDefault="00AF5F49" w:rsidP="00AF5F49"/>
    <w:p w14:paraId="3792FEF6" w14:textId="77777777" w:rsidR="00AF5F49" w:rsidRPr="00AF5F49" w:rsidRDefault="00AF5F49" w:rsidP="00AF5F49"/>
    <w:p w14:paraId="1B63207D" w14:textId="77777777" w:rsidR="00464E62" w:rsidRPr="006B6394" w:rsidRDefault="66195704" w:rsidP="001808B0">
      <w:pPr>
        <w:pStyle w:val="Title"/>
      </w:pPr>
      <w:r w:rsidRPr="66195704">
        <w:t>Especificación de Requerimientos de Software</w:t>
      </w:r>
    </w:p>
    <w:p w14:paraId="71DBE1B9" w14:textId="77777777" w:rsidR="00464E62" w:rsidRPr="00F17758" w:rsidRDefault="00464E62">
      <w:pPr>
        <w:pStyle w:val="Heading1"/>
      </w:pPr>
      <w:bookmarkStart w:id="0" w:name="_Toc437516901"/>
      <w:bookmarkStart w:id="1" w:name="_Toc475522774"/>
      <w:bookmarkStart w:id="2" w:name="_Toc490430152"/>
      <w:r w:rsidRPr="00F17758">
        <w:t>Introduc</w:t>
      </w:r>
      <w:r w:rsidR="009F7D07">
        <w:t>ción</w:t>
      </w:r>
      <w:bookmarkEnd w:id="0"/>
      <w:bookmarkEnd w:id="1"/>
      <w:bookmarkEnd w:id="2"/>
    </w:p>
    <w:p w14:paraId="4F3166C9" w14:textId="77777777" w:rsidR="00464E62" w:rsidRDefault="00464E62" w:rsidP="00BA688E">
      <w:pPr>
        <w:pStyle w:val="Heading2"/>
      </w:pPr>
      <w:bookmarkStart w:id="3" w:name="_Toc437516902"/>
      <w:bookmarkStart w:id="4" w:name="_Toc475522775"/>
      <w:bookmarkStart w:id="5" w:name="_Toc490430153"/>
      <w:r w:rsidRPr="00BA688E">
        <w:t>P</w:t>
      </w:r>
      <w:r w:rsidR="009F7D07" w:rsidRPr="00BA688E">
        <w:t>ropósito</w:t>
      </w:r>
      <w:bookmarkEnd w:id="3"/>
      <w:bookmarkEnd w:id="4"/>
      <w:bookmarkEnd w:id="5"/>
    </w:p>
    <w:p w14:paraId="3B8C3E33" w14:textId="480949B6" w:rsidR="00974384" w:rsidRPr="00596ABC" w:rsidRDefault="001808B0" w:rsidP="00066971">
      <w:pPr>
        <w:ind w:left="720"/>
        <w:jc w:val="both"/>
        <w:rPr>
          <w:sz w:val="22"/>
        </w:rPr>
      </w:pPr>
      <w:r w:rsidRPr="00596ABC">
        <w:rPr>
          <w:sz w:val="22"/>
          <w:lang w:val="es-ES_tradnl"/>
        </w:rPr>
        <w:t xml:space="preserve">El propósito de este documento es dar una descripción detallada de los requerimientos especificados por parte de la empresa Novedades de Colombia para el desarrollo del Sistema de Gestión de Inventario y Ventas de la empresa Novedades de Colombia (S.G.I.V). </w:t>
      </w:r>
      <w:r w:rsidRPr="00596ABC">
        <w:rPr>
          <w:sz w:val="22"/>
        </w:rPr>
        <w:t>En el documento se definirán las especificaciones funcionales, las interfaces del producto, así como también las limitaciones con las que el sistema deberá funcionar.</w:t>
      </w:r>
    </w:p>
    <w:p w14:paraId="275DAB8D" w14:textId="77777777" w:rsidR="006D2629" w:rsidRPr="00596ABC" w:rsidRDefault="006D2629" w:rsidP="00066971">
      <w:pPr>
        <w:ind w:left="720"/>
        <w:jc w:val="both"/>
        <w:rPr>
          <w:sz w:val="22"/>
        </w:rPr>
      </w:pPr>
    </w:p>
    <w:p w14:paraId="0E7CC40B" w14:textId="4B2AF083" w:rsidR="006D2629" w:rsidRPr="00596ABC" w:rsidRDefault="006D2629" w:rsidP="00066971">
      <w:pPr>
        <w:ind w:left="720"/>
        <w:jc w:val="both"/>
        <w:rPr>
          <w:sz w:val="22"/>
        </w:rPr>
      </w:pPr>
      <w:r w:rsidRPr="00596ABC">
        <w:rPr>
          <w:sz w:val="22"/>
        </w:rPr>
        <w:t>La empresa “Novedades de Colombia”, una empresa distribuidora de ropa colombiana que se ubica en la calle 74C y Av. Eloy Alfaro sector Carcelén, se encarga de brindar a sus clientes ropa de muy alta calidad, por lo cual ha sido muy reconocida en su sector y en el país.</w:t>
      </w:r>
    </w:p>
    <w:p w14:paraId="4959BB80" w14:textId="77777777" w:rsidR="006D2629" w:rsidRPr="00974384" w:rsidRDefault="006D2629" w:rsidP="00974384">
      <w:pPr>
        <w:ind w:left="720"/>
        <w:jc w:val="both"/>
      </w:pPr>
    </w:p>
    <w:p w14:paraId="0E5A346D" w14:textId="4F9ECE6D" w:rsidR="009F7D07" w:rsidRDefault="009F7D07" w:rsidP="00675CE2">
      <w:pPr>
        <w:pStyle w:val="Heading2"/>
      </w:pPr>
      <w:bookmarkStart w:id="6" w:name="_Toc437516903"/>
      <w:bookmarkStart w:id="7" w:name="_Toc475522776"/>
      <w:bookmarkStart w:id="8" w:name="_Toc490430154"/>
      <w:r>
        <w:t>Alcance</w:t>
      </w:r>
      <w:bookmarkEnd w:id="6"/>
      <w:bookmarkEnd w:id="7"/>
      <w:bookmarkEnd w:id="8"/>
    </w:p>
    <w:p w14:paraId="7E2EDC52" w14:textId="2C1446B9" w:rsidR="00AC48B9" w:rsidRPr="00596ABC" w:rsidRDefault="003034F5" w:rsidP="00FB5BF9">
      <w:pPr>
        <w:spacing w:before="120" w:after="120"/>
        <w:ind w:left="720"/>
        <w:jc w:val="both"/>
        <w:rPr>
          <w:sz w:val="22"/>
        </w:rPr>
      </w:pPr>
      <w:r w:rsidRPr="00596ABC">
        <w:rPr>
          <w:sz w:val="22"/>
          <w:lang w:val="es-ES_tradnl"/>
        </w:rPr>
        <w:t xml:space="preserve">El siguiente documento está dirigido al usuario, desarrolladores y diseñadores del sistema para ayudar a la construcción del Sistema de Gestión de Inventario y Ventas para la empresa Novedades de Colombia. Dicho sistema tiene como objetivo principal, gestionar las ventas de los productos a los clientes y el control de las facturas emitidas en el sistema. Estas funcionalidades del sistema software permitirán a la empresa mejorar su productividad y rendimiento con una correcta organización. </w:t>
      </w:r>
      <w:r w:rsidRPr="00596ABC">
        <w:rPr>
          <w:sz w:val="22"/>
        </w:rPr>
        <w:t>El</w:t>
      </w:r>
      <w:r w:rsidRPr="00596ABC">
        <w:rPr>
          <w:sz w:val="22"/>
          <w:lang w:val="es-ES"/>
        </w:rPr>
        <w:t xml:space="preserve"> </w:t>
      </w:r>
      <w:r w:rsidRPr="00596ABC">
        <w:rPr>
          <w:sz w:val="22"/>
        </w:rPr>
        <w:t>documento se compone de los requisitos del software y sus especificaciones, el documento se divide en 3 capítulos.</w:t>
      </w:r>
    </w:p>
    <w:p w14:paraId="44CA8EE3" w14:textId="77777777" w:rsidR="003034F5" w:rsidRDefault="003034F5" w:rsidP="00FB5BF9">
      <w:pPr>
        <w:spacing w:before="120" w:after="120"/>
        <w:ind w:left="720"/>
        <w:jc w:val="both"/>
      </w:pPr>
    </w:p>
    <w:p w14:paraId="6538EF88" w14:textId="2DC8B8FB" w:rsidR="00464E62" w:rsidRDefault="009F7D07">
      <w:pPr>
        <w:pStyle w:val="Heading2"/>
      </w:pPr>
      <w:bookmarkStart w:id="9" w:name="_Toc437516904"/>
      <w:bookmarkStart w:id="10" w:name="_Toc475522778"/>
      <w:bookmarkStart w:id="11" w:name="_Toc490430155"/>
      <w:r>
        <w:t>Definic</w:t>
      </w:r>
      <w:r w:rsidR="00464E62" w:rsidRPr="00F17758">
        <w:t>ion</w:t>
      </w:r>
      <w:r>
        <w:t xml:space="preserve">es, </w:t>
      </w:r>
      <w:r w:rsidR="008D077A">
        <w:t>Acróni</w:t>
      </w:r>
      <w:r w:rsidR="008D077A" w:rsidRPr="00F17758">
        <w:t>m</w:t>
      </w:r>
      <w:r w:rsidR="008D077A">
        <w:t>os</w:t>
      </w:r>
      <w:r>
        <w:t>, y Ab</w:t>
      </w:r>
      <w:r w:rsidR="00464E62" w:rsidRPr="00F17758">
        <w:t>reviat</w:t>
      </w:r>
      <w:r>
        <w:t>ura</w:t>
      </w:r>
      <w:r w:rsidR="00464E62" w:rsidRPr="00F17758">
        <w:t>s</w:t>
      </w:r>
      <w:bookmarkEnd w:id="9"/>
      <w:bookmarkEnd w:id="10"/>
      <w:bookmarkEnd w:id="11"/>
    </w:p>
    <w:p w14:paraId="380A67DB" w14:textId="6B2F4863" w:rsidR="00950915" w:rsidRPr="00596ABC" w:rsidRDefault="00950915" w:rsidP="003034F5">
      <w:pPr>
        <w:ind w:firstLine="720"/>
        <w:rPr>
          <w:sz w:val="22"/>
        </w:rPr>
      </w:pPr>
      <w:bookmarkStart w:id="12" w:name="_Toc437516905"/>
      <w:r w:rsidRPr="00596ABC">
        <w:rPr>
          <w:sz w:val="22"/>
        </w:rPr>
        <w:t>Ver Glosario.</w:t>
      </w:r>
    </w:p>
    <w:p w14:paraId="0FF8F3FB" w14:textId="77777777" w:rsidR="003034F5" w:rsidRPr="00D72708" w:rsidRDefault="003034F5" w:rsidP="003034F5">
      <w:pPr>
        <w:pStyle w:val="ListParagraph"/>
        <w:ind w:left="1080"/>
      </w:pPr>
    </w:p>
    <w:p w14:paraId="6848F60D" w14:textId="77777777" w:rsidR="009F7D07" w:rsidRDefault="00464E62" w:rsidP="00011B03">
      <w:pPr>
        <w:pStyle w:val="Heading2"/>
      </w:pPr>
      <w:bookmarkStart w:id="13" w:name="_Toc475522779"/>
      <w:bookmarkStart w:id="14" w:name="_Toc490430156"/>
      <w:r w:rsidRPr="00F17758">
        <w:t>Referenc</w:t>
      </w:r>
      <w:r w:rsidR="009F7D07">
        <w:t>ia</w:t>
      </w:r>
      <w:r w:rsidRPr="00F17758">
        <w:t>s</w:t>
      </w:r>
      <w:bookmarkEnd w:id="12"/>
      <w:bookmarkEnd w:id="13"/>
      <w:bookmarkEnd w:id="14"/>
    </w:p>
    <w:p w14:paraId="21D4B366" w14:textId="77777777" w:rsidR="009E501C" w:rsidRPr="00257F66" w:rsidRDefault="009E501C" w:rsidP="00960658">
      <w:pPr>
        <w:pStyle w:val="ListParagraph"/>
        <w:numPr>
          <w:ilvl w:val="0"/>
          <w:numId w:val="16"/>
        </w:numPr>
        <w:ind w:left="1080"/>
        <w:rPr>
          <w:sz w:val="22"/>
          <w:lang w:val="en-US"/>
        </w:rPr>
      </w:pPr>
      <w:r w:rsidRPr="00596ABC">
        <w:rPr>
          <w:sz w:val="22"/>
          <w:lang w:val="en-US"/>
        </w:rPr>
        <w:t xml:space="preserve">IEEE Software Engineering Standards Committee, “IEEE Std 830-1998, IEEE Recommended Practice for Software Requirements Specifications”, October 20, 1998. </w:t>
      </w:r>
    </w:p>
    <w:p w14:paraId="1F2181F3" w14:textId="66AD4FA1" w:rsidR="00960658" w:rsidRPr="00596ABC" w:rsidRDefault="00212E1B" w:rsidP="00960658">
      <w:pPr>
        <w:pStyle w:val="ListParagraph"/>
        <w:numPr>
          <w:ilvl w:val="0"/>
          <w:numId w:val="16"/>
        </w:numPr>
        <w:ind w:left="1080"/>
        <w:rPr>
          <w:sz w:val="22"/>
        </w:rPr>
      </w:pPr>
      <w:r w:rsidRPr="00596ABC">
        <w:rPr>
          <w:sz w:val="22"/>
        </w:rPr>
        <w:t>Constitución de la República del Ecuador 2008 (</w:t>
      </w:r>
      <w:r w:rsidR="00960658" w:rsidRPr="00596ABC">
        <w:rPr>
          <w:sz w:val="22"/>
        </w:rPr>
        <w:t>Sección Octava, Trabajo y Seguridad Social, artículos 33 y 34</w:t>
      </w:r>
      <w:r w:rsidRPr="00596ABC">
        <w:rPr>
          <w:sz w:val="22"/>
        </w:rPr>
        <w:t>).</w:t>
      </w:r>
    </w:p>
    <w:p w14:paraId="654F9580" w14:textId="2A8D50E6" w:rsidR="00960658" w:rsidRPr="00596ABC" w:rsidRDefault="009148E7" w:rsidP="00960658">
      <w:pPr>
        <w:pStyle w:val="ListParagraph"/>
        <w:numPr>
          <w:ilvl w:val="0"/>
          <w:numId w:val="16"/>
        </w:numPr>
        <w:ind w:left="1080"/>
        <w:rPr>
          <w:sz w:val="22"/>
        </w:rPr>
      </w:pPr>
      <w:r w:rsidRPr="00596ABC">
        <w:rPr>
          <w:sz w:val="22"/>
        </w:rPr>
        <w:t xml:space="preserve">Código Tributario </w:t>
      </w:r>
      <w:r w:rsidR="00960658" w:rsidRPr="00596ABC">
        <w:rPr>
          <w:sz w:val="22"/>
        </w:rPr>
        <w:t xml:space="preserve">SRI </w:t>
      </w:r>
      <w:r w:rsidRPr="00596ABC">
        <w:rPr>
          <w:sz w:val="22"/>
        </w:rPr>
        <w:t>(</w:t>
      </w:r>
      <w:r w:rsidR="00960658" w:rsidRPr="00596ABC">
        <w:rPr>
          <w:sz w:val="22"/>
        </w:rPr>
        <w:t>Capítulo IV De los sujetos, artículos: 25 y 26</w:t>
      </w:r>
      <w:r w:rsidRPr="00596ABC">
        <w:rPr>
          <w:sz w:val="22"/>
        </w:rPr>
        <w:t>)</w:t>
      </w:r>
      <w:r w:rsidR="00960658" w:rsidRPr="00596ABC">
        <w:rPr>
          <w:sz w:val="22"/>
        </w:rPr>
        <w:t xml:space="preserve"> </w:t>
      </w:r>
    </w:p>
    <w:p w14:paraId="7E62CB2F" w14:textId="6D50B9D8" w:rsidR="00960658" w:rsidRPr="00596ABC" w:rsidRDefault="00960658" w:rsidP="00960658">
      <w:pPr>
        <w:pStyle w:val="ListParagraph"/>
        <w:numPr>
          <w:ilvl w:val="0"/>
          <w:numId w:val="16"/>
        </w:numPr>
        <w:ind w:left="1080"/>
        <w:rPr>
          <w:sz w:val="22"/>
        </w:rPr>
      </w:pPr>
      <w:r w:rsidRPr="00596ABC">
        <w:rPr>
          <w:sz w:val="22"/>
        </w:rPr>
        <w:t>CODIGO DE COMERCIO, Arts. 455, 605, 873</w:t>
      </w:r>
    </w:p>
    <w:p w14:paraId="37227771" w14:textId="438F1297" w:rsidR="00960658" w:rsidRPr="00596ABC" w:rsidRDefault="00960658" w:rsidP="00960658">
      <w:pPr>
        <w:pStyle w:val="ListParagraph"/>
        <w:numPr>
          <w:ilvl w:val="0"/>
          <w:numId w:val="16"/>
        </w:numPr>
        <w:ind w:left="1080"/>
        <w:rPr>
          <w:sz w:val="22"/>
        </w:rPr>
      </w:pPr>
      <w:r w:rsidRPr="00596ABC">
        <w:rPr>
          <w:sz w:val="22"/>
        </w:rPr>
        <w:t>LEY DE COMPAÑIAS, CODIFICACION, Arts. 30, 74, 75, 91, 115, 125, 162, 214</w:t>
      </w:r>
    </w:p>
    <w:p w14:paraId="77B3FBDC" w14:textId="77777777" w:rsidR="00960658" w:rsidRPr="00011B03" w:rsidRDefault="00960658" w:rsidP="00960658">
      <w:pPr>
        <w:ind w:left="720"/>
      </w:pPr>
    </w:p>
    <w:p w14:paraId="6C2A0BE4" w14:textId="38C14A8B" w:rsidR="00464E62" w:rsidRPr="00F17758" w:rsidRDefault="009F7D07">
      <w:pPr>
        <w:pStyle w:val="Heading2"/>
      </w:pPr>
      <w:bookmarkStart w:id="15" w:name="_Toc437516906"/>
      <w:bookmarkStart w:id="16" w:name="_Toc475522780"/>
      <w:bookmarkStart w:id="17" w:name="_Toc490430157"/>
      <w:r>
        <w:t>Descripción General</w:t>
      </w:r>
      <w:bookmarkEnd w:id="15"/>
      <w:bookmarkEnd w:id="16"/>
      <w:bookmarkEnd w:id="17"/>
    </w:p>
    <w:p w14:paraId="56431907" w14:textId="600B6CF2" w:rsidR="00B71145" w:rsidRDefault="00B71145" w:rsidP="00596ABC">
      <w:pPr>
        <w:ind w:left="720"/>
        <w:jc w:val="both"/>
        <w:rPr>
          <w:sz w:val="22"/>
        </w:rPr>
      </w:pPr>
      <w:r w:rsidRPr="00596ABC">
        <w:rPr>
          <w:sz w:val="22"/>
        </w:rPr>
        <w:t xml:space="preserve">El documento está constituido por tres capítulos. El capítulo 1 trata los aspectos generales que se debe saber sobre el documento como son el propósito, alcance, ámbito del sistema, y las definiciones, acrónimos y abreviaciones en el cual consta de todos los términos usados en la diferente documentación requerida. El capítulo 2 proporciona una visión general de la funcionalidad del sistema y la interacción del sistema con otros sistemas. Este capítulo también presenta a los usuarios y su interacción con el sistema. Además, el capítulo también menciona las limitaciones del sistema y suposiciones sobre el producto. El capítulo 3 proporciona la especificación de requisitos en términos detallados y una descripción de las diferentes interfaces del sistema. </w:t>
      </w:r>
    </w:p>
    <w:p w14:paraId="315F5974" w14:textId="77777777" w:rsidR="00596ABC" w:rsidRPr="00596ABC" w:rsidRDefault="00596ABC" w:rsidP="00596ABC">
      <w:pPr>
        <w:ind w:left="720"/>
        <w:jc w:val="both"/>
        <w:rPr>
          <w:sz w:val="22"/>
        </w:rPr>
      </w:pPr>
    </w:p>
    <w:p w14:paraId="08FAB422" w14:textId="0250617E" w:rsidR="00464E62" w:rsidRPr="00F17758" w:rsidRDefault="00864502">
      <w:pPr>
        <w:pStyle w:val="Heading1"/>
      </w:pPr>
      <w:bookmarkStart w:id="18" w:name="_Toc437516907"/>
      <w:bookmarkStart w:id="19" w:name="_Toc475522781"/>
      <w:bookmarkStart w:id="20" w:name="_Toc490430158"/>
      <w:r>
        <w:t>Descripción General</w:t>
      </w:r>
      <w:bookmarkEnd w:id="18"/>
      <w:bookmarkEnd w:id="19"/>
      <w:bookmarkEnd w:id="20"/>
    </w:p>
    <w:p w14:paraId="554ED2F0" w14:textId="57169AA0" w:rsidR="00864502" w:rsidRDefault="00864502" w:rsidP="00BA688E">
      <w:pPr>
        <w:pStyle w:val="Heading2"/>
      </w:pPr>
      <w:bookmarkStart w:id="21" w:name="_Toc437259746"/>
      <w:bookmarkStart w:id="22" w:name="_Toc437516908"/>
      <w:bookmarkStart w:id="23" w:name="_Toc475522782"/>
      <w:bookmarkStart w:id="24" w:name="_Toc490430159"/>
      <w:r w:rsidRPr="00BA688E">
        <w:t>Perspectiva de Producto</w:t>
      </w:r>
      <w:bookmarkEnd w:id="21"/>
      <w:bookmarkEnd w:id="22"/>
      <w:bookmarkEnd w:id="23"/>
      <w:bookmarkEnd w:id="24"/>
    </w:p>
    <w:p w14:paraId="1936BD6D" w14:textId="20644723" w:rsidR="00066971" w:rsidRPr="00596ABC" w:rsidRDefault="00F167AA" w:rsidP="00775868">
      <w:pPr>
        <w:pStyle w:val="ListParagraph"/>
        <w:jc w:val="both"/>
        <w:rPr>
          <w:sz w:val="22"/>
          <w:lang w:val="es-ES_tradnl"/>
        </w:rPr>
      </w:pPr>
      <w:r w:rsidRPr="00596ABC">
        <w:rPr>
          <w:sz w:val="22"/>
          <w:lang w:val="es-ES_tradnl"/>
        </w:rPr>
        <w:t>El sistema por desarrollar</w:t>
      </w:r>
      <w:r w:rsidR="00066971" w:rsidRPr="00596ABC">
        <w:rPr>
          <w:sz w:val="22"/>
          <w:lang w:val="es-ES_tradnl"/>
        </w:rPr>
        <w:t xml:space="preserve"> actuará de manera totalmente independiente al software con el que actualmente cuenta la empresa, con la intención de agilitar su funcionamiento y mejorar la atención brindada a sus clientes. Con la implementación del sistema a desarrollarse, se espera dar un mejor servicio al cliente, y automatizar los procesos de registro de los diferentes clientes que realiza el sistema también cubrirá de una mejor manera todo el proceso para que la atención sea mucho mejor.</w:t>
      </w:r>
    </w:p>
    <w:p w14:paraId="4209C1E9" w14:textId="77777777" w:rsidR="00596ABC" w:rsidRPr="00066971" w:rsidRDefault="00596ABC" w:rsidP="00775868">
      <w:pPr>
        <w:pStyle w:val="ListParagraph"/>
        <w:jc w:val="both"/>
        <w:rPr>
          <w:lang w:val="es-ES_tradnl"/>
        </w:rPr>
      </w:pPr>
    </w:p>
    <w:p w14:paraId="76F86C6E" w14:textId="588A1CF0" w:rsidR="00864502" w:rsidRPr="00775868" w:rsidRDefault="00864502" w:rsidP="009D0AE9">
      <w:pPr>
        <w:pStyle w:val="Heading3"/>
        <w:rPr>
          <w:rFonts w:eastAsia="Arial" w:cs="Arial"/>
          <w:b/>
          <w:i w:val="0"/>
        </w:rPr>
      </w:pPr>
      <w:bookmarkStart w:id="25" w:name="_Toc437259747"/>
      <w:r w:rsidRPr="00775868">
        <w:rPr>
          <w:rFonts w:eastAsia="Arial" w:cs="Arial"/>
          <w:b/>
          <w:i w:val="0"/>
        </w:rPr>
        <w:t> </w:t>
      </w:r>
      <w:bookmarkStart w:id="26" w:name="_Toc437516909"/>
      <w:bookmarkStart w:id="27" w:name="_Toc475522783"/>
      <w:bookmarkStart w:id="28" w:name="_Toc490430160"/>
      <w:r w:rsidRPr="00775868">
        <w:rPr>
          <w:rFonts w:eastAsia="Arial" w:cs="Arial"/>
          <w:b/>
          <w:i w:val="0"/>
        </w:rPr>
        <w:t>Interfaces</w:t>
      </w:r>
      <w:bookmarkEnd w:id="25"/>
      <w:r w:rsidR="00D12F43" w:rsidRPr="00775868">
        <w:rPr>
          <w:rFonts w:eastAsia="Arial" w:cs="Arial"/>
          <w:b/>
          <w:i w:val="0"/>
        </w:rPr>
        <w:t xml:space="preserve"> </w:t>
      </w:r>
      <w:bookmarkEnd w:id="26"/>
      <w:bookmarkEnd w:id="27"/>
      <w:r w:rsidR="00775868" w:rsidRPr="00775868">
        <w:rPr>
          <w:rFonts w:eastAsia="Arial" w:cs="Arial"/>
          <w:b/>
          <w:i w:val="0"/>
        </w:rPr>
        <w:t>del Sistema</w:t>
      </w:r>
      <w:bookmarkEnd w:id="28"/>
    </w:p>
    <w:p w14:paraId="79A6BBBC" w14:textId="2FA5FF7C" w:rsidR="00EE6F16" w:rsidRDefault="00F167AA" w:rsidP="00F167AA">
      <w:pPr>
        <w:pStyle w:val="ListParagraph"/>
        <w:jc w:val="both"/>
        <w:rPr>
          <w:sz w:val="22"/>
          <w:lang w:val="es-ES_tradnl"/>
        </w:rPr>
      </w:pPr>
      <w:bookmarkStart w:id="29" w:name="_Toc437259749"/>
      <w:bookmarkStart w:id="30" w:name="_Toc437516912"/>
      <w:r w:rsidRPr="00596ABC">
        <w:rPr>
          <w:sz w:val="22"/>
          <w:lang w:val="es-ES_tradnl"/>
        </w:rPr>
        <w:t>La interacción y operación del sistema a desarrollarse será de manera gráfica, donde se dará mejor funcionamiento y poca complejidad, empleándose un lenguaje de programación orientado a objetos (C#) para la creación de interfaces visuales y el manejo de un gestor de bases de datos para la gestión de inventario y ventas, el sistema en el que se desenvolverá será un sistema Windows.</w:t>
      </w:r>
    </w:p>
    <w:p w14:paraId="0E470886" w14:textId="77777777" w:rsidR="00596ABC" w:rsidRPr="00596ABC" w:rsidRDefault="00596ABC" w:rsidP="00F167AA">
      <w:pPr>
        <w:pStyle w:val="ListParagraph"/>
        <w:jc w:val="both"/>
        <w:rPr>
          <w:sz w:val="22"/>
          <w:lang w:val="es-ES_tradnl"/>
        </w:rPr>
      </w:pPr>
    </w:p>
    <w:p w14:paraId="3E5F67BB" w14:textId="64B2C088" w:rsidR="00F167AA" w:rsidRPr="00F167AA" w:rsidRDefault="00F167AA" w:rsidP="00F167AA">
      <w:pPr>
        <w:pStyle w:val="Heading3"/>
        <w:rPr>
          <w:rFonts w:eastAsia="Arial" w:cs="Arial"/>
          <w:b/>
          <w:i w:val="0"/>
          <w:lang w:eastAsia="es-EC"/>
        </w:rPr>
      </w:pPr>
      <w:bookmarkStart w:id="31" w:name="_Toc490430161"/>
      <w:r w:rsidRPr="00F167AA">
        <w:rPr>
          <w:rFonts w:eastAsia="Arial" w:cs="Arial"/>
          <w:b/>
          <w:i w:val="0"/>
          <w:lang w:eastAsia="es-EC"/>
        </w:rPr>
        <w:t xml:space="preserve">Interfaces de </w:t>
      </w:r>
      <w:r>
        <w:rPr>
          <w:rFonts w:eastAsia="Arial" w:cs="Arial"/>
          <w:b/>
          <w:i w:val="0"/>
          <w:lang w:eastAsia="es-EC"/>
        </w:rPr>
        <w:t>Usuario</w:t>
      </w:r>
      <w:bookmarkEnd w:id="31"/>
    </w:p>
    <w:p w14:paraId="779D7EF6" w14:textId="0032C04A" w:rsidR="00F167AA" w:rsidRPr="00F167AA" w:rsidRDefault="00F167AA" w:rsidP="00F167AA">
      <w:pPr>
        <w:pStyle w:val="Heading4"/>
        <w:rPr>
          <w:rFonts w:eastAsia="Arial"/>
          <w:lang w:eastAsia="es-EC"/>
        </w:rPr>
      </w:pPr>
      <w:r w:rsidRPr="00F167AA">
        <w:rPr>
          <w:rFonts w:eastAsia="Arial"/>
          <w:lang w:eastAsia="es-EC"/>
        </w:rPr>
        <w:t>Interfaz Login</w:t>
      </w:r>
    </w:p>
    <w:p w14:paraId="1E99DF37" w14:textId="58FB857B" w:rsidR="00DE3CF5" w:rsidRDefault="00F167AA" w:rsidP="00F167AA">
      <w:pPr>
        <w:ind w:left="720"/>
        <w:jc w:val="both"/>
        <w:rPr>
          <w:rFonts w:eastAsia="Arial"/>
          <w:sz w:val="22"/>
          <w:lang w:eastAsia="es-EC"/>
        </w:rPr>
      </w:pPr>
      <w:r w:rsidRPr="00596ABC">
        <w:rPr>
          <w:rFonts w:eastAsia="Arial"/>
          <w:sz w:val="22"/>
          <w:lang w:eastAsia="es-EC"/>
        </w:rPr>
        <w:t>S.G.V.I Novedades Colombia, necesitará autentificar el ingreso al sistema para esto se crea la pantalla Login la cual le pide al usuario que se identifique, y accede a las funciones del sistema. Para esto el usuario deberá ingresar su nombre de usuario, contraseña y confirmar la contraseña para acceder al sistema. Además, muestra los diferentes módulos del sistema, en los cuales almacenan las operaciones previstas que realizará el sistema.</w:t>
      </w:r>
    </w:p>
    <w:p w14:paraId="443C96E7" w14:textId="77777777" w:rsidR="00596ABC" w:rsidRPr="00596ABC" w:rsidRDefault="00596ABC" w:rsidP="00F167AA">
      <w:pPr>
        <w:ind w:left="720"/>
        <w:jc w:val="both"/>
        <w:rPr>
          <w:rFonts w:eastAsia="Arial"/>
          <w:sz w:val="22"/>
          <w:lang w:eastAsia="es-EC"/>
        </w:rPr>
      </w:pPr>
    </w:p>
    <w:p w14:paraId="70D0B8F1" w14:textId="16629EF5" w:rsidR="00F167AA" w:rsidRDefault="00F167AA" w:rsidP="00F167AA">
      <w:pPr>
        <w:ind w:left="720"/>
        <w:jc w:val="center"/>
        <w:rPr>
          <w:rFonts w:eastAsia="Arial"/>
          <w:lang w:eastAsia="es-EC"/>
        </w:rPr>
      </w:pPr>
      <w:r>
        <w:rPr>
          <w:noProof/>
        </w:rPr>
        <w:drawing>
          <wp:inline distT="0" distB="0" distL="0" distR="0" wp14:anchorId="7F08690F" wp14:editId="166CFDD0">
            <wp:extent cx="4338295" cy="30022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4169" cy="3006345"/>
                    </a:xfrm>
                    <a:prstGeom prst="rect">
                      <a:avLst/>
                    </a:prstGeom>
                  </pic:spPr>
                </pic:pic>
              </a:graphicData>
            </a:graphic>
          </wp:inline>
        </w:drawing>
      </w:r>
    </w:p>
    <w:p w14:paraId="6078D3ED" w14:textId="195F47D8" w:rsidR="00F167AA" w:rsidRDefault="00F167AA" w:rsidP="00F167AA">
      <w:pPr>
        <w:ind w:left="720"/>
        <w:jc w:val="center"/>
        <w:rPr>
          <w:rFonts w:eastAsia="Arial"/>
          <w:lang w:eastAsia="es-EC"/>
        </w:rPr>
      </w:pPr>
    </w:p>
    <w:p w14:paraId="7753F4C5" w14:textId="05216DAF" w:rsidR="00F167AA" w:rsidRDefault="00F167AA" w:rsidP="00F167AA">
      <w:pPr>
        <w:ind w:left="720"/>
        <w:jc w:val="center"/>
        <w:rPr>
          <w:rFonts w:eastAsia="Arial"/>
          <w:lang w:eastAsia="es-EC"/>
        </w:rPr>
      </w:pPr>
    </w:p>
    <w:p w14:paraId="41410B1D" w14:textId="6FD06C94" w:rsidR="00F167AA" w:rsidRDefault="00F167AA" w:rsidP="00596ABC">
      <w:pPr>
        <w:rPr>
          <w:rFonts w:eastAsia="Arial"/>
          <w:lang w:eastAsia="es-EC"/>
        </w:rPr>
      </w:pPr>
    </w:p>
    <w:p w14:paraId="08D2364D" w14:textId="26AE8364" w:rsidR="00F167AA" w:rsidRPr="00F167AA" w:rsidRDefault="00F167AA" w:rsidP="00F167AA">
      <w:pPr>
        <w:pStyle w:val="Heading4"/>
        <w:rPr>
          <w:rFonts w:eastAsia="Arial"/>
          <w:lang w:eastAsia="es-EC"/>
        </w:rPr>
      </w:pPr>
      <w:r>
        <w:t xml:space="preserve">Interfaz </w:t>
      </w:r>
      <w:r w:rsidR="00257F66">
        <w:t>Principal</w:t>
      </w:r>
    </w:p>
    <w:p w14:paraId="45CBA927" w14:textId="76584B39" w:rsidR="00F167AA" w:rsidRPr="00596ABC" w:rsidRDefault="00F167AA" w:rsidP="00F167AA">
      <w:pPr>
        <w:ind w:left="720"/>
        <w:rPr>
          <w:rFonts w:eastAsia="Arial"/>
          <w:sz w:val="22"/>
          <w:lang w:eastAsia="es-EC"/>
        </w:rPr>
      </w:pPr>
      <w:r w:rsidRPr="00596ABC">
        <w:rPr>
          <w:rFonts w:eastAsia="Arial"/>
          <w:sz w:val="22"/>
          <w:lang w:eastAsia="es-EC"/>
        </w:rPr>
        <w:t>Esta interfaz le permite al usuario de S.G.V.I acceder a los diferentes módulos para realizar las actividades que tiene permitidas.</w:t>
      </w:r>
    </w:p>
    <w:p w14:paraId="344AD320" w14:textId="344D2ABF" w:rsidR="00F167AA" w:rsidRDefault="008331C2" w:rsidP="008331C2">
      <w:pPr>
        <w:ind w:left="720"/>
        <w:jc w:val="center"/>
        <w:rPr>
          <w:rFonts w:eastAsia="Arial"/>
          <w:lang w:eastAsia="es-EC"/>
        </w:rPr>
      </w:pPr>
      <w:r>
        <w:rPr>
          <w:noProof/>
        </w:rPr>
        <w:drawing>
          <wp:inline distT="0" distB="0" distL="0" distR="0" wp14:anchorId="2D41FD6E" wp14:editId="1795292A">
            <wp:extent cx="4693920" cy="3160872"/>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3393" cy="3167251"/>
                    </a:xfrm>
                    <a:prstGeom prst="rect">
                      <a:avLst/>
                    </a:prstGeom>
                  </pic:spPr>
                </pic:pic>
              </a:graphicData>
            </a:graphic>
          </wp:inline>
        </w:drawing>
      </w:r>
    </w:p>
    <w:p w14:paraId="0F6DC1D3" w14:textId="2DC26D76" w:rsidR="00596ABC" w:rsidRPr="00596ABC" w:rsidRDefault="00C74B45" w:rsidP="00596ABC">
      <w:pPr>
        <w:pStyle w:val="Heading4"/>
        <w:rPr>
          <w:rFonts w:eastAsia="Arial"/>
          <w:lang w:eastAsia="es-EC"/>
        </w:rPr>
      </w:pPr>
      <w:r>
        <w:t xml:space="preserve">Interfaces </w:t>
      </w:r>
      <w:r w:rsidR="00596ABC">
        <w:t>Cliente</w:t>
      </w:r>
    </w:p>
    <w:p w14:paraId="5A35F79D" w14:textId="48F764A1" w:rsidR="008331C2" w:rsidRPr="00596ABC" w:rsidRDefault="008331C2" w:rsidP="00596ABC">
      <w:pPr>
        <w:pStyle w:val="Heading5"/>
        <w:rPr>
          <w:rFonts w:ascii="Arial" w:eastAsia="Arial" w:hAnsi="Arial" w:cs="Arial"/>
          <w:sz w:val="20"/>
          <w:lang w:eastAsia="es-EC"/>
        </w:rPr>
      </w:pPr>
      <w:r w:rsidRPr="00596ABC">
        <w:rPr>
          <w:rFonts w:ascii="Arial" w:hAnsi="Arial" w:cs="Arial"/>
          <w:sz w:val="20"/>
        </w:rPr>
        <w:t>Interfaz Registrar Cliente</w:t>
      </w:r>
    </w:p>
    <w:p w14:paraId="4F7332ED" w14:textId="1E33CCC2" w:rsidR="008331C2" w:rsidRPr="00596ABC" w:rsidRDefault="008331C2" w:rsidP="008331C2">
      <w:pPr>
        <w:ind w:left="720"/>
        <w:rPr>
          <w:rFonts w:eastAsia="Arial"/>
          <w:sz w:val="22"/>
          <w:lang w:eastAsia="es-EC"/>
        </w:rPr>
      </w:pPr>
      <w:r w:rsidRPr="00596ABC">
        <w:rPr>
          <w:rFonts w:eastAsia="Arial"/>
          <w:sz w:val="22"/>
          <w:lang w:eastAsia="es-EC"/>
        </w:rPr>
        <w:t>Esta interfaz tiene como finalidad permitir ingresar y aceptar un nuevo cliente.</w:t>
      </w:r>
    </w:p>
    <w:p w14:paraId="4442F19D" w14:textId="2CC4F2D1" w:rsidR="008331C2" w:rsidRDefault="008331C2" w:rsidP="008331C2">
      <w:pPr>
        <w:ind w:left="720"/>
        <w:jc w:val="center"/>
        <w:rPr>
          <w:rFonts w:eastAsia="Arial"/>
          <w:lang w:eastAsia="es-EC"/>
        </w:rPr>
      </w:pPr>
      <w:r>
        <w:rPr>
          <w:noProof/>
        </w:rPr>
        <w:drawing>
          <wp:inline distT="0" distB="0" distL="0" distR="0" wp14:anchorId="22C84610" wp14:editId="36FDBDCA">
            <wp:extent cx="3962400" cy="3531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115" cy="3539638"/>
                    </a:xfrm>
                    <a:prstGeom prst="rect">
                      <a:avLst/>
                    </a:prstGeom>
                  </pic:spPr>
                </pic:pic>
              </a:graphicData>
            </a:graphic>
          </wp:inline>
        </w:drawing>
      </w:r>
    </w:p>
    <w:p w14:paraId="3DC8A544" w14:textId="4254498F" w:rsidR="00596ABC" w:rsidRPr="00596ABC" w:rsidRDefault="00596ABC" w:rsidP="00596ABC">
      <w:pPr>
        <w:pStyle w:val="Heading5"/>
        <w:rPr>
          <w:rFonts w:ascii="Arial" w:eastAsia="Arial" w:hAnsi="Arial" w:cs="Arial"/>
          <w:sz w:val="20"/>
          <w:lang w:eastAsia="es-EC"/>
        </w:rPr>
      </w:pPr>
      <w:r w:rsidRPr="00596ABC">
        <w:rPr>
          <w:rFonts w:ascii="Arial" w:hAnsi="Arial" w:cs="Arial"/>
          <w:sz w:val="20"/>
        </w:rPr>
        <w:t>Interfaz Buscar Cliente</w:t>
      </w:r>
    </w:p>
    <w:p w14:paraId="1AA415B1" w14:textId="135A0E2A" w:rsidR="00596ABC" w:rsidRPr="00596ABC" w:rsidRDefault="00596ABC" w:rsidP="00596ABC">
      <w:pPr>
        <w:ind w:left="720"/>
        <w:rPr>
          <w:rFonts w:eastAsia="Arial"/>
          <w:sz w:val="22"/>
          <w:lang w:eastAsia="es-EC"/>
        </w:rPr>
      </w:pPr>
      <w:r w:rsidRPr="00596ABC">
        <w:rPr>
          <w:rFonts w:eastAsia="Arial"/>
          <w:sz w:val="22"/>
          <w:lang w:eastAsia="es-EC"/>
        </w:rPr>
        <w:t>Esta interfaz permite al usuario buscar un cliente para poder modificarlo, eliminarlo o simplemente consultar su información.</w:t>
      </w:r>
    </w:p>
    <w:p w14:paraId="00DE0F1E" w14:textId="7E7F7531" w:rsidR="00596ABC" w:rsidRDefault="00596ABC" w:rsidP="00596ABC">
      <w:pPr>
        <w:ind w:left="720"/>
        <w:jc w:val="center"/>
        <w:rPr>
          <w:rFonts w:eastAsia="Arial"/>
          <w:lang w:eastAsia="es-EC"/>
        </w:rPr>
      </w:pPr>
      <w:r>
        <w:rPr>
          <w:noProof/>
        </w:rPr>
        <w:drawing>
          <wp:inline distT="0" distB="0" distL="0" distR="0" wp14:anchorId="51CC7ECE" wp14:editId="4671E671">
            <wp:extent cx="4686300" cy="27306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911" cy="2734523"/>
                    </a:xfrm>
                    <a:prstGeom prst="rect">
                      <a:avLst/>
                    </a:prstGeom>
                  </pic:spPr>
                </pic:pic>
              </a:graphicData>
            </a:graphic>
          </wp:inline>
        </w:drawing>
      </w:r>
    </w:p>
    <w:p w14:paraId="152EC73D" w14:textId="463E719F" w:rsidR="00596ABC" w:rsidRPr="00596ABC" w:rsidRDefault="00596ABC" w:rsidP="00596ABC">
      <w:pPr>
        <w:pStyle w:val="Heading5"/>
        <w:rPr>
          <w:rFonts w:ascii="Arial" w:eastAsia="Arial" w:hAnsi="Arial" w:cs="Arial"/>
          <w:sz w:val="20"/>
          <w:lang w:eastAsia="es-EC"/>
        </w:rPr>
      </w:pPr>
      <w:r w:rsidRPr="00596ABC">
        <w:rPr>
          <w:rFonts w:ascii="Arial" w:hAnsi="Arial" w:cs="Arial"/>
          <w:sz w:val="20"/>
        </w:rPr>
        <w:t>Interfaz Modificar Cliente</w:t>
      </w:r>
    </w:p>
    <w:p w14:paraId="7ABFD853" w14:textId="06F96F42" w:rsidR="00596ABC" w:rsidRPr="00596ABC" w:rsidRDefault="00596ABC" w:rsidP="00596ABC">
      <w:pPr>
        <w:ind w:left="720"/>
        <w:rPr>
          <w:rFonts w:eastAsia="Arial"/>
          <w:sz w:val="22"/>
          <w:lang w:eastAsia="es-EC"/>
        </w:rPr>
      </w:pPr>
      <w:r w:rsidRPr="00596ABC">
        <w:rPr>
          <w:rFonts w:eastAsia="Arial"/>
          <w:sz w:val="22"/>
          <w:lang w:eastAsia="es-EC"/>
        </w:rPr>
        <w:t>El propósito de esta interfaz es permitir al usuario actualizar o modificar la dirección, el correo electrónico o el teléfono de un cliente en el caso que desee actualizar su información.</w:t>
      </w:r>
    </w:p>
    <w:p w14:paraId="290239A8" w14:textId="73A556A7" w:rsidR="00596ABC" w:rsidRDefault="00596ABC" w:rsidP="00596ABC">
      <w:pPr>
        <w:ind w:left="720"/>
        <w:jc w:val="center"/>
        <w:rPr>
          <w:rFonts w:eastAsia="Arial"/>
          <w:lang w:eastAsia="es-EC"/>
        </w:rPr>
      </w:pPr>
      <w:r>
        <w:rPr>
          <w:noProof/>
        </w:rPr>
        <w:drawing>
          <wp:inline distT="0" distB="0" distL="0" distR="0" wp14:anchorId="7B5CF375" wp14:editId="571B0811">
            <wp:extent cx="4547997" cy="4053840"/>
            <wp:effectExtent l="0" t="0" r="508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3501" cy="4058746"/>
                    </a:xfrm>
                    <a:prstGeom prst="rect">
                      <a:avLst/>
                    </a:prstGeom>
                  </pic:spPr>
                </pic:pic>
              </a:graphicData>
            </a:graphic>
          </wp:inline>
        </w:drawing>
      </w:r>
    </w:p>
    <w:p w14:paraId="43158210" w14:textId="64903EB7" w:rsidR="00596ABC" w:rsidRPr="00596ABC" w:rsidRDefault="00596ABC" w:rsidP="00596ABC">
      <w:pPr>
        <w:pStyle w:val="Heading5"/>
        <w:rPr>
          <w:rFonts w:ascii="Arial" w:eastAsia="Arial" w:hAnsi="Arial" w:cs="Arial"/>
          <w:sz w:val="20"/>
          <w:lang w:eastAsia="es-EC"/>
        </w:rPr>
      </w:pPr>
      <w:r w:rsidRPr="00596ABC">
        <w:rPr>
          <w:rFonts w:ascii="Arial" w:hAnsi="Arial" w:cs="Arial"/>
          <w:sz w:val="20"/>
        </w:rPr>
        <w:t xml:space="preserve">Interfaz </w:t>
      </w:r>
      <w:r>
        <w:rPr>
          <w:rFonts w:ascii="Arial" w:hAnsi="Arial" w:cs="Arial"/>
          <w:sz w:val="20"/>
        </w:rPr>
        <w:t>Consultar</w:t>
      </w:r>
      <w:r w:rsidRPr="00596ABC">
        <w:rPr>
          <w:rFonts w:ascii="Arial" w:hAnsi="Arial" w:cs="Arial"/>
          <w:sz w:val="20"/>
        </w:rPr>
        <w:t xml:space="preserve"> Cliente</w:t>
      </w:r>
    </w:p>
    <w:p w14:paraId="28FA2819" w14:textId="14CE5D57" w:rsidR="00596ABC" w:rsidRDefault="00596ABC" w:rsidP="00596ABC">
      <w:pPr>
        <w:ind w:left="720"/>
        <w:rPr>
          <w:rFonts w:eastAsia="Arial"/>
          <w:sz w:val="22"/>
          <w:lang w:eastAsia="es-EC"/>
        </w:rPr>
      </w:pPr>
      <w:r w:rsidRPr="00596ABC">
        <w:rPr>
          <w:rFonts w:eastAsia="Arial"/>
          <w:sz w:val="22"/>
          <w:lang w:eastAsia="es-EC"/>
        </w:rPr>
        <w:t>Esta interfaz tiene como finalidad permitir consultar los principales datos de los clientes.</w:t>
      </w:r>
    </w:p>
    <w:p w14:paraId="14D71B82" w14:textId="104E0606" w:rsidR="00EF6681" w:rsidRDefault="00596ABC" w:rsidP="00EF6681">
      <w:pPr>
        <w:ind w:left="720"/>
        <w:jc w:val="center"/>
        <w:rPr>
          <w:rFonts w:eastAsia="Arial"/>
          <w:sz w:val="22"/>
          <w:lang w:eastAsia="es-EC"/>
        </w:rPr>
      </w:pPr>
      <w:r>
        <w:rPr>
          <w:noProof/>
        </w:rPr>
        <w:drawing>
          <wp:inline distT="0" distB="0" distL="0" distR="0" wp14:anchorId="4174BB82" wp14:editId="4D6B6306">
            <wp:extent cx="3939540" cy="351149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082" cy="3520000"/>
                    </a:xfrm>
                    <a:prstGeom prst="rect">
                      <a:avLst/>
                    </a:prstGeom>
                  </pic:spPr>
                </pic:pic>
              </a:graphicData>
            </a:graphic>
          </wp:inline>
        </w:drawing>
      </w:r>
    </w:p>
    <w:p w14:paraId="58BD65DF" w14:textId="49FAF9E4" w:rsidR="00596ABC" w:rsidRPr="00596ABC" w:rsidRDefault="00596ABC" w:rsidP="00596ABC">
      <w:pPr>
        <w:pStyle w:val="Heading5"/>
        <w:rPr>
          <w:rFonts w:ascii="Arial" w:eastAsia="Arial" w:hAnsi="Arial" w:cs="Arial"/>
          <w:sz w:val="20"/>
          <w:lang w:eastAsia="es-EC"/>
        </w:rPr>
      </w:pPr>
      <w:r w:rsidRPr="00596ABC">
        <w:rPr>
          <w:rFonts w:ascii="Arial" w:hAnsi="Arial" w:cs="Arial"/>
          <w:sz w:val="20"/>
        </w:rPr>
        <w:t xml:space="preserve">Interfaz </w:t>
      </w:r>
      <w:r>
        <w:rPr>
          <w:rFonts w:ascii="Arial" w:hAnsi="Arial" w:cs="Arial"/>
          <w:sz w:val="20"/>
        </w:rPr>
        <w:t>Eliminar</w:t>
      </w:r>
      <w:r w:rsidR="00EF6681">
        <w:rPr>
          <w:rFonts w:ascii="Arial" w:hAnsi="Arial" w:cs="Arial"/>
          <w:sz w:val="20"/>
        </w:rPr>
        <w:t xml:space="preserve"> Cliente</w:t>
      </w:r>
    </w:p>
    <w:p w14:paraId="156BFE5E" w14:textId="4486167D" w:rsidR="00596ABC" w:rsidRDefault="00EF6681" w:rsidP="00596ABC">
      <w:pPr>
        <w:ind w:left="720"/>
        <w:rPr>
          <w:rFonts w:eastAsia="Arial"/>
          <w:sz w:val="22"/>
          <w:lang w:eastAsia="es-EC"/>
        </w:rPr>
      </w:pPr>
      <w:r w:rsidRPr="00EF6681">
        <w:rPr>
          <w:rFonts w:eastAsia="Arial"/>
          <w:sz w:val="22"/>
          <w:lang w:eastAsia="es-EC"/>
        </w:rPr>
        <w:t>Esta interfaz tiene como finalidad permitir eliminar el registro de un cliente, es decir borrarlo del sistema.</w:t>
      </w:r>
    </w:p>
    <w:p w14:paraId="67199C9D" w14:textId="7D66C194" w:rsidR="00EF6681" w:rsidRDefault="00EF6681" w:rsidP="00EF6681">
      <w:pPr>
        <w:ind w:left="720"/>
        <w:jc w:val="center"/>
        <w:rPr>
          <w:rFonts w:eastAsia="Arial"/>
          <w:sz w:val="22"/>
          <w:lang w:eastAsia="es-EC"/>
        </w:rPr>
      </w:pPr>
      <w:r>
        <w:rPr>
          <w:noProof/>
        </w:rPr>
        <w:drawing>
          <wp:inline distT="0" distB="0" distL="0" distR="0" wp14:anchorId="48404FA1" wp14:editId="4A033988">
            <wp:extent cx="3863340" cy="3443573"/>
            <wp:effectExtent l="0" t="0" r="381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06" cy="3451297"/>
                    </a:xfrm>
                    <a:prstGeom prst="rect">
                      <a:avLst/>
                    </a:prstGeom>
                  </pic:spPr>
                </pic:pic>
              </a:graphicData>
            </a:graphic>
          </wp:inline>
        </w:drawing>
      </w:r>
    </w:p>
    <w:p w14:paraId="4B1D02C9" w14:textId="5C46DDEC" w:rsidR="00257F66" w:rsidRPr="00596ABC" w:rsidRDefault="00C74B45" w:rsidP="00257F66">
      <w:pPr>
        <w:pStyle w:val="Heading4"/>
        <w:rPr>
          <w:rFonts w:eastAsia="Arial"/>
          <w:lang w:eastAsia="es-EC"/>
        </w:rPr>
      </w:pPr>
      <w:r>
        <w:t xml:space="preserve">Interfaces </w:t>
      </w:r>
      <w:r w:rsidR="00257F66">
        <w:t>Proveedor</w:t>
      </w:r>
    </w:p>
    <w:p w14:paraId="4CB88F2C" w14:textId="088B0A84" w:rsidR="006E06D8" w:rsidRPr="00596ABC" w:rsidRDefault="006E06D8" w:rsidP="006E06D8">
      <w:pPr>
        <w:pStyle w:val="Heading5"/>
        <w:rPr>
          <w:rFonts w:ascii="Arial" w:eastAsia="Arial" w:hAnsi="Arial" w:cs="Arial"/>
          <w:sz w:val="20"/>
          <w:lang w:eastAsia="es-EC"/>
        </w:rPr>
      </w:pPr>
      <w:r w:rsidRPr="00596ABC">
        <w:rPr>
          <w:rFonts w:ascii="Arial" w:hAnsi="Arial" w:cs="Arial"/>
          <w:sz w:val="20"/>
        </w:rPr>
        <w:t xml:space="preserve">Interfaz </w:t>
      </w:r>
      <w:r>
        <w:rPr>
          <w:rFonts w:ascii="Arial" w:hAnsi="Arial" w:cs="Arial"/>
          <w:sz w:val="20"/>
        </w:rPr>
        <w:t>Registrar Proveedor</w:t>
      </w:r>
    </w:p>
    <w:p w14:paraId="36D9F3A3" w14:textId="31AC8697" w:rsidR="006E06D8" w:rsidRDefault="006E06D8" w:rsidP="006E06D8">
      <w:pPr>
        <w:ind w:left="720"/>
        <w:rPr>
          <w:rFonts w:eastAsia="Arial"/>
          <w:sz w:val="22"/>
          <w:lang w:eastAsia="es-EC"/>
        </w:rPr>
      </w:pPr>
      <w:r w:rsidRPr="006E06D8">
        <w:rPr>
          <w:rFonts w:eastAsia="Arial"/>
          <w:sz w:val="22"/>
          <w:lang w:eastAsia="es-EC"/>
        </w:rPr>
        <w:t>Esta interfaz tiene como finalidad permitir registrar proveedores de productos para la empresa.</w:t>
      </w:r>
    </w:p>
    <w:p w14:paraId="5637AC25" w14:textId="4F1FDB9C" w:rsidR="006E06D8" w:rsidRDefault="006E06D8" w:rsidP="006E06D8">
      <w:pPr>
        <w:ind w:left="720"/>
        <w:jc w:val="center"/>
        <w:rPr>
          <w:rFonts w:eastAsia="Arial"/>
          <w:sz w:val="22"/>
          <w:lang w:eastAsia="es-EC"/>
        </w:rPr>
      </w:pPr>
      <w:r>
        <w:rPr>
          <w:noProof/>
        </w:rPr>
        <w:drawing>
          <wp:inline distT="0" distB="0" distL="0" distR="0" wp14:anchorId="68CBDB5E" wp14:editId="5C4B3E48">
            <wp:extent cx="4495800" cy="4007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418" cy="4014995"/>
                    </a:xfrm>
                    <a:prstGeom prst="rect">
                      <a:avLst/>
                    </a:prstGeom>
                  </pic:spPr>
                </pic:pic>
              </a:graphicData>
            </a:graphic>
          </wp:inline>
        </w:drawing>
      </w:r>
    </w:p>
    <w:p w14:paraId="1690BE9F" w14:textId="259BAC71" w:rsidR="006E06D8" w:rsidRPr="00596ABC" w:rsidRDefault="006E06D8" w:rsidP="006E06D8">
      <w:pPr>
        <w:pStyle w:val="Heading5"/>
        <w:rPr>
          <w:rFonts w:ascii="Arial" w:eastAsia="Arial" w:hAnsi="Arial" w:cs="Arial"/>
          <w:sz w:val="20"/>
          <w:lang w:eastAsia="es-EC"/>
        </w:rPr>
      </w:pPr>
      <w:r w:rsidRPr="00596ABC">
        <w:rPr>
          <w:rFonts w:ascii="Arial" w:hAnsi="Arial" w:cs="Arial"/>
          <w:sz w:val="20"/>
        </w:rPr>
        <w:t xml:space="preserve">Interfaz </w:t>
      </w:r>
      <w:r>
        <w:rPr>
          <w:rFonts w:ascii="Arial" w:hAnsi="Arial" w:cs="Arial"/>
          <w:sz w:val="20"/>
        </w:rPr>
        <w:t>Buscar Proveedor</w:t>
      </w:r>
    </w:p>
    <w:p w14:paraId="5BFDA28D" w14:textId="0F92FB9D" w:rsidR="006E06D8" w:rsidRPr="00596ABC" w:rsidRDefault="006E06D8" w:rsidP="006E06D8">
      <w:pPr>
        <w:ind w:left="720"/>
        <w:rPr>
          <w:rFonts w:eastAsia="Arial"/>
          <w:sz w:val="22"/>
          <w:lang w:eastAsia="es-EC"/>
        </w:rPr>
      </w:pPr>
      <w:r w:rsidRPr="00596ABC">
        <w:rPr>
          <w:rFonts w:eastAsia="Arial"/>
          <w:sz w:val="22"/>
          <w:lang w:eastAsia="es-EC"/>
        </w:rPr>
        <w:t xml:space="preserve">Esta interfaz permite al usuario buscar un </w:t>
      </w:r>
      <w:r>
        <w:rPr>
          <w:rFonts w:eastAsia="Arial"/>
          <w:sz w:val="22"/>
          <w:lang w:eastAsia="es-EC"/>
        </w:rPr>
        <w:t>proveedor</w:t>
      </w:r>
      <w:r w:rsidRPr="00596ABC">
        <w:rPr>
          <w:rFonts w:eastAsia="Arial"/>
          <w:sz w:val="22"/>
          <w:lang w:eastAsia="es-EC"/>
        </w:rPr>
        <w:t xml:space="preserve"> para poder modificarlo o simplemente consultar su información.</w:t>
      </w:r>
    </w:p>
    <w:p w14:paraId="0A45E261" w14:textId="1F8AB844" w:rsidR="006E06D8" w:rsidRDefault="006E06D8" w:rsidP="006E06D8">
      <w:pPr>
        <w:ind w:left="720"/>
        <w:jc w:val="center"/>
        <w:rPr>
          <w:rFonts w:eastAsia="Arial"/>
          <w:sz w:val="22"/>
          <w:lang w:eastAsia="es-EC"/>
        </w:rPr>
      </w:pPr>
      <w:r>
        <w:rPr>
          <w:noProof/>
        </w:rPr>
        <w:drawing>
          <wp:inline distT="0" distB="0" distL="0" distR="0" wp14:anchorId="21038135" wp14:editId="7CFEA6FD">
            <wp:extent cx="4537798" cy="2644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3312" cy="2647353"/>
                    </a:xfrm>
                    <a:prstGeom prst="rect">
                      <a:avLst/>
                    </a:prstGeom>
                  </pic:spPr>
                </pic:pic>
              </a:graphicData>
            </a:graphic>
          </wp:inline>
        </w:drawing>
      </w:r>
    </w:p>
    <w:p w14:paraId="26759944" w14:textId="460412E5" w:rsidR="009A4D0D" w:rsidRPr="00596ABC" w:rsidRDefault="009A4D0D" w:rsidP="009A4D0D">
      <w:pPr>
        <w:pStyle w:val="Heading5"/>
        <w:rPr>
          <w:rFonts w:ascii="Arial" w:eastAsia="Arial" w:hAnsi="Arial" w:cs="Arial"/>
          <w:sz w:val="20"/>
          <w:lang w:eastAsia="es-EC"/>
        </w:rPr>
      </w:pPr>
      <w:r w:rsidRPr="00596ABC">
        <w:rPr>
          <w:rFonts w:ascii="Arial" w:hAnsi="Arial" w:cs="Arial"/>
          <w:sz w:val="20"/>
        </w:rPr>
        <w:t xml:space="preserve">Interfaz </w:t>
      </w:r>
      <w:r>
        <w:rPr>
          <w:rFonts w:ascii="Arial" w:hAnsi="Arial" w:cs="Arial"/>
          <w:sz w:val="20"/>
        </w:rPr>
        <w:t>Modificar Proveedor</w:t>
      </w:r>
    </w:p>
    <w:p w14:paraId="27CBC566" w14:textId="42CD138B" w:rsidR="009A4D0D" w:rsidRDefault="009A4D0D" w:rsidP="009A4D0D">
      <w:pPr>
        <w:ind w:left="720"/>
        <w:rPr>
          <w:rFonts w:eastAsia="Arial"/>
          <w:sz w:val="22"/>
          <w:lang w:eastAsia="es-EC"/>
        </w:rPr>
      </w:pPr>
      <w:r w:rsidRPr="009A4D0D">
        <w:rPr>
          <w:rFonts w:eastAsia="Arial"/>
          <w:sz w:val="22"/>
          <w:lang w:eastAsia="es-EC"/>
        </w:rPr>
        <w:t>Esta interfaz tiene como finalidad modificar los datos de un proveedor en el caso de que el administrador desee modificar el mismo.</w:t>
      </w:r>
    </w:p>
    <w:p w14:paraId="5073A1C6" w14:textId="30D3608E" w:rsidR="009A4D0D" w:rsidRDefault="009A4D0D" w:rsidP="009A4D0D">
      <w:pPr>
        <w:ind w:left="720"/>
        <w:jc w:val="center"/>
        <w:rPr>
          <w:rFonts w:eastAsia="Arial"/>
          <w:sz w:val="22"/>
          <w:lang w:eastAsia="es-EC"/>
        </w:rPr>
      </w:pPr>
      <w:r>
        <w:rPr>
          <w:rFonts w:ascii="Arial" w:eastAsia="Arial" w:hAnsi="Arial" w:cs="Arial"/>
          <w:noProof/>
        </w:rPr>
        <w:drawing>
          <wp:inline distT="0" distB="0" distL="0" distR="0" wp14:anchorId="1C557825" wp14:editId="4D94E66B">
            <wp:extent cx="3665220" cy="3375660"/>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9"/>
                    <a:srcRect/>
                    <a:stretch>
                      <a:fillRect/>
                    </a:stretch>
                  </pic:blipFill>
                  <pic:spPr>
                    <a:xfrm>
                      <a:off x="0" y="0"/>
                      <a:ext cx="3665789" cy="3376184"/>
                    </a:xfrm>
                    <a:prstGeom prst="rect">
                      <a:avLst/>
                    </a:prstGeom>
                    <a:ln/>
                  </pic:spPr>
                </pic:pic>
              </a:graphicData>
            </a:graphic>
          </wp:inline>
        </w:drawing>
      </w:r>
    </w:p>
    <w:p w14:paraId="10B4E2A3" w14:textId="21BBA4C0" w:rsidR="009A4D0D" w:rsidRPr="00596ABC" w:rsidRDefault="009A4D0D" w:rsidP="009A4D0D">
      <w:pPr>
        <w:pStyle w:val="Heading5"/>
        <w:rPr>
          <w:rFonts w:ascii="Arial" w:eastAsia="Arial" w:hAnsi="Arial" w:cs="Arial"/>
          <w:sz w:val="20"/>
          <w:lang w:eastAsia="es-EC"/>
        </w:rPr>
      </w:pPr>
      <w:r w:rsidRPr="00596ABC">
        <w:rPr>
          <w:rFonts w:ascii="Arial" w:hAnsi="Arial" w:cs="Arial"/>
          <w:sz w:val="20"/>
        </w:rPr>
        <w:t xml:space="preserve">Interfaz </w:t>
      </w:r>
      <w:r>
        <w:rPr>
          <w:rFonts w:ascii="Arial" w:hAnsi="Arial" w:cs="Arial"/>
          <w:sz w:val="20"/>
        </w:rPr>
        <w:t>Consultar Proveedor</w:t>
      </w:r>
    </w:p>
    <w:p w14:paraId="382C03F9" w14:textId="0362B5AE" w:rsidR="009A4D0D" w:rsidRDefault="009A4D0D" w:rsidP="009A4D0D">
      <w:pPr>
        <w:ind w:left="720"/>
        <w:jc w:val="both"/>
        <w:rPr>
          <w:rFonts w:eastAsia="Arial"/>
          <w:sz w:val="22"/>
          <w:lang w:eastAsia="es-EC"/>
        </w:rPr>
      </w:pPr>
      <w:r w:rsidRPr="009A4D0D">
        <w:rPr>
          <w:rFonts w:eastAsia="Arial"/>
          <w:sz w:val="22"/>
          <w:lang w:eastAsia="es-EC"/>
        </w:rPr>
        <w:t>Esta interfaz tiene como finalidad mostrar los datos de un p</w:t>
      </w:r>
      <w:r>
        <w:rPr>
          <w:rFonts w:eastAsia="Arial"/>
          <w:sz w:val="22"/>
          <w:lang w:eastAsia="es-EC"/>
        </w:rPr>
        <w:t xml:space="preserve">roveedor sin opción a modificar </w:t>
      </w:r>
      <w:r w:rsidRPr="009A4D0D">
        <w:rPr>
          <w:rFonts w:eastAsia="Arial"/>
          <w:sz w:val="22"/>
          <w:lang w:eastAsia="es-EC"/>
        </w:rPr>
        <w:t>ninguno de sus datos, tan solo no da la posibilidad de visualizar los mismos.</w:t>
      </w:r>
    </w:p>
    <w:p w14:paraId="7CE079F9" w14:textId="616A997A" w:rsidR="009A4D0D" w:rsidRDefault="009A4D0D" w:rsidP="009A4D0D">
      <w:pPr>
        <w:ind w:left="720"/>
        <w:jc w:val="center"/>
        <w:rPr>
          <w:rFonts w:eastAsia="Arial"/>
          <w:sz w:val="22"/>
          <w:lang w:eastAsia="es-EC"/>
        </w:rPr>
      </w:pPr>
      <w:r>
        <w:rPr>
          <w:rFonts w:ascii="Arial" w:eastAsia="Arial" w:hAnsi="Arial" w:cs="Arial"/>
          <w:noProof/>
        </w:rPr>
        <w:drawing>
          <wp:inline distT="0" distB="0" distL="0" distR="0" wp14:anchorId="262363DB" wp14:editId="36BA7D16">
            <wp:extent cx="3865696" cy="3445673"/>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0"/>
                    <a:srcRect/>
                    <a:stretch>
                      <a:fillRect/>
                    </a:stretch>
                  </pic:blipFill>
                  <pic:spPr>
                    <a:xfrm>
                      <a:off x="0" y="0"/>
                      <a:ext cx="3865696" cy="3445673"/>
                    </a:xfrm>
                    <a:prstGeom prst="rect">
                      <a:avLst/>
                    </a:prstGeom>
                    <a:ln/>
                  </pic:spPr>
                </pic:pic>
              </a:graphicData>
            </a:graphic>
          </wp:inline>
        </w:drawing>
      </w:r>
    </w:p>
    <w:p w14:paraId="1D967E52" w14:textId="1F51CAF4" w:rsidR="009A4D0D" w:rsidRPr="00596ABC" w:rsidRDefault="00C74B45" w:rsidP="009A4D0D">
      <w:pPr>
        <w:pStyle w:val="Heading4"/>
        <w:rPr>
          <w:rFonts w:eastAsia="Arial"/>
          <w:lang w:eastAsia="es-EC"/>
        </w:rPr>
      </w:pPr>
      <w:r>
        <w:t xml:space="preserve">Interfaces </w:t>
      </w:r>
      <w:r w:rsidR="009A4D0D">
        <w:t>Inventario</w:t>
      </w:r>
    </w:p>
    <w:p w14:paraId="3FCAE14A" w14:textId="1EB90936" w:rsidR="009A4D0D" w:rsidRDefault="009A4D0D" w:rsidP="009A4D0D">
      <w:pPr>
        <w:pStyle w:val="Heading5"/>
        <w:rPr>
          <w:rFonts w:ascii="Arial" w:hAnsi="Arial" w:cs="Arial"/>
          <w:sz w:val="20"/>
        </w:rPr>
      </w:pPr>
      <w:r w:rsidRPr="00596ABC">
        <w:rPr>
          <w:rFonts w:ascii="Arial" w:hAnsi="Arial" w:cs="Arial"/>
          <w:sz w:val="20"/>
        </w:rPr>
        <w:t xml:space="preserve">Interfaz </w:t>
      </w:r>
      <w:r>
        <w:rPr>
          <w:rFonts w:ascii="Arial" w:hAnsi="Arial" w:cs="Arial"/>
          <w:sz w:val="20"/>
        </w:rPr>
        <w:t>Registrar Articulo</w:t>
      </w:r>
    </w:p>
    <w:p w14:paraId="3BA3272C" w14:textId="4017BB99" w:rsidR="009A4D0D" w:rsidRPr="009A4D0D" w:rsidRDefault="009A4D0D" w:rsidP="009A4D0D">
      <w:pPr>
        <w:ind w:left="720"/>
        <w:rPr>
          <w:rFonts w:eastAsia="Arial"/>
          <w:sz w:val="22"/>
        </w:rPr>
      </w:pPr>
      <w:r w:rsidRPr="009A4D0D">
        <w:rPr>
          <w:rFonts w:eastAsia="Arial"/>
          <w:sz w:val="22"/>
        </w:rPr>
        <w:t>Esta interfaz tiene como finalidad permitir realizar el ingreso de productos que exista en la bodega.</w:t>
      </w:r>
    </w:p>
    <w:p w14:paraId="518EBF1A" w14:textId="703A7BA9" w:rsidR="009A4D0D" w:rsidRDefault="009A4D0D" w:rsidP="009A4D0D">
      <w:pPr>
        <w:ind w:left="720"/>
        <w:jc w:val="center"/>
        <w:rPr>
          <w:rFonts w:eastAsia="Arial"/>
          <w:sz w:val="22"/>
          <w:lang w:eastAsia="es-EC"/>
        </w:rPr>
      </w:pPr>
      <w:r>
        <w:rPr>
          <w:noProof/>
        </w:rPr>
        <w:drawing>
          <wp:inline distT="0" distB="0" distL="0" distR="0" wp14:anchorId="3A9C0004" wp14:editId="0AF49100">
            <wp:extent cx="4495800" cy="381998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185" cy="3823714"/>
                    </a:xfrm>
                    <a:prstGeom prst="rect">
                      <a:avLst/>
                    </a:prstGeom>
                  </pic:spPr>
                </pic:pic>
              </a:graphicData>
            </a:graphic>
          </wp:inline>
        </w:drawing>
      </w:r>
    </w:p>
    <w:p w14:paraId="1B1B49B5" w14:textId="71CAEC7C" w:rsidR="009A4D0D" w:rsidRDefault="009A4D0D" w:rsidP="009A4D0D">
      <w:pPr>
        <w:pStyle w:val="Heading5"/>
        <w:rPr>
          <w:rFonts w:ascii="Arial" w:hAnsi="Arial" w:cs="Arial"/>
          <w:sz w:val="20"/>
        </w:rPr>
      </w:pPr>
      <w:r w:rsidRPr="00596ABC">
        <w:rPr>
          <w:rFonts w:ascii="Arial" w:hAnsi="Arial" w:cs="Arial"/>
          <w:sz w:val="20"/>
        </w:rPr>
        <w:t xml:space="preserve">Interfaz </w:t>
      </w:r>
      <w:r>
        <w:rPr>
          <w:rFonts w:ascii="Arial" w:hAnsi="Arial" w:cs="Arial"/>
          <w:sz w:val="20"/>
        </w:rPr>
        <w:t>Buscar Articulo</w:t>
      </w:r>
    </w:p>
    <w:p w14:paraId="10DF5260" w14:textId="24000349" w:rsidR="009A4D0D" w:rsidRPr="009A4D0D" w:rsidRDefault="009A4D0D" w:rsidP="009A4D0D">
      <w:pPr>
        <w:ind w:left="720"/>
        <w:rPr>
          <w:rFonts w:eastAsia="Arial"/>
          <w:sz w:val="22"/>
          <w:lang w:eastAsia="es-EC"/>
        </w:rPr>
      </w:pPr>
      <w:r w:rsidRPr="00596ABC">
        <w:rPr>
          <w:rFonts w:eastAsia="Arial"/>
          <w:sz w:val="22"/>
          <w:lang w:eastAsia="es-EC"/>
        </w:rPr>
        <w:t xml:space="preserve">Esta interfaz permite al usuario buscar un </w:t>
      </w:r>
      <w:r>
        <w:rPr>
          <w:rFonts w:eastAsia="Arial"/>
          <w:sz w:val="22"/>
          <w:lang w:eastAsia="es-EC"/>
        </w:rPr>
        <w:t>artículo</w:t>
      </w:r>
      <w:r w:rsidRPr="00596ABC">
        <w:rPr>
          <w:rFonts w:eastAsia="Arial"/>
          <w:sz w:val="22"/>
          <w:lang w:eastAsia="es-EC"/>
        </w:rPr>
        <w:t xml:space="preserve"> para poder modificarlo o simplemente consultar su información.</w:t>
      </w:r>
    </w:p>
    <w:p w14:paraId="0EA6F0FE" w14:textId="0298A3BB" w:rsidR="009A4D0D" w:rsidRDefault="009A4D0D" w:rsidP="009A4D0D">
      <w:pPr>
        <w:ind w:left="720"/>
        <w:jc w:val="center"/>
        <w:rPr>
          <w:rFonts w:eastAsia="Arial"/>
          <w:sz w:val="22"/>
          <w:lang w:eastAsia="es-EC"/>
        </w:rPr>
      </w:pPr>
      <w:r>
        <w:rPr>
          <w:noProof/>
        </w:rPr>
        <w:drawing>
          <wp:inline distT="0" distB="0" distL="0" distR="0" wp14:anchorId="34CDE22D" wp14:editId="651D5D45">
            <wp:extent cx="4427220" cy="2583180"/>
            <wp:effectExtent l="0" t="0" r="0" b="7620"/>
            <wp:docPr id="38" name="image78.png" descr="https://scontent-mia3-2.xx.fbcdn.net/v/t34.0-12/20158330_1411455202301379_1622174751_n.png?oh=c72706ebc62619c868e36415873a95cf&amp;oe=5970ECD2"/>
            <wp:cNvGraphicFramePr/>
            <a:graphic xmlns:a="http://schemas.openxmlformats.org/drawingml/2006/main">
              <a:graphicData uri="http://schemas.openxmlformats.org/drawingml/2006/picture">
                <pic:pic xmlns:pic="http://schemas.openxmlformats.org/drawingml/2006/picture">
                  <pic:nvPicPr>
                    <pic:cNvPr id="0" name="image78.png" descr="https://scontent-mia3-2.xx.fbcdn.net/v/t34.0-12/20158330_1411455202301379_1622174751_n.png?oh=c72706ebc62619c868e36415873a95cf&amp;oe=5970ECD2"/>
                    <pic:cNvPicPr preferRelativeResize="0"/>
                  </pic:nvPicPr>
                  <pic:blipFill>
                    <a:blip r:embed="rId22"/>
                    <a:srcRect/>
                    <a:stretch>
                      <a:fillRect/>
                    </a:stretch>
                  </pic:blipFill>
                  <pic:spPr>
                    <a:xfrm>
                      <a:off x="0" y="0"/>
                      <a:ext cx="4427220" cy="2583180"/>
                    </a:xfrm>
                    <a:prstGeom prst="rect">
                      <a:avLst/>
                    </a:prstGeom>
                    <a:ln/>
                  </pic:spPr>
                </pic:pic>
              </a:graphicData>
            </a:graphic>
          </wp:inline>
        </w:drawing>
      </w:r>
    </w:p>
    <w:p w14:paraId="2C421647" w14:textId="484E7D66" w:rsidR="009A4D0D" w:rsidRDefault="009A4D0D" w:rsidP="009A4D0D">
      <w:pPr>
        <w:pStyle w:val="Heading5"/>
        <w:rPr>
          <w:rFonts w:ascii="Arial" w:hAnsi="Arial" w:cs="Arial"/>
          <w:sz w:val="20"/>
        </w:rPr>
      </w:pPr>
      <w:r w:rsidRPr="00596ABC">
        <w:rPr>
          <w:rFonts w:ascii="Arial" w:hAnsi="Arial" w:cs="Arial"/>
          <w:sz w:val="20"/>
        </w:rPr>
        <w:t xml:space="preserve">Interfaz </w:t>
      </w:r>
      <w:r w:rsidR="00EF3C49">
        <w:rPr>
          <w:rFonts w:ascii="Arial" w:hAnsi="Arial" w:cs="Arial"/>
          <w:sz w:val="20"/>
        </w:rPr>
        <w:t>Consultar</w:t>
      </w:r>
      <w:r>
        <w:rPr>
          <w:rFonts w:ascii="Arial" w:hAnsi="Arial" w:cs="Arial"/>
          <w:sz w:val="20"/>
        </w:rPr>
        <w:t xml:space="preserve"> Articulo</w:t>
      </w:r>
    </w:p>
    <w:p w14:paraId="474CB983" w14:textId="69CE5EF4" w:rsidR="009A4D0D" w:rsidRDefault="009A4D0D" w:rsidP="009A4D0D">
      <w:pPr>
        <w:ind w:left="720"/>
        <w:rPr>
          <w:rFonts w:eastAsia="Arial"/>
          <w:sz w:val="22"/>
          <w:lang w:eastAsia="es-EC"/>
        </w:rPr>
      </w:pPr>
      <w:r w:rsidRPr="009A4D0D">
        <w:rPr>
          <w:rFonts w:eastAsia="Arial"/>
          <w:sz w:val="22"/>
          <w:lang w:eastAsia="es-EC"/>
        </w:rPr>
        <w:t>El propósito de esta interfaz es permitir al usuario consultar todos los productos existentes en el stock y la bodega.</w:t>
      </w:r>
    </w:p>
    <w:p w14:paraId="2D1DA6CF" w14:textId="465DE5C1" w:rsidR="00EF3C49" w:rsidRDefault="00EF3C49" w:rsidP="00EF3C49">
      <w:pPr>
        <w:ind w:left="720"/>
        <w:jc w:val="center"/>
        <w:rPr>
          <w:rFonts w:eastAsia="Arial"/>
          <w:sz w:val="22"/>
          <w:lang w:eastAsia="es-EC"/>
        </w:rPr>
      </w:pPr>
      <w:r>
        <w:rPr>
          <w:noProof/>
        </w:rPr>
        <w:drawing>
          <wp:inline distT="0" distB="0" distL="0" distR="0" wp14:anchorId="73CFF5E2" wp14:editId="6A3FC7B7">
            <wp:extent cx="3870960" cy="3406140"/>
            <wp:effectExtent l="0" t="0" r="0" b="3810"/>
            <wp:docPr id="39" name="image79.png" descr="https://scontent-mia3-2.xx.fbcdn.net/v/t34.0-12/20179612_1411455235634709_477481035_n.png?oh=ad735d28a4b84ea6451708425344c08a&amp;oe=5970E83D"/>
            <wp:cNvGraphicFramePr/>
            <a:graphic xmlns:a="http://schemas.openxmlformats.org/drawingml/2006/main">
              <a:graphicData uri="http://schemas.openxmlformats.org/drawingml/2006/picture">
                <pic:pic xmlns:pic="http://schemas.openxmlformats.org/drawingml/2006/picture">
                  <pic:nvPicPr>
                    <pic:cNvPr id="0" name="image79.png" descr="https://scontent-mia3-2.xx.fbcdn.net/v/t34.0-12/20179612_1411455235634709_477481035_n.png?oh=ad735d28a4b84ea6451708425344c08a&amp;oe=5970E83D"/>
                    <pic:cNvPicPr preferRelativeResize="0"/>
                  </pic:nvPicPr>
                  <pic:blipFill>
                    <a:blip r:embed="rId23"/>
                    <a:srcRect/>
                    <a:stretch>
                      <a:fillRect/>
                    </a:stretch>
                  </pic:blipFill>
                  <pic:spPr>
                    <a:xfrm>
                      <a:off x="0" y="0"/>
                      <a:ext cx="3870960" cy="3406140"/>
                    </a:xfrm>
                    <a:prstGeom prst="rect">
                      <a:avLst/>
                    </a:prstGeom>
                    <a:ln/>
                  </pic:spPr>
                </pic:pic>
              </a:graphicData>
            </a:graphic>
          </wp:inline>
        </w:drawing>
      </w:r>
    </w:p>
    <w:p w14:paraId="718EF449" w14:textId="40F51C39" w:rsidR="00EF3C49" w:rsidRDefault="00EF3C49" w:rsidP="00EF3C49">
      <w:pPr>
        <w:pStyle w:val="Heading5"/>
        <w:rPr>
          <w:rFonts w:ascii="Arial" w:hAnsi="Arial" w:cs="Arial"/>
          <w:sz w:val="20"/>
        </w:rPr>
      </w:pPr>
      <w:r w:rsidRPr="00596ABC">
        <w:rPr>
          <w:rFonts w:ascii="Arial" w:hAnsi="Arial" w:cs="Arial"/>
          <w:sz w:val="20"/>
        </w:rPr>
        <w:t xml:space="preserve">Interfaz </w:t>
      </w:r>
      <w:r>
        <w:rPr>
          <w:rFonts w:ascii="Arial" w:hAnsi="Arial" w:cs="Arial"/>
          <w:sz w:val="20"/>
        </w:rPr>
        <w:t>Modificar Articulo</w:t>
      </w:r>
    </w:p>
    <w:p w14:paraId="1B440531" w14:textId="5BF63094" w:rsidR="00EF3C49" w:rsidRDefault="00EF3C49" w:rsidP="009A4D0D">
      <w:pPr>
        <w:ind w:left="720"/>
        <w:rPr>
          <w:rFonts w:eastAsia="Arial"/>
          <w:sz w:val="22"/>
          <w:lang w:eastAsia="es-EC"/>
        </w:rPr>
      </w:pPr>
      <w:r w:rsidRPr="00EF3C49">
        <w:rPr>
          <w:rFonts w:eastAsia="Arial"/>
          <w:sz w:val="22"/>
          <w:lang w:eastAsia="es-EC"/>
        </w:rPr>
        <w:t>El propósito de esta interfaz es permitir al usuario modificar o actualizar el producto consultado.</w:t>
      </w:r>
    </w:p>
    <w:p w14:paraId="0EB291FC" w14:textId="6E64D7BE" w:rsidR="00EF3C49" w:rsidRDefault="00EF3C49" w:rsidP="00EF3C49">
      <w:pPr>
        <w:ind w:left="720"/>
        <w:jc w:val="center"/>
        <w:rPr>
          <w:rFonts w:eastAsia="Arial"/>
          <w:sz w:val="22"/>
          <w:lang w:eastAsia="es-EC"/>
        </w:rPr>
      </w:pPr>
      <w:r>
        <w:rPr>
          <w:noProof/>
        </w:rPr>
        <w:drawing>
          <wp:inline distT="0" distB="0" distL="0" distR="0" wp14:anchorId="7C6BB844" wp14:editId="2A95F2FD">
            <wp:extent cx="4030980" cy="3528060"/>
            <wp:effectExtent l="0" t="0" r="7620" b="0"/>
            <wp:docPr id="40" name="image81.png" descr="https://scontent-mia3-2.xx.fbcdn.net/v/t34.0-12/20158206_1411455322301367_1277988400_n.png?oh=019cb9b85dbb527f4d8441f3c87b83b1&amp;oe=5970E125"/>
            <wp:cNvGraphicFramePr/>
            <a:graphic xmlns:a="http://schemas.openxmlformats.org/drawingml/2006/main">
              <a:graphicData uri="http://schemas.openxmlformats.org/drawingml/2006/picture">
                <pic:pic xmlns:pic="http://schemas.openxmlformats.org/drawingml/2006/picture">
                  <pic:nvPicPr>
                    <pic:cNvPr id="0" name="image81.png" descr="https://scontent-mia3-2.xx.fbcdn.net/v/t34.0-12/20158206_1411455322301367_1277988400_n.png?oh=019cb9b85dbb527f4d8441f3c87b83b1&amp;oe=5970E125"/>
                    <pic:cNvPicPr preferRelativeResize="0"/>
                  </pic:nvPicPr>
                  <pic:blipFill>
                    <a:blip r:embed="rId24"/>
                    <a:srcRect/>
                    <a:stretch>
                      <a:fillRect/>
                    </a:stretch>
                  </pic:blipFill>
                  <pic:spPr>
                    <a:xfrm>
                      <a:off x="0" y="0"/>
                      <a:ext cx="4031459" cy="3528479"/>
                    </a:xfrm>
                    <a:prstGeom prst="rect">
                      <a:avLst/>
                    </a:prstGeom>
                    <a:ln/>
                  </pic:spPr>
                </pic:pic>
              </a:graphicData>
            </a:graphic>
          </wp:inline>
        </w:drawing>
      </w:r>
    </w:p>
    <w:p w14:paraId="5252C8F4" w14:textId="5B27F478" w:rsidR="00EF3C49" w:rsidRPr="00596ABC" w:rsidRDefault="00C74B45" w:rsidP="00EF3C49">
      <w:pPr>
        <w:pStyle w:val="Heading4"/>
        <w:rPr>
          <w:rFonts w:eastAsia="Arial"/>
          <w:lang w:eastAsia="es-EC"/>
        </w:rPr>
      </w:pPr>
      <w:r>
        <w:t>Interfaces</w:t>
      </w:r>
      <w:r w:rsidR="00EF3C49">
        <w:t xml:space="preserve"> Facturación</w:t>
      </w:r>
    </w:p>
    <w:p w14:paraId="36E30B4D" w14:textId="1FF5BD90" w:rsidR="00EF3C49" w:rsidRDefault="00EF3C49" w:rsidP="00EF3C49">
      <w:pPr>
        <w:pStyle w:val="Heading5"/>
        <w:rPr>
          <w:rFonts w:ascii="Arial" w:hAnsi="Arial" w:cs="Arial"/>
          <w:sz w:val="20"/>
        </w:rPr>
      </w:pPr>
      <w:r w:rsidRPr="00596ABC">
        <w:rPr>
          <w:rFonts w:ascii="Arial" w:hAnsi="Arial" w:cs="Arial"/>
          <w:sz w:val="20"/>
        </w:rPr>
        <w:t xml:space="preserve">Interfaz </w:t>
      </w:r>
      <w:r>
        <w:rPr>
          <w:rFonts w:ascii="Arial" w:hAnsi="Arial" w:cs="Arial"/>
          <w:sz w:val="20"/>
        </w:rPr>
        <w:t>Registrar Factura</w:t>
      </w:r>
    </w:p>
    <w:p w14:paraId="2DB5914E" w14:textId="5159C855" w:rsidR="00EF3C49" w:rsidRDefault="00EF3C49" w:rsidP="00EF3C49">
      <w:pPr>
        <w:ind w:left="720"/>
        <w:rPr>
          <w:rFonts w:eastAsia="Arial"/>
          <w:sz w:val="22"/>
          <w:lang w:eastAsia="es-EC"/>
        </w:rPr>
      </w:pPr>
      <w:r w:rsidRPr="00EF3C49">
        <w:rPr>
          <w:rFonts w:eastAsia="Arial"/>
          <w:sz w:val="22"/>
          <w:lang w:eastAsia="es-EC"/>
        </w:rPr>
        <w:t>Esta interfaz tiene como finalidad generar factura después de la compra del producto.</w:t>
      </w:r>
    </w:p>
    <w:p w14:paraId="7C674E86" w14:textId="5771AC95" w:rsidR="00EF3C49" w:rsidRDefault="00EF3C49" w:rsidP="00EF3C49">
      <w:pPr>
        <w:ind w:left="720"/>
        <w:jc w:val="center"/>
        <w:rPr>
          <w:rFonts w:eastAsia="Arial"/>
          <w:sz w:val="22"/>
          <w:lang w:eastAsia="es-EC"/>
        </w:rPr>
      </w:pPr>
      <w:r>
        <w:rPr>
          <w:noProof/>
        </w:rPr>
        <w:drawing>
          <wp:inline distT="0" distB="0" distL="0" distR="0" wp14:anchorId="17510147" wp14:editId="26BD520D">
            <wp:extent cx="3726180" cy="4137660"/>
            <wp:effectExtent l="0" t="0" r="7620" b="0"/>
            <wp:docPr id="17" name="image45.png" descr="https://scontent.fuio1-1.fna.fbcdn.net/v/t34.0-12/20206423_1411456702301229_1434787985_n.png?oh=0fa822c5ad7a5cb154f96d854aa8fbfb&amp;oe=5970F124"/>
            <wp:cNvGraphicFramePr/>
            <a:graphic xmlns:a="http://schemas.openxmlformats.org/drawingml/2006/main">
              <a:graphicData uri="http://schemas.openxmlformats.org/drawingml/2006/picture">
                <pic:pic xmlns:pic="http://schemas.openxmlformats.org/drawingml/2006/picture">
                  <pic:nvPicPr>
                    <pic:cNvPr id="0" name="image45.png" descr="https://scontent.fuio1-1.fna.fbcdn.net/v/t34.0-12/20206423_1411456702301229_1434787985_n.png?oh=0fa822c5ad7a5cb154f96d854aa8fbfb&amp;oe=5970F124"/>
                    <pic:cNvPicPr preferRelativeResize="0"/>
                  </pic:nvPicPr>
                  <pic:blipFill>
                    <a:blip r:embed="rId25"/>
                    <a:srcRect/>
                    <a:stretch>
                      <a:fillRect/>
                    </a:stretch>
                  </pic:blipFill>
                  <pic:spPr>
                    <a:xfrm>
                      <a:off x="0" y="0"/>
                      <a:ext cx="3726180" cy="4137660"/>
                    </a:xfrm>
                    <a:prstGeom prst="rect">
                      <a:avLst/>
                    </a:prstGeom>
                    <a:ln/>
                  </pic:spPr>
                </pic:pic>
              </a:graphicData>
            </a:graphic>
          </wp:inline>
        </w:drawing>
      </w:r>
    </w:p>
    <w:p w14:paraId="44F1F86B" w14:textId="1CD37508" w:rsidR="00EF3C49" w:rsidRDefault="00EF3C49" w:rsidP="00EF3C49">
      <w:pPr>
        <w:pStyle w:val="Heading5"/>
        <w:rPr>
          <w:rFonts w:ascii="Arial" w:hAnsi="Arial" w:cs="Arial"/>
          <w:sz w:val="20"/>
        </w:rPr>
      </w:pPr>
      <w:r w:rsidRPr="00596ABC">
        <w:rPr>
          <w:rFonts w:ascii="Arial" w:hAnsi="Arial" w:cs="Arial"/>
          <w:sz w:val="20"/>
        </w:rPr>
        <w:t xml:space="preserve">Interfaz </w:t>
      </w:r>
      <w:r>
        <w:rPr>
          <w:rFonts w:ascii="Arial" w:hAnsi="Arial" w:cs="Arial"/>
          <w:sz w:val="20"/>
        </w:rPr>
        <w:t>Buscar Factura</w:t>
      </w:r>
    </w:p>
    <w:p w14:paraId="37B26458" w14:textId="39F216E8" w:rsidR="00C74B45" w:rsidRPr="009A4D0D" w:rsidRDefault="00C74B45" w:rsidP="00C74B45">
      <w:pPr>
        <w:ind w:left="720"/>
        <w:rPr>
          <w:rFonts w:eastAsia="Arial"/>
          <w:sz w:val="22"/>
          <w:lang w:eastAsia="es-EC"/>
        </w:rPr>
      </w:pPr>
      <w:r w:rsidRPr="00596ABC">
        <w:rPr>
          <w:rFonts w:eastAsia="Arial"/>
          <w:sz w:val="22"/>
          <w:lang w:eastAsia="es-EC"/>
        </w:rPr>
        <w:t>Esta interf</w:t>
      </w:r>
      <w:r>
        <w:rPr>
          <w:rFonts w:eastAsia="Arial"/>
          <w:sz w:val="22"/>
          <w:lang w:eastAsia="es-EC"/>
        </w:rPr>
        <w:t xml:space="preserve">az permite al usuario buscar una factura </w:t>
      </w:r>
      <w:r w:rsidRPr="00596ABC">
        <w:rPr>
          <w:rFonts w:eastAsia="Arial"/>
          <w:sz w:val="22"/>
          <w:lang w:eastAsia="es-EC"/>
        </w:rPr>
        <w:t>para poder modificarlo o simplemente consultar su información.</w:t>
      </w:r>
    </w:p>
    <w:p w14:paraId="3EF6A9F8" w14:textId="3EEF5CB5" w:rsidR="00EF3C49" w:rsidRDefault="00C74B45" w:rsidP="00C74B45">
      <w:pPr>
        <w:ind w:left="720"/>
        <w:jc w:val="center"/>
        <w:rPr>
          <w:rFonts w:eastAsia="Arial"/>
          <w:sz w:val="22"/>
          <w:lang w:eastAsia="es-EC"/>
        </w:rPr>
      </w:pPr>
      <w:r>
        <w:rPr>
          <w:noProof/>
        </w:rPr>
        <w:drawing>
          <wp:inline distT="0" distB="0" distL="0" distR="0" wp14:anchorId="7FC4569B" wp14:editId="6006F360">
            <wp:extent cx="4040912" cy="2491740"/>
            <wp:effectExtent l="0" t="0" r="0" b="3810"/>
            <wp:docPr id="18" name="image48.png" descr="https://scontent.fuio1-1.fna.fbcdn.net/v/t34.0-12/20179734_1411456792301220_2118408708_n.png?oh=a681298990262caeeff3690123b30329&amp;oe=5971EB62"/>
            <wp:cNvGraphicFramePr/>
            <a:graphic xmlns:a="http://schemas.openxmlformats.org/drawingml/2006/main">
              <a:graphicData uri="http://schemas.openxmlformats.org/drawingml/2006/picture">
                <pic:pic xmlns:pic="http://schemas.openxmlformats.org/drawingml/2006/picture">
                  <pic:nvPicPr>
                    <pic:cNvPr id="0" name="image48.png" descr="https://scontent.fuio1-1.fna.fbcdn.net/v/t34.0-12/20179734_1411456792301220_2118408708_n.png?oh=a681298990262caeeff3690123b30329&amp;oe=5971EB62"/>
                    <pic:cNvPicPr preferRelativeResize="0"/>
                  </pic:nvPicPr>
                  <pic:blipFill>
                    <a:blip r:embed="rId26"/>
                    <a:srcRect/>
                    <a:stretch>
                      <a:fillRect/>
                    </a:stretch>
                  </pic:blipFill>
                  <pic:spPr>
                    <a:xfrm>
                      <a:off x="0" y="0"/>
                      <a:ext cx="4051604" cy="2498333"/>
                    </a:xfrm>
                    <a:prstGeom prst="rect">
                      <a:avLst/>
                    </a:prstGeom>
                    <a:ln/>
                  </pic:spPr>
                </pic:pic>
              </a:graphicData>
            </a:graphic>
          </wp:inline>
        </w:drawing>
      </w:r>
    </w:p>
    <w:p w14:paraId="6DEF8F52" w14:textId="5336086C" w:rsidR="00C74B45" w:rsidRDefault="00C74B45" w:rsidP="00C74B45">
      <w:pPr>
        <w:pStyle w:val="Heading5"/>
        <w:rPr>
          <w:rFonts w:ascii="Arial" w:hAnsi="Arial" w:cs="Arial"/>
          <w:sz w:val="20"/>
        </w:rPr>
      </w:pPr>
      <w:r w:rsidRPr="00596ABC">
        <w:rPr>
          <w:rFonts w:ascii="Arial" w:hAnsi="Arial" w:cs="Arial"/>
          <w:sz w:val="20"/>
        </w:rPr>
        <w:t xml:space="preserve">Interfaz </w:t>
      </w:r>
      <w:r>
        <w:rPr>
          <w:rFonts w:ascii="Arial" w:hAnsi="Arial" w:cs="Arial"/>
          <w:sz w:val="20"/>
        </w:rPr>
        <w:t>Consultar Factura</w:t>
      </w:r>
    </w:p>
    <w:p w14:paraId="445141E8" w14:textId="33574A79" w:rsidR="00C74B45" w:rsidRDefault="00C74B45" w:rsidP="00C74B45">
      <w:pPr>
        <w:rPr>
          <w:rFonts w:eastAsia="Arial"/>
          <w:sz w:val="22"/>
          <w:lang w:eastAsia="es-EC"/>
        </w:rPr>
      </w:pPr>
      <w:r w:rsidRPr="00C74B45">
        <w:rPr>
          <w:rFonts w:eastAsia="Arial"/>
          <w:sz w:val="22"/>
          <w:lang w:eastAsia="es-EC"/>
        </w:rPr>
        <w:tab/>
        <w:t>Esta interfaz tiene como finalidad consultar las facturas del cliente.</w:t>
      </w:r>
    </w:p>
    <w:p w14:paraId="36D0DC60" w14:textId="7A2BD84C" w:rsidR="00C74B45" w:rsidRDefault="00C74B45" w:rsidP="00C74B45">
      <w:pPr>
        <w:jc w:val="center"/>
        <w:rPr>
          <w:rFonts w:eastAsia="Arial"/>
          <w:sz w:val="22"/>
          <w:lang w:eastAsia="es-EC"/>
        </w:rPr>
      </w:pPr>
      <w:r>
        <w:rPr>
          <w:noProof/>
        </w:rPr>
        <w:drawing>
          <wp:inline distT="0" distB="0" distL="0" distR="0" wp14:anchorId="32259A2A" wp14:editId="167B96A6">
            <wp:extent cx="3108960" cy="3474160"/>
            <wp:effectExtent l="0" t="0" r="0" b="0"/>
            <wp:docPr id="19" name="image49.png" descr="https://scontent.fuio1-1.fna.fbcdn.net/v/t34.0-12/20179741_1411456892301210_1763607050_n.png?oh=44e0c7251485f1f261408ad3ccb3e5dd&amp;oe=5970C169"/>
            <wp:cNvGraphicFramePr/>
            <a:graphic xmlns:a="http://schemas.openxmlformats.org/drawingml/2006/main">
              <a:graphicData uri="http://schemas.openxmlformats.org/drawingml/2006/picture">
                <pic:pic xmlns:pic="http://schemas.openxmlformats.org/drawingml/2006/picture">
                  <pic:nvPicPr>
                    <pic:cNvPr id="0" name="image49.png" descr="https://scontent.fuio1-1.fna.fbcdn.net/v/t34.0-12/20179741_1411456892301210_1763607050_n.png?oh=44e0c7251485f1f261408ad3ccb3e5dd&amp;oe=5970C169"/>
                    <pic:cNvPicPr preferRelativeResize="0"/>
                  </pic:nvPicPr>
                  <pic:blipFill>
                    <a:blip r:embed="rId27"/>
                    <a:srcRect/>
                    <a:stretch>
                      <a:fillRect/>
                    </a:stretch>
                  </pic:blipFill>
                  <pic:spPr>
                    <a:xfrm>
                      <a:off x="0" y="0"/>
                      <a:ext cx="3117987" cy="3484247"/>
                    </a:xfrm>
                    <a:prstGeom prst="rect">
                      <a:avLst/>
                    </a:prstGeom>
                    <a:ln/>
                  </pic:spPr>
                </pic:pic>
              </a:graphicData>
            </a:graphic>
          </wp:inline>
        </w:drawing>
      </w:r>
    </w:p>
    <w:p w14:paraId="088F5903" w14:textId="533C6761" w:rsidR="00C74B45" w:rsidRDefault="00C74B45" w:rsidP="00C74B45">
      <w:pPr>
        <w:pStyle w:val="Heading5"/>
        <w:rPr>
          <w:rFonts w:ascii="Arial" w:hAnsi="Arial" w:cs="Arial"/>
          <w:sz w:val="20"/>
        </w:rPr>
      </w:pPr>
      <w:r w:rsidRPr="00596ABC">
        <w:rPr>
          <w:rFonts w:ascii="Arial" w:hAnsi="Arial" w:cs="Arial"/>
          <w:sz w:val="20"/>
        </w:rPr>
        <w:t xml:space="preserve">Interfaz </w:t>
      </w:r>
      <w:r>
        <w:rPr>
          <w:rFonts w:ascii="Arial" w:hAnsi="Arial" w:cs="Arial"/>
          <w:sz w:val="20"/>
        </w:rPr>
        <w:t>Modificar Factura</w:t>
      </w:r>
    </w:p>
    <w:p w14:paraId="7F15D4C4" w14:textId="256BF492" w:rsidR="00C74B45" w:rsidRDefault="00C74B45" w:rsidP="00C74B45">
      <w:pPr>
        <w:rPr>
          <w:rFonts w:eastAsia="Arial"/>
          <w:sz w:val="22"/>
          <w:lang w:eastAsia="es-EC"/>
        </w:rPr>
      </w:pPr>
      <w:r w:rsidRPr="00C74B45">
        <w:rPr>
          <w:rFonts w:eastAsia="Arial"/>
          <w:sz w:val="22"/>
          <w:lang w:eastAsia="es-EC"/>
        </w:rPr>
        <w:tab/>
        <w:t>Esta interfaz tiene como finalidad modificar o actualizar los datos de las facturas del cliente.</w:t>
      </w:r>
    </w:p>
    <w:p w14:paraId="39925D75" w14:textId="21E33B37" w:rsidR="00C74B45" w:rsidRDefault="00C74B45" w:rsidP="00C74B45">
      <w:pPr>
        <w:jc w:val="center"/>
        <w:rPr>
          <w:rFonts w:eastAsia="Arial"/>
          <w:sz w:val="22"/>
          <w:lang w:eastAsia="es-EC"/>
        </w:rPr>
      </w:pPr>
      <w:r>
        <w:rPr>
          <w:noProof/>
        </w:rPr>
        <w:drawing>
          <wp:inline distT="0" distB="0" distL="0" distR="0" wp14:anchorId="102EC1C7" wp14:editId="65318AFE">
            <wp:extent cx="2979420" cy="3662727"/>
            <wp:effectExtent l="0" t="0" r="0" b="0"/>
            <wp:docPr id="20" name="image52.png" descr="https://scontent.fuio1-1.fna.fbcdn.net/v/t34.0-12/20179735_1411456935634539_189298202_n.png?oh=f26b01d01faf360125f68403e2e5a5e3&amp;oe=5971D778"/>
            <wp:cNvGraphicFramePr/>
            <a:graphic xmlns:a="http://schemas.openxmlformats.org/drawingml/2006/main">
              <a:graphicData uri="http://schemas.openxmlformats.org/drawingml/2006/picture">
                <pic:pic xmlns:pic="http://schemas.openxmlformats.org/drawingml/2006/picture">
                  <pic:nvPicPr>
                    <pic:cNvPr id="0" name="image52.png" descr="https://scontent.fuio1-1.fna.fbcdn.net/v/t34.0-12/20179735_1411456935634539_189298202_n.png?oh=f26b01d01faf360125f68403e2e5a5e3&amp;oe=5971D778"/>
                    <pic:cNvPicPr preferRelativeResize="0"/>
                  </pic:nvPicPr>
                  <pic:blipFill>
                    <a:blip r:embed="rId28"/>
                    <a:srcRect/>
                    <a:stretch>
                      <a:fillRect/>
                    </a:stretch>
                  </pic:blipFill>
                  <pic:spPr>
                    <a:xfrm>
                      <a:off x="0" y="0"/>
                      <a:ext cx="2987530" cy="3672697"/>
                    </a:xfrm>
                    <a:prstGeom prst="rect">
                      <a:avLst/>
                    </a:prstGeom>
                    <a:ln/>
                  </pic:spPr>
                </pic:pic>
              </a:graphicData>
            </a:graphic>
          </wp:inline>
        </w:drawing>
      </w:r>
    </w:p>
    <w:p w14:paraId="2ACD2D93" w14:textId="51D45225" w:rsidR="009702E3" w:rsidRDefault="009702E3" w:rsidP="009702E3">
      <w:pPr>
        <w:pStyle w:val="Heading4"/>
      </w:pPr>
      <w:r>
        <w:t>Interfaces Vendedor</w:t>
      </w:r>
    </w:p>
    <w:p w14:paraId="59602A1C" w14:textId="78D3A255" w:rsidR="00A67E8D" w:rsidRPr="00A67E8D" w:rsidRDefault="00A67E8D" w:rsidP="00A67E8D">
      <w:pPr>
        <w:pStyle w:val="Heading5"/>
        <w:rPr>
          <w:rFonts w:ascii="Arial" w:hAnsi="Arial" w:cs="Arial"/>
          <w:sz w:val="20"/>
        </w:rPr>
      </w:pPr>
      <w:r w:rsidRPr="00596ABC">
        <w:rPr>
          <w:rFonts w:ascii="Arial" w:hAnsi="Arial" w:cs="Arial"/>
          <w:sz w:val="20"/>
        </w:rPr>
        <w:t xml:space="preserve">Interfaz </w:t>
      </w:r>
      <w:r>
        <w:rPr>
          <w:rFonts w:ascii="Arial" w:hAnsi="Arial" w:cs="Arial"/>
          <w:sz w:val="20"/>
        </w:rPr>
        <w:t>Registrar Vendedor</w:t>
      </w:r>
    </w:p>
    <w:p w14:paraId="25637477" w14:textId="4C32575D" w:rsidR="009702E3" w:rsidRDefault="00A67E8D" w:rsidP="009702E3">
      <w:pPr>
        <w:rPr>
          <w:rFonts w:eastAsia="Arial"/>
          <w:sz w:val="22"/>
          <w:lang w:eastAsia="es-EC"/>
        </w:rPr>
      </w:pPr>
      <w:r w:rsidRPr="00A67E8D">
        <w:rPr>
          <w:rFonts w:eastAsia="Arial"/>
          <w:sz w:val="22"/>
          <w:lang w:eastAsia="es-EC"/>
        </w:rPr>
        <w:tab/>
        <w:t>Esta interfaz tiene como finalidad la creación de vendedores en el sistema.</w:t>
      </w:r>
    </w:p>
    <w:p w14:paraId="393FE9D3" w14:textId="733E4758" w:rsidR="00A67E8D" w:rsidRDefault="00A67E8D" w:rsidP="00A67E8D">
      <w:pPr>
        <w:jc w:val="center"/>
        <w:rPr>
          <w:rFonts w:eastAsia="Arial"/>
          <w:sz w:val="22"/>
          <w:lang w:eastAsia="es-EC"/>
        </w:rPr>
      </w:pPr>
      <w:r>
        <w:rPr>
          <w:noProof/>
        </w:rPr>
        <w:drawing>
          <wp:inline distT="0" distB="0" distL="0" distR="0" wp14:anchorId="04F44642" wp14:editId="1E4C0932">
            <wp:extent cx="4274434"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0365" cy="3815287"/>
                    </a:xfrm>
                    <a:prstGeom prst="rect">
                      <a:avLst/>
                    </a:prstGeom>
                  </pic:spPr>
                </pic:pic>
              </a:graphicData>
            </a:graphic>
          </wp:inline>
        </w:drawing>
      </w:r>
    </w:p>
    <w:p w14:paraId="6227550F" w14:textId="14ECD28E" w:rsidR="00A67E8D" w:rsidRPr="00A67E8D" w:rsidRDefault="00A67E8D" w:rsidP="00A67E8D">
      <w:pPr>
        <w:pStyle w:val="Heading5"/>
        <w:rPr>
          <w:rFonts w:ascii="Arial" w:hAnsi="Arial" w:cs="Arial"/>
          <w:sz w:val="20"/>
        </w:rPr>
      </w:pPr>
      <w:r w:rsidRPr="00596ABC">
        <w:rPr>
          <w:rFonts w:ascii="Arial" w:hAnsi="Arial" w:cs="Arial"/>
          <w:sz w:val="20"/>
        </w:rPr>
        <w:t xml:space="preserve">Interfaz </w:t>
      </w:r>
      <w:r>
        <w:rPr>
          <w:rFonts w:ascii="Arial" w:hAnsi="Arial" w:cs="Arial"/>
          <w:sz w:val="20"/>
        </w:rPr>
        <w:t>Buscar Vendedor</w:t>
      </w:r>
    </w:p>
    <w:p w14:paraId="4E44BAEA" w14:textId="04E0FA90" w:rsidR="00A67E8D" w:rsidRPr="009A4D0D" w:rsidRDefault="00A67E8D" w:rsidP="00A67E8D">
      <w:pPr>
        <w:ind w:left="720"/>
        <w:rPr>
          <w:rFonts w:eastAsia="Arial"/>
          <w:sz w:val="22"/>
          <w:lang w:eastAsia="es-EC"/>
        </w:rPr>
      </w:pPr>
      <w:r w:rsidRPr="00596ABC">
        <w:rPr>
          <w:rFonts w:eastAsia="Arial"/>
          <w:sz w:val="22"/>
          <w:lang w:eastAsia="es-EC"/>
        </w:rPr>
        <w:t>Esta interf</w:t>
      </w:r>
      <w:r>
        <w:rPr>
          <w:rFonts w:eastAsia="Arial"/>
          <w:sz w:val="22"/>
          <w:lang w:eastAsia="es-EC"/>
        </w:rPr>
        <w:t xml:space="preserve">az permite al usuario buscar un vendedor </w:t>
      </w:r>
      <w:r w:rsidRPr="00596ABC">
        <w:rPr>
          <w:rFonts w:eastAsia="Arial"/>
          <w:sz w:val="22"/>
          <w:lang w:eastAsia="es-EC"/>
        </w:rPr>
        <w:t>para poder modificarlo o simplemente consultar su información.</w:t>
      </w:r>
    </w:p>
    <w:p w14:paraId="6731D5AD" w14:textId="5DD13595" w:rsidR="00A67E8D" w:rsidRDefault="00A67E8D" w:rsidP="00A67E8D">
      <w:pPr>
        <w:jc w:val="center"/>
        <w:rPr>
          <w:rFonts w:eastAsia="Arial"/>
          <w:sz w:val="22"/>
          <w:lang w:eastAsia="es-EC"/>
        </w:rPr>
      </w:pPr>
      <w:r>
        <w:rPr>
          <w:noProof/>
        </w:rPr>
        <w:drawing>
          <wp:inline distT="0" distB="0" distL="0" distR="0" wp14:anchorId="20F318F0" wp14:editId="76E4965C">
            <wp:extent cx="4831080" cy="2815033"/>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1353" cy="2821019"/>
                    </a:xfrm>
                    <a:prstGeom prst="rect">
                      <a:avLst/>
                    </a:prstGeom>
                  </pic:spPr>
                </pic:pic>
              </a:graphicData>
            </a:graphic>
          </wp:inline>
        </w:drawing>
      </w:r>
    </w:p>
    <w:p w14:paraId="24BEA2FD" w14:textId="53B38542" w:rsidR="00A67E8D" w:rsidRDefault="00A67E8D" w:rsidP="00A67E8D">
      <w:pPr>
        <w:pStyle w:val="Heading5"/>
        <w:rPr>
          <w:rFonts w:ascii="Arial" w:hAnsi="Arial" w:cs="Arial"/>
          <w:sz w:val="20"/>
        </w:rPr>
      </w:pPr>
      <w:r w:rsidRPr="00596ABC">
        <w:rPr>
          <w:rFonts w:ascii="Arial" w:hAnsi="Arial" w:cs="Arial"/>
          <w:sz w:val="20"/>
        </w:rPr>
        <w:t xml:space="preserve">Interfaz </w:t>
      </w:r>
      <w:r>
        <w:rPr>
          <w:rFonts w:ascii="Arial" w:hAnsi="Arial" w:cs="Arial"/>
          <w:sz w:val="20"/>
        </w:rPr>
        <w:t>Consultar Vendedor</w:t>
      </w:r>
    </w:p>
    <w:p w14:paraId="290C1766" w14:textId="1255EF15" w:rsidR="00A67E8D" w:rsidRPr="00A67E8D" w:rsidRDefault="00A67E8D" w:rsidP="00A67E8D">
      <w:pPr>
        <w:rPr>
          <w:rFonts w:eastAsia="Arial"/>
          <w:sz w:val="22"/>
        </w:rPr>
      </w:pPr>
      <w:r w:rsidRPr="00A67E8D">
        <w:rPr>
          <w:rFonts w:eastAsia="Arial"/>
          <w:sz w:val="22"/>
        </w:rPr>
        <w:tab/>
        <w:t>Esta interfaz tiene como finalidad consultar la información de un vendedor en el sistema.</w:t>
      </w:r>
    </w:p>
    <w:p w14:paraId="78B893A3" w14:textId="5E310072" w:rsidR="00A67E8D" w:rsidRDefault="00A67E8D" w:rsidP="00A67E8D">
      <w:pPr>
        <w:jc w:val="center"/>
        <w:rPr>
          <w:rFonts w:eastAsia="Arial"/>
          <w:sz w:val="22"/>
          <w:lang w:eastAsia="es-EC"/>
        </w:rPr>
      </w:pPr>
      <w:r>
        <w:rPr>
          <w:noProof/>
        </w:rPr>
        <w:drawing>
          <wp:inline distT="0" distB="0" distL="0" distR="0" wp14:anchorId="55AE3275" wp14:editId="0EDB327C">
            <wp:extent cx="3970020" cy="353866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8362" cy="3555010"/>
                    </a:xfrm>
                    <a:prstGeom prst="rect">
                      <a:avLst/>
                    </a:prstGeom>
                  </pic:spPr>
                </pic:pic>
              </a:graphicData>
            </a:graphic>
          </wp:inline>
        </w:drawing>
      </w:r>
    </w:p>
    <w:p w14:paraId="56B6271D" w14:textId="68AA72C6" w:rsidR="00A67E8D" w:rsidRDefault="00A67E8D" w:rsidP="00A67E8D">
      <w:pPr>
        <w:pStyle w:val="Heading5"/>
        <w:rPr>
          <w:rFonts w:ascii="Arial" w:hAnsi="Arial" w:cs="Arial"/>
          <w:sz w:val="20"/>
        </w:rPr>
      </w:pPr>
      <w:r w:rsidRPr="00596ABC">
        <w:rPr>
          <w:rFonts w:ascii="Arial" w:hAnsi="Arial" w:cs="Arial"/>
          <w:sz w:val="20"/>
        </w:rPr>
        <w:t xml:space="preserve">Interfaz </w:t>
      </w:r>
      <w:r>
        <w:rPr>
          <w:rFonts w:ascii="Arial" w:hAnsi="Arial" w:cs="Arial"/>
          <w:sz w:val="20"/>
        </w:rPr>
        <w:t>Modificar Vendedor</w:t>
      </w:r>
    </w:p>
    <w:p w14:paraId="7FDF8A10" w14:textId="473FB703" w:rsidR="00A67E8D" w:rsidRDefault="00A67E8D" w:rsidP="009702E3">
      <w:pPr>
        <w:rPr>
          <w:rFonts w:eastAsia="Arial"/>
          <w:sz w:val="22"/>
          <w:lang w:eastAsia="es-EC"/>
        </w:rPr>
      </w:pPr>
      <w:r w:rsidRPr="00A67E8D">
        <w:rPr>
          <w:rFonts w:eastAsia="Arial"/>
          <w:sz w:val="22"/>
          <w:lang w:eastAsia="es-EC"/>
        </w:rPr>
        <w:tab/>
        <w:t>Esta interfaz tiene como finalidad modificar o actualizar los datos del vendedor en el sistema.</w:t>
      </w:r>
    </w:p>
    <w:p w14:paraId="725CC6A7" w14:textId="509C852D" w:rsidR="00A67E8D" w:rsidRDefault="00A67E8D" w:rsidP="00A67E8D">
      <w:pPr>
        <w:jc w:val="center"/>
        <w:rPr>
          <w:rFonts w:eastAsia="Arial"/>
          <w:sz w:val="22"/>
          <w:lang w:eastAsia="es-EC"/>
        </w:rPr>
      </w:pPr>
      <w:r>
        <w:rPr>
          <w:noProof/>
        </w:rPr>
        <w:drawing>
          <wp:inline distT="0" distB="0" distL="0" distR="0" wp14:anchorId="0BE2F05B" wp14:editId="464135D5">
            <wp:extent cx="4043615"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6899" cy="3616101"/>
                    </a:xfrm>
                    <a:prstGeom prst="rect">
                      <a:avLst/>
                    </a:prstGeom>
                  </pic:spPr>
                </pic:pic>
              </a:graphicData>
            </a:graphic>
          </wp:inline>
        </w:drawing>
      </w:r>
    </w:p>
    <w:p w14:paraId="6C92B37A" w14:textId="40E58CD6" w:rsidR="00A67E8D" w:rsidRDefault="00A67E8D" w:rsidP="00A67E8D">
      <w:pPr>
        <w:pStyle w:val="Heading4"/>
      </w:pPr>
      <w:r>
        <w:t>Interfaces Administración del Sistema</w:t>
      </w:r>
    </w:p>
    <w:p w14:paraId="6D049743" w14:textId="7F16B8D0" w:rsidR="00A67E8D" w:rsidRDefault="00A67E8D" w:rsidP="00A67E8D">
      <w:pPr>
        <w:pStyle w:val="Heading5"/>
        <w:rPr>
          <w:rFonts w:ascii="Arial" w:hAnsi="Arial" w:cs="Arial"/>
          <w:sz w:val="20"/>
        </w:rPr>
      </w:pPr>
      <w:r w:rsidRPr="00596ABC">
        <w:rPr>
          <w:rFonts w:ascii="Arial" w:hAnsi="Arial" w:cs="Arial"/>
          <w:sz w:val="20"/>
        </w:rPr>
        <w:t xml:space="preserve">Interfaz </w:t>
      </w:r>
      <w:r>
        <w:rPr>
          <w:rFonts w:ascii="Arial" w:hAnsi="Arial" w:cs="Arial"/>
          <w:sz w:val="20"/>
        </w:rPr>
        <w:t>Registrar Usuario</w:t>
      </w:r>
    </w:p>
    <w:p w14:paraId="1FADFBEC" w14:textId="254107B1" w:rsidR="00A67E8D" w:rsidRDefault="00A67E8D" w:rsidP="009702E3">
      <w:pPr>
        <w:rPr>
          <w:rFonts w:eastAsia="Arial"/>
          <w:sz w:val="22"/>
          <w:lang w:eastAsia="es-EC"/>
        </w:rPr>
      </w:pPr>
      <w:r w:rsidRPr="00A67E8D">
        <w:rPr>
          <w:rFonts w:eastAsia="Arial"/>
          <w:sz w:val="22"/>
          <w:lang w:eastAsia="es-EC"/>
        </w:rPr>
        <w:tab/>
        <w:t>Esta interfaz tiene como finalidad la creación de un usuario del sistema.</w:t>
      </w:r>
    </w:p>
    <w:p w14:paraId="4AD0E31F" w14:textId="06BADA74" w:rsidR="00A67E8D" w:rsidRDefault="00A67E8D" w:rsidP="00A67E8D">
      <w:pPr>
        <w:jc w:val="center"/>
        <w:rPr>
          <w:rFonts w:eastAsia="Arial"/>
          <w:sz w:val="22"/>
          <w:lang w:eastAsia="es-EC"/>
        </w:rPr>
      </w:pPr>
      <w:r>
        <w:rPr>
          <w:noProof/>
        </w:rPr>
        <w:drawing>
          <wp:inline distT="0" distB="0" distL="0" distR="0" wp14:anchorId="7B71793C" wp14:editId="2D8BBC85">
            <wp:extent cx="3498611" cy="40538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8611" cy="4053840"/>
                    </a:xfrm>
                    <a:prstGeom prst="rect">
                      <a:avLst/>
                    </a:prstGeom>
                  </pic:spPr>
                </pic:pic>
              </a:graphicData>
            </a:graphic>
          </wp:inline>
        </w:drawing>
      </w:r>
    </w:p>
    <w:p w14:paraId="2DBC13AC" w14:textId="0644D79E" w:rsidR="00A67E8D" w:rsidRDefault="00A67E8D" w:rsidP="00A67E8D">
      <w:pPr>
        <w:pStyle w:val="Heading5"/>
        <w:rPr>
          <w:rFonts w:ascii="Arial" w:hAnsi="Arial" w:cs="Arial"/>
          <w:sz w:val="20"/>
        </w:rPr>
      </w:pPr>
      <w:r w:rsidRPr="00596ABC">
        <w:rPr>
          <w:rFonts w:ascii="Arial" w:hAnsi="Arial" w:cs="Arial"/>
          <w:sz w:val="20"/>
        </w:rPr>
        <w:t xml:space="preserve">Interfaz </w:t>
      </w:r>
      <w:r>
        <w:rPr>
          <w:rFonts w:ascii="Arial" w:hAnsi="Arial" w:cs="Arial"/>
          <w:sz w:val="20"/>
        </w:rPr>
        <w:t>Buscar Usuario</w:t>
      </w:r>
    </w:p>
    <w:p w14:paraId="495B35DC" w14:textId="646385F7" w:rsidR="00A67E8D" w:rsidRDefault="00A67E8D" w:rsidP="00A67E8D">
      <w:pPr>
        <w:ind w:left="720"/>
        <w:rPr>
          <w:rFonts w:eastAsia="Arial"/>
          <w:sz w:val="22"/>
          <w:lang w:eastAsia="es-EC"/>
        </w:rPr>
      </w:pPr>
      <w:r w:rsidRPr="00596ABC">
        <w:rPr>
          <w:rFonts w:eastAsia="Arial"/>
          <w:sz w:val="22"/>
          <w:lang w:eastAsia="es-EC"/>
        </w:rPr>
        <w:t>Esta interf</w:t>
      </w:r>
      <w:r>
        <w:rPr>
          <w:rFonts w:eastAsia="Arial"/>
          <w:sz w:val="22"/>
          <w:lang w:eastAsia="es-EC"/>
        </w:rPr>
        <w:t xml:space="preserve">az permite al administrador buscar un usuario </w:t>
      </w:r>
      <w:r w:rsidRPr="00596ABC">
        <w:rPr>
          <w:rFonts w:eastAsia="Arial"/>
          <w:sz w:val="22"/>
          <w:lang w:eastAsia="es-EC"/>
        </w:rPr>
        <w:t xml:space="preserve">para poder </w:t>
      </w:r>
      <w:r w:rsidR="00837820">
        <w:rPr>
          <w:rFonts w:eastAsia="Arial"/>
          <w:sz w:val="22"/>
          <w:lang w:eastAsia="es-EC"/>
        </w:rPr>
        <w:t>modifica</w:t>
      </w:r>
      <w:r w:rsidRPr="00596ABC">
        <w:rPr>
          <w:rFonts w:eastAsia="Arial"/>
          <w:sz w:val="22"/>
          <w:lang w:eastAsia="es-EC"/>
        </w:rPr>
        <w:t>r su información.</w:t>
      </w:r>
    </w:p>
    <w:p w14:paraId="074AE3C1" w14:textId="0B2EFD8C" w:rsidR="00A67E8D" w:rsidRDefault="00A67E8D" w:rsidP="00A67E8D">
      <w:pPr>
        <w:jc w:val="center"/>
        <w:rPr>
          <w:rFonts w:eastAsia="Arial"/>
          <w:sz w:val="22"/>
          <w:lang w:eastAsia="es-EC"/>
        </w:rPr>
      </w:pPr>
      <w:r>
        <w:rPr>
          <w:noProof/>
        </w:rPr>
        <w:drawing>
          <wp:inline distT="0" distB="0" distL="0" distR="0" wp14:anchorId="1BCED284" wp14:editId="06F44E9A">
            <wp:extent cx="4701540" cy="273955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7399" cy="2742965"/>
                    </a:xfrm>
                    <a:prstGeom prst="rect">
                      <a:avLst/>
                    </a:prstGeom>
                  </pic:spPr>
                </pic:pic>
              </a:graphicData>
            </a:graphic>
          </wp:inline>
        </w:drawing>
      </w:r>
    </w:p>
    <w:p w14:paraId="367DDDD2" w14:textId="18F9F3B4" w:rsidR="00837820" w:rsidRDefault="00837820" w:rsidP="00837820">
      <w:pPr>
        <w:pStyle w:val="Heading5"/>
        <w:rPr>
          <w:rFonts w:ascii="Arial" w:hAnsi="Arial" w:cs="Arial"/>
          <w:sz w:val="20"/>
        </w:rPr>
      </w:pPr>
      <w:r w:rsidRPr="00596ABC">
        <w:rPr>
          <w:rFonts w:ascii="Arial" w:hAnsi="Arial" w:cs="Arial"/>
          <w:sz w:val="20"/>
        </w:rPr>
        <w:t xml:space="preserve">Interfaz </w:t>
      </w:r>
      <w:r>
        <w:rPr>
          <w:rFonts w:ascii="Arial" w:hAnsi="Arial" w:cs="Arial"/>
          <w:sz w:val="20"/>
        </w:rPr>
        <w:t>Modificar Usuario</w:t>
      </w:r>
    </w:p>
    <w:p w14:paraId="24C189ED" w14:textId="4D4AA441" w:rsidR="00837820" w:rsidRDefault="00837820" w:rsidP="00837820">
      <w:pPr>
        <w:ind w:firstLine="720"/>
        <w:rPr>
          <w:rFonts w:eastAsia="Arial"/>
          <w:sz w:val="22"/>
          <w:lang w:eastAsia="es-EC"/>
        </w:rPr>
      </w:pPr>
      <w:r w:rsidRPr="00837820">
        <w:rPr>
          <w:rFonts w:eastAsia="Arial"/>
          <w:sz w:val="22"/>
          <w:lang w:eastAsia="es-EC"/>
        </w:rPr>
        <w:t>Esta interfaz tiene como finalidad modificar o actualizar los datos de un usuario del sistema.</w:t>
      </w:r>
    </w:p>
    <w:p w14:paraId="438C2190" w14:textId="0B846906" w:rsidR="00837820" w:rsidRDefault="00837820" w:rsidP="00837820">
      <w:pPr>
        <w:ind w:firstLine="720"/>
        <w:jc w:val="center"/>
        <w:rPr>
          <w:rFonts w:eastAsia="Arial"/>
          <w:sz w:val="22"/>
          <w:lang w:eastAsia="es-EC"/>
        </w:rPr>
      </w:pPr>
      <w:r>
        <w:rPr>
          <w:noProof/>
        </w:rPr>
        <w:drawing>
          <wp:inline distT="0" distB="0" distL="0" distR="0" wp14:anchorId="51266DC2" wp14:editId="0EBED5CC">
            <wp:extent cx="3718560" cy="4308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058" cy="4319701"/>
                    </a:xfrm>
                    <a:prstGeom prst="rect">
                      <a:avLst/>
                    </a:prstGeom>
                  </pic:spPr>
                </pic:pic>
              </a:graphicData>
            </a:graphic>
          </wp:inline>
        </w:drawing>
      </w:r>
    </w:p>
    <w:p w14:paraId="3EFE3D77" w14:textId="76B2C4F9" w:rsidR="00837820" w:rsidRDefault="00837820" w:rsidP="00837820">
      <w:pPr>
        <w:pStyle w:val="Heading5"/>
        <w:rPr>
          <w:rFonts w:ascii="Arial" w:hAnsi="Arial" w:cs="Arial"/>
          <w:sz w:val="20"/>
        </w:rPr>
      </w:pPr>
      <w:r w:rsidRPr="00596ABC">
        <w:rPr>
          <w:rFonts w:ascii="Arial" w:hAnsi="Arial" w:cs="Arial"/>
          <w:sz w:val="20"/>
        </w:rPr>
        <w:t xml:space="preserve">Interfaz </w:t>
      </w:r>
      <w:r>
        <w:rPr>
          <w:rFonts w:ascii="Arial" w:hAnsi="Arial" w:cs="Arial"/>
          <w:sz w:val="20"/>
        </w:rPr>
        <w:t>Parámetros del Sistema</w:t>
      </w:r>
    </w:p>
    <w:p w14:paraId="1FEA6C65" w14:textId="0F48B936" w:rsidR="00837820" w:rsidRPr="00837820" w:rsidRDefault="00837820" w:rsidP="00837820">
      <w:pPr>
        <w:rPr>
          <w:sz w:val="22"/>
        </w:rPr>
      </w:pPr>
      <w:r w:rsidRPr="00837820">
        <w:rPr>
          <w:sz w:val="22"/>
        </w:rPr>
        <w:tab/>
        <w:t>Esta interfaz tiene como finalidad modificar o actualizar los datos de los parámetros del sistema.</w:t>
      </w:r>
    </w:p>
    <w:p w14:paraId="71BDCEEA" w14:textId="0DB58779" w:rsidR="00837820" w:rsidRDefault="00837820" w:rsidP="00837820">
      <w:pPr>
        <w:ind w:firstLine="720"/>
        <w:jc w:val="center"/>
        <w:rPr>
          <w:rFonts w:eastAsia="Arial"/>
          <w:sz w:val="22"/>
          <w:lang w:eastAsia="es-EC"/>
        </w:rPr>
      </w:pPr>
      <w:r>
        <w:rPr>
          <w:noProof/>
        </w:rPr>
        <w:drawing>
          <wp:inline distT="0" distB="0" distL="0" distR="0" wp14:anchorId="7E69BD0E" wp14:editId="492AEEF6">
            <wp:extent cx="4030980" cy="280316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0978" cy="2810121"/>
                    </a:xfrm>
                    <a:prstGeom prst="rect">
                      <a:avLst/>
                    </a:prstGeom>
                  </pic:spPr>
                </pic:pic>
              </a:graphicData>
            </a:graphic>
          </wp:inline>
        </w:drawing>
      </w:r>
    </w:p>
    <w:p w14:paraId="688C82C1" w14:textId="0A549087" w:rsidR="00837820" w:rsidRDefault="00837820" w:rsidP="00837820">
      <w:pPr>
        <w:pStyle w:val="Heading5"/>
        <w:rPr>
          <w:rFonts w:ascii="Arial" w:hAnsi="Arial" w:cs="Arial"/>
          <w:sz w:val="20"/>
        </w:rPr>
      </w:pPr>
      <w:r w:rsidRPr="00596ABC">
        <w:rPr>
          <w:rFonts w:ascii="Arial" w:hAnsi="Arial" w:cs="Arial"/>
          <w:sz w:val="20"/>
        </w:rPr>
        <w:t xml:space="preserve">Interfaz </w:t>
      </w:r>
      <w:r>
        <w:rPr>
          <w:rFonts w:ascii="Arial" w:hAnsi="Arial" w:cs="Arial"/>
          <w:sz w:val="20"/>
        </w:rPr>
        <w:t>Registrar Grupo de Tallas y Colores</w:t>
      </w:r>
    </w:p>
    <w:p w14:paraId="69394629" w14:textId="7545A728" w:rsidR="00837820" w:rsidRPr="00837820" w:rsidRDefault="00837820" w:rsidP="00837820">
      <w:pPr>
        <w:ind w:left="720"/>
        <w:rPr>
          <w:sz w:val="22"/>
        </w:rPr>
      </w:pPr>
      <w:r>
        <w:rPr>
          <w:sz w:val="22"/>
        </w:rPr>
        <w:t>Esta interfaz permite al usuario registrar un grupo de tallas y colores que utilizan varios artículos del inventario.</w:t>
      </w:r>
    </w:p>
    <w:p w14:paraId="081AD50C" w14:textId="27A88310" w:rsidR="00837820" w:rsidRDefault="00837820" w:rsidP="00837820">
      <w:pPr>
        <w:ind w:firstLine="720"/>
        <w:jc w:val="center"/>
        <w:rPr>
          <w:rFonts w:eastAsia="Arial"/>
          <w:sz w:val="22"/>
          <w:lang w:eastAsia="es-EC"/>
        </w:rPr>
      </w:pPr>
      <w:r>
        <w:rPr>
          <w:noProof/>
        </w:rPr>
        <w:drawing>
          <wp:inline distT="0" distB="0" distL="0" distR="0" wp14:anchorId="108DD402" wp14:editId="4F164920">
            <wp:extent cx="3924300" cy="286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0238" cy="2867432"/>
                    </a:xfrm>
                    <a:prstGeom prst="rect">
                      <a:avLst/>
                    </a:prstGeom>
                  </pic:spPr>
                </pic:pic>
              </a:graphicData>
            </a:graphic>
          </wp:inline>
        </w:drawing>
      </w:r>
    </w:p>
    <w:p w14:paraId="6ED40324" w14:textId="0E67DCEF" w:rsidR="00837820" w:rsidRDefault="00837820" w:rsidP="00837820">
      <w:pPr>
        <w:pStyle w:val="Heading4"/>
      </w:pPr>
      <w:r>
        <w:t>Interfaces Ayuda del Sistema</w:t>
      </w:r>
    </w:p>
    <w:p w14:paraId="7518247F" w14:textId="63927F72" w:rsidR="00837820" w:rsidRDefault="00837820" w:rsidP="00837820">
      <w:pPr>
        <w:pStyle w:val="Heading5"/>
        <w:rPr>
          <w:rFonts w:ascii="Arial" w:hAnsi="Arial" w:cs="Arial"/>
          <w:sz w:val="20"/>
        </w:rPr>
      </w:pPr>
      <w:r w:rsidRPr="00596ABC">
        <w:rPr>
          <w:rFonts w:ascii="Arial" w:hAnsi="Arial" w:cs="Arial"/>
          <w:sz w:val="20"/>
        </w:rPr>
        <w:t xml:space="preserve">Interfaz </w:t>
      </w:r>
      <w:r>
        <w:rPr>
          <w:rFonts w:ascii="Arial" w:hAnsi="Arial" w:cs="Arial"/>
          <w:sz w:val="20"/>
        </w:rPr>
        <w:t>Información</w:t>
      </w:r>
    </w:p>
    <w:p w14:paraId="3167D8CD" w14:textId="01A1621E" w:rsidR="00837820" w:rsidRDefault="00837820" w:rsidP="00837820">
      <w:pPr>
        <w:ind w:firstLine="720"/>
        <w:jc w:val="both"/>
        <w:rPr>
          <w:rFonts w:eastAsia="Arial"/>
          <w:sz w:val="22"/>
          <w:lang w:eastAsia="es-EC"/>
        </w:rPr>
      </w:pPr>
      <w:r w:rsidRPr="00837820">
        <w:rPr>
          <w:rFonts w:eastAsia="Arial"/>
          <w:sz w:val="22"/>
          <w:lang w:eastAsia="es-EC"/>
        </w:rPr>
        <w:t>Esta interfaz tiene como finalidad brindar información sobre el sistema</w:t>
      </w:r>
      <w:r>
        <w:rPr>
          <w:rFonts w:eastAsia="Arial"/>
          <w:sz w:val="22"/>
          <w:lang w:eastAsia="es-EC"/>
        </w:rPr>
        <w:t>.</w:t>
      </w:r>
    </w:p>
    <w:p w14:paraId="6DDD0070" w14:textId="55AC34DB" w:rsidR="00837820" w:rsidRDefault="00837820" w:rsidP="00837820">
      <w:pPr>
        <w:ind w:firstLine="720"/>
        <w:jc w:val="center"/>
        <w:rPr>
          <w:rFonts w:eastAsia="Arial"/>
          <w:sz w:val="22"/>
          <w:lang w:eastAsia="es-EC"/>
        </w:rPr>
      </w:pPr>
      <w:r>
        <w:rPr>
          <w:noProof/>
        </w:rPr>
        <w:drawing>
          <wp:inline distT="0" distB="0" distL="0" distR="0" wp14:anchorId="74BC078A" wp14:editId="7996FC99">
            <wp:extent cx="4427220" cy="172526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6051" cy="1728702"/>
                    </a:xfrm>
                    <a:prstGeom prst="rect">
                      <a:avLst/>
                    </a:prstGeom>
                  </pic:spPr>
                </pic:pic>
              </a:graphicData>
            </a:graphic>
          </wp:inline>
        </w:drawing>
      </w:r>
    </w:p>
    <w:p w14:paraId="263C4660" w14:textId="43CAF482" w:rsidR="00837820" w:rsidRDefault="00837820" w:rsidP="00837820">
      <w:pPr>
        <w:pStyle w:val="Heading5"/>
        <w:rPr>
          <w:rFonts w:ascii="Arial" w:hAnsi="Arial" w:cs="Arial"/>
          <w:sz w:val="20"/>
        </w:rPr>
      </w:pPr>
      <w:r w:rsidRPr="00596ABC">
        <w:rPr>
          <w:rFonts w:ascii="Arial" w:hAnsi="Arial" w:cs="Arial"/>
          <w:sz w:val="20"/>
        </w:rPr>
        <w:t xml:space="preserve">Interfaz </w:t>
      </w:r>
      <w:r>
        <w:rPr>
          <w:rFonts w:ascii="Arial" w:hAnsi="Arial" w:cs="Arial"/>
          <w:sz w:val="20"/>
        </w:rPr>
        <w:t>Manual de Usuario</w:t>
      </w:r>
    </w:p>
    <w:p w14:paraId="4A748EA6" w14:textId="2818416D" w:rsidR="00837820" w:rsidRDefault="00837820" w:rsidP="00837820">
      <w:pPr>
        <w:ind w:firstLine="720"/>
        <w:jc w:val="both"/>
        <w:rPr>
          <w:rFonts w:eastAsia="Arial"/>
          <w:sz w:val="22"/>
          <w:lang w:eastAsia="es-EC"/>
        </w:rPr>
      </w:pPr>
      <w:r w:rsidRPr="00837820">
        <w:rPr>
          <w:rFonts w:eastAsia="Arial"/>
          <w:sz w:val="22"/>
          <w:lang w:eastAsia="es-EC"/>
        </w:rPr>
        <w:t>Esta interfaz tiene como finalidad brindar información sobre el uso del sistema.</w:t>
      </w:r>
    </w:p>
    <w:p w14:paraId="4592C638" w14:textId="08468BA8" w:rsidR="00837820" w:rsidRPr="00596ABC" w:rsidRDefault="00837820" w:rsidP="00837820">
      <w:pPr>
        <w:ind w:firstLine="720"/>
        <w:jc w:val="center"/>
        <w:rPr>
          <w:rFonts w:eastAsia="Arial"/>
          <w:sz w:val="22"/>
          <w:lang w:eastAsia="es-EC"/>
        </w:rPr>
      </w:pPr>
      <w:r>
        <w:rPr>
          <w:noProof/>
        </w:rPr>
        <w:drawing>
          <wp:inline distT="0" distB="0" distL="0" distR="0" wp14:anchorId="15685279" wp14:editId="3938C6C9">
            <wp:extent cx="5095875" cy="1630680"/>
            <wp:effectExtent l="0" t="0" r="9525" b="762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39"/>
                    <a:srcRect t="-1" b="61529"/>
                    <a:stretch/>
                  </pic:blipFill>
                  <pic:spPr bwMode="auto">
                    <a:xfrm>
                      <a:off x="0" y="0"/>
                      <a:ext cx="5095875" cy="1630680"/>
                    </a:xfrm>
                    <a:prstGeom prst="rect">
                      <a:avLst/>
                    </a:prstGeom>
                    <a:ln>
                      <a:noFill/>
                    </a:ln>
                    <a:extLst>
                      <a:ext uri="{53640926-AAD7-44D8-BBD7-CCE9431645EC}">
                        <a14:shadowObscured xmlns:a14="http://schemas.microsoft.com/office/drawing/2010/main"/>
                      </a:ext>
                    </a:extLst>
                  </pic:spPr>
                </pic:pic>
              </a:graphicData>
            </a:graphic>
          </wp:inline>
        </w:drawing>
      </w:r>
    </w:p>
    <w:p w14:paraId="2201335B" w14:textId="62C28517" w:rsidR="00E9034E" w:rsidRPr="00EC303C" w:rsidRDefault="00864502" w:rsidP="00E9034E">
      <w:pPr>
        <w:pStyle w:val="Heading3"/>
        <w:rPr>
          <w:rFonts w:eastAsia="Arial" w:cs="Arial"/>
          <w:b/>
          <w:i w:val="0"/>
          <w:lang w:eastAsia="es-EC"/>
        </w:rPr>
      </w:pPr>
      <w:bookmarkStart w:id="32" w:name="_Toc475522785"/>
      <w:bookmarkStart w:id="33" w:name="_Toc490430162"/>
      <w:r w:rsidRPr="00EC303C">
        <w:rPr>
          <w:rFonts w:eastAsia="Arial" w:cs="Arial"/>
          <w:b/>
          <w:i w:val="0"/>
          <w:lang w:eastAsia="es-EC"/>
        </w:rPr>
        <w:t>Interfaces de hardware</w:t>
      </w:r>
      <w:bookmarkEnd w:id="29"/>
      <w:bookmarkEnd w:id="30"/>
      <w:bookmarkEnd w:id="32"/>
      <w:bookmarkEnd w:id="33"/>
    </w:p>
    <w:p w14:paraId="297C9A54" w14:textId="2B93FFE2" w:rsidR="00F00F90" w:rsidRPr="00F00F90" w:rsidRDefault="00F00F90" w:rsidP="00F00F90">
      <w:pPr>
        <w:ind w:left="720"/>
        <w:jc w:val="both"/>
        <w:rPr>
          <w:sz w:val="22"/>
        </w:rPr>
      </w:pPr>
      <w:r w:rsidRPr="00F00F90">
        <w:rPr>
          <w:sz w:val="22"/>
        </w:rPr>
        <w:t>Las interfaces de Hardware que manejará el sistema serán los dispositivos de entrada de datos como son:</w:t>
      </w:r>
    </w:p>
    <w:p w14:paraId="2DCD3946" w14:textId="577C2620" w:rsidR="00F00F90" w:rsidRPr="00F00F90" w:rsidRDefault="00F00F90" w:rsidP="00F00F90">
      <w:pPr>
        <w:pStyle w:val="ListParagraph"/>
        <w:numPr>
          <w:ilvl w:val="0"/>
          <w:numId w:val="17"/>
        </w:numPr>
        <w:jc w:val="both"/>
        <w:rPr>
          <w:sz w:val="22"/>
        </w:rPr>
      </w:pPr>
      <w:r w:rsidRPr="00F00F90">
        <w:rPr>
          <w:sz w:val="22"/>
        </w:rPr>
        <w:t>Teclado: se utiliza para la entrada de datos al sistema por parte del usuario y para manejar ciertas características del sistema.</w:t>
      </w:r>
    </w:p>
    <w:p w14:paraId="64D18CEE" w14:textId="6F890FEF" w:rsidR="00F00F90" w:rsidRPr="00F00F90" w:rsidRDefault="00F00F90" w:rsidP="00F00F90">
      <w:pPr>
        <w:pStyle w:val="ListParagraph"/>
        <w:numPr>
          <w:ilvl w:val="0"/>
          <w:numId w:val="17"/>
        </w:numPr>
        <w:jc w:val="both"/>
        <w:rPr>
          <w:sz w:val="22"/>
        </w:rPr>
      </w:pPr>
      <w:r w:rsidRPr="00F00F90">
        <w:rPr>
          <w:sz w:val="22"/>
        </w:rPr>
        <w:t>Mouse: se utiliza para la entrada de instrucciones dentro de la interfaz gráfica del usuario para un uso sencillo y amigable.</w:t>
      </w:r>
    </w:p>
    <w:p w14:paraId="407CFC23" w14:textId="35D269D5" w:rsidR="00F00F90" w:rsidRPr="00F00F90" w:rsidRDefault="00F00F90" w:rsidP="00F00F90">
      <w:pPr>
        <w:pStyle w:val="ListParagraph"/>
        <w:numPr>
          <w:ilvl w:val="0"/>
          <w:numId w:val="17"/>
        </w:numPr>
        <w:jc w:val="both"/>
        <w:rPr>
          <w:sz w:val="22"/>
        </w:rPr>
      </w:pPr>
      <w:r w:rsidRPr="00F00F90">
        <w:rPr>
          <w:sz w:val="22"/>
        </w:rPr>
        <w:t>Pantalla: Se utiliza para la visualización del sistema y sus resultados por parte del usuario, con la ayuda de la GUI. Es el principal medio de comunicación entre usuario y sistema.</w:t>
      </w:r>
    </w:p>
    <w:p w14:paraId="3110F33F" w14:textId="77777777" w:rsidR="00F00F90" w:rsidRDefault="00F00F90" w:rsidP="00F00F90">
      <w:pPr>
        <w:ind w:left="720"/>
        <w:jc w:val="both"/>
        <w:rPr>
          <w:sz w:val="22"/>
        </w:rPr>
      </w:pPr>
    </w:p>
    <w:p w14:paraId="0C365B71" w14:textId="45A39ED4" w:rsidR="00F00F90" w:rsidRPr="00F00F90" w:rsidRDefault="00F00F90" w:rsidP="00F00F90">
      <w:pPr>
        <w:ind w:left="720"/>
        <w:jc w:val="both"/>
        <w:rPr>
          <w:sz w:val="22"/>
        </w:rPr>
      </w:pPr>
      <w:r w:rsidRPr="00F00F90">
        <w:rPr>
          <w:sz w:val="22"/>
        </w:rPr>
        <w:t>Y como salida tenemos:</w:t>
      </w:r>
    </w:p>
    <w:p w14:paraId="1C5EB2E1" w14:textId="77777777" w:rsidR="00F00F90" w:rsidRPr="00F00F90" w:rsidRDefault="00F00F90" w:rsidP="00F00F90">
      <w:pPr>
        <w:pStyle w:val="ListParagraph"/>
        <w:numPr>
          <w:ilvl w:val="0"/>
          <w:numId w:val="18"/>
        </w:numPr>
        <w:jc w:val="both"/>
        <w:rPr>
          <w:sz w:val="22"/>
        </w:rPr>
      </w:pPr>
      <w:r w:rsidRPr="00F00F90">
        <w:rPr>
          <w:sz w:val="22"/>
        </w:rPr>
        <w:t>Impresora: Se utiliza para la impresión de facturas realizadas por el sistema, en caso de ser necesario.</w:t>
      </w:r>
    </w:p>
    <w:p w14:paraId="78011762" w14:textId="77777777" w:rsidR="00F00F90" w:rsidRPr="00F00F90" w:rsidRDefault="00F00F90" w:rsidP="00F00F90">
      <w:pPr>
        <w:ind w:left="720"/>
        <w:jc w:val="both"/>
        <w:rPr>
          <w:sz w:val="22"/>
        </w:rPr>
      </w:pPr>
    </w:p>
    <w:p w14:paraId="5CEB0CE7" w14:textId="14BE1CAF" w:rsidR="00F00F90" w:rsidRPr="00F00F90" w:rsidRDefault="00F00F90" w:rsidP="00F00F90">
      <w:pPr>
        <w:ind w:left="720"/>
        <w:jc w:val="both"/>
        <w:rPr>
          <w:sz w:val="22"/>
        </w:rPr>
      </w:pPr>
      <w:r w:rsidRPr="00F00F90">
        <w:rPr>
          <w:sz w:val="22"/>
        </w:rPr>
        <w:t>Se estipula la</w:t>
      </w:r>
      <w:r>
        <w:rPr>
          <w:sz w:val="22"/>
        </w:rPr>
        <w:t>s</w:t>
      </w:r>
      <w:r w:rsidRPr="00F00F90">
        <w:rPr>
          <w:sz w:val="22"/>
        </w:rPr>
        <w:t xml:space="preserve"> maneras de configuración de todos y cada uno de los elementos hardware que serán utilizados para la implementación del sistema software a desarrollarse, que serán los que por defecto se encuentran en los ambientes Windows.</w:t>
      </w:r>
    </w:p>
    <w:p w14:paraId="7B557E82" w14:textId="77777777" w:rsidR="00D5026B" w:rsidRPr="00F00F90" w:rsidRDefault="00D5026B" w:rsidP="00E9034E">
      <w:pPr>
        <w:rPr>
          <w:rFonts w:eastAsia="Arial"/>
          <w:lang w:eastAsia="es-EC"/>
        </w:rPr>
      </w:pPr>
    </w:p>
    <w:p w14:paraId="247685D3" w14:textId="77777777" w:rsidR="00864502" w:rsidRPr="00F00F90" w:rsidRDefault="00864502" w:rsidP="00BA688E">
      <w:pPr>
        <w:pStyle w:val="Heading3"/>
        <w:rPr>
          <w:rFonts w:eastAsia="Arial" w:cs="Arial"/>
          <w:b/>
          <w:i w:val="0"/>
          <w:lang w:eastAsia="es-EC"/>
        </w:rPr>
      </w:pPr>
      <w:bookmarkStart w:id="34" w:name="_Toc437259750"/>
      <w:bookmarkStart w:id="35" w:name="_Toc437516913"/>
      <w:bookmarkStart w:id="36" w:name="_Toc475522786"/>
      <w:bookmarkStart w:id="37" w:name="_Toc490430163"/>
      <w:r w:rsidRPr="00F00F90">
        <w:rPr>
          <w:rFonts w:eastAsia="Arial" w:cs="Arial"/>
          <w:b/>
          <w:i w:val="0"/>
          <w:lang w:eastAsia="es-EC"/>
        </w:rPr>
        <w:t>Interfaces de Software</w:t>
      </w:r>
      <w:bookmarkEnd w:id="34"/>
      <w:bookmarkEnd w:id="35"/>
      <w:bookmarkEnd w:id="36"/>
      <w:bookmarkEnd w:id="37"/>
    </w:p>
    <w:p w14:paraId="4757CBCA" w14:textId="469DC73D" w:rsidR="004A734C" w:rsidRPr="004A734C" w:rsidRDefault="004A734C" w:rsidP="004A734C">
      <w:pPr>
        <w:ind w:left="720"/>
        <w:rPr>
          <w:sz w:val="22"/>
          <w:lang w:val="es-ES" w:eastAsia="es-EC"/>
        </w:rPr>
      </w:pPr>
      <w:r w:rsidRPr="004A734C">
        <w:rPr>
          <w:sz w:val="22"/>
          <w:lang w:val="es-ES" w:eastAsia="es-EC"/>
        </w:rPr>
        <w:t>Las interfaces de software serán formularios gráficos para</w:t>
      </w:r>
      <w:r>
        <w:rPr>
          <w:sz w:val="22"/>
          <w:lang w:val="es-ES" w:eastAsia="es-EC"/>
        </w:rPr>
        <w:t xml:space="preserve"> cada</w:t>
      </w:r>
      <w:r w:rsidRPr="004A734C">
        <w:rPr>
          <w:sz w:val="22"/>
          <w:lang w:val="es-ES" w:eastAsia="es-EC"/>
        </w:rPr>
        <w:t xml:space="preserve"> módulo del sistema, donde tendremos:</w:t>
      </w:r>
    </w:p>
    <w:p w14:paraId="0E31D9CE" w14:textId="11004339" w:rsidR="004A734C" w:rsidRPr="004A734C" w:rsidRDefault="004A734C" w:rsidP="004A734C">
      <w:pPr>
        <w:pStyle w:val="ListParagraph"/>
        <w:numPr>
          <w:ilvl w:val="0"/>
          <w:numId w:val="18"/>
        </w:numPr>
        <w:rPr>
          <w:sz w:val="22"/>
          <w:lang w:val="es-ES" w:eastAsia="es-EC"/>
        </w:rPr>
      </w:pPr>
      <w:r w:rsidRPr="004A734C">
        <w:rPr>
          <w:sz w:val="22"/>
          <w:lang w:val="es-ES" w:eastAsia="es-EC"/>
        </w:rPr>
        <w:t>Windows 7 como sistema operativo, ya que es el que la empresa tiene acceso para poder ejecutar el sistema software elaborado.</w:t>
      </w:r>
    </w:p>
    <w:p w14:paraId="297D6A03" w14:textId="77777777" w:rsidR="004A734C" w:rsidRPr="004A734C" w:rsidRDefault="004A734C" w:rsidP="004A734C">
      <w:pPr>
        <w:pStyle w:val="ListParagraph"/>
        <w:numPr>
          <w:ilvl w:val="1"/>
          <w:numId w:val="18"/>
        </w:numPr>
        <w:rPr>
          <w:sz w:val="22"/>
          <w:lang w:val="es-ES" w:eastAsia="es-EC"/>
        </w:rPr>
      </w:pPr>
      <w:r w:rsidRPr="004A734C">
        <w:rPr>
          <w:sz w:val="22"/>
          <w:lang w:val="es-ES" w:eastAsia="es-EC"/>
        </w:rPr>
        <w:t>Nombre: Windows 7</w:t>
      </w:r>
    </w:p>
    <w:p w14:paraId="4B58B514" w14:textId="77777777" w:rsidR="004A734C" w:rsidRPr="004A734C" w:rsidRDefault="004A734C" w:rsidP="004A734C">
      <w:pPr>
        <w:pStyle w:val="ListParagraph"/>
        <w:numPr>
          <w:ilvl w:val="1"/>
          <w:numId w:val="18"/>
        </w:numPr>
        <w:rPr>
          <w:sz w:val="22"/>
          <w:lang w:val="es-ES" w:eastAsia="es-EC"/>
        </w:rPr>
      </w:pPr>
      <w:r w:rsidRPr="004A734C">
        <w:rPr>
          <w:sz w:val="22"/>
          <w:lang w:val="es-ES" w:eastAsia="es-EC"/>
        </w:rPr>
        <w:t>Mnemotécnico: Win 7.</w:t>
      </w:r>
    </w:p>
    <w:p w14:paraId="25279EC1" w14:textId="77777777" w:rsidR="004A734C" w:rsidRPr="004A734C" w:rsidRDefault="004A734C" w:rsidP="004A734C">
      <w:pPr>
        <w:pStyle w:val="ListParagraph"/>
        <w:numPr>
          <w:ilvl w:val="1"/>
          <w:numId w:val="18"/>
        </w:numPr>
        <w:rPr>
          <w:sz w:val="22"/>
          <w:lang w:val="es-ES" w:eastAsia="es-EC"/>
        </w:rPr>
      </w:pPr>
      <w:r w:rsidRPr="004A734C">
        <w:rPr>
          <w:sz w:val="22"/>
          <w:lang w:val="es-ES" w:eastAsia="es-EC"/>
        </w:rPr>
        <w:t>Número de versión: 6.1.7601.17105</w:t>
      </w:r>
    </w:p>
    <w:p w14:paraId="74E5204B" w14:textId="74EF2B52" w:rsidR="004A734C" w:rsidRPr="004A734C" w:rsidRDefault="004A734C" w:rsidP="004A734C">
      <w:pPr>
        <w:pStyle w:val="ListParagraph"/>
        <w:numPr>
          <w:ilvl w:val="1"/>
          <w:numId w:val="18"/>
        </w:numPr>
        <w:rPr>
          <w:sz w:val="22"/>
          <w:lang w:val="es-ES" w:eastAsia="es-EC"/>
        </w:rPr>
      </w:pPr>
      <w:r w:rsidRPr="004A734C">
        <w:rPr>
          <w:sz w:val="22"/>
          <w:lang w:val="es-ES" w:eastAsia="es-EC"/>
        </w:rPr>
        <w:t xml:space="preserve">Fuente: Microsoft.  </w:t>
      </w:r>
    </w:p>
    <w:p w14:paraId="58810490" w14:textId="32A26FE0" w:rsidR="004A734C" w:rsidRPr="004A734C" w:rsidRDefault="004A734C" w:rsidP="004A734C">
      <w:pPr>
        <w:pStyle w:val="ListParagraph"/>
        <w:numPr>
          <w:ilvl w:val="0"/>
          <w:numId w:val="18"/>
        </w:numPr>
        <w:rPr>
          <w:sz w:val="22"/>
          <w:lang w:val="es-ES" w:eastAsia="es-EC"/>
        </w:rPr>
      </w:pPr>
      <w:r w:rsidRPr="004A734C">
        <w:rPr>
          <w:sz w:val="22"/>
          <w:lang w:val="es-ES" w:eastAsia="es-EC"/>
        </w:rPr>
        <w:t>Lenguaje: Se utilizará el lenguaje de progr</w:t>
      </w:r>
      <w:r w:rsidR="00CB0F30">
        <w:rPr>
          <w:sz w:val="22"/>
          <w:lang w:val="es-ES" w:eastAsia="es-EC"/>
        </w:rPr>
        <w:t>amación C# en Visual Studio 2017</w:t>
      </w:r>
      <w:r w:rsidRPr="004A734C">
        <w:rPr>
          <w:sz w:val="22"/>
          <w:lang w:val="es-ES" w:eastAsia="es-EC"/>
        </w:rPr>
        <w:t xml:space="preserve"> para la creación del sistema, pues al ser orientado a objetos, ofrece muchas ventajas para la realización de los módulos especificados. </w:t>
      </w:r>
    </w:p>
    <w:p w14:paraId="6898F1F6" w14:textId="27BFECFB" w:rsidR="004A734C" w:rsidRPr="004A734C" w:rsidRDefault="004A734C" w:rsidP="004A734C">
      <w:pPr>
        <w:pStyle w:val="ListParagraph"/>
        <w:numPr>
          <w:ilvl w:val="1"/>
          <w:numId w:val="18"/>
        </w:numPr>
        <w:rPr>
          <w:sz w:val="22"/>
          <w:lang w:val="es-ES" w:eastAsia="es-EC"/>
        </w:rPr>
      </w:pPr>
      <w:r>
        <w:rPr>
          <w:sz w:val="22"/>
          <w:lang w:val="es-ES" w:eastAsia="es-EC"/>
        </w:rPr>
        <w:t>Nombre: Visual Studio 2017</w:t>
      </w:r>
    </w:p>
    <w:p w14:paraId="4E87488D" w14:textId="77777777" w:rsidR="004A734C" w:rsidRPr="004A734C" w:rsidRDefault="004A734C" w:rsidP="004A734C">
      <w:pPr>
        <w:pStyle w:val="ListParagraph"/>
        <w:numPr>
          <w:ilvl w:val="1"/>
          <w:numId w:val="18"/>
        </w:numPr>
        <w:rPr>
          <w:sz w:val="22"/>
          <w:lang w:val="es-ES" w:eastAsia="es-EC"/>
        </w:rPr>
      </w:pPr>
      <w:r w:rsidRPr="004A734C">
        <w:rPr>
          <w:sz w:val="22"/>
          <w:lang w:val="es-ES" w:eastAsia="es-EC"/>
        </w:rPr>
        <w:t>Mnemotécnico: Visual</w:t>
      </w:r>
    </w:p>
    <w:p w14:paraId="36F72F6D" w14:textId="6CF205B4" w:rsidR="004A734C" w:rsidRPr="004A734C" w:rsidRDefault="004A734C" w:rsidP="004A734C">
      <w:pPr>
        <w:pStyle w:val="ListParagraph"/>
        <w:numPr>
          <w:ilvl w:val="1"/>
          <w:numId w:val="18"/>
        </w:numPr>
        <w:rPr>
          <w:sz w:val="22"/>
          <w:lang w:val="es-ES" w:eastAsia="es-EC"/>
        </w:rPr>
      </w:pPr>
      <w:r>
        <w:rPr>
          <w:sz w:val="22"/>
          <w:lang w:val="es-ES" w:eastAsia="es-EC"/>
        </w:rPr>
        <w:t>Número de versión: 15</w:t>
      </w:r>
      <w:r w:rsidRPr="004A734C">
        <w:rPr>
          <w:sz w:val="22"/>
          <w:lang w:val="es-ES" w:eastAsia="es-EC"/>
        </w:rPr>
        <w:t>.</w:t>
      </w:r>
      <w:r>
        <w:rPr>
          <w:sz w:val="22"/>
          <w:lang w:val="es-ES" w:eastAsia="es-EC"/>
        </w:rPr>
        <w:t>2</w:t>
      </w:r>
    </w:p>
    <w:p w14:paraId="7F142464" w14:textId="07FDC7DD" w:rsidR="004A734C" w:rsidRPr="004A734C" w:rsidRDefault="004A734C" w:rsidP="004A734C">
      <w:pPr>
        <w:pStyle w:val="ListParagraph"/>
        <w:numPr>
          <w:ilvl w:val="1"/>
          <w:numId w:val="18"/>
        </w:numPr>
        <w:rPr>
          <w:sz w:val="22"/>
          <w:lang w:val="es-ES" w:eastAsia="es-EC"/>
        </w:rPr>
      </w:pPr>
      <w:r w:rsidRPr="004A734C">
        <w:rPr>
          <w:sz w:val="22"/>
          <w:lang w:val="es-ES" w:eastAsia="es-EC"/>
        </w:rPr>
        <w:t>Fuente: Microsoft.</w:t>
      </w:r>
    </w:p>
    <w:p w14:paraId="1EDE2EB9" w14:textId="73B97CB7" w:rsidR="004A734C" w:rsidRPr="004A734C" w:rsidRDefault="004A734C" w:rsidP="004A734C">
      <w:pPr>
        <w:pStyle w:val="ListParagraph"/>
        <w:numPr>
          <w:ilvl w:val="0"/>
          <w:numId w:val="19"/>
        </w:numPr>
        <w:rPr>
          <w:sz w:val="22"/>
          <w:lang w:val="es-ES" w:eastAsia="es-EC"/>
        </w:rPr>
      </w:pPr>
      <w:r w:rsidRPr="004A734C">
        <w:rPr>
          <w:sz w:val="22"/>
          <w:lang w:val="es-ES" w:eastAsia="es-EC"/>
        </w:rPr>
        <w:t xml:space="preserve">Base de Datos: Se utilizará el sistema de manejo </w:t>
      </w:r>
      <w:r w:rsidR="00CB0F30">
        <w:rPr>
          <w:sz w:val="22"/>
          <w:lang w:val="es-ES" w:eastAsia="es-EC"/>
        </w:rPr>
        <w:t>de base de datos SQL Server 2016</w:t>
      </w:r>
      <w:r w:rsidRPr="004A734C">
        <w:rPr>
          <w:sz w:val="22"/>
          <w:lang w:val="es-ES" w:eastAsia="es-EC"/>
        </w:rPr>
        <w:t>, ya que permite el uso del modelo relacional. Además, el equipo de trabajo ya ha trabajado previamente con esta herramienta y su integración con el sistema será muy simple debido a la utilización del lenguaje C# y el programa Visual Studio.</w:t>
      </w:r>
    </w:p>
    <w:p w14:paraId="4CB32A40" w14:textId="2281204F" w:rsidR="004A734C" w:rsidRPr="004A734C" w:rsidRDefault="004A734C" w:rsidP="004A734C">
      <w:pPr>
        <w:pStyle w:val="ListParagraph"/>
        <w:numPr>
          <w:ilvl w:val="1"/>
          <w:numId w:val="19"/>
        </w:numPr>
        <w:rPr>
          <w:sz w:val="22"/>
          <w:lang w:val="es-ES" w:eastAsia="es-EC"/>
        </w:rPr>
      </w:pPr>
      <w:r>
        <w:rPr>
          <w:sz w:val="22"/>
          <w:lang w:val="es-ES" w:eastAsia="es-EC"/>
        </w:rPr>
        <w:t>Nombre: SQL Server 2016</w:t>
      </w:r>
    </w:p>
    <w:p w14:paraId="1068B830" w14:textId="77777777" w:rsidR="004A734C" w:rsidRPr="004A734C" w:rsidRDefault="004A734C" w:rsidP="004A734C">
      <w:pPr>
        <w:pStyle w:val="ListParagraph"/>
        <w:numPr>
          <w:ilvl w:val="1"/>
          <w:numId w:val="19"/>
        </w:numPr>
        <w:rPr>
          <w:sz w:val="22"/>
          <w:lang w:val="es-ES" w:eastAsia="es-EC"/>
        </w:rPr>
      </w:pPr>
      <w:r w:rsidRPr="004A734C">
        <w:rPr>
          <w:sz w:val="22"/>
          <w:lang w:val="es-ES" w:eastAsia="es-EC"/>
        </w:rPr>
        <w:t>Mnemotécnico: SQL</w:t>
      </w:r>
    </w:p>
    <w:p w14:paraId="1C6EC23C" w14:textId="760E66CD" w:rsidR="004A734C" w:rsidRPr="004A734C" w:rsidRDefault="004A734C" w:rsidP="004A734C">
      <w:pPr>
        <w:pStyle w:val="ListParagraph"/>
        <w:numPr>
          <w:ilvl w:val="1"/>
          <w:numId w:val="19"/>
        </w:numPr>
        <w:rPr>
          <w:sz w:val="22"/>
          <w:lang w:val="es-ES" w:eastAsia="es-EC"/>
        </w:rPr>
      </w:pPr>
      <w:r>
        <w:rPr>
          <w:sz w:val="22"/>
          <w:lang w:val="es-ES" w:eastAsia="es-EC"/>
        </w:rPr>
        <w:t>Número de versión: 14</w:t>
      </w:r>
      <w:r w:rsidRPr="004A734C">
        <w:rPr>
          <w:sz w:val="22"/>
          <w:lang w:val="es-ES" w:eastAsia="es-EC"/>
        </w:rPr>
        <w:t>.0.5343.1</w:t>
      </w:r>
    </w:p>
    <w:p w14:paraId="601E457F" w14:textId="77777777" w:rsidR="004A734C" w:rsidRPr="004A734C" w:rsidRDefault="004A734C" w:rsidP="004A734C">
      <w:pPr>
        <w:pStyle w:val="ListParagraph"/>
        <w:numPr>
          <w:ilvl w:val="1"/>
          <w:numId w:val="19"/>
        </w:numPr>
        <w:rPr>
          <w:sz w:val="22"/>
          <w:lang w:val="es-ES" w:eastAsia="es-EC"/>
        </w:rPr>
      </w:pPr>
      <w:r w:rsidRPr="004A734C">
        <w:rPr>
          <w:sz w:val="22"/>
          <w:lang w:val="es-ES" w:eastAsia="es-EC"/>
        </w:rPr>
        <w:t>Fuente: Microsoft</w:t>
      </w:r>
    </w:p>
    <w:p w14:paraId="69B343F8" w14:textId="5D39E4C3" w:rsidR="00D12F43" w:rsidRPr="0047734A" w:rsidRDefault="00D12F43" w:rsidP="00D12F43">
      <w:pPr>
        <w:ind w:left="720"/>
        <w:rPr>
          <w:lang w:val="es-ES" w:eastAsia="es-EC"/>
        </w:rPr>
      </w:pPr>
    </w:p>
    <w:p w14:paraId="271F4632" w14:textId="77777777" w:rsidR="00864502" w:rsidRPr="004A734C" w:rsidRDefault="00864502" w:rsidP="00BA688E">
      <w:pPr>
        <w:pStyle w:val="Heading3"/>
        <w:rPr>
          <w:rFonts w:eastAsia="Arial" w:cs="Arial"/>
          <w:b/>
          <w:i w:val="0"/>
          <w:lang w:eastAsia="es-EC"/>
        </w:rPr>
      </w:pPr>
      <w:bookmarkStart w:id="38" w:name="_Toc437259751"/>
      <w:bookmarkStart w:id="39" w:name="_Toc437516914"/>
      <w:bookmarkStart w:id="40" w:name="_Toc475522787"/>
      <w:bookmarkStart w:id="41" w:name="_Toc490430164"/>
      <w:r w:rsidRPr="004A734C">
        <w:rPr>
          <w:rFonts w:eastAsia="Arial" w:cs="Arial"/>
          <w:b/>
          <w:i w:val="0"/>
          <w:lang w:eastAsia="es-EC"/>
        </w:rPr>
        <w:t>Interfaces de Comunicación</w:t>
      </w:r>
      <w:bookmarkEnd w:id="38"/>
      <w:bookmarkEnd w:id="39"/>
      <w:bookmarkEnd w:id="40"/>
      <w:bookmarkEnd w:id="41"/>
    </w:p>
    <w:p w14:paraId="219DDFE6" w14:textId="17E5E6C7" w:rsidR="00D12F43" w:rsidRDefault="004A734C" w:rsidP="004A734C">
      <w:pPr>
        <w:ind w:left="720"/>
        <w:jc w:val="both"/>
        <w:rPr>
          <w:sz w:val="22"/>
        </w:rPr>
      </w:pPr>
      <w:r w:rsidRPr="004A734C">
        <w:rPr>
          <w:sz w:val="22"/>
        </w:rPr>
        <w:t>El sistema se mantendrá en uso para varios clientes, aproximadamente 10 concurrentes como máximo al servidor de base de datos. El programa será instalado en 5 computadores donde se mostrará a un usuario por computador, cada usuario tendrá su identificación propia y contara con permisos a ciertas áreas definidas por el administrador del sistema, la base de datos original se mantendrá aislada para protección de la información lo que se les mostrara a los usuarios será una replicación de la misma.</w:t>
      </w:r>
    </w:p>
    <w:p w14:paraId="69D3138B" w14:textId="77777777" w:rsidR="001251D7" w:rsidRPr="004A734C" w:rsidRDefault="001251D7" w:rsidP="004A734C">
      <w:pPr>
        <w:ind w:left="720"/>
        <w:jc w:val="both"/>
        <w:rPr>
          <w:sz w:val="22"/>
        </w:rPr>
      </w:pPr>
    </w:p>
    <w:p w14:paraId="080026E0" w14:textId="7ED6B464" w:rsidR="00864502" w:rsidRPr="001251D7" w:rsidRDefault="00864502" w:rsidP="00BA688E">
      <w:pPr>
        <w:pStyle w:val="Heading3"/>
        <w:rPr>
          <w:rFonts w:eastAsia="Arial" w:cs="Arial"/>
          <w:b/>
          <w:i w:val="0"/>
          <w:lang w:eastAsia="es-EC"/>
        </w:rPr>
      </w:pPr>
      <w:bookmarkStart w:id="42" w:name="_Toc437259752"/>
      <w:bookmarkStart w:id="43" w:name="_Toc437516915"/>
      <w:bookmarkStart w:id="44" w:name="_Toc475522788"/>
      <w:bookmarkStart w:id="45" w:name="_Toc490430165"/>
      <w:r w:rsidRPr="001251D7">
        <w:rPr>
          <w:rFonts w:eastAsia="Arial" w:cs="Arial"/>
          <w:b/>
          <w:i w:val="0"/>
          <w:lang w:eastAsia="es-EC"/>
        </w:rPr>
        <w:t>Restricciones de memoria</w:t>
      </w:r>
      <w:bookmarkEnd w:id="42"/>
      <w:bookmarkEnd w:id="43"/>
      <w:bookmarkEnd w:id="44"/>
      <w:bookmarkEnd w:id="45"/>
    </w:p>
    <w:p w14:paraId="022BABFB" w14:textId="3E806222" w:rsidR="003B0E0B" w:rsidRPr="001251D7" w:rsidRDefault="001251D7" w:rsidP="001251D7">
      <w:pPr>
        <w:pStyle w:val="ListParagraph"/>
        <w:numPr>
          <w:ilvl w:val="0"/>
          <w:numId w:val="20"/>
        </w:numPr>
        <w:jc w:val="both"/>
        <w:rPr>
          <w:sz w:val="22"/>
        </w:rPr>
      </w:pPr>
      <w:bookmarkStart w:id="46" w:name="_Toc437259753"/>
      <w:bookmarkStart w:id="47" w:name="_Toc437516916"/>
      <w:r>
        <w:rPr>
          <w:sz w:val="22"/>
        </w:rPr>
        <w:t>Espacio mínimo de 1</w:t>
      </w:r>
      <w:r w:rsidR="003B0E0B" w:rsidRPr="001251D7">
        <w:rPr>
          <w:sz w:val="22"/>
        </w:rPr>
        <w:t xml:space="preserve"> GB en el disco duro para el producto software</w:t>
      </w:r>
    </w:p>
    <w:p w14:paraId="607167F1" w14:textId="7A70608F" w:rsidR="003B0E0B" w:rsidRPr="001251D7" w:rsidRDefault="003B0E0B" w:rsidP="001251D7">
      <w:pPr>
        <w:pStyle w:val="ListParagraph"/>
        <w:numPr>
          <w:ilvl w:val="0"/>
          <w:numId w:val="20"/>
        </w:numPr>
        <w:jc w:val="both"/>
        <w:rPr>
          <w:sz w:val="22"/>
        </w:rPr>
      </w:pPr>
      <w:r w:rsidRPr="001251D7">
        <w:rPr>
          <w:sz w:val="22"/>
        </w:rPr>
        <w:t xml:space="preserve">Espacio de aproximadamente </w:t>
      </w:r>
      <w:r w:rsidR="001251D7">
        <w:rPr>
          <w:sz w:val="22"/>
        </w:rPr>
        <w:t xml:space="preserve">100 </w:t>
      </w:r>
      <w:r w:rsidRPr="001251D7">
        <w:rPr>
          <w:sz w:val="22"/>
        </w:rPr>
        <w:t>GB en el disco duro para la base de datos.</w:t>
      </w:r>
    </w:p>
    <w:p w14:paraId="79AD6563" w14:textId="4755106A" w:rsidR="003B0E0B" w:rsidRDefault="001251D7" w:rsidP="001251D7">
      <w:pPr>
        <w:pStyle w:val="ListParagraph"/>
        <w:numPr>
          <w:ilvl w:val="0"/>
          <w:numId w:val="20"/>
        </w:numPr>
        <w:jc w:val="both"/>
        <w:rPr>
          <w:sz w:val="22"/>
        </w:rPr>
      </w:pPr>
      <w:r>
        <w:rPr>
          <w:sz w:val="22"/>
        </w:rPr>
        <w:t xml:space="preserve">Mínimo 4 </w:t>
      </w:r>
      <w:r w:rsidR="003B0E0B" w:rsidRPr="001251D7">
        <w:rPr>
          <w:sz w:val="22"/>
        </w:rPr>
        <w:t xml:space="preserve">GB de memoria RAM. </w:t>
      </w:r>
    </w:p>
    <w:p w14:paraId="25638621" w14:textId="77777777" w:rsidR="001251D7" w:rsidRPr="001251D7" w:rsidRDefault="001251D7" w:rsidP="001251D7">
      <w:pPr>
        <w:pStyle w:val="ListParagraph"/>
        <w:ind w:left="1287"/>
        <w:jc w:val="both"/>
        <w:rPr>
          <w:sz w:val="22"/>
        </w:rPr>
      </w:pPr>
    </w:p>
    <w:p w14:paraId="502C747D" w14:textId="77777777" w:rsidR="00464E62" w:rsidRPr="001251D7" w:rsidRDefault="00864502" w:rsidP="00BA688E">
      <w:pPr>
        <w:pStyle w:val="Heading3"/>
        <w:rPr>
          <w:rFonts w:eastAsia="Arial" w:cs="Arial"/>
          <w:b/>
          <w:i w:val="0"/>
          <w:lang w:eastAsia="es-EC"/>
        </w:rPr>
      </w:pPr>
      <w:bookmarkStart w:id="48" w:name="_Toc475522789"/>
      <w:bookmarkStart w:id="49" w:name="_Toc490430166"/>
      <w:r w:rsidRPr="001251D7">
        <w:rPr>
          <w:rFonts w:eastAsia="Arial" w:cs="Arial"/>
          <w:b/>
          <w:i w:val="0"/>
          <w:lang w:eastAsia="es-EC"/>
        </w:rPr>
        <w:t>Operaciones</w:t>
      </w:r>
      <w:bookmarkEnd w:id="46"/>
      <w:bookmarkEnd w:id="47"/>
      <w:bookmarkEnd w:id="48"/>
      <w:bookmarkEnd w:id="49"/>
    </w:p>
    <w:p w14:paraId="6CC146C9" w14:textId="69E27045" w:rsidR="001251D7" w:rsidRPr="004F5804" w:rsidRDefault="001251D7" w:rsidP="004F5804">
      <w:pPr>
        <w:ind w:left="720" w:right="62"/>
        <w:jc w:val="both"/>
        <w:rPr>
          <w:sz w:val="22"/>
          <w:lang w:val="es-ES_tradnl"/>
        </w:rPr>
      </w:pPr>
      <w:bookmarkStart w:id="50" w:name="_Toc437259754"/>
      <w:bookmarkStart w:id="51" w:name="_Toc437516917"/>
      <w:bookmarkStart w:id="52" w:name="_Toc475522790"/>
      <w:r w:rsidRPr="004F5804">
        <w:rPr>
          <w:sz w:val="22"/>
        </w:rPr>
        <w:t xml:space="preserve">El sistema </w:t>
      </w:r>
      <w:r w:rsidR="004F5804" w:rsidRPr="004F5804">
        <w:rPr>
          <w:sz w:val="22"/>
        </w:rPr>
        <w:t>funcionara</w:t>
      </w:r>
      <w:r w:rsidRPr="004F5804">
        <w:rPr>
          <w:sz w:val="22"/>
        </w:rPr>
        <w:t xml:space="preserve"> en computadoras de escritorio con procesadores Intel Core i3 de 1.8 GHz, con disco duro SATA de 512 GB, las máquinas tienen instalado el sistema operativo Windows 7, la temperatura del cuarto en dónde se encontrarán las máquinas debe ser de 21 °C con variación de un grado. </w:t>
      </w:r>
      <w:r w:rsidR="004F5804" w:rsidRPr="004F5804">
        <w:rPr>
          <w:sz w:val="22"/>
        </w:rPr>
        <w:t>El usuario se desenvuelve en un entorno administrativo y financiero, dentro de las</w:t>
      </w:r>
      <w:r w:rsidR="004F5804">
        <w:rPr>
          <w:sz w:val="22"/>
        </w:rPr>
        <w:t xml:space="preserve"> instalaciones de la empresa. </w:t>
      </w:r>
      <w:r w:rsidR="004F5804" w:rsidRPr="004F5804">
        <w:rPr>
          <w:sz w:val="22"/>
        </w:rPr>
        <w:t>Po</w:t>
      </w:r>
      <w:r w:rsidR="004F5804">
        <w:rPr>
          <w:sz w:val="22"/>
        </w:rPr>
        <w:t>r ello, su área</w:t>
      </w:r>
      <w:r w:rsidR="004F5804" w:rsidRPr="004F5804">
        <w:rPr>
          <w:sz w:val="22"/>
        </w:rPr>
        <w:t xml:space="preserve"> de trabajo está ubicada en la oficina de área administrativa, y en la bodega donde se realizará el inventario de los productos, y así mismo cuenta con un lugar que tiene el aislamiento suficiente que necesita un computador de escritorio.</w:t>
      </w:r>
    </w:p>
    <w:p w14:paraId="13D4380D" w14:textId="77777777" w:rsidR="001251D7" w:rsidRDefault="001251D7" w:rsidP="001251D7">
      <w:pPr>
        <w:ind w:left="720" w:right="62"/>
      </w:pPr>
    </w:p>
    <w:p w14:paraId="686D1660" w14:textId="45DD3B9B" w:rsidR="00AC48B9" w:rsidRPr="00630FCE" w:rsidRDefault="00A63EE2" w:rsidP="00630FCE">
      <w:pPr>
        <w:pStyle w:val="Heading2"/>
      </w:pPr>
      <w:bookmarkStart w:id="53" w:name="_Toc490430167"/>
      <w:r w:rsidRPr="00BA688E">
        <w:t>Fu</w:t>
      </w:r>
      <w:r w:rsidR="00BA688E">
        <w:t>n</w:t>
      </w:r>
      <w:r w:rsidRPr="00BA688E">
        <w:t xml:space="preserve">ciones del </w:t>
      </w:r>
      <w:r w:rsidR="00AC48B9">
        <w:t>producto</w:t>
      </w:r>
      <w:bookmarkEnd w:id="50"/>
      <w:bookmarkEnd w:id="51"/>
      <w:bookmarkEnd w:id="52"/>
      <w:bookmarkEnd w:id="53"/>
    </w:p>
    <w:p w14:paraId="08F16D25" w14:textId="33A688F0" w:rsidR="00630FCE" w:rsidRPr="00630FCE" w:rsidRDefault="00630FCE" w:rsidP="00630FCE">
      <w:pPr>
        <w:pStyle w:val="ListParagraph"/>
        <w:numPr>
          <w:ilvl w:val="0"/>
          <w:numId w:val="21"/>
        </w:numPr>
        <w:rPr>
          <w:sz w:val="22"/>
        </w:rPr>
      </w:pPr>
      <w:bookmarkStart w:id="54" w:name="_Toc437259755"/>
      <w:r w:rsidRPr="00630FCE">
        <w:rPr>
          <w:b/>
          <w:sz w:val="22"/>
        </w:rPr>
        <w:t>Módulo Cliente:</w:t>
      </w:r>
      <w:r w:rsidRPr="00630FCE">
        <w:rPr>
          <w:sz w:val="22"/>
        </w:rPr>
        <w:t xml:space="preserve"> Maneja toda la información respecto a los clientes y los pedidos de los clientes que se registraran en la empresa.</w:t>
      </w:r>
    </w:p>
    <w:p w14:paraId="3CB89C49" w14:textId="09AE72D2" w:rsidR="00630FCE" w:rsidRPr="00630FCE" w:rsidRDefault="00630FCE" w:rsidP="00630FCE">
      <w:pPr>
        <w:pStyle w:val="ListParagraph"/>
        <w:numPr>
          <w:ilvl w:val="0"/>
          <w:numId w:val="21"/>
        </w:numPr>
        <w:rPr>
          <w:sz w:val="22"/>
        </w:rPr>
      </w:pPr>
      <w:r w:rsidRPr="00630FCE">
        <w:rPr>
          <w:b/>
          <w:sz w:val="22"/>
        </w:rPr>
        <w:t>Módulo Inventario:</w:t>
      </w:r>
      <w:r w:rsidRPr="00630FCE">
        <w:rPr>
          <w:sz w:val="22"/>
        </w:rPr>
        <w:t xml:space="preserve"> Maneja la capacidad de registrar las cifras que tiene los libros contables.</w:t>
      </w:r>
    </w:p>
    <w:p w14:paraId="5438D75B" w14:textId="4D9C4DEC" w:rsidR="00630FCE" w:rsidRPr="00630FCE" w:rsidRDefault="00630FCE" w:rsidP="00630FCE">
      <w:pPr>
        <w:pStyle w:val="ListParagraph"/>
        <w:numPr>
          <w:ilvl w:val="0"/>
          <w:numId w:val="21"/>
        </w:numPr>
        <w:rPr>
          <w:sz w:val="22"/>
        </w:rPr>
      </w:pPr>
      <w:r w:rsidRPr="00630FCE">
        <w:rPr>
          <w:b/>
          <w:sz w:val="22"/>
        </w:rPr>
        <w:t xml:space="preserve">Módulo </w:t>
      </w:r>
      <w:r w:rsidR="00781956">
        <w:rPr>
          <w:b/>
          <w:sz w:val="22"/>
        </w:rPr>
        <w:t>Vendedor</w:t>
      </w:r>
      <w:r w:rsidRPr="00630FCE">
        <w:rPr>
          <w:b/>
          <w:sz w:val="22"/>
        </w:rPr>
        <w:t>:</w:t>
      </w:r>
      <w:r w:rsidRPr="00630FCE">
        <w:rPr>
          <w:sz w:val="22"/>
        </w:rPr>
        <w:t xml:space="preserve"> Maneja todos los detalles e información de los </w:t>
      </w:r>
      <w:r w:rsidR="00781956">
        <w:rPr>
          <w:sz w:val="22"/>
        </w:rPr>
        <w:t>vendedores</w:t>
      </w:r>
      <w:r w:rsidRPr="00630FCE">
        <w:rPr>
          <w:sz w:val="22"/>
        </w:rPr>
        <w:t xml:space="preserve"> de la empresa.</w:t>
      </w:r>
    </w:p>
    <w:p w14:paraId="634A1BF3" w14:textId="64900109" w:rsidR="00630FCE" w:rsidRPr="00630FCE" w:rsidRDefault="00630FCE" w:rsidP="00630FCE">
      <w:pPr>
        <w:pStyle w:val="ListParagraph"/>
        <w:numPr>
          <w:ilvl w:val="0"/>
          <w:numId w:val="21"/>
        </w:numPr>
        <w:rPr>
          <w:sz w:val="22"/>
        </w:rPr>
      </w:pPr>
      <w:r w:rsidRPr="00630FCE">
        <w:rPr>
          <w:b/>
          <w:sz w:val="22"/>
        </w:rPr>
        <w:t>Módulo Ventas:</w:t>
      </w:r>
      <w:r w:rsidRPr="00630FCE">
        <w:rPr>
          <w:sz w:val="22"/>
        </w:rPr>
        <w:t xml:space="preserve"> Maneja todas las ventas realizadas diariamente.</w:t>
      </w:r>
    </w:p>
    <w:p w14:paraId="1CD3F012" w14:textId="5EB9193A" w:rsidR="00630FCE" w:rsidRPr="00630FCE" w:rsidRDefault="00630FCE" w:rsidP="00630FCE">
      <w:pPr>
        <w:pStyle w:val="ListParagraph"/>
        <w:numPr>
          <w:ilvl w:val="0"/>
          <w:numId w:val="21"/>
        </w:numPr>
        <w:rPr>
          <w:sz w:val="22"/>
        </w:rPr>
      </w:pPr>
      <w:r w:rsidRPr="00630FCE">
        <w:rPr>
          <w:b/>
          <w:sz w:val="22"/>
        </w:rPr>
        <w:t>Módulo Facturación:</w:t>
      </w:r>
      <w:r w:rsidRPr="00630FCE">
        <w:rPr>
          <w:sz w:val="22"/>
        </w:rPr>
        <w:t xml:space="preserve"> Maneja todas las facturas generadas en la empresa.</w:t>
      </w:r>
    </w:p>
    <w:p w14:paraId="44B03248" w14:textId="403FADF8" w:rsidR="004329C2" w:rsidRDefault="00630FCE" w:rsidP="00630FCE">
      <w:pPr>
        <w:pStyle w:val="ListParagraph"/>
        <w:numPr>
          <w:ilvl w:val="0"/>
          <w:numId w:val="21"/>
        </w:numPr>
        <w:rPr>
          <w:sz w:val="22"/>
        </w:rPr>
      </w:pPr>
      <w:r w:rsidRPr="00630FCE">
        <w:rPr>
          <w:b/>
          <w:sz w:val="22"/>
        </w:rPr>
        <w:t>Módulo Proveedores:</w:t>
      </w:r>
      <w:r w:rsidRPr="00630FCE">
        <w:rPr>
          <w:sz w:val="22"/>
        </w:rPr>
        <w:t xml:space="preserve"> Maneja toda la información del proveedor.</w:t>
      </w:r>
    </w:p>
    <w:p w14:paraId="6601CB8C" w14:textId="77777777" w:rsidR="00630FCE" w:rsidRPr="00630FCE" w:rsidRDefault="00630FCE" w:rsidP="00630FCE">
      <w:pPr>
        <w:pStyle w:val="ListParagraph"/>
        <w:ind w:left="1080"/>
        <w:rPr>
          <w:sz w:val="22"/>
        </w:rPr>
      </w:pPr>
    </w:p>
    <w:p w14:paraId="461378CE" w14:textId="7855F39A" w:rsidR="00A63EE2" w:rsidRDefault="00A63EE2" w:rsidP="00BA688E">
      <w:pPr>
        <w:pStyle w:val="Heading2"/>
      </w:pPr>
      <w:bookmarkStart w:id="55" w:name="_Toc437516918"/>
      <w:bookmarkStart w:id="56" w:name="_Toc475522791"/>
      <w:bookmarkStart w:id="57" w:name="_Toc490430168"/>
      <w:r w:rsidRPr="00BA688E">
        <w:t>Características de los usuarios</w:t>
      </w:r>
      <w:bookmarkEnd w:id="54"/>
      <w:bookmarkEnd w:id="55"/>
      <w:bookmarkEnd w:id="56"/>
      <w:bookmarkEnd w:id="57"/>
    </w:p>
    <w:p w14:paraId="0801F32A" w14:textId="064317FB" w:rsidR="007847EF" w:rsidRPr="007847EF" w:rsidRDefault="007847EF" w:rsidP="007847EF">
      <w:pPr>
        <w:ind w:left="720"/>
        <w:rPr>
          <w:sz w:val="22"/>
        </w:rPr>
      </w:pPr>
      <w:bookmarkStart w:id="58" w:name="_Toc437259756"/>
      <w:r w:rsidRPr="007847EF">
        <w:rPr>
          <w:sz w:val="22"/>
        </w:rPr>
        <w:t>El sistema software a desarrollarse estará dirigido a distintos usuarios entre los cuales podemos destacar los siguientes para el negocio al cual está dirigido el software:</w:t>
      </w:r>
    </w:p>
    <w:p w14:paraId="4DDA39AB" w14:textId="77777777" w:rsidR="007847EF" w:rsidRPr="00812EC6" w:rsidRDefault="007847EF" w:rsidP="007847EF">
      <w:pPr>
        <w:pStyle w:val="ListParagraph"/>
        <w:numPr>
          <w:ilvl w:val="0"/>
          <w:numId w:val="22"/>
        </w:numPr>
        <w:rPr>
          <w:sz w:val="22"/>
        </w:rPr>
      </w:pPr>
      <w:r w:rsidRPr="00812EC6">
        <w:rPr>
          <w:sz w:val="22"/>
        </w:rPr>
        <w:t>Gerente General</w:t>
      </w:r>
    </w:p>
    <w:p w14:paraId="47E343CA" w14:textId="77777777" w:rsidR="007847EF" w:rsidRPr="00812EC6" w:rsidRDefault="007847EF" w:rsidP="007847EF">
      <w:pPr>
        <w:pStyle w:val="ListParagraph"/>
        <w:numPr>
          <w:ilvl w:val="0"/>
          <w:numId w:val="22"/>
        </w:numPr>
        <w:rPr>
          <w:sz w:val="22"/>
        </w:rPr>
      </w:pPr>
      <w:r w:rsidRPr="00812EC6">
        <w:rPr>
          <w:sz w:val="22"/>
        </w:rPr>
        <w:t>Gerente Administrativo</w:t>
      </w:r>
    </w:p>
    <w:p w14:paraId="74AC8115" w14:textId="77777777" w:rsidR="007847EF" w:rsidRPr="00812EC6" w:rsidRDefault="007847EF" w:rsidP="007847EF">
      <w:pPr>
        <w:pStyle w:val="ListParagraph"/>
        <w:numPr>
          <w:ilvl w:val="0"/>
          <w:numId w:val="22"/>
        </w:numPr>
        <w:rPr>
          <w:sz w:val="22"/>
        </w:rPr>
      </w:pPr>
      <w:r w:rsidRPr="00812EC6">
        <w:rPr>
          <w:sz w:val="22"/>
        </w:rPr>
        <w:t>Jefe de ventas</w:t>
      </w:r>
    </w:p>
    <w:p w14:paraId="18E107A1" w14:textId="19A25976" w:rsidR="007847EF" w:rsidRPr="00812EC6" w:rsidRDefault="007847EF" w:rsidP="007847EF">
      <w:pPr>
        <w:pStyle w:val="ListParagraph"/>
        <w:numPr>
          <w:ilvl w:val="0"/>
          <w:numId w:val="22"/>
        </w:numPr>
        <w:rPr>
          <w:sz w:val="22"/>
        </w:rPr>
      </w:pPr>
      <w:r w:rsidRPr="00812EC6">
        <w:rPr>
          <w:sz w:val="22"/>
        </w:rPr>
        <w:t>Encargado de Informática</w:t>
      </w:r>
    </w:p>
    <w:p w14:paraId="0BEE6EDA" w14:textId="77777777" w:rsidR="007847EF" w:rsidRPr="007847EF" w:rsidRDefault="007847EF" w:rsidP="007847EF">
      <w:pPr>
        <w:ind w:left="720"/>
        <w:rPr>
          <w:sz w:val="22"/>
        </w:rPr>
      </w:pPr>
      <w:r w:rsidRPr="007847EF">
        <w:rPr>
          <w:sz w:val="22"/>
        </w:rPr>
        <w:t xml:space="preserve">. </w:t>
      </w:r>
    </w:p>
    <w:p w14:paraId="2FB228A1" w14:textId="5021A8CE" w:rsidR="007847EF" w:rsidRPr="007847EF" w:rsidRDefault="007847EF" w:rsidP="007847EF">
      <w:pPr>
        <w:ind w:left="720"/>
        <w:rPr>
          <w:sz w:val="22"/>
        </w:rPr>
      </w:pPr>
      <w:r w:rsidRPr="007847EF">
        <w:rPr>
          <w:sz w:val="22"/>
        </w:rPr>
        <w:t>El usuario Gerente General debe tener las siguientes características:</w:t>
      </w:r>
    </w:p>
    <w:p w14:paraId="60CD7969" w14:textId="77777777" w:rsidR="007847EF" w:rsidRPr="007847EF" w:rsidRDefault="007847EF" w:rsidP="007847EF">
      <w:pPr>
        <w:pStyle w:val="ListParagraph"/>
        <w:numPr>
          <w:ilvl w:val="0"/>
          <w:numId w:val="23"/>
        </w:numPr>
        <w:rPr>
          <w:sz w:val="22"/>
        </w:rPr>
      </w:pPr>
      <w:r w:rsidRPr="007847EF">
        <w:rPr>
          <w:sz w:val="22"/>
        </w:rPr>
        <w:t>Tener conocimientos básicos de computación.</w:t>
      </w:r>
    </w:p>
    <w:p w14:paraId="45B79194" w14:textId="77777777" w:rsidR="007847EF" w:rsidRPr="007847EF" w:rsidRDefault="007847EF" w:rsidP="007847EF">
      <w:pPr>
        <w:pStyle w:val="ListParagraph"/>
        <w:numPr>
          <w:ilvl w:val="0"/>
          <w:numId w:val="23"/>
        </w:numPr>
        <w:rPr>
          <w:sz w:val="22"/>
        </w:rPr>
      </w:pPr>
      <w:r w:rsidRPr="007847EF">
        <w:rPr>
          <w:sz w:val="22"/>
        </w:rPr>
        <w:t xml:space="preserve">Debe tener un cierto dominio en el manejo de sistemas administrativos. </w:t>
      </w:r>
    </w:p>
    <w:p w14:paraId="2E58ABD7" w14:textId="77777777" w:rsidR="007847EF" w:rsidRPr="007847EF" w:rsidRDefault="007847EF" w:rsidP="007847EF">
      <w:pPr>
        <w:pStyle w:val="ListParagraph"/>
        <w:numPr>
          <w:ilvl w:val="0"/>
          <w:numId w:val="23"/>
        </w:numPr>
        <w:rPr>
          <w:sz w:val="22"/>
        </w:rPr>
      </w:pPr>
      <w:r w:rsidRPr="007847EF">
        <w:rPr>
          <w:sz w:val="22"/>
        </w:rPr>
        <w:t>Conocer los procedimientos de seguimiento de los procesos de producción.</w:t>
      </w:r>
    </w:p>
    <w:p w14:paraId="1AC51F1D" w14:textId="77777777" w:rsidR="007847EF" w:rsidRPr="007847EF" w:rsidRDefault="007847EF" w:rsidP="007847EF">
      <w:pPr>
        <w:pStyle w:val="ListParagraph"/>
        <w:numPr>
          <w:ilvl w:val="0"/>
          <w:numId w:val="23"/>
        </w:numPr>
        <w:rPr>
          <w:sz w:val="22"/>
        </w:rPr>
      </w:pPr>
      <w:r w:rsidRPr="007847EF">
        <w:rPr>
          <w:sz w:val="22"/>
        </w:rPr>
        <w:t>Entrenamiento básico para usar el sistema y sus módulos correctamente.</w:t>
      </w:r>
    </w:p>
    <w:p w14:paraId="1747645E" w14:textId="77777777" w:rsidR="007847EF" w:rsidRPr="007847EF" w:rsidRDefault="007847EF" w:rsidP="007847EF">
      <w:pPr>
        <w:ind w:left="720"/>
        <w:rPr>
          <w:sz w:val="22"/>
        </w:rPr>
      </w:pPr>
    </w:p>
    <w:p w14:paraId="08C7B012" w14:textId="396959F5" w:rsidR="007847EF" w:rsidRPr="007847EF" w:rsidRDefault="007847EF" w:rsidP="007847EF">
      <w:pPr>
        <w:ind w:left="720"/>
        <w:rPr>
          <w:sz w:val="22"/>
        </w:rPr>
      </w:pPr>
      <w:r w:rsidRPr="007847EF">
        <w:rPr>
          <w:sz w:val="22"/>
        </w:rPr>
        <w:t>El usuario Gerente Administrativo debe tener las siguientes características:</w:t>
      </w:r>
    </w:p>
    <w:p w14:paraId="6FBA6872" w14:textId="77777777" w:rsidR="007847EF" w:rsidRPr="007847EF" w:rsidRDefault="007847EF" w:rsidP="007847EF">
      <w:pPr>
        <w:pStyle w:val="ListParagraph"/>
        <w:numPr>
          <w:ilvl w:val="0"/>
          <w:numId w:val="24"/>
        </w:numPr>
        <w:rPr>
          <w:sz w:val="22"/>
        </w:rPr>
      </w:pPr>
      <w:r w:rsidRPr="007847EF">
        <w:rPr>
          <w:sz w:val="22"/>
        </w:rPr>
        <w:t>Tener conocimientos básicos de computación.</w:t>
      </w:r>
    </w:p>
    <w:p w14:paraId="5D45C94F" w14:textId="51D4931E" w:rsidR="007847EF" w:rsidRPr="007847EF" w:rsidRDefault="007847EF" w:rsidP="007847EF">
      <w:pPr>
        <w:pStyle w:val="ListParagraph"/>
        <w:numPr>
          <w:ilvl w:val="0"/>
          <w:numId w:val="24"/>
        </w:numPr>
        <w:rPr>
          <w:sz w:val="22"/>
        </w:rPr>
      </w:pPr>
      <w:r w:rsidRPr="007847EF">
        <w:rPr>
          <w:sz w:val="22"/>
        </w:rPr>
        <w:t xml:space="preserve">Debe tener un dominio total en el </w:t>
      </w:r>
      <w:r w:rsidR="00812EC6" w:rsidRPr="007847EF">
        <w:rPr>
          <w:sz w:val="22"/>
        </w:rPr>
        <w:t>área</w:t>
      </w:r>
      <w:r w:rsidRPr="007847EF">
        <w:rPr>
          <w:sz w:val="22"/>
        </w:rPr>
        <w:t xml:space="preserve"> administrativo. </w:t>
      </w:r>
    </w:p>
    <w:p w14:paraId="5948CB1E" w14:textId="77777777" w:rsidR="007847EF" w:rsidRPr="007847EF" w:rsidRDefault="007847EF" w:rsidP="007847EF">
      <w:pPr>
        <w:pStyle w:val="ListParagraph"/>
        <w:numPr>
          <w:ilvl w:val="0"/>
          <w:numId w:val="24"/>
        </w:numPr>
        <w:rPr>
          <w:sz w:val="22"/>
        </w:rPr>
      </w:pPr>
      <w:r w:rsidRPr="007847EF">
        <w:rPr>
          <w:sz w:val="22"/>
        </w:rPr>
        <w:t>Entrenamiento básico para usar el sistema y sus módulos correctamente.</w:t>
      </w:r>
    </w:p>
    <w:p w14:paraId="58A51B8F" w14:textId="77777777" w:rsidR="007847EF" w:rsidRPr="007847EF" w:rsidRDefault="007847EF" w:rsidP="007847EF">
      <w:pPr>
        <w:ind w:left="720"/>
        <w:rPr>
          <w:sz w:val="22"/>
        </w:rPr>
      </w:pPr>
    </w:p>
    <w:p w14:paraId="3104D1B2" w14:textId="3BF558FD" w:rsidR="007847EF" w:rsidRPr="007847EF" w:rsidRDefault="007847EF" w:rsidP="007847EF">
      <w:pPr>
        <w:ind w:left="720"/>
        <w:rPr>
          <w:sz w:val="22"/>
        </w:rPr>
      </w:pPr>
      <w:r>
        <w:rPr>
          <w:sz w:val="22"/>
        </w:rPr>
        <w:t>El usuario j</w:t>
      </w:r>
      <w:r w:rsidRPr="007847EF">
        <w:rPr>
          <w:sz w:val="22"/>
        </w:rPr>
        <w:t>efe de ventas debe tener las siguientes características:</w:t>
      </w:r>
    </w:p>
    <w:p w14:paraId="20ED54A3" w14:textId="77777777" w:rsidR="007847EF" w:rsidRPr="007847EF" w:rsidRDefault="007847EF" w:rsidP="007847EF">
      <w:pPr>
        <w:pStyle w:val="ListParagraph"/>
        <w:numPr>
          <w:ilvl w:val="0"/>
          <w:numId w:val="25"/>
        </w:numPr>
        <w:rPr>
          <w:sz w:val="22"/>
        </w:rPr>
      </w:pPr>
      <w:r w:rsidRPr="007847EF">
        <w:rPr>
          <w:sz w:val="22"/>
        </w:rPr>
        <w:t>Tener un amplio conocimiento en computación.</w:t>
      </w:r>
    </w:p>
    <w:p w14:paraId="4BD4A2D1" w14:textId="77777777" w:rsidR="007847EF" w:rsidRPr="007847EF" w:rsidRDefault="007847EF" w:rsidP="007847EF">
      <w:pPr>
        <w:pStyle w:val="ListParagraph"/>
        <w:numPr>
          <w:ilvl w:val="0"/>
          <w:numId w:val="25"/>
        </w:numPr>
        <w:rPr>
          <w:sz w:val="22"/>
        </w:rPr>
      </w:pPr>
      <w:r w:rsidRPr="007847EF">
        <w:rPr>
          <w:sz w:val="22"/>
        </w:rPr>
        <w:t>Entrenamiento básico para usar el sistema y sus módulos correctamente.</w:t>
      </w:r>
    </w:p>
    <w:p w14:paraId="13F20F02" w14:textId="3F321329" w:rsidR="00681D77" w:rsidRPr="006C33E4" w:rsidRDefault="00681D77" w:rsidP="001A48A5">
      <w:pPr>
        <w:ind w:left="720"/>
      </w:pPr>
      <w:r w:rsidRPr="006C33E4">
        <w:tab/>
      </w:r>
    </w:p>
    <w:p w14:paraId="3675E73B" w14:textId="77777777" w:rsidR="00A63EE2" w:rsidRDefault="00A63EE2" w:rsidP="00BA688E">
      <w:pPr>
        <w:pStyle w:val="Heading2"/>
      </w:pPr>
      <w:bookmarkStart w:id="59" w:name="_Toc437516919"/>
      <w:bookmarkStart w:id="60" w:name="_Toc475522792"/>
      <w:bookmarkStart w:id="61" w:name="_Toc490430169"/>
      <w:r w:rsidRPr="00BA688E">
        <w:t>Restricciones</w:t>
      </w:r>
      <w:bookmarkEnd w:id="58"/>
      <w:bookmarkEnd w:id="59"/>
      <w:bookmarkEnd w:id="60"/>
      <w:bookmarkEnd w:id="61"/>
    </w:p>
    <w:p w14:paraId="4F8D1A33" w14:textId="59A7F830" w:rsidR="00812EC6" w:rsidRPr="00812EC6" w:rsidRDefault="00812EC6" w:rsidP="00812EC6">
      <w:pPr>
        <w:ind w:left="720"/>
        <w:jc w:val="both"/>
        <w:rPr>
          <w:sz w:val="22"/>
        </w:rPr>
      </w:pPr>
      <w:r w:rsidRPr="00812EC6">
        <w:rPr>
          <w:sz w:val="22"/>
        </w:rPr>
        <w:t>En lo que respecta a las restricciones en el desarrollo del proyecto es importante tomar en cuenta la disponibilidad del gerente general de la empresa, para proporcionar información y llevar a cabo las discusiones pertinentes, si se requieren un horario determinado para las reuniones, estas deberán ser planificadas por la disposición del gerente general.</w:t>
      </w:r>
    </w:p>
    <w:p w14:paraId="7332FE60" w14:textId="77777777" w:rsidR="00812EC6" w:rsidRPr="00812EC6" w:rsidRDefault="00812EC6" w:rsidP="00812EC6">
      <w:pPr>
        <w:ind w:left="720"/>
        <w:jc w:val="both"/>
        <w:rPr>
          <w:sz w:val="22"/>
        </w:rPr>
      </w:pPr>
    </w:p>
    <w:p w14:paraId="0C1FF86B" w14:textId="4370E7DC" w:rsidR="00CF2A55" w:rsidRPr="00812EC6" w:rsidRDefault="00812EC6" w:rsidP="00812EC6">
      <w:pPr>
        <w:ind w:left="720"/>
        <w:jc w:val="both"/>
        <w:rPr>
          <w:sz w:val="22"/>
        </w:rPr>
      </w:pPr>
      <w:r w:rsidRPr="00812EC6">
        <w:rPr>
          <w:sz w:val="22"/>
        </w:rPr>
        <w:t>Se deberán mostrar prototipos funcionales del sistema en el tiempo dispuesto en la materia de ambientes propietarios, el sistema tiene un plazo máximo de presentación que será en la semana final del semestre, las restricciones del ambiente en el que programa se ejecutará están referenciadas en el documento Visión.</w:t>
      </w:r>
    </w:p>
    <w:p w14:paraId="2C689D02" w14:textId="77777777" w:rsidR="00CC30FB" w:rsidRPr="0047734A" w:rsidRDefault="00CC30FB" w:rsidP="00BF6129">
      <w:pPr>
        <w:rPr>
          <w:lang w:val="es-ES"/>
        </w:rPr>
      </w:pPr>
    </w:p>
    <w:p w14:paraId="34E680BD" w14:textId="77777777" w:rsidR="00A63EE2" w:rsidRDefault="00BA688E" w:rsidP="00BA688E">
      <w:pPr>
        <w:pStyle w:val="Heading2"/>
      </w:pPr>
      <w:bookmarkStart w:id="62" w:name="_Toc437259757"/>
      <w:bookmarkStart w:id="63" w:name="_Toc437516920"/>
      <w:bookmarkStart w:id="64" w:name="_Toc475522796"/>
      <w:bookmarkStart w:id="65" w:name="_Toc490430170"/>
      <w:r>
        <w:t>S</w:t>
      </w:r>
      <w:r w:rsidR="00A63EE2" w:rsidRPr="00BA688E">
        <w:t>uposiciones y dependencias</w:t>
      </w:r>
      <w:bookmarkEnd w:id="62"/>
      <w:bookmarkEnd w:id="63"/>
      <w:bookmarkEnd w:id="64"/>
      <w:bookmarkEnd w:id="65"/>
    </w:p>
    <w:p w14:paraId="3860F771" w14:textId="1FBFAD61" w:rsidR="00464E62" w:rsidRPr="00812EC6" w:rsidRDefault="00812EC6" w:rsidP="00812EC6">
      <w:pPr>
        <w:pStyle w:val="BodyText"/>
        <w:jc w:val="both"/>
        <w:rPr>
          <w:sz w:val="22"/>
          <w:lang w:val="es-ES_tradnl"/>
        </w:rPr>
      </w:pPr>
      <w:r w:rsidRPr="00812EC6">
        <w:rPr>
          <w:sz w:val="22"/>
          <w:lang w:val="es-ES_tradnl"/>
        </w:rPr>
        <w:t>Se supondrá que los usuarios que van a utilizar el sistema cumplen con las características del usuario especificadas en este documento. También se esperará que el usuario leerá todo el documento y que los requerimientos definidos no cambiarán o lo harán de manera ligera. Para que el sistema funcione correctamente depende de las restricciones e interfaces definidas en este documento. El sistema tendrá éxito si contamos con una correcta infraestructura de red.</w:t>
      </w:r>
    </w:p>
    <w:p w14:paraId="12282961" w14:textId="77777777" w:rsidR="00812EC6" w:rsidRPr="00812EC6" w:rsidRDefault="00812EC6">
      <w:pPr>
        <w:pStyle w:val="BodyText"/>
        <w:rPr>
          <w:lang w:val="es-ES_tradnl"/>
        </w:rPr>
      </w:pPr>
    </w:p>
    <w:p w14:paraId="41669264" w14:textId="034FC547" w:rsidR="00EF5DE9" w:rsidRPr="00EF5DE9" w:rsidRDefault="00A63EE2" w:rsidP="00EF5DE9">
      <w:pPr>
        <w:pStyle w:val="Heading1"/>
      </w:pPr>
      <w:bookmarkStart w:id="66" w:name="_Toc437516922"/>
      <w:bookmarkStart w:id="67" w:name="_Toc475522798"/>
      <w:bookmarkStart w:id="68" w:name="_Toc490430171"/>
      <w:r>
        <w:t>Requerimientos Específicos</w:t>
      </w:r>
      <w:bookmarkEnd w:id="66"/>
      <w:bookmarkEnd w:id="67"/>
      <w:bookmarkEnd w:id="68"/>
    </w:p>
    <w:p w14:paraId="65D7C078" w14:textId="64385DA2" w:rsidR="00464E62" w:rsidRPr="00F17758" w:rsidRDefault="00EF5DE9">
      <w:pPr>
        <w:pStyle w:val="Heading2"/>
      </w:pPr>
      <w:bookmarkStart w:id="69" w:name="_Toc490430173"/>
      <w:r>
        <w:t>Requisitos Funcionales</w:t>
      </w:r>
      <w:bookmarkEnd w:id="69"/>
    </w:p>
    <w:p w14:paraId="77ABE425" w14:textId="70D82707" w:rsidR="00C55AF0" w:rsidRPr="00C55AF0" w:rsidRDefault="0047734A" w:rsidP="00C55AF0">
      <w:pPr>
        <w:pStyle w:val="Heading3"/>
        <w:rPr>
          <w:b/>
          <w:i w:val="0"/>
        </w:rPr>
      </w:pPr>
      <w:bookmarkStart w:id="70" w:name="_Toc435123546"/>
      <w:bookmarkStart w:id="71" w:name="_Toc436081666"/>
      <w:bookmarkStart w:id="72" w:name="_Toc436118344"/>
      <w:bookmarkStart w:id="73" w:name="_Toc437516924"/>
      <w:bookmarkStart w:id="74" w:name="_Toc475522800"/>
      <w:bookmarkStart w:id="75" w:name="_Toc490430174"/>
      <w:r w:rsidRPr="00C55AF0">
        <w:rPr>
          <w:b/>
          <w:i w:val="0"/>
        </w:rPr>
        <w:t xml:space="preserve">Módulo </w:t>
      </w:r>
      <w:bookmarkEnd w:id="70"/>
      <w:bookmarkEnd w:id="71"/>
      <w:bookmarkEnd w:id="72"/>
      <w:bookmarkEnd w:id="73"/>
      <w:r w:rsidR="00451E32" w:rsidRPr="00C55AF0">
        <w:rPr>
          <w:b/>
          <w:i w:val="0"/>
        </w:rPr>
        <w:t>C</w:t>
      </w:r>
      <w:r w:rsidR="00591F0A" w:rsidRPr="00C55AF0">
        <w:rPr>
          <w:b/>
          <w:i w:val="0"/>
        </w:rPr>
        <w:t>liente</w:t>
      </w:r>
      <w:bookmarkEnd w:id="74"/>
      <w:bookmarkEnd w:id="75"/>
    </w:p>
    <w:p w14:paraId="23B58EDD" w14:textId="5E32F97C" w:rsidR="00C55AF0" w:rsidRPr="00C55AF0" w:rsidRDefault="00C55AF0" w:rsidP="00C55AF0">
      <w:pPr>
        <w:pStyle w:val="Heading4"/>
        <w:rPr>
          <w:rFonts w:cs="Arial"/>
          <w:b/>
        </w:rPr>
      </w:pPr>
      <w:r w:rsidRPr="00C55AF0">
        <w:rPr>
          <w:rFonts w:cs="Arial"/>
          <w:b/>
          <w:color w:val="000000"/>
          <w:lang w:val="es-419" w:eastAsia="es-419"/>
        </w:rPr>
        <w:t>RC1</w:t>
      </w:r>
      <w:r w:rsidR="0057337B">
        <w:rPr>
          <w:rFonts w:cs="Arial"/>
          <w:b/>
          <w:color w:val="000000"/>
          <w:lang w:val="es-419" w:eastAsia="es-419"/>
        </w:rPr>
        <w:t xml:space="preserve"> </w:t>
      </w:r>
      <w:r w:rsidRPr="00C55AF0">
        <w:rPr>
          <w:rFonts w:cs="Arial"/>
          <w:b/>
          <w:color w:val="000000"/>
          <w:lang w:val="es-419" w:eastAsia="es-419"/>
        </w:rPr>
        <w:t>V1.</w:t>
      </w:r>
      <w:r w:rsidR="0057337B">
        <w:rPr>
          <w:rFonts w:cs="Arial"/>
          <w:b/>
          <w:color w:val="000000"/>
          <w:lang w:val="es-419" w:eastAsia="es-419"/>
        </w:rPr>
        <w:t>2</w:t>
      </w:r>
    </w:p>
    <w:p w14:paraId="2C9040BE" w14:textId="158B7CF7" w:rsidR="00C55AF0" w:rsidRPr="00C55AF0" w:rsidRDefault="00C55AF0" w:rsidP="00C55AF0">
      <w:pPr>
        <w:pStyle w:val="Heading5"/>
        <w:jc w:val="both"/>
      </w:pPr>
      <w:r w:rsidRPr="00C55AF0">
        <w:rPr>
          <w:lang w:val="es-419" w:eastAsia="es-419"/>
        </w:rPr>
        <w:t>Descripción: El sistema permitirá registrar los siguientes datos de un cliente: nombre (primer apellido y primer nombre, se validará que se ingrese sólo letras), cédula de identidad (se validará que se ingresen 10 dígitos y sólo números), número de teléfono (se validará que se ingrese sólo números), dirección domiciliaria, RUC (no obligatorio) y correo electrónico. Se validará que un cliente sea registrado sólo una vez.</w:t>
      </w:r>
    </w:p>
    <w:p w14:paraId="535DB9EC" w14:textId="0F27C07F" w:rsidR="00C55AF0" w:rsidRPr="00C55AF0" w:rsidRDefault="00C55AF0" w:rsidP="00C55AF0">
      <w:pPr>
        <w:pStyle w:val="Heading5"/>
        <w:jc w:val="both"/>
        <w:rPr>
          <w:i/>
          <w:lang w:val="es-ES"/>
        </w:rPr>
      </w:pPr>
      <w:r w:rsidRPr="00C55AF0">
        <w:rPr>
          <w:lang w:val="es-ES"/>
        </w:rPr>
        <w:t>Entradas: primer nombre, primer apellido, número de cédula de ciudadanía, dirección domiciliaria, número de teléfono convencional domiciliario, correo electrónico.</w:t>
      </w:r>
    </w:p>
    <w:p w14:paraId="395C43AC" w14:textId="13BFBAF1" w:rsidR="00C55AF0" w:rsidRDefault="00C55AF0" w:rsidP="00C55AF0">
      <w:pPr>
        <w:pStyle w:val="Heading5"/>
        <w:jc w:val="both"/>
        <w:rPr>
          <w:lang w:val="es-ES"/>
        </w:rPr>
      </w:pPr>
      <w:r w:rsidRPr="00C55AF0">
        <w:rPr>
          <w:lang w:val="es-ES"/>
        </w:rPr>
        <w:t>Proceso: en primer lugar, se ingresa el número de cédula de ciudadanía. Se valida que este número sea de 10 dígitos y que el dígito verificador sea el correcto. Si no es así, entonces se emitirá un mensaje de error y se solicitará que se vuelva a ingresar este número. Si el número de cédula de ciudadanía es válido, entonces se procede a verificar en el sistema si este número existe. Si existe entonces se emite el siguiente mensaje: “Cliente ya está registrado” y se solicita que se vuelva a ingresar el número de cédula de ciudadanía. Si el cliente no existe entonces se ingresan los demás atributos del cliente, tal como se indica en la sección 3.2.1.1.2. Luego se validan los atributos de la siguiente manera: el primer nombre y el segundo nombre solamente pueden contener caracteres alfabéticos. La dirección domiciliaria puede contener solamente caracteres alfabéticos y numéricos. El número de teléfono convencional domiciliario debe contener 7 dígitos, y correo electrónico validado por expresiones regulares.  Si un atributo no pasa la validación se emitirá un mensaje de error y solicitando que se vuelva a ingresar el valor correspondiente. Si no hay inconvenientes, entonces se procede a registrar el cliente en el sistema</w:t>
      </w:r>
      <w:r>
        <w:rPr>
          <w:lang w:val="es-ES"/>
        </w:rPr>
        <w:t>.</w:t>
      </w:r>
    </w:p>
    <w:p w14:paraId="7D6DC15E" w14:textId="33FED351" w:rsidR="00C55AF0" w:rsidRPr="00C55AF0" w:rsidRDefault="00C55AF0" w:rsidP="00C55AF0">
      <w:pPr>
        <w:pStyle w:val="Heading5"/>
        <w:rPr>
          <w:lang w:val="es-ES"/>
        </w:rPr>
      </w:pPr>
      <w:r w:rsidRPr="00C55AF0">
        <w:rPr>
          <w:lang w:val="es-ES"/>
        </w:rPr>
        <w:t>Salidas: cliente registrado en el sistema.</w:t>
      </w:r>
    </w:p>
    <w:p w14:paraId="460E2228" w14:textId="70E1681C" w:rsidR="00C55AF0" w:rsidRPr="00C55AF0" w:rsidRDefault="00C55AF0" w:rsidP="00C55AF0">
      <w:pPr>
        <w:pStyle w:val="Heading4"/>
        <w:jc w:val="both"/>
        <w:rPr>
          <w:b/>
          <w:lang w:val="es-ES"/>
        </w:rPr>
      </w:pPr>
      <w:r>
        <w:rPr>
          <w:b/>
          <w:lang w:val="es-ES"/>
        </w:rPr>
        <w:t>RC</w:t>
      </w:r>
      <w:r w:rsidR="0057337B">
        <w:rPr>
          <w:b/>
          <w:lang w:val="es-ES"/>
        </w:rPr>
        <w:t>3 V1.0</w:t>
      </w:r>
    </w:p>
    <w:p w14:paraId="27414135" w14:textId="6F0BC7FB" w:rsidR="00C55AF0" w:rsidRPr="00C55AF0" w:rsidRDefault="00C55AF0" w:rsidP="00C55AF0">
      <w:pPr>
        <w:pStyle w:val="Heading5"/>
        <w:jc w:val="both"/>
      </w:pPr>
      <w:r w:rsidRPr="00C55AF0">
        <w:rPr>
          <w:lang w:val="es-419" w:eastAsia="es-419"/>
        </w:rPr>
        <w:t>Descripción: El sistema permitirá modificar la dirección domiciliaria de un cliente, ingresando el número de cédula.</w:t>
      </w:r>
    </w:p>
    <w:p w14:paraId="0D6F5E95" w14:textId="658F77F7" w:rsidR="00C55AF0" w:rsidRPr="00C55AF0" w:rsidRDefault="00C55AF0" w:rsidP="00C55AF0">
      <w:pPr>
        <w:pStyle w:val="Heading5"/>
        <w:jc w:val="both"/>
        <w:rPr>
          <w:i/>
          <w:lang w:val="es-ES"/>
        </w:rPr>
      </w:pPr>
      <w:r w:rsidRPr="00C55AF0">
        <w:rPr>
          <w:lang w:val="es-ES"/>
        </w:rPr>
        <w:t>Entradas: número de cedula de ciudadanía del cliente.</w:t>
      </w:r>
    </w:p>
    <w:p w14:paraId="048C22D2" w14:textId="2EBEAA25" w:rsidR="00C55AF0" w:rsidRDefault="00C55AF0" w:rsidP="00C55AF0">
      <w:pPr>
        <w:pStyle w:val="Heading5"/>
        <w:jc w:val="both"/>
        <w:rPr>
          <w:lang w:val="es-ES"/>
        </w:rPr>
      </w:pPr>
      <w:r w:rsidRPr="00C55AF0">
        <w:rPr>
          <w:lang w:val="es-ES"/>
        </w:rPr>
        <w:t>Proceso: En primer lugar, se ingresa el número de cédula de ciudadanía. Se valida que este número sea de 10 dígitos y que el dígito verificador sea el correcto. Si no es así, entonces se emitirá un mensaje de error y se solicitará que se vuelva a ingresar este número. Si el número de cédula de ciudadanía es válido, entonces se procede a verificar en el sistema si este número existe, Si el cliente no existe entonces se ingresan los demás atributos del cliente, tal como se indica en la sección 3.2.1.1.2. Si existe entonces se emite una serie de campos entre las cuales se mostrará el campo “Dirección Domiciliaria”. Posterior a esto se procede a modificar la dirección domiciliaria del cliente validando los atributos donde la dirección domiciliaria puede contener solamente caracteres alfabéticos y numéricos. Si un campo no pasa la validación se emitirá un mensaje de error y solicitando que se vuelva a ingresar el valor correspondiente. Si no hay inconvenientes, entonces se empieza a procesar los cambios en el sistema.</w:t>
      </w:r>
    </w:p>
    <w:p w14:paraId="0F20779B" w14:textId="3E42EDFD" w:rsidR="00C55AF0" w:rsidRDefault="00C55AF0" w:rsidP="00C55AF0">
      <w:pPr>
        <w:pStyle w:val="Heading5"/>
        <w:rPr>
          <w:lang w:val="es-ES"/>
        </w:rPr>
      </w:pPr>
      <w:r w:rsidRPr="00C55AF0">
        <w:rPr>
          <w:lang w:val="es-ES"/>
        </w:rPr>
        <w:t>Salidas: Dirección domiciliaria del cliente actualizado.</w:t>
      </w:r>
    </w:p>
    <w:p w14:paraId="6E32955B" w14:textId="4BC82BA0" w:rsidR="00C55AF0" w:rsidRPr="00C55AF0" w:rsidRDefault="00C55AF0" w:rsidP="00C55AF0">
      <w:pPr>
        <w:pStyle w:val="Heading4"/>
        <w:jc w:val="both"/>
        <w:rPr>
          <w:b/>
          <w:lang w:val="es-ES"/>
        </w:rPr>
      </w:pPr>
      <w:r>
        <w:rPr>
          <w:b/>
          <w:lang w:val="es-ES"/>
        </w:rPr>
        <w:t>RC4</w:t>
      </w:r>
      <w:r w:rsidR="0057337B">
        <w:rPr>
          <w:b/>
          <w:lang w:val="es-ES"/>
        </w:rPr>
        <w:t xml:space="preserve"> </w:t>
      </w:r>
      <w:r w:rsidRPr="00C55AF0">
        <w:rPr>
          <w:b/>
          <w:lang w:val="es-ES"/>
        </w:rPr>
        <w:t>V1.1</w:t>
      </w:r>
    </w:p>
    <w:p w14:paraId="2598B8E0" w14:textId="7DAE7F9F" w:rsidR="00C55AF0" w:rsidRPr="00C55AF0" w:rsidRDefault="00C55AF0" w:rsidP="0057337B">
      <w:pPr>
        <w:pStyle w:val="Heading5"/>
        <w:jc w:val="both"/>
      </w:pPr>
      <w:r w:rsidRPr="00C55AF0">
        <w:rPr>
          <w:lang w:val="es-419" w:eastAsia="es-419"/>
        </w:rPr>
        <w:t xml:space="preserve">Descripción: </w:t>
      </w:r>
      <w:r w:rsidR="0057337B" w:rsidRPr="0057337B">
        <w:rPr>
          <w:lang w:val="es-419" w:eastAsia="es-419"/>
        </w:rPr>
        <w:t>El sistema permitirá modificar el número telefónico de domicilio de un cliente, ingresando el número de cédula.</w:t>
      </w:r>
    </w:p>
    <w:p w14:paraId="6EF923BE" w14:textId="0C6135D0" w:rsidR="00C55AF0" w:rsidRPr="00C55AF0" w:rsidRDefault="00C55AF0" w:rsidP="0057337B">
      <w:pPr>
        <w:pStyle w:val="Heading5"/>
        <w:jc w:val="both"/>
        <w:rPr>
          <w:i/>
          <w:lang w:val="es-ES"/>
        </w:rPr>
      </w:pPr>
      <w:r w:rsidRPr="00C55AF0">
        <w:rPr>
          <w:lang w:val="es-ES"/>
        </w:rPr>
        <w:t xml:space="preserve">Entradas: </w:t>
      </w:r>
      <w:r w:rsidR="0057337B" w:rsidRPr="0057337B">
        <w:rPr>
          <w:lang w:val="es-ES"/>
        </w:rPr>
        <w:t>número de cedula de ciudadanía del cliente</w:t>
      </w:r>
      <w:r w:rsidRPr="00C55AF0">
        <w:rPr>
          <w:lang w:val="es-ES"/>
        </w:rPr>
        <w:t>.</w:t>
      </w:r>
    </w:p>
    <w:p w14:paraId="66DD1CF8" w14:textId="49B7B8D2" w:rsidR="00C55AF0" w:rsidRDefault="00C55AF0" w:rsidP="0057337B">
      <w:pPr>
        <w:pStyle w:val="Heading5"/>
        <w:jc w:val="both"/>
        <w:rPr>
          <w:lang w:val="es-ES"/>
        </w:rPr>
      </w:pPr>
      <w:r w:rsidRPr="00C55AF0">
        <w:rPr>
          <w:lang w:val="es-ES"/>
        </w:rPr>
        <w:t xml:space="preserve">Proceso: </w:t>
      </w:r>
      <w:r w:rsidR="0057337B" w:rsidRPr="0057337B">
        <w:rPr>
          <w:lang w:val="es-ES"/>
        </w:rPr>
        <w:t>En primer lugar, se ingresa el número de cédula de ciudadanía. Se valida que este número sea de 10 dígitos y que el dígito verificador sea el correcto. Si no es así, entonces se emitirá un mensaje de error y se solicitará que se vuelva a ingresar este número. Si el número de cédula de ciudadanía es válido, entonces se procede a verificar en el sistema si este número existe, Si el cliente no existe entonces se ingresan los demás atributos del cliente, tal como se indica en la sección 3.2.1.1.2. Si existe entonces se emite una serie de campos entre las cuales se mostrará el campo “Número Telefónico”. Posterior a esto se procede a modificar y actualizar el número telefónico convencional el cual debe contener 7 dígitos solamente. Si un campo no pasa la validación se emitirá un mensaje de error solicitando que se vuelva a ingresar el valor correspondiente. Si no hay inconvenientes, entonces se empieza a procesar los cambios referentes a número telefónico en el sistema.</w:t>
      </w:r>
    </w:p>
    <w:p w14:paraId="4BAD3421" w14:textId="60C53DC7" w:rsidR="00C55AF0" w:rsidRDefault="00C55AF0" w:rsidP="0057337B">
      <w:pPr>
        <w:pStyle w:val="Heading5"/>
        <w:rPr>
          <w:lang w:val="es-ES"/>
        </w:rPr>
      </w:pPr>
      <w:r w:rsidRPr="00C55AF0">
        <w:rPr>
          <w:lang w:val="es-ES"/>
        </w:rPr>
        <w:t xml:space="preserve">Salidas: </w:t>
      </w:r>
      <w:r w:rsidR="0057337B" w:rsidRPr="0057337B">
        <w:rPr>
          <w:lang w:val="es-ES"/>
        </w:rPr>
        <w:t>Teléfono domiciliario del cliente actualizado.</w:t>
      </w:r>
    </w:p>
    <w:p w14:paraId="1531CC17" w14:textId="77777777" w:rsidR="00C55AF0" w:rsidRPr="00C55AF0" w:rsidRDefault="00C55AF0" w:rsidP="00C55AF0">
      <w:pPr>
        <w:rPr>
          <w:lang w:val="es-ES"/>
        </w:rPr>
      </w:pPr>
    </w:p>
    <w:p w14:paraId="08323806" w14:textId="4A290A8B" w:rsidR="0057337B" w:rsidRPr="00C55AF0" w:rsidRDefault="0057337B" w:rsidP="0057337B">
      <w:pPr>
        <w:pStyle w:val="Heading4"/>
        <w:jc w:val="both"/>
        <w:rPr>
          <w:b/>
          <w:lang w:val="es-ES"/>
        </w:rPr>
      </w:pPr>
      <w:r>
        <w:rPr>
          <w:b/>
          <w:lang w:val="es-ES"/>
        </w:rPr>
        <w:t xml:space="preserve">RC5 </w:t>
      </w:r>
      <w:r w:rsidRPr="00C55AF0">
        <w:rPr>
          <w:b/>
          <w:lang w:val="es-ES"/>
        </w:rPr>
        <w:t>V1.</w:t>
      </w:r>
      <w:r>
        <w:rPr>
          <w:b/>
          <w:lang w:val="es-ES"/>
        </w:rPr>
        <w:t>0</w:t>
      </w:r>
    </w:p>
    <w:p w14:paraId="099C012B" w14:textId="11FAE816" w:rsidR="0057337B" w:rsidRPr="00C55AF0" w:rsidRDefault="0057337B" w:rsidP="0057337B">
      <w:pPr>
        <w:pStyle w:val="Heading5"/>
        <w:jc w:val="both"/>
      </w:pPr>
      <w:r w:rsidRPr="00C55AF0">
        <w:rPr>
          <w:lang w:val="es-419" w:eastAsia="es-419"/>
        </w:rPr>
        <w:t xml:space="preserve">Descripción: </w:t>
      </w:r>
      <w:r w:rsidRPr="0057337B">
        <w:rPr>
          <w:lang w:val="es-419" w:eastAsia="es-419"/>
        </w:rPr>
        <w:t>El sistema permitirá modificar el correo electrónico de un cliente, ingresando el número de cédula y su correo electrónico.</w:t>
      </w:r>
    </w:p>
    <w:p w14:paraId="40E590EF" w14:textId="2A565184" w:rsidR="0057337B" w:rsidRPr="00C55AF0" w:rsidRDefault="0057337B" w:rsidP="0057337B">
      <w:pPr>
        <w:pStyle w:val="Heading5"/>
        <w:jc w:val="both"/>
        <w:rPr>
          <w:i/>
          <w:lang w:val="es-ES"/>
        </w:rPr>
      </w:pPr>
      <w:r w:rsidRPr="00C55AF0">
        <w:rPr>
          <w:lang w:val="es-ES"/>
        </w:rPr>
        <w:t xml:space="preserve">Entradas: </w:t>
      </w:r>
      <w:r w:rsidRPr="0057337B">
        <w:rPr>
          <w:lang w:val="es-ES"/>
        </w:rPr>
        <w:t>Cedula de ciudadanía y correo electrónico del cliente.</w:t>
      </w:r>
    </w:p>
    <w:p w14:paraId="41F5F126" w14:textId="107E5E38" w:rsidR="0057337B" w:rsidRDefault="0057337B" w:rsidP="0057337B">
      <w:pPr>
        <w:pStyle w:val="Heading5"/>
        <w:jc w:val="both"/>
        <w:rPr>
          <w:lang w:val="es-ES"/>
        </w:rPr>
      </w:pPr>
      <w:r w:rsidRPr="00C55AF0">
        <w:rPr>
          <w:lang w:val="es-ES"/>
        </w:rPr>
        <w:t xml:space="preserve">Proceso: </w:t>
      </w:r>
      <w:r w:rsidRPr="0057337B">
        <w:rPr>
          <w:lang w:val="es-ES"/>
        </w:rPr>
        <w:t>En primera instancia, se ingresa el número de cédula de ciudadanía de cliente. Posterior a eso Se realizará las validaciones de verificación de cedula ya mencionadas en los puntos anteriores. Si no es así, entonces se emitirá un mensaje de error y se solicitará que se vuelva a ingresar este número. Si el número de cédula de ciudadanía es válido, entonces se procede a verificar en el sistema si este número existe, Si el cliente no existe entonces se ingresan los demás atributos del cliente, tal como se indica en la sección 3.2.1.1.2. Si existe entonces se emite una serie de campos editables entre las cuales se mostrará el campo “Correo Electrónico”. Posterior a esto se procede a modificar y actualizar el correo electrónico del cliente convencional el cual debe contener caracteres por el cual debe empezar la dirección de correo electrónico que conste de expresiones regulares el símbolo “@” el nombre de dominio del correo, seguido de punto “.” Seguido por caracteres. Si un campo no pasa la validación se emitirá un mensaje de error solicitando que se vuelva a ingresar el valor correspondiente. Si no hay inconvenientes, entonces se empieza a procesar los cambios referentes al correo electrónico.</w:t>
      </w:r>
    </w:p>
    <w:p w14:paraId="13310DDB" w14:textId="1EA5A6DE" w:rsidR="0057337B" w:rsidRDefault="0057337B" w:rsidP="0057337B">
      <w:pPr>
        <w:pStyle w:val="Heading5"/>
        <w:rPr>
          <w:lang w:val="es-ES"/>
        </w:rPr>
      </w:pPr>
      <w:r w:rsidRPr="00C55AF0">
        <w:rPr>
          <w:lang w:val="es-ES"/>
        </w:rPr>
        <w:t xml:space="preserve">Salidas: </w:t>
      </w:r>
      <w:r w:rsidRPr="0057337B">
        <w:rPr>
          <w:lang w:val="es-ES"/>
        </w:rPr>
        <w:t>Correo electrónico del cliente actualizado.</w:t>
      </w:r>
    </w:p>
    <w:p w14:paraId="0D527534" w14:textId="24A20911" w:rsidR="0057337B" w:rsidRPr="00C55AF0" w:rsidRDefault="0057337B" w:rsidP="0057337B">
      <w:pPr>
        <w:pStyle w:val="Heading4"/>
        <w:jc w:val="both"/>
        <w:rPr>
          <w:b/>
          <w:lang w:val="es-ES"/>
        </w:rPr>
      </w:pPr>
      <w:r>
        <w:rPr>
          <w:b/>
          <w:lang w:val="es-ES"/>
        </w:rPr>
        <w:t xml:space="preserve">RC8+9 </w:t>
      </w:r>
      <w:r w:rsidRPr="00C55AF0">
        <w:rPr>
          <w:b/>
          <w:lang w:val="es-ES"/>
        </w:rPr>
        <w:t>V1.</w:t>
      </w:r>
      <w:r>
        <w:rPr>
          <w:b/>
          <w:lang w:val="es-ES"/>
        </w:rPr>
        <w:t>2</w:t>
      </w:r>
    </w:p>
    <w:p w14:paraId="2F6711CD" w14:textId="22ABE685" w:rsidR="0057337B" w:rsidRPr="00C55AF0" w:rsidRDefault="0057337B" w:rsidP="0012749E">
      <w:pPr>
        <w:pStyle w:val="Heading5"/>
        <w:jc w:val="both"/>
      </w:pPr>
      <w:r w:rsidRPr="00C55AF0">
        <w:rPr>
          <w:lang w:val="es-419" w:eastAsia="es-419"/>
        </w:rPr>
        <w:t>Descripción:</w:t>
      </w:r>
      <w:r w:rsidR="0015133A">
        <w:rPr>
          <w:lang w:val="es-419" w:eastAsia="es-419"/>
        </w:rPr>
        <w:t xml:space="preserve"> </w:t>
      </w:r>
      <w:r w:rsidR="0012749E" w:rsidRPr="0012749E">
        <w:rPr>
          <w:lang w:val="es-419" w:eastAsia="es-419"/>
        </w:rPr>
        <w:t xml:space="preserve">El sistema permitirá consultar los </w:t>
      </w:r>
      <w:r w:rsidR="0012749E">
        <w:rPr>
          <w:lang w:val="es-419" w:eastAsia="es-419"/>
        </w:rPr>
        <w:t xml:space="preserve">datos </w:t>
      </w:r>
      <w:r w:rsidR="0012749E" w:rsidRPr="0012749E">
        <w:rPr>
          <w:lang w:val="es-419" w:eastAsia="es-419"/>
        </w:rPr>
        <w:t>de un cliente, ingresando número de cédula</w:t>
      </w:r>
      <w:r w:rsidRPr="0057337B">
        <w:rPr>
          <w:lang w:val="es-419" w:eastAsia="es-419"/>
        </w:rPr>
        <w:t>.</w:t>
      </w:r>
    </w:p>
    <w:p w14:paraId="2022AB02" w14:textId="4B1610F4" w:rsidR="0057337B" w:rsidRPr="00C55AF0" w:rsidRDefault="0057337B" w:rsidP="0012749E">
      <w:pPr>
        <w:pStyle w:val="Heading5"/>
        <w:jc w:val="both"/>
        <w:rPr>
          <w:i/>
          <w:lang w:val="es-ES"/>
        </w:rPr>
      </w:pPr>
      <w:r w:rsidRPr="00C55AF0">
        <w:rPr>
          <w:lang w:val="es-ES"/>
        </w:rPr>
        <w:t xml:space="preserve">Entradas: </w:t>
      </w:r>
      <w:r w:rsidRPr="0057337B">
        <w:rPr>
          <w:lang w:val="es-ES"/>
        </w:rPr>
        <w:t>Cedula de ciudadanía del cliente.</w:t>
      </w:r>
    </w:p>
    <w:p w14:paraId="6D0734C7" w14:textId="71E65A86" w:rsidR="0057337B" w:rsidRDefault="0057337B" w:rsidP="0012749E">
      <w:pPr>
        <w:pStyle w:val="Heading5"/>
        <w:jc w:val="both"/>
        <w:rPr>
          <w:lang w:val="es-ES"/>
        </w:rPr>
      </w:pPr>
      <w:r w:rsidRPr="00C55AF0">
        <w:rPr>
          <w:lang w:val="es-ES"/>
        </w:rPr>
        <w:t>Proceso:</w:t>
      </w:r>
      <w:r w:rsidR="0015133A">
        <w:rPr>
          <w:lang w:val="es-ES"/>
        </w:rPr>
        <w:t xml:space="preserve"> </w:t>
      </w:r>
      <w:r w:rsidR="0012749E" w:rsidRPr="0012749E">
        <w:rPr>
          <w:lang w:val="es-ES"/>
        </w:rPr>
        <w:t xml:space="preserve">En primer lugar, se ingresa el número de cédula de ciudadanía, se valida que este número sea de 10 dígitos y que el dígito verificador sea el correcto. </w:t>
      </w:r>
      <w:r w:rsidR="0012749E">
        <w:rPr>
          <w:lang w:val="es-ES"/>
        </w:rPr>
        <w:t>S</w:t>
      </w:r>
      <w:r w:rsidR="0012749E" w:rsidRPr="0012749E">
        <w:rPr>
          <w:lang w:val="es-ES"/>
        </w:rPr>
        <w:t>e procede a verificar en e</w:t>
      </w:r>
      <w:r w:rsidR="0012749E">
        <w:rPr>
          <w:lang w:val="es-ES"/>
        </w:rPr>
        <w:t>l sistema si este número existe.</w:t>
      </w:r>
      <w:r w:rsidR="0012749E" w:rsidRPr="0012749E">
        <w:rPr>
          <w:lang w:val="es-ES"/>
        </w:rPr>
        <w:t xml:space="preserve"> Si existe entonces mostrara la opción “Consultar Cliente”. El cual nos mostrará información del cliente registrado en el sistema</w:t>
      </w:r>
      <w:r w:rsidRPr="0057337B">
        <w:rPr>
          <w:lang w:val="es-ES"/>
        </w:rPr>
        <w:t>.</w:t>
      </w:r>
    </w:p>
    <w:p w14:paraId="4880BA51" w14:textId="66DB184E" w:rsidR="0057337B" w:rsidRDefault="0057337B" w:rsidP="0012749E">
      <w:pPr>
        <w:pStyle w:val="Heading5"/>
        <w:rPr>
          <w:lang w:val="es-ES"/>
        </w:rPr>
      </w:pPr>
      <w:r w:rsidRPr="00C55AF0">
        <w:rPr>
          <w:lang w:val="es-ES"/>
        </w:rPr>
        <w:t>Salidas:</w:t>
      </w:r>
      <w:r w:rsidR="0015133A">
        <w:rPr>
          <w:lang w:val="es-ES"/>
        </w:rPr>
        <w:t xml:space="preserve"> </w:t>
      </w:r>
      <w:r w:rsidR="0012749E">
        <w:rPr>
          <w:lang w:val="es-ES"/>
        </w:rPr>
        <w:t xml:space="preserve">Información </w:t>
      </w:r>
      <w:r w:rsidR="0012749E" w:rsidRPr="0012749E">
        <w:rPr>
          <w:lang w:val="es-ES"/>
        </w:rPr>
        <w:t>de un cliente mostrado en pantalla</w:t>
      </w:r>
      <w:r w:rsidRPr="0057337B">
        <w:rPr>
          <w:lang w:val="es-ES"/>
        </w:rPr>
        <w:t>.</w:t>
      </w:r>
    </w:p>
    <w:p w14:paraId="09F8A896" w14:textId="7B1674D0" w:rsidR="0057337B" w:rsidRPr="00C55AF0" w:rsidRDefault="0057337B" w:rsidP="0057337B">
      <w:pPr>
        <w:pStyle w:val="Heading4"/>
        <w:jc w:val="both"/>
        <w:rPr>
          <w:b/>
          <w:lang w:val="es-ES"/>
        </w:rPr>
      </w:pPr>
      <w:r>
        <w:rPr>
          <w:b/>
          <w:lang w:val="es-ES"/>
        </w:rPr>
        <w:t xml:space="preserve">RC10 </w:t>
      </w:r>
      <w:r w:rsidRPr="00C55AF0">
        <w:rPr>
          <w:b/>
          <w:lang w:val="es-ES"/>
        </w:rPr>
        <w:t>V1.</w:t>
      </w:r>
      <w:r>
        <w:rPr>
          <w:b/>
          <w:lang w:val="es-ES"/>
        </w:rPr>
        <w:t>2</w:t>
      </w:r>
    </w:p>
    <w:p w14:paraId="2368440E" w14:textId="2DACBA97" w:rsidR="0057337B" w:rsidRPr="00C55AF0" w:rsidRDefault="0057337B" w:rsidP="0057337B">
      <w:pPr>
        <w:pStyle w:val="Heading5"/>
        <w:jc w:val="both"/>
      </w:pPr>
      <w:r w:rsidRPr="00C55AF0">
        <w:rPr>
          <w:lang w:val="es-419" w:eastAsia="es-419"/>
        </w:rPr>
        <w:t xml:space="preserve">Descripción: </w:t>
      </w:r>
      <w:r w:rsidRPr="0057337B">
        <w:rPr>
          <w:lang w:val="es-419" w:eastAsia="es-419"/>
        </w:rPr>
        <w:t>El sistema permitirá eliminar clientes, ingresando el número de cédula del cliente, visualizando la lista actualizada de clientes.</w:t>
      </w:r>
    </w:p>
    <w:p w14:paraId="7207A473" w14:textId="77777777" w:rsidR="0057337B" w:rsidRPr="00C55AF0" w:rsidRDefault="0057337B" w:rsidP="0057337B">
      <w:pPr>
        <w:pStyle w:val="Heading5"/>
        <w:jc w:val="both"/>
        <w:rPr>
          <w:i/>
          <w:lang w:val="es-ES"/>
        </w:rPr>
      </w:pPr>
      <w:r w:rsidRPr="00C55AF0">
        <w:rPr>
          <w:lang w:val="es-ES"/>
        </w:rPr>
        <w:t xml:space="preserve">Entradas: </w:t>
      </w:r>
      <w:r w:rsidRPr="0057337B">
        <w:rPr>
          <w:lang w:val="es-ES"/>
        </w:rPr>
        <w:t>Cedula de ciudadanía del cliente.</w:t>
      </w:r>
    </w:p>
    <w:p w14:paraId="2A3CC80A" w14:textId="64FD0C78" w:rsidR="0057337B" w:rsidRDefault="0057337B" w:rsidP="0057337B">
      <w:pPr>
        <w:pStyle w:val="Heading5"/>
        <w:jc w:val="both"/>
        <w:rPr>
          <w:lang w:val="es-ES"/>
        </w:rPr>
      </w:pPr>
      <w:r w:rsidRPr="00C55AF0">
        <w:rPr>
          <w:lang w:val="es-ES"/>
        </w:rPr>
        <w:t xml:space="preserve">Proceso: </w:t>
      </w:r>
      <w:r w:rsidRPr="0057337B">
        <w:rPr>
          <w:lang w:val="es-ES"/>
        </w:rPr>
        <w:t>En primer lugar, se ingresa el número de cédula de ciudadanía. Se valida que este número sea de 10 dígitos y que el dígito verificador sea el correcto. Si no es así, entonces se emitirá un mensaje de error y se solicitará que se vuelva a ingresar este número. Si el número de cédula de ciudadanía es válido, entonces se procede a verificar en el sistema si este número existe, Si el cliente no existe entonces se ingresan los demás atributos del cliente, tal como se indica en la sección 3.2.1.1.2. Si existe entonces se emite una serie de campos entre las cuales se mostrará la opción “Eliminar Cliente”. Posterior a esto se mostrará un listado de los clientes registrados en el sistema y se procederá a la búsqueda del cliente que se eliminara Si no hay inconvenientes, entonces se eliminara el registro del cliente y se guardaran los cambios realizados en el sistema.</w:t>
      </w:r>
    </w:p>
    <w:p w14:paraId="78D2EFA3" w14:textId="25E95463" w:rsidR="0057337B" w:rsidRDefault="0057337B" w:rsidP="0057337B">
      <w:pPr>
        <w:pStyle w:val="Heading5"/>
        <w:rPr>
          <w:lang w:val="es-ES"/>
        </w:rPr>
      </w:pPr>
      <w:r w:rsidRPr="00C55AF0">
        <w:rPr>
          <w:lang w:val="es-ES"/>
        </w:rPr>
        <w:t xml:space="preserve">Salidas: </w:t>
      </w:r>
      <w:r w:rsidRPr="0057337B">
        <w:rPr>
          <w:lang w:val="es-ES"/>
        </w:rPr>
        <w:t>Mostrar Listado de clientes actualizados en sistemas.</w:t>
      </w:r>
    </w:p>
    <w:p w14:paraId="3FE00F78" w14:textId="7B87E999" w:rsidR="00693836" w:rsidRDefault="00693836" w:rsidP="00C55AF0">
      <w:pPr>
        <w:rPr>
          <w:color w:val="000000"/>
          <w:szCs w:val="22"/>
          <w:shd w:val="clear" w:color="auto" w:fill="FFFFFF"/>
        </w:rPr>
      </w:pPr>
    </w:p>
    <w:p w14:paraId="4E7D408B" w14:textId="43D15370" w:rsidR="00CC2A80" w:rsidRDefault="00CC2A80" w:rsidP="00CC2A80">
      <w:pPr>
        <w:pStyle w:val="Heading3"/>
        <w:rPr>
          <w:b/>
          <w:i w:val="0"/>
        </w:rPr>
      </w:pPr>
      <w:bookmarkStart w:id="76" w:name="_Toc490430175"/>
      <w:r w:rsidRPr="00C55AF0">
        <w:rPr>
          <w:b/>
          <w:i w:val="0"/>
        </w:rPr>
        <w:t xml:space="preserve">Módulo </w:t>
      </w:r>
      <w:r>
        <w:rPr>
          <w:b/>
          <w:i w:val="0"/>
        </w:rPr>
        <w:t>Inventario</w:t>
      </w:r>
      <w:bookmarkEnd w:id="76"/>
    </w:p>
    <w:p w14:paraId="4958137A" w14:textId="7394034F" w:rsidR="00D063D7" w:rsidRPr="00C55AF0" w:rsidRDefault="00D063D7" w:rsidP="00D063D7">
      <w:pPr>
        <w:pStyle w:val="Heading4"/>
        <w:rPr>
          <w:rFonts w:cs="Arial"/>
          <w:b/>
        </w:rPr>
      </w:pPr>
      <w:r>
        <w:rPr>
          <w:rFonts w:cs="Arial"/>
          <w:b/>
          <w:color w:val="000000"/>
          <w:lang w:val="es-419" w:eastAsia="es-419"/>
        </w:rPr>
        <w:t>R</w:t>
      </w:r>
      <w:r w:rsidR="00D27581">
        <w:rPr>
          <w:rFonts w:cs="Arial"/>
          <w:b/>
          <w:color w:val="000000"/>
          <w:lang w:val="es-419" w:eastAsia="es-419"/>
        </w:rPr>
        <w:t>I</w:t>
      </w:r>
      <w:r>
        <w:rPr>
          <w:rFonts w:cs="Arial"/>
          <w:b/>
          <w:color w:val="000000"/>
          <w:lang w:val="es-419" w:eastAsia="es-419"/>
        </w:rPr>
        <w:t xml:space="preserve">1 </w:t>
      </w:r>
      <w:r w:rsidRPr="00C55AF0">
        <w:rPr>
          <w:rFonts w:cs="Arial"/>
          <w:b/>
          <w:color w:val="000000"/>
          <w:lang w:val="es-419" w:eastAsia="es-419"/>
        </w:rPr>
        <w:t>V1.</w:t>
      </w:r>
      <w:r w:rsidR="00D27581">
        <w:rPr>
          <w:rFonts w:cs="Arial"/>
          <w:b/>
          <w:color w:val="000000"/>
          <w:lang w:val="es-419" w:eastAsia="es-419"/>
        </w:rPr>
        <w:t>1</w:t>
      </w:r>
    </w:p>
    <w:p w14:paraId="52F00F61" w14:textId="6FAA77EE" w:rsidR="00D063D7" w:rsidRPr="00C55AF0" w:rsidRDefault="00D063D7" w:rsidP="00D063D7">
      <w:pPr>
        <w:pStyle w:val="Heading5"/>
        <w:jc w:val="both"/>
      </w:pPr>
      <w:r w:rsidRPr="00C55AF0">
        <w:rPr>
          <w:lang w:val="es-419" w:eastAsia="es-419"/>
        </w:rPr>
        <w:t xml:space="preserve">Descripción: </w:t>
      </w:r>
      <w:r>
        <w:t>El sistema permitirá registrar un producto</w:t>
      </w:r>
      <w:r w:rsidRPr="00C55AF0">
        <w:rPr>
          <w:lang w:val="es-419" w:eastAsia="es-419"/>
        </w:rPr>
        <w:t>.</w:t>
      </w:r>
    </w:p>
    <w:p w14:paraId="5E8AD0D5" w14:textId="67C703ED" w:rsidR="00D063D7" w:rsidRPr="00C55AF0" w:rsidRDefault="00D063D7" w:rsidP="00D063D7">
      <w:pPr>
        <w:pStyle w:val="Heading5"/>
        <w:jc w:val="both"/>
        <w:rPr>
          <w:i/>
          <w:lang w:val="es-ES"/>
        </w:rPr>
      </w:pPr>
      <w:r w:rsidRPr="00C55AF0">
        <w:rPr>
          <w:lang w:val="es-ES"/>
        </w:rPr>
        <w:t xml:space="preserve">Entradas: </w:t>
      </w:r>
      <w:r>
        <w:t>código, nombre, estado, talla, color, línea de producto, cantidad</w:t>
      </w:r>
      <w:r w:rsidRPr="00C55AF0">
        <w:rPr>
          <w:lang w:val="es-ES"/>
        </w:rPr>
        <w:t>.</w:t>
      </w:r>
    </w:p>
    <w:p w14:paraId="0E7A57FE" w14:textId="207B9991" w:rsidR="00D063D7" w:rsidRDefault="00D063D7" w:rsidP="00D063D7">
      <w:pPr>
        <w:pStyle w:val="Heading5"/>
        <w:jc w:val="both"/>
        <w:rPr>
          <w:lang w:val="es-ES"/>
        </w:rPr>
      </w:pPr>
      <w:r w:rsidRPr="00C55AF0">
        <w:rPr>
          <w:lang w:val="es-ES"/>
        </w:rPr>
        <w:t xml:space="preserve">Proceso: </w:t>
      </w:r>
      <w:r>
        <w:t>en primer lugar, se ingresa el código del producto. Se procede a verificar en el sistema si este código existe. Si existe entonces se emite el siguiente mensaje: “Código ya registrado anteriormente” y se solicita que se vuelva a ingresar un código diferente. Si el código no existe entonces se ingresan los demás atributos del cliente, tal como se indica en la sección 3.2.1.1.2. Luego se validan los atributos de la siguiente manera: el nombre solamente puede contener caracteres alfabéticos. El estado puede ser una de las siguientes opciones: “activo” o “inactivo”. La talla y color se trabaja con grupos de productos específicos y estos son creados en el módulo de administración del sistema. La línea de producto puede contener solamente caracteres alfabéticos y numéricos. La cantidad solo puede contener caracteres numéricos. Si un atributo no pasa la validación se emitirá un mensaje de error y solicitando que se vuelva a ingresar el valor correspondiente. Si no hay inconvenientes, entonces se procede a registrar el cliente en el sistema</w:t>
      </w:r>
      <w:r>
        <w:rPr>
          <w:lang w:val="es-ES"/>
        </w:rPr>
        <w:t>.</w:t>
      </w:r>
    </w:p>
    <w:p w14:paraId="068E723C" w14:textId="453109EE" w:rsidR="00D063D7" w:rsidRPr="00C55AF0" w:rsidRDefault="00D063D7" w:rsidP="00D063D7">
      <w:pPr>
        <w:pStyle w:val="Heading5"/>
        <w:rPr>
          <w:lang w:val="es-ES"/>
        </w:rPr>
      </w:pPr>
      <w:r w:rsidRPr="00C55AF0">
        <w:rPr>
          <w:lang w:val="es-ES"/>
        </w:rPr>
        <w:t xml:space="preserve">Salidas: </w:t>
      </w:r>
      <w:r w:rsidR="00D27581">
        <w:t>producto registrado en el sistema</w:t>
      </w:r>
      <w:r w:rsidRPr="00C55AF0">
        <w:rPr>
          <w:lang w:val="es-ES"/>
        </w:rPr>
        <w:t>.</w:t>
      </w:r>
    </w:p>
    <w:p w14:paraId="441FF8F5" w14:textId="3E64C813" w:rsidR="00D063D7" w:rsidRPr="00C55AF0" w:rsidRDefault="00D27581" w:rsidP="00D063D7">
      <w:pPr>
        <w:pStyle w:val="Heading4"/>
        <w:rPr>
          <w:rFonts w:cs="Arial"/>
          <w:b/>
        </w:rPr>
      </w:pPr>
      <w:r>
        <w:rPr>
          <w:rFonts w:cs="Arial"/>
          <w:b/>
          <w:color w:val="000000"/>
          <w:lang w:val="es-419" w:eastAsia="es-419"/>
        </w:rPr>
        <w:t>RI2+3</w:t>
      </w:r>
      <w:r w:rsidR="00D063D7">
        <w:rPr>
          <w:rFonts w:cs="Arial"/>
          <w:b/>
          <w:color w:val="000000"/>
          <w:lang w:val="es-419" w:eastAsia="es-419"/>
        </w:rPr>
        <w:t xml:space="preserve"> </w:t>
      </w:r>
      <w:r w:rsidR="00D063D7" w:rsidRPr="00C55AF0">
        <w:rPr>
          <w:rFonts w:cs="Arial"/>
          <w:b/>
          <w:color w:val="000000"/>
          <w:lang w:val="es-419" w:eastAsia="es-419"/>
        </w:rPr>
        <w:t>V1.</w:t>
      </w:r>
      <w:r w:rsidR="00D063D7">
        <w:rPr>
          <w:rFonts w:cs="Arial"/>
          <w:b/>
          <w:color w:val="000000"/>
          <w:lang w:val="es-419" w:eastAsia="es-419"/>
        </w:rPr>
        <w:t>2</w:t>
      </w:r>
    </w:p>
    <w:p w14:paraId="199EAB78" w14:textId="405D7190" w:rsidR="00D063D7" w:rsidRPr="00C55AF0" w:rsidRDefault="00D063D7" w:rsidP="00D063D7">
      <w:pPr>
        <w:pStyle w:val="Heading5"/>
        <w:jc w:val="both"/>
      </w:pPr>
      <w:r w:rsidRPr="00C55AF0">
        <w:rPr>
          <w:lang w:val="es-419" w:eastAsia="es-419"/>
        </w:rPr>
        <w:t xml:space="preserve">Descripción: </w:t>
      </w:r>
      <w:r w:rsidR="00D27581">
        <w:t>El sistema permitirá consultar un producto</w:t>
      </w:r>
      <w:r w:rsidRPr="00C55AF0">
        <w:rPr>
          <w:lang w:val="es-419" w:eastAsia="es-419"/>
        </w:rPr>
        <w:t>.</w:t>
      </w:r>
    </w:p>
    <w:p w14:paraId="7724D39C" w14:textId="40B25159" w:rsidR="00D063D7" w:rsidRPr="00C55AF0" w:rsidRDefault="00D063D7" w:rsidP="00D063D7">
      <w:pPr>
        <w:pStyle w:val="Heading5"/>
        <w:jc w:val="both"/>
        <w:rPr>
          <w:i/>
          <w:lang w:val="es-ES"/>
        </w:rPr>
      </w:pPr>
      <w:r w:rsidRPr="00C55AF0">
        <w:rPr>
          <w:lang w:val="es-ES"/>
        </w:rPr>
        <w:t xml:space="preserve">Entradas: </w:t>
      </w:r>
      <w:r w:rsidR="00AB0092">
        <w:t xml:space="preserve">Código </w:t>
      </w:r>
      <w:r w:rsidR="00D27581">
        <w:t>del producto</w:t>
      </w:r>
      <w:r w:rsidRPr="00C55AF0">
        <w:rPr>
          <w:lang w:val="es-ES"/>
        </w:rPr>
        <w:t>.</w:t>
      </w:r>
    </w:p>
    <w:p w14:paraId="5AD710A4" w14:textId="51A89873" w:rsidR="00D063D7" w:rsidRDefault="00D063D7" w:rsidP="00D063D7">
      <w:pPr>
        <w:pStyle w:val="Heading5"/>
        <w:jc w:val="both"/>
        <w:rPr>
          <w:lang w:val="es-ES"/>
        </w:rPr>
      </w:pPr>
      <w:r w:rsidRPr="00C55AF0">
        <w:rPr>
          <w:lang w:val="es-ES"/>
        </w:rPr>
        <w:t xml:space="preserve">Proceso: </w:t>
      </w:r>
      <w:r w:rsidR="00D27581">
        <w:t>en primer lugar, se ingresa el nombre del producto. Se procede a verificar en el sistema si este nombre del producto existe. Si no existe entonces se emite el siguiente mensaje: “Producto no registrado anteriormente” y se solicita que se vuelva a ingresar un nombre del producto ya registrado. Si el nombre del producto existe entonces se procede a buscar dicho nombre en los registros del sistema para posteriormente mostrar al usuario los datos del producto como código, nombre y precio</w:t>
      </w:r>
      <w:r>
        <w:rPr>
          <w:lang w:val="es-ES"/>
        </w:rPr>
        <w:t>.</w:t>
      </w:r>
    </w:p>
    <w:p w14:paraId="507AD31E" w14:textId="5457D229" w:rsidR="008C4908" w:rsidRPr="00AB0092" w:rsidRDefault="00D063D7" w:rsidP="008C4908">
      <w:pPr>
        <w:pStyle w:val="Heading5"/>
        <w:rPr>
          <w:lang w:val="es-ES"/>
        </w:rPr>
      </w:pPr>
      <w:r w:rsidRPr="00C55AF0">
        <w:rPr>
          <w:lang w:val="es-ES"/>
        </w:rPr>
        <w:t xml:space="preserve">Salidas: </w:t>
      </w:r>
      <w:r w:rsidR="00D27581">
        <w:t>Código, Nombre y Precio del producto</w:t>
      </w:r>
      <w:r w:rsidRPr="00C55AF0">
        <w:rPr>
          <w:lang w:val="es-ES"/>
        </w:rPr>
        <w:t>.</w:t>
      </w:r>
    </w:p>
    <w:p w14:paraId="1983982B" w14:textId="3C17EDF3" w:rsidR="00AB0092" w:rsidRPr="00C55AF0" w:rsidRDefault="00AB0092" w:rsidP="00AB0092">
      <w:pPr>
        <w:pStyle w:val="Heading4"/>
        <w:rPr>
          <w:rFonts w:cs="Arial"/>
          <w:b/>
        </w:rPr>
      </w:pPr>
      <w:r>
        <w:rPr>
          <w:rFonts w:cs="Arial"/>
          <w:b/>
          <w:color w:val="000000"/>
          <w:lang w:val="es-419" w:eastAsia="es-419"/>
        </w:rPr>
        <w:t xml:space="preserve">RI4.1 </w:t>
      </w:r>
      <w:r w:rsidRPr="00C55AF0">
        <w:rPr>
          <w:rFonts w:cs="Arial"/>
          <w:b/>
          <w:color w:val="000000"/>
          <w:lang w:val="es-419" w:eastAsia="es-419"/>
        </w:rPr>
        <w:t>V1.</w:t>
      </w:r>
      <w:r>
        <w:rPr>
          <w:rFonts w:cs="Arial"/>
          <w:b/>
          <w:color w:val="000000"/>
          <w:lang w:val="es-419" w:eastAsia="es-419"/>
        </w:rPr>
        <w:t>1</w:t>
      </w:r>
    </w:p>
    <w:p w14:paraId="68715FB8" w14:textId="6700A019" w:rsidR="00AB0092" w:rsidRPr="00C55AF0" w:rsidRDefault="00AB0092" w:rsidP="00AB0092">
      <w:pPr>
        <w:pStyle w:val="Heading5"/>
        <w:jc w:val="both"/>
      </w:pPr>
      <w:r w:rsidRPr="00C55AF0">
        <w:rPr>
          <w:lang w:val="es-419" w:eastAsia="es-419"/>
        </w:rPr>
        <w:t xml:space="preserve">Descripción: </w:t>
      </w:r>
      <w:r>
        <w:t>El sistema permitirá modificar la talla de un producto</w:t>
      </w:r>
      <w:r w:rsidRPr="00C55AF0">
        <w:rPr>
          <w:lang w:val="es-419" w:eastAsia="es-419"/>
        </w:rPr>
        <w:t>.</w:t>
      </w:r>
    </w:p>
    <w:p w14:paraId="607200BA" w14:textId="08202EEB" w:rsidR="00AB0092" w:rsidRPr="00C55AF0" w:rsidRDefault="00AB0092" w:rsidP="00AB0092">
      <w:pPr>
        <w:pStyle w:val="Heading5"/>
        <w:jc w:val="both"/>
        <w:rPr>
          <w:i/>
          <w:lang w:val="es-ES"/>
        </w:rPr>
      </w:pPr>
      <w:r w:rsidRPr="00C55AF0">
        <w:rPr>
          <w:lang w:val="es-ES"/>
        </w:rPr>
        <w:t xml:space="preserve">Entradas: </w:t>
      </w:r>
      <w:r>
        <w:t>Código del producto</w:t>
      </w:r>
      <w:r w:rsidRPr="00C55AF0">
        <w:rPr>
          <w:lang w:val="es-ES"/>
        </w:rPr>
        <w:t>.</w:t>
      </w:r>
    </w:p>
    <w:p w14:paraId="1092D0DD" w14:textId="52568035" w:rsidR="00AB0092" w:rsidRDefault="00AB0092" w:rsidP="00AB0092">
      <w:pPr>
        <w:pStyle w:val="Heading5"/>
        <w:jc w:val="both"/>
        <w:rPr>
          <w:lang w:val="es-ES"/>
        </w:rPr>
      </w:pPr>
      <w:r w:rsidRPr="00C55AF0">
        <w:rPr>
          <w:lang w:val="es-ES"/>
        </w:rPr>
        <w:t xml:space="preserve">Proceso: </w:t>
      </w:r>
      <w:r>
        <w:t>en primer lugar, se ingresa el código del producto. Se procede a verificar en el sistema si este código del producto existe. Si no existe entonces se emite el siguiente mensaje: “Producto no registrado anteriormente” y se solicita que se vuelva a ingresar un código del producto ya registrado. Si el código del producto existe entonces se procede a buscar dicho nombre en los registros del sistema para posteriormente modificar la talla del producto dependiendo del tipo de producto que este sea y según las necesidades del cliente</w:t>
      </w:r>
      <w:r w:rsidRPr="000F3CE9">
        <w:t>.</w:t>
      </w:r>
      <w:r>
        <w:t xml:space="preserve"> Si no hay inconvenientes se procede a modificar la talla del producto</w:t>
      </w:r>
      <w:r>
        <w:rPr>
          <w:lang w:val="es-ES"/>
        </w:rPr>
        <w:t>.</w:t>
      </w:r>
    </w:p>
    <w:p w14:paraId="6B637A56" w14:textId="71770F03" w:rsidR="00AB0092" w:rsidRPr="00C55AF0" w:rsidRDefault="00AB0092" w:rsidP="00AB0092">
      <w:pPr>
        <w:pStyle w:val="Heading5"/>
        <w:rPr>
          <w:lang w:val="es-ES"/>
        </w:rPr>
      </w:pPr>
      <w:r w:rsidRPr="00C55AF0">
        <w:rPr>
          <w:lang w:val="es-ES"/>
        </w:rPr>
        <w:t xml:space="preserve">Salidas: </w:t>
      </w:r>
      <w:r>
        <w:t>Talla de un producto modificado</w:t>
      </w:r>
      <w:r w:rsidRPr="00C55AF0">
        <w:rPr>
          <w:lang w:val="es-ES"/>
        </w:rPr>
        <w:t>.</w:t>
      </w:r>
    </w:p>
    <w:p w14:paraId="512D0AAF" w14:textId="19512CF8" w:rsidR="00AB0092" w:rsidRPr="00C55AF0" w:rsidRDefault="00AB0092" w:rsidP="00AB0092">
      <w:pPr>
        <w:pStyle w:val="Heading4"/>
        <w:rPr>
          <w:rFonts w:cs="Arial"/>
          <w:b/>
        </w:rPr>
      </w:pPr>
      <w:r>
        <w:rPr>
          <w:rFonts w:cs="Arial"/>
          <w:b/>
          <w:color w:val="000000"/>
          <w:lang w:val="es-419" w:eastAsia="es-419"/>
        </w:rPr>
        <w:t xml:space="preserve">RI4.2 </w:t>
      </w:r>
      <w:r w:rsidRPr="00C55AF0">
        <w:rPr>
          <w:rFonts w:cs="Arial"/>
          <w:b/>
          <w:color w:val="000000"/>
          <w:lang w:val="es-419" w:eastAsia="es-419"/>
        </w:rPr>
        <w:t>V1.</w:t>
      </w:r>
      <w:r>
        <w:rPr>
          <w:rFonts w:cs="Arial"/>
          <w:b/>
          <w:color w:val="000000"/>
          <w:lang w:val="es-419" w:eastAsia="es-419"/>
        </w:rPr>
        <w:t>1</w:t>
      </w:r>
    </w:p>
    <w:p w14:paraId="47FFC4C6" w14:textId="4D82C942" w:rsidR="00AB0092" w:rsidRPr="00C55AF0" w:rsidRDefault="00AB0092" w:rsidP="00AB0092">
      <w:pPr>
        <w:pStyle w:val="Heading5"/>
        <w:jc w:val="both"/>
      </w:pPr>
      <w:r w:rsidRPr="00C55AF0">
        <w:rPr>
          <w:lang w:val="es-419" w:eastAsia="es-419"/>
        </w:rPr>
        <w:t xml:space="preserve">Descripción: </w:t>
      </w:r>
      <w:r>
        <w:t>El sistema permitirá modificar el color de un producto</w:t>
      </w:r>
      <w:r w:rsidRPr="00C55AF0">
        <w:rPr>
          <w:lang w:val="es-419" w:eastAsia="es-419"/>
        </w:rPr>
        <w:t>.</w:t>
      </w:r>
    </w:p>
    <w:p w14:paraId="3A2CBAAB" w14:textId="77777777" w:rsidR="00AB0092" w:rsidRPr="00C55AF0" w:rsidRDefault="00AB0092" w:rsidP="00AB0092">
      <w:pPr>
        <w:pStyle w:val="Heading5"/>
        <w:jc w:val="both"/>
        <w:rPr>
          <w:i/>
          <w:lang w:val="es-ES"/>
        </w:rPr>
      </w:pPr>
      <w:r w:rsidRPr="00C55AF0">
        <w:rPr>
          <w:lang w:val="es-ES"/>
        </w:rPr>
        <w:t xml:space="preserve">Entradas: </w:t>
      </w:r>
      <w:r>
        <w:t>Código del producto</w:t>
      </w:r>
      <w:r w:rsidRPr="00C55AF0">
        <w:rPr>
          <w:lang w:val="es-ES"/>
        </w:rPr>
        <w:t>.</w:t>
      </w:r>
    </w:p>
    <w:p w14:paraId="61020AAF" w14:textId="21C789B2" w:rsidR="00AB0092" w:rsidRDefault="00AB0092" w:rsidP="00AB0092">
      <w:pPr>
        <w:pStyle w:val="Heading5"/>
        <w:jc w:val="both"/>
        <w:rPr>
          <w:lang w:val="es-ES"/>
        </w:rPr>
      </w:pPr>
      <w:r w:rsidRPr="00C55AF0">
        <w:rPr>
          <w:lang w:val="es-ES"/>
        </w:rPr>
        <w:t xml:space="preserve">Proceso: </w:t>
      </w:r>
      <w:r>
        <w:t>en primer lugar, se ingresa el código de un producto. Se procede a verificar en el sistema si este código del producto existe. Si no existe entonces se emite el siguiente mensaje: “Producto no registrado anteriormente” y se solicita que se vuelva a ingresar un código de producto ya registrado. Si el código del producto existe entonces se procede a buscar dicho nombre en los registros del sistema para posteriormente modificar el color del producto dependiendo del tipo de producto que este sea y según las necesidades del cliente</w:t>
      </w:r>
      <w:r w:rsidRPr="000F3CE9">
        <w:t>.</w:t>
      </w:r>
      <w:r>
        <w:t xml:space="preserve"> Si no hay inconvenientes se procede a modificar el color del producto</w:t>
      </w:r>
      <w:r>
        <w:rPr>
          <w:lang w:val="es-ES"/>
        </w:rPr>
        <w:t>.</w:t>
      </w:r>
    </w:p>
    <w:p w14:paraId="2660D03D" w14:textId="76D86F4E" w:rsidR="00AB0092" w:rsidRPr="00C55AF0" w:rsidRDefault="00AB0092" w:rsidP="00AB0092">
      <w:pPr>
        <w:pStyle w:val="Heading5"/>
        <w:rPr>
          <w:lang w:val="es-ES"/>
        </w:rPr>
      </w:pPr>
      <w:r w:rsidRPr="00C55AF0">
        <w:rPr>
          <w:lang w:val="es-ES"/>
        </w:rPr>
        <w:t xml:space="preserve">Salidas: </w:t>
      </w:r>
      <w:r>
        <w:t>Color de un producto modificado</w:t>
      </w:r>
      <w:r w:rsidRPr="00C55AF0">
        <w:rPr>
          <w:lang w:val="es-ES"/>
        </w:rPr>
        <w:t>.</w:t>
      </w:r>
    </w:p>
    <w:p w14:paraId="31BF2A12" w14:textId="0D819EF8" w:rsidR="00AB0092" w:rsidRPr="00C55AF0" w:rsidRDefault="00AB0092" w:rsidP="00AB0092">
      <w:pPr>
        <w:pStyle w:val="Heading4"/>
        <w:rPr>
          <w:rFonts w:cs="Arial"/>
          <w:b/>
        </w:rPr>
      </w:pPr>
      <w:r>
        <w:rPr>
          <w:rFonts w:cs="Arial"/>
          <w:b/>
          <w:color w:val="000000"/>
          <w:lang w:val="es-419" w:eastAsia="es-419"/>
        </w:rPr>
        <w:t xml:space="preserve">RI4.3 </w:t>
      </w:r>
      <w:r w:rsidRPr="00C55AF0">
        <w:rPr>
          <w:rFonts w:cs="Arial"/>
          <w:b/>
          <w:color w:val="000000"/>
          <w:lang w:val="es-419" w:eastAsia="es-419"/>
        </w:rPr>
        <w:t>V1.</w:t>
      </w:r>
      <w:r>
        <w:rPr>
          <w:rFonts w:cs="Arial"/>
          <w:b/>
          <w:color w:val="000000"/>
          <w:lang w:val="es-419" w:eastAsia="es-419"/>
        </w:rPr>
        <w:t>1</w:t>
      </w:r>
    </w:p>
    <w:p w14:paraId="0DBDCF21" w14:textId="37C7A7EA" w:rsidR="00AB0092" w:rsidRPr="00C55AF0" w:rsidRDefault="00AB0092" w:rsidP="00AB0092">
      <w:pPr>
        <w:pStyle w:val="Heading5"/>
        <w:jc w:val="both"/>
      </w:pPr>
      <w:r w:rsidRPr="00C55AF0">
        <w:rPr>
          <w:lang w:val="es-419" w:eastAsia="es-419"/>
        </w:rPr>
        <w:t xml:space="preserve">Descripción: </w:t>
      </w:r>
      <w:r>
        <w:t>El sistema permitirá modificar el estado de un producto</w:t>
      </w:r>
      <w:r w:rsidRPr="00C55AF0">
        <w:rPr>
          <w:lang w:val="es-419" w:eastAsia="es-419"/>
        </w:rPr>
        <w:t>.</w:t>
      </w:r>
    </w:p>
    <w:p w14:paraId="45BFEF9E" w14:textId="77777777" w:rsidR="00AB0092" w:rsidRPr="00C55AF0" w:rsidRDefault="00AB0092" w:rsidP="00AB0092">
      <w:pPr>
        <w:pStyle w:val="Heading5"/>
        <w:jc w:val="both"/>
        <w:rPr>
          <w:i/>
          <w:lang w:val="es-ES"/>
        </w:rPr>
      </w:pPr>
      <w:r w:rsidRPr="00C55AF0">
        <w:rPr>
          <w:lang w:val="es-ES"/>
        </w:rPr>
        <w:t xml:space="preserve">Entradas: </w:t>
      </w:r>
      <w:r>
        <w:t>Código del producto</w:t>
      </w:r>
      <w:r w:rsidRPr="00C55AF0">
        <w:rPr>
          <w:lang w:val="es-ES"/>
        </w:rPr>
        <w:t>.</w:t>
      </w:r>
    </w:p>
    <w:p w14:paraId="6F5856F0" w14:textId="5E2A7978" w:rsidR="00AB0092" w:rsidRDefault="00AB0092" w:rsidP="00AB0092">
      <w:pPr>
        <w:pStyle w:val="Heading5"/>
        <w:jc w:val="both"/>
        <w:rPr>
          <w:lang w:val="es-ES"/>
        </w:rPr>
      </w:pPr>
      <w:r w:rsidRPr="00C55AF0">
        <w:rPr>
          <w:lang w:val="es-ES"/>
        </w:rPr>
        <w:t xml:space="preserve">Proceso: </w:t>
      </w:r>
      <w:r>
        <w:t>en primer lugar, se ingresa el código de un producto. Se procede a verificar en el sistema si este código del producto existe. Si no existe entonces se emite el siguiente mensaje: “Producto no registrado anteriormente” y se solicita que se vuelva a ingresar un código de producto ya registrado. Si el código del producto existe entonces se procede a buscar dicho nombre en los registros del sistema para posteriormente modificar el estado del producto seleccionando una de las opciones, estas pueden ser: “activo” o “inactivo”</w:t>
      </w:r>
      <w:r w:rsidRPr="000F3CE9">
        <w:t>.</w:t>
      </w:r>
      <w:r>
        <w:t xml:space="preserve">  Si no hay inconvenientes se procede a modificar el estado del producto</w:t>
      </w:r>
      <w:r>
        <w:rPr>
          <w:lang w:val="es-ES"/>
        </w:rPr>
        <w:t>.</w:t>
      </w:r>
    </w:p>
    <w:p w14:paraId="2B0C2D86" w14:textId="74913329" w:rsidR="00AB0092" w:rsidRPr="00C55AF0" w:rsidRDefault="00AB0092" w:rsidP="00AB0092">
      <w:pPr>
        <w:pStyle w:val="Heading5"/>
        <w:rPr>
          <w:lang w:val="es-ES"/>
        </w:rPr>
      </w:pPr>
      <w:r w:rsidRPr="00C55AF0">
        <w:rPr>
          <w:lang w:val="es-ES"/>
        </w:rPr>
        <w:t xml:space="preserve">Salidas: </w:t>
      </w:r>
      <w:r>
        <w:t>Estado de un producto modificado</w:t>
      </w:r>
      <w:r w:rsidRPr="00C55AF0">
        <w:rPr>
          <w:lang w:val="es-ES"/>
        </w:rPr>
        <w:t>.</w:t>
      </w:r>
    </w:p>
    <w:p w14:paraId="7EB5E69C" w14:textId="24B1026B" w:rsidR="00521A4D" w:rsidRPr="00C55AF0" w:rsidRDefault="00521A4D" w:rsidP="00521A4D">
      <w:pPr>
        <w:pStyle w:val="Heading4"/>
        <w:rPr>
          <w:rFonts w:cs="Arial"/>
          <w:b/>
        </w:rPr>
      </w:pPr>
      <w:r>
        <w:rPr>
          <w:rFonts w:cs="Arial"/>
          <w:b/>
          <w:color w:val="000000"/>
          <w:lang w:val="es-419" w:eastAsia="es-419"/>
        </w:rPr>
        <w:t xml:space="preserve">RI5.1 </w:t>
      </w:r>
      <w:r w:rsidRPr="00C55AF0">
        <w:rPr>
          <w:rFonts w:cs="Arial"/>
          <w:b/>
          <w:color w:val="000000"/>
          <w:lang w:val="es-419" w:eastAsia="es-419"/>
        </w:rPr>
        <w:t>V1.</w:t>
      </w:r>
      <w:r>
        <w:rPr>
          <w:rFonts w:cs="Arial"/>
          <w:b/>
          <w:color w:val="000000"/>
          <w:lang w:val="es-419" w:eastAsia="es-419"/>
        </w:rPr>
        <w:t>2</w:t>
      </w:r>
    </w:p>
    <w:p w14:paraId="235CF386" w14:textId="0B9BA8FF" w:rsidR="00521A4D" w:rsidRPr="00C55AF0" w:rsidRDefault="00521A4D" w:rsidP="00521A4D">
      <w:pPr>
        <w:pStyle w:val="Heading5"/>
        <w:jc w:val="both"/>
      </w:pPr>
      <w:r w:rsidRPr="00C55AF0">
        <w:rPr>
          <w:lang w:val="es-419" w:eastAsia="es-419"/>
        </w:rPr>
        <w:t xml:space="preserve">Descripción: </w:t>
      </w:r>
      <w:r>
        <w:t>El sistema permitirá agrupar cada producto por talla</w:t>
      </w:r>
      <w:r w:rsidRPr="00C55AF0">
        <w:rPr>
          <w:lang w:val="es-419" w:eastAsia="es-419"/>
        </w:rPr>
        <w:t>.</w:t>
      </w:r>
    </w:p>
    <w:p w14:paraId="3FF7111B" w14:textId="726833F8" w:rsidR="00521A4D" w:rsidRPr="00C55AF0" w:rsidRDefault="00521A4D" w:rsidP="00521A4D">
      <w:pPr>
        <w:pStyle w:val="Heading5"/>
        <w:jc w:val="both"/>
        <w:rPr>
          <w:i/>
          <w:lang w:val="es-ES"/>
        </w:rPr>
      </w:pPr>
      <w:r w:rsidRPr="00C55AF0">
        <w:rPr>
          <w:lang w:val="es-ES"/>
        </w:rPr>
        <w:t xml:space="preserve">Entradas: </w:t>
      </w:r>
      <w:r>
        <w:t>existencia del producto</w:t>
      </w:r>
      <w:r w:rsidRPr="00C55AF0">
        <w:rPr>
          <w:lang w:val="es-ES"/>
        </w:rPr>
        <w:t>.</w:t>
      </w:r>
    </w:p>
    <w:p w14:paraId="0457FFD8" w14:textId="6B9DD27F" w:rsidR="00521A4D" w:rsidRDefault="00521A4D" w:rsidP="00521A4D">
      <w:pPr>
        <w:pStyle w:val="Heading5"/>
        <w:jc w:val="both"/>
        <w:rPr>
          <w:lang w:val="es-ES"/>
        </w:rPr>
      </w:pPr>
      <w:r w:rsidRPr="00C55AF0">
        <w:rPr>
          <w:lang w:val="es-ES"/>
        </w:rPr>
        <w:t xml:space="preserve">Proceso: </w:t>
      </w:r>
      <w:r>
        <w:t>una vez consultado un producto, se procede a seleccionar la opción en que se desea agrupar los diferentes productos. Si se escoge la opción talla, el sistema agrupara a los diferentes productos según su talla</w:t>
      </w:r>
      <w:r>
        <w:rPr>
          <w:lang w:val="es-ES"/>
        </w:rPr>
        <w:t>.</w:t>
      </w:r>
    </w:p>
    <w:p w14:paraId="3EFEBC70" w14:textId="02F085A0" w:rsidR="00521A4D" w:rsidRPr="00C55AF0" w:rsidRDefault="00521A4D" w:rsidP="00521A4D">
      <w:pPr>
        <w:pStyle w:val="Heading5"/>
        <w:rPr>
          <w:lang w:val="es-ES"/>
        </w:rPr>
      </w:pPr>
      <w:r w:rsidRPr="00C55AF0">
        <w:rPr>
          <w:lang w:val="es-ES"/>
        </w:rPr>
        <w:t xml:space="preserve">Salidas: </w:t>
      </w:r>
      <w:r>
        <w:rPr>
          <w:lang w:val="es-ES"/>
        </w:rPr>
        <w:t xml:space="preserve">existencia del </w:t>
      </w:r>
      <w:r>
        <w:t>producto agrupado por talla</w:t>
      </w:r>
      <w:r w:rsidRPr="00C55AF0">
        <w:rPr>
          <w:lang w:val="es-ES"/>
        </w:rPr>
        <w:t>.</w:t>
      </w:r>
    </w:p>
    <w:p w14:paraId="70C07751" w14:textId="4D4963AE" w:rsidR="00521A4D" w:rsidRPr="00C55AF0" w:rsidRDefault="00521A4D" w:rsidP="00521A4D">
      <w:pPr>
        <w:pStyle w:val="Heading4"/>
        <w:rPr>
          <w:rFonts w:cs="Arial"/>
          <w:b/>
        </w:rPr>
      </w:pPr>
      <w:r>
        <w:rPr>
          <w:rFonts w:cs="Arial"/>
          <w:b/>
          <w:color w:val="000000"/>
          <w:lang w:val="es-419" w:eastAsia="es-419"/>
        </w:rPr>
        <w:t xml:space="preserve">RI5.2 </w:t>
      </w:r>
      <w:r w:rsidRPr="00C55AF0">
        <w:rPr>
          <w:rFonts w:cs="Arial"/>
          <w:b/>
          <w:color w:val="000000"/>
          <w:lang w:val="es-419" w:eastAsia="es-419"/>
        </w:rPr>
        <w:t>V1.</w:t>
      </w:r>
      <w:r>
        <w:rPr>
          <w:rFonts w:cs="Arial"/>
          <w:b/>
          <w:color w:val="000000"/>
          <w:lang w:val="es-419" w:eastAsia="es-419"/>
        </w:rPr>
        <w:t>2</w:t>
      </w:r>
    </w:p>
    <w:p w14:paraId="22AE44A1" w14:textId="5CEC7AE9" w:rsidR="00521A4D" w:rsidRPr="00C55AF0" w:rsidRDefault="00521A4D" w:rsidP="00521A4D">
      <w:pPr>
        <w:pStyle w:val="Heading5"/>
        <w:jc w:val="both"/>
      </w:pPr>
      <w:r w:rsidRPr="00C55AF0">
        <w:rPr>
          <w:lang w:val="es-419" w:eastAsia="es-419"/>
        </w:rPr>
        <w:t xml:space="preserve">Descripción: </w:t>
      </w:r>
      <w:r>
        <w:t>El sistema permitirá agrupar cada producto por color</w:t>
      </w:r>
      <w:r w:rsidRPr="00C55AF0">
        <w:rPr>
          <w:lang w:val="es-419" w:eastAsia="es-419"/>
        </w:rPr>
        <w:t>.</w:t>
      </w:r>
    </w:p>
    <w:p w14:paraId="128BA50A" w14:textId="3A219293" w:rsidR="00521A4D" w:rsidRPr="00C55AF0" w:rsidRDefault="00521A4D" w:rsidP="00521A4D">
      <w:pPr>
        <w:pStyle w:val="Heading5"/>
        <w:jc w:val="both"/>
        <w:rPr>
          <w:i/>
          <w:lang w:val="es-ES"/>
        </w:rPr>
      </w:pPr>
      <w:r w:rsidRPr="00C55AF0">
        <w:rPr>
          <w:lang w:val="es-ES"/>
        </w:rPr>
        <w:t xml:space="preserve">Entradas: </w:t>
      </w:r>
      <w:r>
        <w:t>existencia del producto</w:t>
      </w:r>
      <w:r w:rsidRPr="00C55AF0">
        <w:rPr>
          <w:lang w:val="es-ES"/>
        </w:rPr>
        <w:t>.</w:t>
      </w:r>
    </w:p>
    <w:p w14:paraId="12472E3A" w14:textId="3D8ECD63" w:rsidR="00521A4D" w:rsidRDefault="00521A4D" w:rsidP="00521A4D">
      <w:pPr>
        <w:pStyle w:val="Heading5"/>
        <w:jc w:val="both"/>
        <w:rPr>
          <w:lang w:val="es-ES"/>
        </w:rPr>
      </w:pPr>
      <w:r w:rsidRPr="00C55AF0">
        <w:rPr>
          <w:lang w:val="es-ES"/>
        </w:rPr>
        <w:t xml:space="preserve">Proceso: </w:t>
      </w:r>
      <w:r>
        <w:t>una vez consultado un producto, se procede a seleccionar la opción en que se desea agrupar los diferentes productos. Si se escoge la opción color, el sistema agrupara a los diferentes productos según su color</w:t>
      </w:r>
      <w:r>
        <w:rPr>
          <w:lang w:val="es-ES"/>
        </w:rPr>
        <w:t>.</w:t>
      </w:r>
    </w:p>
    <w:p w14:paraId="4FC52662" w14:textId="3514C856" w:rsidR="00521A4D" w:rsidRPr="00C55AF0" w:rsidRDefault="00521A4D" w:rsidP="00521A4D">
      <w:pPr>
        <w:pStyle w:val="Heading5"/>
        <w:rPr>
          <w:lang w:val="es-ES"/>
        </w:rPr>
      </w:pPr>
      <w:r w:rsidRPr="00C55AF0">
        <w:rPr>
          <w:lang w:val="es-ES"/>
        </w:rPr>
        <w:t xml:space="preserve">Salidas: </w:t>
      </w:r>
      <w:r>
        <w:rPr>
          <w:lang w:val="es-ES"/>
        </w:rPr>
        <w:t xml:space="preserve">existencia del </w:t>
      </w:r>
      <w:r>
        <w:t>producto agrupado por color</w:t>
      </w:r>
      <w:r w:rsidRPr="00C55AF0">
        <w:rPr>
          <w:lang w:val="es-ES"/>
        </w:rPr>
        <w:t>.</w:t>
      </w:r>
    </w:p>
    <w:p w14:paraId="6347535C" w14:textId="77777777" w:rsidR="008C4908" w:rsidRPr="00AB0092" w:rsidRDefault="008C4908" w:rsidP="008C4908">
      <w:pPr>
        <w:rPr>
          <w:lang w:val="es-ES"/>
        </w:rPr>
      </w:pPr>
    </w:p>
    <w:p w14:paraId="5011B63E" w14:textId="3DFF9D93" w:rsidR="00CC2A80" w:rsidRDefault="00CC2A80" w:rsidP="00CC2A80">
      <w:pPr>
        <w:pStyle w:val="Heading3"/>
        <w:rPr>
          <w:b/>
          <w:i w:val="0"/>
        </w:rPr>
      </w:pPr>
      <w:bookmarkStart w:id="77" w:name="_Toc490430176"/>
      <w:r w:rsidRPr="00C55AF0">
        <w:rPr>
          <w:b/>
          <w:i w:val="0"/>
        </w:rPr>
        <w:t xml:space="preserve">Módulo </w:t>
      </w:r>
      <w:r>
        <w:rPr>
          <w:b/>
          <w:i w:val="0"/>
        </w:rPr>
        <w:t>Facturación</w:t>
      </w:r>
      <w:bookmarkEnd w:id="77"/>
    </w:p>
    <w:p w14:paraId="4A50B236" w14:textId="374A8410" w:rsidR="0015133A" w:rsidRPr="00C55AF0" w:rsidRDefault="0015133A" w:rsidP="0015133A">
      <w:pPr>
        <w:pStyle w:val="Heading4"/>
        <w:rPr>
          <w:rFonts w:cs="Arial"/>
          <w:b/>
        </w:rPr>
      </w:pPr>
      <w:r>
        <w:rPr>
          <w:rFonts w:cs="Arial"/>
          <w:b/>
          <w:color w:val="000000"/>
          <w:lang w:val="es-419" w:eastAsia="es-419"/>
        </w:rPr>
        <w:t xml:space="preserve">RF6+8+11 </w:t>
      </w:r>
      <w:r w:rsidRPr="00C55AF0">
        <w:rPr>
          <w:rFonts w:cs="Arial"/>
          <w:b/>
          <w:color w:val="000000"/>
          <w:lang w:val="es-419" w:eastAsia="es-419"/>
        </w:rPr>
        <w:t>V1.</w:t>
      </w:r>
      <w:r>
        <w:rPr>
          <w:rFonts w:cs="Arial"/>
          <w:b/>
          <w:color w:val="000000"/>
          <w:lang w:val="es-419" w:eastAsia="es-419"/>
        </w:rPr>
        <w:t>2</w:t>
      </w:r>
    </w:p>
    <w:p w14:paraId="14D18D86" w14:textId="33CB7FCF" w:rsidR="0015133A" w:rsidRPr="00C55AF0" w:rsidRDefault="0015133A" w:rsidP="0015133A">
      <w:pPr>
        <w:pStyle w:val="Heading5"/>
        <w:jc w:val="both"/>
      </w:pPr>
      <w:r w:rsidRPr="00C55AF0">
        <w:rPr>
          <w:lang w:val="es-419" w:eastAsia="es-419"/>
        </w:rPr>
        <w:t xml:space="preserve">Descripción: </w:t>
      </w:r>
      <w:r w:rsidRPr="001965AF">
        <w:t>El sistema permitirá registrar facturas</w:t>
      </w:r>
      <w:r w:rsidRPr="00C55AF0">
        <w:rPr>
          <w:lang w:val="es-419" w:eastAsia="es-419"/>
        </w:rPr>
        <w:t>.</w:t>
      </w:r>
    </w:p>
    <w:p w14:paraId="462F013B" w14:textId="37858E61" w:rsidR="0015133A" w:rsidRPr="00C55AF0" w:rsidRDefault="0015133A" w:rsidP="0015133A">
      <w:pPr>
        <w:pStyle w:val="Heading5"/>
        <w:jc w:val="both"/>
        <w:rPr>
          <w:i/>
          <w:lang w:val="es-ES"/>
        </w:rPr>
      </w:pPr>
      <w:r w:rsidRPr="00C55AF0">
        <w:rPr>
          <w:lang w:val="es-ES"/>
        </w:rPr>
        <w:t xml:space="preserve">Entradas: </w:t>
      </w:r>
      <w:r w:rsidRPr="001965AF">
        <w:t>Primer nombre del cliente, primer apellido del cliente, dirección domiciliaria, número de cédula de ciudadanía o número de RUC, forma de pago</w:t>
      </w:r>
      <w:r>
        <w:t xml:space="preserve"> </w:t>
      </w:r>
      <w:r w:rsidRPr="001965AF">
        <w:t>(efectivo, cheque), productos</w:t>
      </w:r>
      <w:r>
        <w:t>, el personal que generó la factura</w:t>
      </w:r>
      <w:r w:rsidRPr="00C55AF0">
        <w:rPr>
          <w:lang w:val="es-ES"/>
        </w:rPr>
        <w:t>.</w:t>
      </w:r>
    </w:p>
    <w:p w14:paraId="144F0D14" w14:textId="61B696DE" w:rsidR="0015133A" w:rsidRDefault="0015133A" w:rsidP="0015133A">
      <w:pPr>
        <w:pStyle w:val="Heading5"/>
        <w:jc w:val="both"/>
        <w:rPr>
          <w:lang w:val="es-ES"/>
        </w:rPr>
      </w:pPr>
      <w:r w:rsidRPr="00C55AF0">
        <w:rPr>
          <w:lang w:val="es-ES"/>
        </w:rPr>
        <w:t xml:space="preserve">Proceso: </w:t>
      </w:r>
      <w:r>
        <w:t xml:space="preserve">En primer lugar, se cargarán los siguientes datos del cliente: </w:t>
      </w:r>
      <w:r w:rsidRPr="001965AF">
        <w:t>Primer nombre, primer apellido, dirección domiciliaria, número de cédula de ciudadanía o número de RUC</w:t>
      </w:r>
      <w:r>
        <w:t>, en caso de que sea un cliente registrado en el sistema. Caso contrario se procederá a registrar un cliente nuevo. Seguido de esto, se cargarán los productos que serán facturados, los cuales fueron registrados previamente en el sistema. A continuación, se realiza el cálculo correspondiente al valor total de la factura. Dicho cálculo se realiza sumando los valores totales de todos los productos que fueron cargados a la factura. Finalmente se elige la forma en que la factura va a ser cancelada. Existen dos tipos de pago: efectivo, cheque. Además, se registrará el personal encargado de haber realizado la factura</w:t>
      </w:r>
      <w:r>
        <w:rPr>
          <w:lang w:val="es-ES"/>
        </w:rPr>
        <w:t>.</w:t>
      </w:r>
    </w:p>
    <w:p w14:paraId="37B5672C" w14:textId="4BE9B0CD" w:rsidR="0015133A" w:rsidRPr="00C55AF0" w:rsidRDefault="0015133A" w:rsidP="0015133A">
      <w:pPr>
        <w:pStyle w:val="Heading5"/>
        <w:rPr>
          <w:lang w:val="es-ES"/>
        </w:rPr>
      </w:pPr>
      <w:r w:rsidRPr="00C55AF0">
        <w:rPr>
          <w:lang w:val="es-ES"/>
        </w:rPr>
        <w:t xml:space="preserve">Salidas: </w:t>
      </w:r>
      <w:r>
        <w:t>Se tiene una factura registrada en el sistema por un integrante del personal</w:t>
      </w:r>
      <w:r w:rsidRPr="00C55AF0">
        <w:rPr>
          <w:lang w:val="es-ES"/>
        </w:rPr>
        <w:t>.</w:t>
      </w:r>
    </w:p>
    <w:p w14:paraId="0F11013B" w14:textId="77777777" w:rsidR="0015133A" w:rsidRPr="00C55AF0" w:rsidRDefault="0015133A" w:rsidP="0015133A">
      <w:pPr>
        <w:pStyle w:val="Heading4"/>
        <w:rPr>
          <w:rFonts w:cs="Arial"/>
          <w:b/>
        </w:rPr>
      </w:pPr>
      <w:r>
        <w:rPr>
          <w:rFonts w:cs="Arial"/>
          <w:b/>
          <w:color w:val="000000"/>
          <w:lang w:val="es-419" w:eastAsia="es-419"/>
        </w:rPr>
        <w:t xml:space="preserve">RF1 </w:t>
      </w:r>
      <w:r w:rsidRPr="00C55AF0">
        <w:rPr>
          <w:rFonts w:cs="Arial"/>
          <w:b/>
          <w:color w:val="000000"/>
          <w:lang w:val="es-419" w:eastAsia="es-419"/>
        </w:rPr>
        <w:t>V1.</w:t>
      </w:r>
      <w:r>
        <w:rPr>
          <w:rFonts w:cs="Arial"/>
          <w:b/>
          <w:color w:val="000000"/>
          <w:lang w:val="es-419" w:eastAsia="es-419"/>
        </w:rPr>
        <w:t>2</w:t>
      </w:r>
    </w:p>
    <w:p w14:paraId="1A68E73D" w14:textId="77777777" w:rsidR="0015133A" w:rsidRPr="00C55AF0" w:rsidRDefault="0015133A" w:rsidP="0015133A">
      <w:pPr>
        <w:pStyle w:val="Heading5"/>
        <w:jc w:val="both"/>
      </w:pPr>
      <w:r w:rsidRPr="00C55AF0">
        <w:rPr>
          <w:lang w:val="es-419" w:eastAsia="es-419"/>
        </w:rPr>
        <w:t xml:space="preserve">Descripción: </w:t>
      </w:r>
      <w:r w:rsidRPr="008448CE">
        <w:t>El sistema permitirá llevar el conteo de número de factura empezando desde la factura #0,</w:t>
      </w:r>
      <w:r>
        <w:t xml:space="preserve"> </w:t>
      </w:r>
      <w:r w:rsidRPr="008448CE">
        <w:t>e irá incrementando de a 1</w:t>
      </w:r>
      <w:r>
        <w:t xml:space="preserve"> según se generen las facturas</w:t>
      </w:r>
      <w:r w:rsidRPr="00C55AF0">
        <w:rPr>
          <w:lang w:val="es-419" w:eastAsia="es-419"/>
        </w:rPr>
        <w:t>.</w:t>
      </w:r>
    </w:p>
    <w:p w14:paraId="457BC87B" w14:textId="77777777" w:rsidR="0015133A" w:rsidRPr="00C55AF0" w:rsidRDefault="0015133A" w:rsidP="0015133A">
      <w:pPr>
        <w:pStyle w:val="Heading5"/>
        <w:jc w:val="both"/>
        <w:rPr>
          <w:i/>
          <w:lang w:val="es-ES"/>
        </w:rPr>
      </w:pPr>
      <w:r w:rsidRPr="00C55AF0">
        <w:rPr>
          <w:lang w:val="es-ES"/>
        </w:rPr>
        <w:t xml:space="preserve">Entradas: </w:t>
      </w:r>
      <w:r>
        <w:t>Factura previamente generada</w:t>
      </w:r>
      <w:r w:rsidRPr="00C55AF0">
        <w:rPr>
          <w:lang w:val="es-ES"/>
        </w:rPr>
        <w:t>.</w:t>
      </w:r>
    </w:p>
    <w:p w14:paraId="38C6EECD" w14:textId="77777777" w:rsidR="0015133A" w:rsidRDefault="0015133A" w:rsidP="0015133A">
      <w:pPr>
        <w:pStyle w:val="Heading5"/>
        <w:jc w:val="both"/>
        <w:rPr>
          <w:lang w:val="es-ES"/>
        </w:rPr>
      </w:pPr>
      <w:r w:rsidRPr="00C55AF0">
        <w:rPr>
          <w:lang w:val="es-ES"/>
        </w:rPr>
        <w:t xml:space="preserve">Proceso: </w:t>
      </w:r>
      <w:r>
        <w:t>Se asignará un número de factura a cada nueva factura generada. El cual empezará en el número de factura 0 y a continuación incrementará de uno en uno para cada nueva factura generada</w:t>
      </w:r>
      <w:r>
        <w:rPr>
          <w:lang w:val="es-ES"/>
        </w:rPr>
        <w:t>.</w:t>
      </w:r>
    </w:p>
    <w:p w14:paraId="42C3F954" w14:textId="77777777" w:rsidR="0015133A" w:rsidRPr="0015133A" w:rsidRDefault="0015133A" w:rsidP="0015133A">
      <w:pPr>
        <w:pStyle w:val="Heading5"/>
        <w:rPr>
          <w:lang w:val="es-ES"/>
        </w:rPr>
      </w:pPr>
      <w:r w:rsidRPr="00C55AF0">
        <w:rPr>
          <w:lang w:val="es-ES"/>
        </w:rPr>
        <w:t xml:space="preserve">Salidas: </w:t>
      </w:r>
      <w:r>
        <w:t>Factura generada, con un número de factura único</w:t>
      </w:r>
      <w:r w:rsidRPr="00C55AF0">
        <w:rPr>
          <w:lang w:val="es-ES"/>
        </w:rPr>
        <w:t>.</w:t>
      </w:r>
    </w:p>
    <w:p w14:paraId="05B9F0CA" w14:textId="2F7EDCDC" w:rsidR="0015133A" w:rsidRPr="00C55AF0" w:rsidRDefault="0015133A" w:rsidP="0015133A">
      <w:pPr>
        <w:pStyle w:val="Heading4"/>
        <w:rPr>
          <w:rFonts w:cs="Arial"/>
          <w:b/>
        </w:rPr>
      </w:pPr>
      <w:r>
        <w:rPr>
          <w:rFonts w:cs="Arial"/>
          <w:b/>
          <w:color w:val="000000"/>
          <w:lang w:val="es-419" w:eastAsia="es-419"/>
        </w:rPr>
        <w:t xml:space="preserve">RF3+7 </w:t>
      </w:r>
      <w:r w:rsidRPr="00C55AF0">
        <w:rPr>
          <w:rFonts w:cs="Arial"/>
          <w:b/>
          <w:color w:val="000000"/>
          <w:lang w:val="es-419" w:eastAsia="es-419"/>
        </w:rPr>
        <w:t>V1.</w:t>
      </w:r>
      <w:r>
        <w:rPr>
          <w:rFonts w:cs="Arial"/>
          <w:b/>
          <w:color w:val="000000"/>
          <w:lang w:val="es-419" w:eastAsia="es-419"/>
        </w:rPr>
        <w:t>1</w:t>
      </w:r>
    </w:p>
    <w:p w14:paraId="49572530" w14:textId="7FF5DA9F" w:rsidR="0015133A" w:rsidRPr="00C55AF0" w:rsidRDefault="0015133A" w:rsidP="0015133A">
      <w:pPr>
        <w:pStyle w:val="Heading5"/>
        <w:jc w:val="both"/>
      </w:pPr>
      <w:r w:rsidRPr="00C55AF0">
        <w:rPr>
          <w:lang w:val="es-419" w:eastAsia="es-419"/>
        </w:rPr>
        <w:t xml:space="preserve">Descripción: </w:t>
      </w:r>
      <w:r w:rsidRPr="001D35E4">
        <w:t>El sistema permitirá visualizar los productos que se van a vender a los clientes al momento de realizar la factura</w:t>
      </w:r>
      <w:r w:rsidRPr="00C55AF0">
        <w:rPr>
          <w:lang w:val="es-419" w:eastAsia="es-419"/>
        </w:rPr>
        <w:t>.</w:t>
      </w:r>
    </w:p>
    <w:p w14:paraId="2F3A77EF" w14:textId="72384047" w:rsidR="0015133A" w:rsidRPr="00C55AF0" w:rsidRDefault="0015133A" w:rsidP="0015133A">
      <w:pPr>
        <w:pStyle w:val="Heading5"/>
        <w:jc w:val="both"/>
        <w:rPr>
          <w:i/>
          <w:lang w:val="es-ES"/>
        </w:rPr>
      </w:pPr>
      <w:r w:rsidRPr="00C55AF0">
        <w:rPr>
          <w:lang w:val="es-ES"/>
        </w:rPr>
        <w:t xml:space="preserve">Entradas: </w:t>
      </w:r>
      <w:r w:rsidRPr="001D35E4">
        <w:t>Productos previamente cargados a la factura</w:t>
      </w:r>
      <w:r w:rsidRPr="00C55AF0">
        <w:rPr>
          <w:lang w:val="es-ES"/>
        </w:rPr>
        <w:t>.</w:t>
      </w:r>
    </w:p>
    <w:p w14:paraId="7117C8F7" w14:textId="2760013C" w:rsidR="0015133A" w:rsidRDefault="0015133A" w:rsidP="0015133A">
      <w:pPr>
        <w:pStyle w:val="Heading5"/>
        <w:jc w:val="both"/>
        <w:rPr>
          <w:lang w:val="es-ES"/>
        </w:rPr>
      </w:pPr>
      <w:r w:rsidRPr="00C55AF0">
        <w:rPr>
          <w:lang w:val="es-ES"/>
        </w:rPr>
        <w:t xml:space="preserve">Proceso: </w:t>
      </w:r>
      <w:r>
        <w:t>Seleccionando productos que han sido ingresados al sistema en el módulo de inventario, se agregarán a la factura. Lo cual permitirá realizar el cálculo del valor total a pagar</w:t>
      </w:r>
      <w:r>
        <w:rPr>
          <w:lang w:val="es-ES"/>
        </w:rPr>
        <w:t>.</w:t>
      </w:r>
    </w:p>
    <w:p w14:paraId="38858DF6" w14:textId="515B17DE" w:rsidR="0015133A" w:rsidRPr="0015133A" w:rsidRDefault="0015133A" w:rsidP="0015133A">
      <w:pPr>
        <w:pStyle w:val="Heading5"/>
        <w:rPr>
          <w:lang w:val="es-ES"/>
        </w:rPr>
      </w:pPr>
      <w:r w:rsidRPr="00C55AF0">
        <w:rPr>
          <w:lang w:val="es-ES"/>
        </w:rPr>
        <w:t xml:space="preserve">Salidas: </w:t>
      </w:r>
      <w:r w:rsidRPr="001D35E4">
        <w:t>Se podrá visualizar los siguientes datos de los productos agregados a la factura: código, nombre, estado, talla, color y precio unitario</w:t>
      </w:r>
      <w:r w:rsidRPr="00C55AF0">
        <w:rPr>
          <w:lang w:val="es-ES"/>
        </w:rPr>
        <w:t>.</w:t>
      </w:r>
    </w:p>
    <w:p w14:paraId="00373CD3" w14:textId="6A906504" w:rsidR="0015133A" w:rsidRPr="00C55AF0" w:rsidRDefault="0015133A" w:rsidP="0015133A">
      <w:pPr>
        <w:pStyle w:val="Heading4"/>
        <w:rPr>
          <w:rFonts w:cs="Arial"/>
          <w:b/>
        </w:rPr>
      </w:pPr>
      <w:r>
        <w:rPr>
          <w:rFonts w:cs="Arial"/>
          <w:b/>
          <w:color w:val="000000"/>
          <w:lang w:val="es-419" w:eastAsia="es-419"/>
        </w:rPr>
        <w:t>RF</w:t>
      </w:r>
      <w:r w:rsidR="0026189E">
        <w:rPr>
          <w:rFonts w:cs="Arial"/>
          <w:b/>
          <w:color w:val="000000"/>
          <w:lang w:val="es-419" w:eastAsia="es-419"/>
        </w:rPr>
        <w:t>4</w:t>
      </w:r>
      <w:r>
        <w:rPr>
          <w:rFonts w:cs="Arial"/>
          <w:b/>
          <w:color w:val="000000"/>
          <w:lang w:val="es-419" w:eastAsia="es-419"/>
        </w:rPr>
        <w:t xml:space="preserve"> </w:t>
      </w:r>
      <w:r w:rsidRPr="00C55AF0">
        <w:rPr>
          <w:rFonts w:cs="Arial"/>
          <w:b/>
          <w:color w:val="000000"/>
          <w:lang w:val="es-419" w:eastAsia="es-419"/>
        </w:rPr>
        <w:t>V1.</w:t>
      </w:r>
      <w:r>
        <w:rPr>
          <w:rFonts w:cs="Arial"/>
          <w:b/>
          <w:color w:val="000000"/>
          <w:lang w:val="es-419" w:eastAsia="es-419"/>
        </w:rPr>
        <w:t>1</w:t>
      </w:r>
    </w:p>
    <w:p w14:paraId="6225246C" w14:textId="623ABB78" w:rsidR="0015133A" w:rsidRPr="00C55AF0" w:rsidRDefault="0015133A" w:rsidP="0015133A">
      <w:pPr>
        <w:pStyle w:val="Heading5"/>
        <w:jc w:val="both"/>
      </w:pPr>
      <w:r w:rsidRPr="00C55AF0">
        <w:rPr>
          <w:lang w:val="es-419" w:eastAsia="es-419"/>
        </w:rPr>
        <w:t xml:space="preserve">Descripción: </w:t>
      </w:r>
      <w:r w:rsidR="0026189E" w:rsidRPr="001D35E4">
        <w:t>El sistema permitirá el calcular el porcentaje de IVA que corresponda en la factura, según el porcentaje de IVA vigente</w:t>
      </w:r>
      <w:r w:rsidRPr="00C55AF0">
        <w:rPr>
          <w:lang w:val="es-419" w:eastAsia="es-419"/>
        </w:rPr>
        <w:t>.</w:t>
      </w:r>
    </w:p>
    <w:p w14:paraId="45F31ECC" w14:textId="44A9196B" w:rsidR="0015133A" w:rsidRPr="00C55AF0" w:rsidRDefault="0015133A" w:rsidP="0015133A">
      <w:pPr>
        <w:pStyle w:val="Heading5"/>
        <w:jc w:val="both"/>
        <w:rPr>
          <w:i/>
          <w:lang w:val="es-ES"/>
        </w:rPr>
      </w:pPr>
      <w:r w:rsidRPr="00C55AF0">
        <w:rPr>
          <w:lang w:val="es-ES"/>
        </w:rPr>
        <w:t xml:space="preserve">Entradas: </w:t>
      </w:r>
      <w:r w:rsidR="0026189E">
        <w:t>Valor total a pagar de la factura previamente generada</w:t>
      </w:r>
      <w:r w:rsidRPr="00C55AF0">
        <w:rPr>
          <w:lang w:val="es-ES"/>
        </w:rPr>
        <w:t>.</w:t>
      </w:r>
    </w:p>
    <w:p w14:paraId="1AF15EFD" w14:textId="02A897AE" w:rsidR="0015133A" w:rsidRDefault="0015133A" w:rsidP="0015133A">
      <w:pPr>
        <w:pStyle w:val="Heading5"/>
        <w:jc w:val="both"/>
        <w:rPr>
          <w:lang w:val="es-ES"/>
        </w:rPr>
      </w:pPr>
      <w:r w:rsidRPr="00C55AF0">
        <w:rPr>
          <w:lang w:val="es-ES"/>
        </w:rPr>
        <w:t xml:space="preserve">Proceso: </w:t>
      </w:r>
      <w:r w:rsidR="0026189E">
        <w:t>Una vez que se han agregado a la factura todos los productos a ser facturados, se realiza el valor total a pagar sumando los precios de todos los productos agregados a la factura. Luego de calcular el valor total a pagar, se multiplica dicho valor por el porcentaje de IVA vigente a la fecha. Este porcentaje sumado al valor total a pagar, es el valor definitivo a pagar por la factura</w:t>
      </w:r>
      <w:r>
        <w:rPr>
          <w:lang w:val="es-ES"/>
        </w:rPr>
        <w:t>.</w:t>
      </w:r>
    </w:p>
    <w:p w14:paraId="38D5D272" w14:textId="58CA0E21" w:rsidR="0015133A" w:rsidRPr="0015133A" w:rsidRDefault="0015133A" w:rsidP="0015133A">
      <w:pPr>
        <w:pStyle w:val="Heading5"/>
        <w:rPr>
          <w:lang w:val="es-ES"/>
        </w:rPr>
      </w:pPr>
      <w:r w:rsidRPr="00C55AF0">
        <w:rPr>
          <w:lang w:val="es-ES"/>
        </w:rPr>
        <w:t xml:space="preserve">Salidas: </w:t>
      </w:r>
      <w:r w:rsidR="0026189E">
        <w:t>Valor total a pagar, incluido el IVA</w:t>
      </w:r>
      <w:r w:rsidRPr="00C55AF0">
        <w:rPr>
          <w:lang w:val="es-ES"/>
        </w:rPr>
        <w:t>.</w:t>
      </w:r>
    </w:p>
    <w:p w14:paraId="5E6842C9" w14:textId="6F507CB4" w:rsidR="008C4908" w:rsidRPr="00C55AF0" w:rsidRDefault="008C4908" w:rsidP="008C4908">
      <w:pPr>
        <w:pStyle w:val="Heading4"/>
        <w:rPr>
          <w:rFonts w:cs="Arial"/>
          <w:b/>
        </w:rPr>
      </w:pPr>
      <w:r>
        <w:rPr>
          <w:rFonts w:cs="Arial"/>
          <w:b/>
          <w:color w:val="000000"/>
          <w:lang w:val="es-419" w:eastAsia="es-419"/>
        </w:rPr>
        <w:t xml:space="preserve">RF9 </w:t>
      </w:r>
      <w:r w:rsidRPr="00C55AF0">
        <w:rPr>
          <w:rFonts w:cs="Arial"/>
          <w:b/>
          <w:color w:val="000000"/>
          <w:lang w:val="es-419" w:eastAsia="es-419"/>
        </w:rPr>
        <w:t>V1.</w:t>
      </w:r>
      <w:r>
        <w:rPr>
          <w:rFonts w:cs="Arial"/>
          <w:b/>
          <w:color w:val="000000"/>
          <w:lang w:val="es-419" w:eastAsia="es-419"/>
        </w:rPr>
        <w:t>1</w:t>
      </w:r>
    </w:p>
    <w:p w14:paraId="60D6F52E" w14:textId="39CAA191" w:rsidR="008C4908" w:rsidRPr="00C55AF0" w:rsidRDefault="008C4908" w:rsidP="008C4908">
      <w:pPr>
        <w:pStyle w:val="Heading5"/>
        <w:jc w:val="both"/>
      </w:pPr>
      <w:r w:rsidRPr="00C55AF0">
        <w:rPr>
          <w:lang w:val="es-419" w:eastAsia="es-419"/>
        </w:rPr>
        <w:t xml:space="preserve">Descripción: </w:t>
      </w:r>
      <w:r w:rsidRPr="00235CBD">
        <w:t>El sistema actualizará automáticamente el inventario luego de generar una factura</w:t>
      </w:r>
      <w:r w:rsidRPr="00C55AF0">
        <w:rPr>
          <w:lang w:val="es-419" w:eastAsia="es-419"/>
        </w:rPr>
        <w:t>.</w:t>
      </w:r>
    </w:p>
    <w:p w14:paraId="3188CF96" w14:textId="6D440406" w:rsidR="008C4908" w:rsidRPr="00C55AF0" w:rsidRDefault="008C4908" w:rsidP="008C4908">
      <w:pPr>
        <w:pStyle w:val="Heading5"/>
        <w:jc w:val="both"/>
        <w:rPr>
          <w:i/>
          <w:lang w:val="es-ES"/>
        </w:rPr>
      </w:pPr>
      <w:r w:rsidRPr="00C55AF0">
        <w:rPr>
          <w:lang w:val="es-ES"/>
        </w:rPr>
        <w:t xml:space="preserve">Entradas: </w:t>
      </w:r>
      <w:r>
        <w:t>Factura generada</w:t>
      </w:r>
      <w:r w:rsidRPr="00C55AF0">
        <w:rPr>
          <w:lang w:val="es-ES"/>
        </w:rPr>
        <w:t>.</w:t>
      </w:r>
    </w:p>
    <w:p w14:paraId="68907A37" w14:textId="168D557D" w:rsidR="008C4908" w:rsidRDefault="008C4908" w:rsidP="008C4908">
      <w:pPr>
        <w:pStyle w:val="Heading5"/>
        <w:jc w:val="both"/>
        <w:rPr>
          <w:lang w:val="es-ES"/>
        </w:rPr>
      </w:pPr>
      <w:r w:rsidRPr="00C55AF0">
        <w:rPr>
          <w:lang w:val="es-ES"/>
        </w:rPr>
        <w:t xml:space="preserve">Proceso: </w:t>
      </w:r>
      <w:r>
        <w:t>Una vez generada la factura, se restarán del inventario la cantidad de productos que fueron facturados (vendidos). De esta manera siempre se podrá tener un inventario actualizado</w:t>
      </w:r>
      <w:r>
        <w:rPr>
          <w:lang w:val="es-ES"/>
        </w:rPr>
        <w:t>.</w:t>
      </w:r>
    </w:p>
    <w:p w14:paraId="09AD9030" w14:textId="06EF8DC9" w:rsidR="008C4908" w:rsidRPr="0015133A" w:rsidRDefault="008C4908" w:rsidP="008C4908">
      <w:pPr>
        <w:pStyle w:val="Heading5"/>
        <w:rPr>
          <w:lang w:val="es-ES"/>
        </w:rPr>
      </w:pPr>
      <w:r w:rsidRPr="00C55AF0">
        <w:rPr>
          <w:lang w:val="es-ES"/>
        </w:rPr>
        <w:t xml:space="preserve">Salidas: </w:t>
      </w:r>
      <w:r>
        <w:t>Inventario actualizado</w:t>
      </w:r>
      <w:r w:rsidRPr="00C55AF0">
        <w:rPr>
          <w:lang w:val="es-ES"/>
        </w:rPr>
        <w:t>.</w:t>
      </w:r>
    </w:p>
    <w:p w14:paraId="4908F429" w14:textId="77777777" w:rsidR="0015133A" w:rsidRPr="0015133A" w:rsidRDefault="0015133A" w:rsidP="0015133A"/>
    <w:p w14:paraId="2B666EEF" w14:textId="619B2A6B" w:rsidR="00CC2A80" w:rsidRDefault="00CC2A80" w:rsidP="00CC2A80">
      <w:pPr>
        <w:pStyle w:val="Heading3"/>
        <w:rPr>
          <w:b/>
          <w:i w:val="0"/>
        </w:rPr>
      </w:pPr>
      <w:bookmarkStart w:id="78" w:name="_Toc490430177"/>
      <w:r w:rsidRPr="00C55AF0">
        <w:rPr>
          <w:b/>
          <w:i w:val="0"/>
        </w:rPr>
        <w:t xml:space="preserve">Módulo </w:t>
      </w:r>
      <w:r>
        <w:rPr>
          <w:b/>
          <w:i w:val="0"/>
        </w:rPr>
        <w:t>Vendedor</w:t>
      </w:r>
      <w:bookmarkEnd w:id="78"/>
    </w:p>
    <w:p w14:paraId="2AE82627" w14:textId="46E8DF7C" w:rsidR="00D50F45" w:rsidRPr="00C55AF0" w:rsidRDefault="00D50F45" w:rsidP="00D50F45">
      <w:pPr>
        <w:pStyle w:val="Heading4"/>
        <w:rPr>
          <w:rFonts w:cs="Arial"/>
          <w:b/>
        </w:rPr>
      </w:pPr>
      <w:r>
        <w:rPr>
          <w:rFonts w:cs="Arial"/>
          <w:b/>
          <w:color w:val="000000"/>
          <w:lang w:val="es-419" w:eastAsia="es-419"/>
        </w:rPr>
        <w:t xml:space="preserve">RV1+2 </w:t>
      </w:r>
      <w:r w:rsidRPr="00C55AF0">
        <w:rPr>
          <w:rFonts w:cs="Arial"/>
          <w:b/>
          <w:color w:val="000000"/>
          <w:lang w:val="es-419" w:eastAsia="es-419"/>
        </w:rPr>
        <w:t>V1.</w:t>
      </w:r>
      <w:r>
        <w:rPr>
          <w:rFonts w:cs="Arial"/>
          <w:b/>
          <w:color w:val="000000"/>
          <w:lang w:val="es-419" w:eastAsia="es-419"/>
        </w:rPr>
        <w:t>1</w:t>
      </w:r>
    </w:p>
    <w:p w14:paraId="270C603D" w14:textId="5D7BEDBE" w:rsidR="00D50F45" w:rsidRPr="00C55AF0" w:rsidRDefault="00D50F45" w:rsidP="009950E8">
      <w:pPr>
        <w:pStyle w:val="Heading5"/>
        <w:jc w:val="both"/>
      </w:pPr>
      <w:r w:rsidRPr="00C55AF0">
        <w:rPr>
          <w:lang w:val="es-419" w:eastAsia="es-419"/>
        </w:rPr>
        <w:t xml:space="preserve">Descripción: </w:t>
      </w:r>
      <w:r w:rsidRPr="00D50F45">
        <w:t>El sistema permitirá re</w:t>
      </w:r>
      <w:r>
        <w:t>gistrar los siguientes datos de un vendedor</w:t>
      </w:r>
      <w:r w:rsidRPr="00D50F45">
        <w:t xml:space="preserve">: nombres completos (se validará que se ingrese sólo letras), cédula de identidad (se validará que se ingresen 10 dígitos y sólo números, además de validar mediante el dígito verificador), código del </w:t>
      </w:r>
      <w:r>
        <w:t>vendedor</w:t>
      </w:r>
      <w:r w:rsidRPr="00D50F45">
        <w:t xml:space="preserve">, dirección domiciliaria, comisiones (porcentaje de comisión </w:t>
      </w:r>
      <w:r w:rsidR="009950E8" w:rsidRPr="00D50F45">
        <w:t>de acuerdo con el</w:t>
      </w:r>
      <w:r w:rsidRPr="00D50F45">
        <w:t xml:space="preserve"> monto de venta), estado. El sistema permitirá tener cinco niveles de comisiones configurables por las ventas que realice el personal. Se validará que un empleado sea registrado sólo una vez</w:t>
      </w:r>
      <w:r w:rsidRPr="00C55AF0">
        <w:rPr>
          <w:lang w:val="es-419" w:eastAsia="es-419"/>
        </w:rPr>
        <w:t>.</w:t>
      </w:r>
    </w:p>
    <w:p w14:paraId="20D4D53C" w14:textId="66A73A85" w:rsidR="00D50F45" w:rsidRPr="00C55AF0" w:rsidRDefault="00D50F45" w:rsidP="009950E8">
      <w:pPr>
        <w:pStyle w:val="Heading5"/>
        <w:jc w:val="both"/>
        <w:rPr>
          <w:i/>
          <w:lang w:val="es-ES"/>
        </w:rPr>
      </w:pPr>
      <w:r w:rsidRPr="00C55AF0">
        <w:rPr>
          <w:lang w:val="es-ES"/>
        </w:rPr>
        <w:t xml:space="preserve">Entradas: </w:t>
      </w:r>
      <w:r w:rsidRPr="00D50F45">
        <w:t xml:space="preserve">dos apellidos, dos nombres número de cédula de ciudadanía, dirección domiciliaria, código de </w:t>
      </w:r>
      <w:r w:rsidR="009950E8">
        <w:t>vendedor</w:t>
      </w:r>
      <w:r w:rsidRPr="00D50F45">
        <w:t>, comisiones, estado número de teléfono convencional domiciliario, correo electrónico</w:t>
      </w:r>
      <w:r w:rsidRPr="00C55AF0">
        <w:rPr>
          <w:lang w:val="es-ES"/>
        </w:rPr>
        <w:t>.</w:t>
      </w:r>
    </w:p>
    <w:p w14:paraId="200526CE" w14:textId="1C11C7E9" w:rsidR="00D50F45" w:rsidRDefault="00D50F45" w:rsidP="009950E8">
      <w:pPr>
        <w:pStyle w:val="Heading5"/>
        <w:jc w:val="both"/>
        <w:rPr>
          <w:lang w:val="es-ES"/>
        </w:rPr>
      </w:pPr>
      <w:r w:rsidRPr="00C55AF0">
        <w:rPr>
          <w:lang w:val="es-ES"/>
        </w:rPr>
        <w:t xml:space="preserve">Proceso: </w:t>
      </w:r>
      <w:r w:rsidRPr="00D50F45">
        <w:t xml:space="preserve">en primer lugar, al ingresar al sistema se mostrará varios campos en los cuales se debe ingresar los nombres completos del </w:t>
      </w:r>
      <w:r w:rsidR="009950E8">
        <w:t>vendedor</w:t>
      </w:r>
      <w:r w:rsidRPr="00D50F45">
        <w:t xml:space="preserve">, el número de cédula de ciudadanía. Se valida que este número sea de 10 dígitos y que el dígito verificador sea el correcto, código del personal la dirección de domicilio que debe constar de caracteres números y símbolos. Cada venta será estandarizada </w:t>
      </w:r>
      <w:r w:rsidR="009950E8" w:rsidRPr="00D50F45">
        <w:t>de acuerdo con</w:t>
      </w:r>
      <w:r w:rsidR="009950E8">
        <w:t xml:space="preserve"> las</w:t>
      </w:r>
      <w:r w:rsidRPr="00D50F45">
        <w:t xml:space="preserve"> ganancias de comisiones categorizadas por las ventas realizadas, Si no hay inconvenientes, entonces se procede a registrar el </w:t>
      </w:r>
      <w:r w:rsidR="009950E8">
        <w:t>vendedor</w:t>
      </w:r>
      <w:r w:rsidR="009950E8" w:rsidRPr="00D50F45">
        <w:t xml:space="preserve"> </w:t>
      </w:r>
      <w:r w:rsidRPr="00D50F45">
        <w:t xml:space="preserve">en el sistema. Se validará que un </w:t>
      </w:r>
      <w:r w:rsidR="009950E8">
        <w:t>vendedor</w:t>
      </w:r>
      <w:r w:rsidR="009950E8" w:rsidRPr="00D50F45">
        <w:t xml:space="preserve"> </w:t>
      </w:r>
      <w:r w:rsidRPr="00D50F45">
        <w:t>sea registrado una sola vez</w:t>
      </w:r>
      <w:r>
        <w:rPr>
          <w:lang w:val="es-ES"/>
        </w:rPr>
        <w:t>.</w:t>
      </w:r>
    </w:p>
    <w:p w14:paraId="00AE75AC" w14:textId="59B6FB9D" w:rsidR="00D50F45" w:rsidRPr="0015133A" w:rsidRDefault="00D50F45" w:rsidP="009950E8">
      <w:pPr>
        <w:pStyle w:val="Heading5"/>
        <w:jc w:val="both"/>
        <w:rPr>
          <w:lang w:val="es-ES"/>
        </w:rPr>
      </w:pPr>
      <w:r w:rsidRPr="00C55AF0">
        <w:rPr>
          <w:lang w:val="es-ES"/>
        </w:rPr>
        <w:t xml:space="preserve">Salidas: </w:t>
      </w:r>
      <w:r>
        <w:t>vendedor</w:t>
      </w:r>
      <w:r w:rsidRPr="00D50F45">
        <w:t xml:space="preserve"> registrado en el sistema</w:t>
      </w:r>
      <w:r w:rsidRPr="00C55AF0">
        <w:rPr>
          <w:lang w:val="es-ES"/>
        </w:rPr>
        <w:t>.</w:t>
      </w:r>
    </w:p>
    <w:p w14:paraId="13D869FF" w14:textId="109C6FD5" w:rsidR="00D50F45" w:rsidRPr="00C55AF0" w:rsidRDefault="00D50F45" w:rsidP="00D50F45">
      <w:pPr>
        <w:pStyle w:val="Heading4"/>
        <w:rPr>
          <w:rFonts w:cs="Arial"/>
          <w:b/>
        </w:rPr>
      </w:pPr>
      <w:r>
        <w:rPr>
          <w:rFonts w:cs="Arial"/>
          <w:b/>
          <w:color w:val="000000"/>
          <w:lang w:val="es-419" w:eastAsia="es-419"/>
        </w:rPr>
        <w:t>R</w:t>
      </w:r>
      <w:r w:rsidR="009950E8">
        <w:rPr>
          <w:rFonts w:cs="Arial"/>
          <w:b/>
          <w:color w:val="000000"/>
          <w:lang w:val="es-419" w:eastAsia="es-419"/>
        </w:rPr>
        <w:t>V3</w:t>
      </w:r>
      <w:r>
        <w:rPr>
          <w:rFonts w:cs="Arial"/>
          <w:b/>
          <w:color w:val="000000"/>
          <w:lang w:val="es-419" w:eastAsia="es-419"/>
        </w:rPr>
        <w:t xml:space="preserve"> </w:t>
      </w:r>
      <w:r w:rsidRPr="00C55AF0">
        <w:rPr>
          <w:rFonts w:cs="Arial"/>
          <w:b/>
          <w:color w:val="000000"/>
          <w:lang w:val="es-419" w:eastAsia="es-419"/>
        </w:rPr>
        <w:t>V1.</w:t>
      </w:r>
      <w:r w:rsidR="009950E8">
        <w:rPr>
          <w:rFonts w:cs="Arial"/>
          <w:b/>
          <w:color w:val="000000"/>
          <w:lang w:val="es-419" w:eastAsia="es-419"/>
        </w:rPr>
        <w:t>2</w:t>
      </w:r>
    </w:p>
    <w:p w14:paraId="70670598" w14:textId="08E8476D" w:rsidR="00D50F45" w:rsidRPr="00C55AF0" w:rsidRDefault="00D50F45" w:rsidP="009950E8">
      <w:pPr>
        <w:pStyle w:val="Heading5"/>
        <w:jc w:val="both"/>
      </w:pPr>
      <w:r w:rsidRPr="00C55AF0">
        <w:rPr>
          <w:lang w:val="es-419" w:eastAsia="es-419"/>
        </w:rPr>
        <w:t xml:space="preserve">Descripción: </w:t>
      </w:r>
      <w:r w:rsidR="009950E8" w:rsidRPr="009950E8">
        <w:t xml:space="preserve">El sistema permitirá cambiar el estado </w:t>
      </w:r>
      <w:r w:rsidR="009950E8">
        <w:t>de un vendedor</w:t>
      </w:r>
      <w:r w:rsidR="009950E8" w:rsidRPr="009950E8">
        <w:t xml:space="preserve"> de activo a inactivo cuando el </w:t>
      </w:r>
      <w:r w:rsidR="009950E8">
        <w:t>vendedor</w:t>
      </w:r>
      <w:r w:rsidR="009950E8" w:rsidRPr="009950E8">
        <w:t xml:space="preserve"> deje de trabajar para la empresa, mediante la cédula de identidad</w:t>
      </w:r>
      <w:r w:rsidRPr="00C55AF0">
        <w:rPr>
          <w:lang w:val="es-419" w:eastAsia="es-419"/>
        </w:rPr>
        <w:t>.</w:t>
      </w:r>
    </w:p>
    <w:p w14:paraId="3B4E8DA2" w14:textId="70458DAA" w:rsidR="00D50F45" w:rsidRPr="00C55AF0" w:rsidRDefault="00D50F45" w:rsidP="009950E8">
      <w:pPr>
        <w:pStyle w:val="Heading5"/>
        <w:jc w:val="both"/>
        <w:rPr>
          <w:i/>
          <w:lang w:val="es-ES"/>
        </w:rPr>
      </w:pPr>
      <w:r w:rsidRPr="00C55AF0">
        <w:rPr>
          <w:lang w:val="es-ES"/>
        </w:rPr>
        <w:t xml:space="preserve">Entradas: </w:t>
      </w:r>
      <w:r w:rsidR="009950E8" w:rsidRPr="009950E8">
        <w:t xml:space="preserve">número de cédula de ciudadanía del </w:t>
      </w:r>
      <w:r>
        <w:t>vendedor</w:t>
      </w:r>
      <w:r w:rsidRPr="00C55AF0">
        <w:rPr>
          <w:lang w:val="es-ES"/>
        </w:rPr>
        <w:t>.</w:t>
      </w:r>
    </w:p>
    <w:p w14:paraId="4F9C4B9A" w14:textId="2B0119B8" w:rsidR="00D50F45" w:rsidRDefault="00D50F45" w:rsidP="009950E8">
      <w:pPr>
        <w:pStyle w:val="Heading5"/>
        <w:jc w:val="both"/>
        <w:rPr>
          <w:lang w:val="es-ES"/>
        </w:rPr>
      </w:pPr>
      <w:r w:rsidRPr="00C55AF0">
        <w:rPr>
          <w:lang w:val="es-ES"/>
        </w:rPr>
        <w:t xml:space="preserve">Proceso: </w:t>
      </w:r>
      <w:r w:rsidR="009950E8" w:rsidRPr="009950E8">
        <w:t xml:space="preserve">En primer lugar, se ingresa el número de cédula de ciudadanía. Se valida que este número sea de 10 dígitos y que el dígito verificador sea el correcto. Si no es así, entonces se emitirá un mensaje de error y se solicitará que se vuelva a ingresar este número. Si el número de cédula de ciudadanía es válido, entonces se procede a verificar en el sistema si este número existe, Si el </w:t>
      </w:r>
      <w:r w:rsidR="009950E8">
        <w:t>vendedor</w:t>
      </w:r>
      <w:r w:rsidR="009950E8" w:rsidRPr="009950E8">
        <w:t xml:space="preserve"> no existe entonces se ingresan los demás atributos del </w:t>
      </w:r>
      <w:r w:rsidR="009950E8">
        <w:t>vendedor</w:t>
      </w:r>
      <w:r w:rsidR="009950E8" w:rsidRPr="009950E8">
        <w:t>, tal co</w:t>
      </w:r>
      <w:r w:rsidR="009950E8">
        <w:t>mo se indica en la sección 3.2.4.1</w:t>
      </w:r>
      <w:r w:rsidR="009950E8" w:rsidRPr="009950E8">
        <w:t xml:space="preserve">.2. Si existe entonces se emite una serie de opciones entre las cuales se mostrará la opción “Estado </w:t>
      </w:r>
      <w:r w:rsidR="009950E8">
        <w:t>vendedor</w:t>
      </w:r>
      <w:r w:rsidR="009950E8" w:rsidRPr="009950E8">
        <w:t xml:space="preserve">”. El cual nos mostrará el estado en el que se encuentra el </w:t>
      </w:r>
      <w:r w:rsidR="009950E8">
        <w:t>vendedor</w:t>
      </w:r>
      <w:r w:rsidR="009950E8" w:rsidRPr="009950E8">
        <w:t xml:space="preserve"> sea este “Activo “o “Inactivo”, dependiendo si se encuentra ejerciendo labores en la empresa, y posterior a lo cual se permitirá modificar de “Activo” a “Inactivo” o al contrario según lo requiera el usuario. Una vez verificado y realizado los cambios se procederá a guardar y actualizar los cambios en el sistema</w:t>
      </w:r>
      <w:r>
        <w:rPr>
          <w:lang w:val="es-ES"/>
        </w:rPr>
        <w:t>.</w:t>
      </w:r>
    </w:p>
    <w:p w14:paraId="3A0D4549" w14:textId="7B24939D" w:rsidR="00D50F45" w:rsidRPr="0015133A" w:rsidRDefault="00D50F45" w:rsidP="009950E8">
      <w:pPr>
        <w:pStyle w:val="Heading5"/>
        <w:jc w:val="both"/>
        <w:rPr>
          <w:lang w:val="es-ES"/>
        </w:rPr>
      </w:pPr>
      <w:r w:rsidRPr="00C55AF0">
        <w:rPr>
          <w:lang w:val="es-ES"/>
        </w:rPr>
        <w:t xml:space="preserve">Salidas: </w:t>
      </w:r>
      <w:r w:rsidR="009950E8" w:rsidRPr="009950E8">
        <w:t xml:space="preserve">Estado actual del </w:t>
      </w:r>
      <w:r w:rsidR="009950E8">
        <w:t>vendedor</w:t>
      </w:r>
      <w:r w:rsidRPr="00C55AF0">
        <w:rPr>
          <w:lang w:val="es-ES"/>
        </w:rPr>
        <w:t>.</w:t>
      </w:r>
    </w:p>
    <w:p w14:paraId="6BA5D5B4" w14:textId="452A6825" w:rsidR="00D50F45" w:rsidRPr="00C55AF0" w:rsidRDefault="00D50F45" w:rsidP="00D50F45">
      <w:pPr>
        <w:pStyle w:val="Heading4"/>
        <w:rPr>
          <w:rFonts w:cs="Arial"/>
          <w:b/>
        </w:rPr>
      </w:pPr>
      <w:r>
        <w:rPr>
          <w:rFonts w:cs="Arial"/>
          <w:b/>
          <w:color w:val="000000"/>
          <w:lang w:val="es-419" w:eastAsia="es-419"/>
        </w:rPr>
        <w:t>R</w:t>
      </w:r>
      <w:r w:rsidR="009950E8">
        <w:rPr>
          <w:rFonts w:cs="Arial"/>
          <w:b/>
          <w:color w:val="000000"/>
          <w:lang w:val="es-419" w:eastAsia="es-419"/>
        </w:rPr>
        <w:t>V4</w:t>
      </w:r>
      <w:r>
        <w:rPr>
          <w:rFonts w:cs="Arial"/>
          <w:b/>
          <w:color w:val="000000"/>
          <w:lang w:val="es-419" w:eastAsia="es-419"/>
        </w:rPr>
        <w:t xml:space="preserve"> </w:t>
      </w:r>
      <w:r w:rsidRPr="00C55AF0">
        <w:rPr>
          <w:rFonts w:cs="Arial"/>
          <w:b/>
          <w:color w:val="000000"/>
          <w:lang w:val="es-419" w:eastAsia="es-419"/>
        </w:rPr>
        <w:t>V1.</w:t>
      </w:r>
      <w:r w:rsidR="009950E8">
        <w:rPr>
          <w:rFonts w:cs="Arial"/>
          <w:b/>
          <w:color w:val="000000"/>
          <w:lang w:val="es-419" w:eastAsia="es-419"/>
        </w:rPr>
        <w:t>2</w:t>
      </w:r>
    </w:p>
    <w:p w14:paraId="54044683" w14:textId="2396E1FF" w:rsidR="00D50F45" w:rsidRPr="00C55AF0" w:rsidRDefault="00D50F45" w:rsidP="009950E8">
      <w:pPr>
        <w:pStyle w:val="Heading5"/>
        <w:jc w:val="both"/>
      </w:pPr>
      <w:r w:rsidRPr="00C55AF0">
        <w:rPr>
          <w:lang w:val="es-419" w:eastAsia="es-419"/>
        </w:rPr>
        <w:t xml:space="preserve">Descripción: </w:t>
      </w:r>
      <w:r w:rsidR="009950E8" w:rsidRPr="009950E8">
        <w:t xml:space="preserve">El sistema permitirá modificar la dirección de los </w:t>
      </w:r>
      <w:r w:rsidR="009950E8">
        <w:t>vendedores</w:t>
      </w:r>
      <w:r w:rsidR="009950E8" w:rsidRPr="009950E8">
        <w:t xml:space="preserve"> de la empresa, mediante la cédula de identidad</w:t>
      </w:r>
      <w:r w:rsidRPr="00C55AF0">
        <w:rPr>
          <w:lang w:val="es-419" w:eastAsia="es-419"/>
        </w:rPr>
        <w:t>.</w:t>
      </w:r>
    </w:p>
    <w:p w14:paraId="4311EDA0" w14:textId="1CF49F7F" w:rsidR="00D50F45" w:rsidRPr="00C55AF0" w:rsidRDefault="00D50F45" w:rsidP="009950E8">
      <w:pPr>
        <w:pStyle w:val="Heading5"/>
        <w:jc w:val="both"/>
        <w:rPr>
          <w:i/>
          <w:lang w:val="es-ES"/>
        </w:rPr>
      </w:pPr>
      <w:r w:rsidRPr="00C55AF0">
        <w:rPr>
          <w:lang w:val="es-ES"/>
        </w:rPr>
        <w:t xml:space="preserve">Entradas: </w:t>
      </w:r>
      <w:r w:rsidR="009950E8" w:rsidRPr="009950E8">
        <w:t xml:space="preserve">número de cédula de ciudadanía del </w:t>
      </w:r>
      <w:r w:rsidR="009950E8">
        <w:t>vendedor</w:t>
      </w:r>
      <w:r w:rsidRPr="00C55AF0">
        <w:rPr>
          <w:lang w:val="es-ES"/>
        </w:rPr>
        <w:t>.</w:t>
      </w:r>
    </w:p>
    <w:p w14:paraId="21D5EB65" w14:textId="02979FF8" w:rsidR="00D50F45" w:rsidRDefault="00D50F45" w:rsidP="009950E8">
      <w:pPr>
        <w:pStyle w:val="Heading5"/>
        <w:jc w:val="both"/>
        <w:rPr>
          <w:lang w:val="es-ES"/>
        </w:rPr>
      </w:pPr>
      <w:r w:rsidRPr="00C55AF0">
        <w:rPr>
          <w:lang w:val="es-ES"/>
        </w:rPr>
        <w:t xml:space="preserve">Proceso: </w:t>
      </w:r>
      <w:r w:rsidR="009950E8" w:rsidRPr="009950E8">
        <w:t xml:space="preserve">En primer lugar, se ingresa el número de cédula de ciudadanía. Se valida que este número sea de 10 dígitos y que el dígito verificador sea el correcto. Si no es así, entonces se emitirá un mensaje de error y se solicitará que se vuelva a ingresar este número. Si existe entonces el sistema mostrará la información registrada en el sistema donde se permitirá editar el campo “Dirección” de los </w:t>
      </w:r>
      <w:r w:rsidR="009950E8">
        <w:t>vendedores</w:t>
      </w:r>
      <w:r w:rsidR="009950E8" w:rsidRPr="009950E8">
        <w:t xml:space="preserve"> que labora</w:t>
      </w:r>
      <w:r w:rsidR="009950E8">
        <w:t>n</w:t>
      </w:r>
      <w:r w:rsidR="009950E8" w:rsidRPr="009950E8">
        <w:t xml:space="preserve"> en la empresa. Posterior a esto se procede a modificar la dirección domiciliaria del </w:t>
      </w:r>
      <w:r w:rsidR="009950E8">
        <w:t>vendedor</w:t>
      </w:r>
      <w:r w:rsidR="009950E8" w:rsidRPr="009950E8">
        <w:t xml:space="preserve"> validando los atributos donde la dirección domiciliaria puede contener solamente caracteres alfabéticos y numéricos. Si no hay inconvenientes, entonces se empieza a procesar los cambios en el sistema</w:t>
      </w:r>
      <w:r>
        <w:rPr>
          <w:lang w:val="es-ES"/>
        </w:rPr>
        <w:t>.</w:t>
      </w:r>
    </w:p>
    <w:p w14:paraId="18B72769" w14:textId="6CB40636" w:rsidR="00BD2F04" w:rsidRPr="00D50F45" w:rsidRDefault="00D50F45" w:rsidP="009950E8">
      <w:pPr>
        <w:pStyle w:val="Heading5"/>
        <w:jc w:val="both"/>
        <w:rPr>
          <w:lang w:val="es-ES"/>
        </w:rPr>
      </w:pPr>
      <w:r w:rsidRPr="00C55AF0">
        <w:rPr>
          <w:lang w:val="es-ES"/>
        </w:rPr>
        <w:t xml:space="preserve">Salidas: </w:t>
      </w:r>
      <w:r w:rsidR="009950E8" w:rsidRPr="009950E8">
        <w:t xml:space="preserve">Dirección domiciliaria del </w:t>
      </w:r>
      <w:r w:rsidR="009950E8">
        <w:t>vendedor</w:t>
      </w:r>
      <w:r w:rsidR="009950E8" w:rsidRPr="009950E8">
        <w:t xml:space="preserve"> actualizada</w:t>
      </w:r>
      <w:r w:rsidRPr="00C55AF0">
        <w:rPr>
          <w:lang w:val="es-ES"/>
        </w:rPr>
        <w:t>.</w:t>
      </w:r>
    </w:p>
    <w:p w14:paraId="574D0685" w14:textId="308C7D0D" w:rsidR="00FB7E34" w:rsidRPr="00C55AF0" w:rsidRDefault="00FB7E34" w:rsidP="00FB7E34">
      <w:pPr>
        <w:pStyle w:val="Heading4"/>
        <w:rPr>
          <w:rFonts w:cs="Arial"/>
          <w:b/>
        </w:rPr>
      </w:pPr>
      <w:r>
        <w:rPr>
          <w:rFonts w:cs="Arial"/>
          <w:b/>
          <w:color w:val="000000"/>
          <w:lang w:val="es-419" w:eastAsia="es-419"/>
        </w:rPr>
        <w:t>R</w:t>
      </w:r>
      <w:r w:rsidR="0012749E">
        <w:rPr>
          <w:rFonts w:cs="Arial"/>
          <w:b/>
          <w:color w:val="000000"/>
          <w:lang w:val="es-419" w:eastAsia="es-419"/>
        </w:rPr>
        <w:t>V7</w:t>
      </w:r>
      <w:r>
        <w:rPr>
          <w:rFonts w:cs="Arial"/>
          <w:b/>
          <w:color w:val="000000"/>
          <w:lang w:val="es-419" w:eastAsia="es-419"/>
        </w:rPr>
        <w:t xml:space="preserve"> </w:t>
      </w:r>
      <w:r w:rsidRPr="00C55AF0">
        <w:rPr>
          <w:rFonts w:cs="Arial"/>
          <w:b/>
          <w:color w:val="000000"/>
          <w:lang w:val="es-419" w:eastAsia="es-419"/>
        </w:rPr>
        <w:t>V1.</w:t>
      </w:r>
      <w:r>
        <w:rPr>
          <w:rFonts w:cs="Arial"/>
          <w:b/>
          <w:color w:val="000000"/>
          <w:lang w:val="es-419" w:eastAsia="es-419"/>
        </w:rPr>
        <w:t>1</w:t>
      </w:r>
    </w:p>
    <w:p w14:paraId="41000956" w14:textId="31C42E46" w:rsidR="00FB7E34" w:rsidRPr="00C55AF0" w:rsidRDefault="00FB7E34" w:rsidP="00FB7E34">
      <w:pPr>
        <w:pStyle w:val="Heading5"/>
        <w:jc w:val="both"/>
      </w:pPr>
      <w:r w:rsidRPr="00C55AF0">
        <w:rPr>
          <w:lang w:val="es-419" w:eastAsia="es-419"/>
        </w:rPr>
        <w:t xml:space="preserve">Descripción: </w:t>
      </w:r>
      <w:r>
        <w:t xml:space="preserve">El sistema permitirá consultar información de un </w:t>
      </w:r>
      <w:r w:rsidR="00BD2F04">
        <w:t>vendedor</w:t>
      </w:r>
      <w:r w:rsidRPr="00C55AF0">
        <w:rPr>
          <w:lang w:val="es-419" w:eastAsia="es-419"/>
        </w:rPr>
        <w:t>.</w:t>
      </w:r>
    </w:p>
    <w:p w14:paraId="39730D19" w14:textId="2D734C78" w:rsidR="00FB7E34" w:rsidRPr="00C55AF0" w:rsidRDefault="00FB7E34" w:rsidP="00FB7E34">
      <w:pPr>
        <w:pStyle w:val="Heading5"/>
        <w:jc w:val="both"/>
        <w:rPr>
          <w:i/>
          <w:lang w:val="es-ES"/>
        </w:rPr>
      </w:pPr>
      <w:r w:rsidRPr="00C55AF0">
        <w:rPr>
          <w:lang w:val="es-ES"/>
        </w:rPr>
        <w:t xml:space="preserve">Entradas: </w:t>
      </w:r>
      <w:r w:rsidR="00BD2F04">
        <w:t>código del vendedor</w:t>
      </w:r>
      <w:r w:rsidRPr="00C55AF0">
        <w:rPr>
          <w:lang w:val="es-ES"/>
        </w:rPr>
        <w:t>.</w:t>
      </w:r>
    </w:p>
    <w:p w14:paraId="0DCA3E4B" w14:textId="64D13593" w:rsidR="00FB7E34" w:rsidRDefault="00FB7E34" w:rsidP="00FB7E34">
      <w:pPr>
        <w:pStyle w:val="Heading5"/>
        <w:jc w:val="both"/>
        <w:rPr>
          <w:lang w:val="es-ES"/>
        </w:rPr>
      </w:pPr>
      <w:r w:rsidRPr="00C55AF0">
        <w:rPr>
          <w:lang w:val="es-ES"/>
        </w:rPr>
        <w:t xml:space="preserve">Proceso: </w:t>
      </w:r>
      <w:r w:rsidR="00BD2F04" w:rsidRPr="00C04991">
        <w:t xml:space="preserve">en primer lugar, se ingresa el código del </w:t>
      </w:r>
      <w:r w:rsidR="00BD2F04">
        <w:t>vendedor</w:t>
      </w:r>
      <w:r w:rsidR="00BD2F04" w:rsidRPr="00C04991">
        <w:t xml:space="preserve">. Se procede a verificar en el sistema si este </w:t>
      </w:r>
      <w:r w:rsidR="00BD2F04">
        <w:t>vendedor</w:t>
      </w:r>
      <w:r w:rsidR="00BD2F04" w:rsidRPr="00C04991">
        <w:t xml:space="preserve"> existe. Si no existe entonces se emite el siguiente mensaje: “</w:t>
      </w:r>
      <w:r w:rsidR="00BD2F04">
        <w:t>Vendedor</w:t>
      </w:r>
      <w:r w:rsidR="00BD2F04" w:rsidRPr="00C04991">
        <w:t xml:space="preserve"> no registrado </w:t>
      </w:r>
      <w:r w:rsidR="00BD2F04">
        <w:t>en el sistema</w:t>
      </w:r>
      <w:r w:rsidR="00BD2F04" w:rsidRPr="00C04991">
        <w:t xml:space="preserve">” y se solicita que se vuelva a ingresar un </w:t>
      </w:r>
      <w:r w:rsidR="00BD2F04">
        <w:t xml:space="preserve">código de un vendedor </w:t>
      </w:r>
      <w:r w:rsidR="00BD2F04" w:rsidRPr="00C04991">
        <w:t xml:space="preserve">ya registrado. Si el código del </w:t>
      </w:r>
      <w:r w:rsidR="00BD2F04">
        <w:t>vendedor existe entonces</w:t>
      </w:r>
      <w:r w:rsidR="00BD2F04" w:rsidRPr="00C04991">
        <w:t xml:space="preserve"> se procede a buscar dicho </w:t>
      </w:r>
      <w:r w:rsidR="00BD2F04">
        <w:t xml:space="preserve">código </w:t>
      </w:r>
      <w:r w:rsidR="00BD2F04" w:rsidRPr="00C04991">
        <w:t xml:space="preserve">en los registros del sistema para posteriormente mostrar al usuario los datos del </w:t>
      </w:r>
      <w:r w:rsidR="00BD2F04">
        <w:t xml:space="preserve">vendedor como: </w:t>
      </w:r>
      <w:r w:rsidR="00BD2F04" w:rsidRPr="00C04991">
        <w:t xml:space="preserve">nombres completos, cédula de identidad, código del </w:t>
      </w:r>
      <w:r w:rsidR="00BD2F04">
        <w:t>vendedor</w:t>
      </w:r>
      <w:r w:rsidR="00BD2F04" w:rsidRPr="00C04991">
        <w:t xml:space="preserve">, dirección domiciliaria, </w:t>
      </w:r>
      <w:r w:rsidR="00BD2F04">
        <w:t>omisiones, estado</w:t>
      </w:r>
      <w:r>
        <w:rPr>
          <w:lang w:val="es-ES"/>
        </w:rPr>
        <w:t>.</w:t>
      </w:r>
    </w:p>
    <w:p w14:paraId="22C47E4B" w14:textId="28B69189" w:rsidR="00FB7E34" w:rsidRPr="0015133A" w:rsidRDefault="00FB7E34" w:rsidP="00FB7E34">
      <w:pPr>
        <w:pStyle w:val="Heading5"/>
        <w:rPr>
          <w:lang w:val="es-ES"/>
        </w:rPr>
      </w:pPr>
      <w:r w:rsidRPr="00C55AF0">
        <w:rPr>
          <w:lang w:val="es-ES"/>
        </w:rPr>
        <w:t xml:space="preserve">Salidas: </w:t>
      </w:r>
      <w:r w:rsidR="00BD2F04" w:rsidRPr="00C04991">
        <w:t xml:space="preserve">nombres completos, cédula de identidad, código del </w:t>
      </w:r>
      <w:r w:rsidR="00BD2F04">
        <w:t xml:space="preserve">vendedor, dirección domiciliaria, </w:t>
      </w:r>
      <w:r w:rsidR="00BD2F04" w:rsidRPr="00C04991">
        <w:t>comis</w:t>
      </w:r>
      <w:r w:rsidR="00BD2F04">
        <w:t>iones, estado de un vendedor</w:t>
      </w:r>
      <w:r w:rsidRPr="00C55AF0">
        <w:rPr>
          <w:lang w:val="es-ES"/>
        </w:rPr>
        <w:t>.</w:t>
      </w:r>
    </w:p>
    <w:p w14:paraId="655BFD5E" w14:textId="624A6A4E" w:rsidR="008C4908" w:rsidRDefault="008C4908" w:rsidP="008C4908"/>
    <w:p w14:paraId="5BDD1F21" w14:textId="77777777" w:rsidR="008C4908" w:rsidRPr="008C4908" w:rsidRDefault="008C4908" w:rsidP="008C4908"/>
    <w:p w14:paraId="546BA37B" w14:textId="15859DD6" w:rsidR="00CC2A80" w:rsidRDefault="00CC2A80" w:rsidP="00CC2A80">
      <w:pPr>
        <w:pStyle w:val="Heading3"/>
        <w:rPr>
          <w:b/>
          <w:i w:val="0"/>
        </w:rPr>
      </w:pPr>
      <w:bookmarkStart w:id="79" w:name="_Toc490430178"/>
      <w:r w:rsidRPr="00C55AF0">
        <w:rPr>
          <w:b/>
          <w:i w:val="0"/>
        </w:rPr>
        <w:t xml:space="preserve">Módulo </w:t>
      </w:r>
      <w:r>
        <w:rPr>
          <w:b/>
          <w:i w:val="0"/>
        </w:rPr>
        <w:t>Proveedor</w:t>
      </w:r>
      <w:bookmarkEnd w:id="79"/>
    </w:p>
    <w:p w14:paraId="080C9709" w14:textId="36D922CB" w:rsidR="006A579C" w:rsidRPr="00C55AF0" w:rsidRDefault="006A579C" w:rsidP="006A579C">
      <w:pPr>
        <w:pStyle w:val="Heading4"/>
        <w:rPr>
          <w:rFonts w:cs="Arial"/>
          <w:b/>
        </w:rPr>
      </w:pPr>
      <w:bookmarkStart w:id="80" w:name="_GoBack"/>
      <w:r>
        <w:rPr>
          <w:rFonts w:cs="Arial"/>
          <w:b/>
          <w:color w:val="000000"/>
          <w:lang w:val="es-419" w:eastAsia="es-419"/>
        </w:rPr>
        <w:t>RP</w:t>
      </w:r>
      <w:r w:rsidR="009950E8">
        <w:rPr>
          <w:rFonts w:cs="Arial"/>
          <w:b/>
          <w:color w:val="000000"/>
          <w:lang w:val="es-419" w:eastAsia="es-419"/>
        </w:rPr>
        <w:t>1</w:t>
      </w:r>
      <w:r>
        <w:rPr>
          <w:rFonts w:cs="Arial"/>
          <w:b/>
          <w:color w:val="000000"/>
          <w:lang w:val="es-419" w:eastAsia="es-419"/>
        </w:rPr>
        <w:t xml:space="preserve"> </w:t>
      </w:r>
      <w:r w:rsidRPr="00C55AF0">
        <w:rPr>
          <w:rFonts w:cs="Arial"/>
          <w:b/>
          <w:color w:val="000000"/>
          <w:lang w:val="es-419" w:eastAsia="es-419"/>
        </w:rPr>
        <w:t>V1.</w:t>
      </w:r>
      <w:r w:rsidR="009950E8">
        <w:rPr>
          <w:rFonts w:cs="Arial"/>
          <w:b/>
          <w:color w:val="000000"/>
          <w:lang w:val="es-419" w:eastAsia="es-419"/>
        </w:rPr>
        <w:t>2</w:t>
      </w:r>
    </w:p>
    <w:p w14:paraId="660AFB60" w14:textId="09437B70" w:rsidR="006A579C" w:rsidRPr="00C55AF0" w:rsidRDefault="006A579C" w:rsidP="006A579C">
      <w:pPr>
        <w:pStyle w:val="Heading5"/>
        <w:jc w:val="both"/>
      </w:pPr>
      <w:r w:rsidRPr="00C55AF0">
        <w:rPr>
          <w:lang w:val="es-419" w:eastAsia="es-419"/>
        </w:rPr>
        <w:t>Descripción:</w:t>
      </w:r>
      <w:r>
        <w:t xml:space="preserve"> </w:t>
      </w:r>
      <w:r w:rsidR="00180AEA">
        <w:t>El sistema permi</w:t>
      </w:r>
      <w:r w:rsidR="00180AEA">
        <w:t xml:space="preserve">tirá </w:t>
      </w:r>
      <w:r w:rsidR="00180AEA">
        <w:t>registrar un proveedor</w:t>
      </w:r>
      <w:r w:rsidRPr="00C55AF0">
        <w:rPr>
          <w:lang w:val="es-419" w:eastAsia="es-419"/>
        </w:rPr>
        <w:t>.</w:t>
      </w:r>
    </w:p>
    <w:p w14:paraId="4E5A7A2D" w14:textId="3115014E" w:rsidR="006A579C" w:rsidRPr="00C55AF0" w:rsidRDefault="006A579C" w:rsidP="006A579C">
      <w:pPr>
        <w:pStyle w:val="Heading5"/>
        <w:jc w:val="both"/>
        <w:rPr>
          <w:i/>
          <w:lang w:val="es-ES"/>
        </w:rPr>
      </w:pPr>
      <w:r w:rsidRPr="00C55AF0">
        <w:rPr>
          <w:lang w:val="es-ES"/>
        </w:rPr>
        <w:t>Entradas:</w:t>
      </w:r>
      <w:r>
        <w:t xml:space="preserve"> </w:t>
      </w:r>
      <w:r w:rsidR="00180AEA">
        <w:t>Nombre completo, ciudad, número de cédula de ciudadanía, dirección domiciliaria, número de teléfono domiciliario, RUC y correo electrónico</w:t>
      </w:r>
      <w:r w:rsidRPr="00C55AF0">
        <w:rPr>
          <w:lang w:val="es-ES"/>
        </w:rPr>
        <w:t>.</w:t>
      </w:r>
    </w:p>
    <w:p w14:paraId="000DE432" w14:textId="400F224B" w:rsidR="006A579C" w:rsidRDefault="006A579C" w:rsidP="006A579C">
      <w:pPr>
        <w:pStyle w:val="Heading5"/>
        <w:jc w:val="both"/>
        <w:rPr>
          <w:lang w:val="es-ES"/>
        </w:rPr>
      </w:pPr>
      <w:r w:rsidRPr="00C55AF0">
        <w:rPr>
          <w:lang w:val="es-ES"/>
        </w:rPr>
        <w:t>Proceso:</w:t>
      </w:r>
      <w:r>
        <w:t xml:space="preserve"> </w:t>
      </w:r>
      <w:r w:rsidR="00180AEA">
        <w:t xml:space="preserve">en primer </w:t>
      </w:r>
      <w:r w:rsidR="00180AEA">
        <w:t>lugar,</w:t>
      </w:r>
      <w:r w:rsidR="00180AEA">
        <w:t xml:space="preserve"> se ingresa el número de cédula de ciudadanía. Se valida que este número sea de 10 dígitos y que el dígito verificador sea el correcto. Si no es así, entonces se emitirá un mensaje de error y se solicitará que se vuelva a ingresar este número. Si el número de cédula de ciudadanía es válido, entonces se procede a verificar en el sistema si este número existe. Si existe entonces se emite el siguiente mensaje: “Proveedor ya está registrado” y se solicita que se vuelva a ingresar el número de cédula de ciudadanía. Si el proveedor no existe entonces se ingresan los demás atributos del cliente, tal como se indica en la sección 3.2.1.1.2. Luego se validan los atributos de la siguiente manera: el nombre completo solamente puede contener caracteres alfabéticos. Ciudad solo puede contener caracteres alfabéticos. La dirección domiciliaria puede contener solamente caracteres alfabéticos y numéricos. El número de teléfono convencional domiciliario debe contener 7 dígitos. Si un atributo no pasa la validación se emitirá un mensaje de error y solicitando que se vuelva a ingresar el valor correspondiente. El RUC se debe verificar de igual manera que el numero de la cedula de ciudadanía, aumentando 3 dígitos al inicio “001”. El correo electrónico que contenga el símbolo “@” y finalice con “.com”. Si no hay inconvenientes, entonces se procede a registrar el cliente en el sistema</w:t>
      </w:r>
      <w:r>
        <w:rPr>
          <w:lang w:val="es-ES"/>
        </w:rPr>
        <w:t>.</w:t>
      </w:r>
    </w:p>
    <w:p w14:paraId="4204C4B4" w14:textId="4FA66F9F" w:rsidR="006A579C" w:rsidRPr="00180AEA" w:rsidRDefault="006A579C" w:rsidP="006A579C">
      <w:pPr>
        <w:pStyle w:val="Heading5"/>
        <w:rPr>
          <w:lang w:val="es-ES"/>
        </w:rPr>
      </w:pPr>
      <w:r w:rsidRPr="00C55AF0">
        <w:rPr>
          <w:lang w:val="es-ES"/>
        </w:rPr>
        <w:t>Salidas:</w:t>
      </w:r>
      <w:r>
        <w:t xml:space="preserve"> </w:t>
      </w:r>
      <w:r w:rsidR="00180AEA">
        <w:t>Proveedor registrado en el sistema</w:t>
      </w:r>
      <w:r w:rsidRPr="00C55AF0">
        <w:rPr>
          <w:lang w:val="es-ES"/>
        </w:rPr>
        <w:t>.</w:t>
      </w:r>
    </w:p>
    <w:bookmarkEnd w:id="80"/>
    <w:p w14:paraId="5B747B72" w14:textId="1B27DE82" w:rsidR="00CC2A80" w:rsidRPr="00C55AF0" w:rsidRDefault="00CC2A80" w:rsidP="00CC2A80">
      <w:pPr>
        <w:pStyle w:val="Heading4"/>
        <w:rPr>
          <w:rFonts w:cs="Arial"/>
          <w:b/>
        </w:rPr>
      </w:pPr>
      <w:r>
        <w:rPr>
          <w:rFonts w:cs="Arial"/>
          <w:b/>
          <w:color w:val="000000"/>
          <w:lang w:val="es-419" w:eastAsia="es-419"/>
        </w:rPr>
        <w:t>RP</w:t>
      </w:r>
      <w:r w:rsidR="008C4908">
        <w:rPr>
          <w:rFonts w:cs="Arial"/>
          <w:b/>
          <w:color w:val="000000"/>
          <w:lang w:val="es-419" w:eastAsia="es-419"/>
        </w:rPr>
        <w:t>2+8</w:t>
      </w:r>
      <w:r>
        <w:rPr>
          <w:rFonts w:cs="Arial"/>
          <w:b/>
          <w:color w:val="000000"/>
          <w:lang w:val="es-419" w:eastAsia="es-419"/>
        </w:rPr>
        <w:t xml:space="preserve"> </w:t>
      </w:r>
      <w:r w:rsidRPr="00C55AF0">
        <w:rPr>
          <w:rFonts w:cs="Arial"/>
          <w:b/>
          <w:color w:val="000000"/>
          <w:lang w:val="es-419" w:eastAsia="es-419"/>
        </w:rPr>
        <w:t>V1.</w:t>
      </w:r>
      <w:r>
        <w:rPr>
          <w:rFonts w:cs="Arial"/>
          <w:b/>
          <w:color w:val="000000"/>
          <w:lang w:val="es-419" w:eastAsia="es-419"/>
        </w:rPr>
        <w:t>2</w:t>
      </w:r>
    </w:p>
    <w:p w14:paraId="1EB0A73F" w14:textId="332C295C" w:rsidR="00CC2A80" w:rsidRPr="00C55AF0" w:rsidRDefault="00CC2A80" w:rsidP="00CC2A80">
      <w:pPr>
        <w:pStyle w:val="Heading5"/>
        <w:jc w:val="both"/>
      </w:pPr>
      <w:r w:rsidRPr="00C55AF0">
        <w:rPr>
          <w:lang w:val="es-419" w:eastAsia="es-419"/>
        </w:rPr>
        <w:t xml:space="preserve">Descripción: </w:t>
      </w:r>
      <w:r w:rsidR="008C4908" w:rsidRPr="00235CBD">
        <w:t>El sistema permitirá actualizar la dirección almacenada de cada uno de los proveedores registrados</w:t>
      </w:r>
      <w:r w:rsidRPr="00C55AF0">
        <w:rPr>
          <w:lang w:val="es-419" w:eastAsia="es-419"/>
        </w:rPr>
        <w:t>.</w:t>
      </w:r>
    </w:p>
    <w:p w14:paraId="7A0CE5C3" w14:textId="3BCBAFA1" w:rsidR="00CC2A80" w:rsidRPr="00C55AF0" w:rsidRDefault="00CC2A80" w:rsidP="00CC2A80">
      <w:pPr>
        <w:pStyle w:val="Heading5"/>
        <w:jc w:val="both"/>
        <w:rPr>
          <w:i/>
          <w:lang w:val="es-ES"/>
        </w:rPr>
      </w:pPr>
      <w:r w:rsidRPr="00C55AF0">
        <w:rPr>
          <w:lang w:val="es-ES"/>
        </w:rPr>
        <w:t xml:space="preserve">Entradas: </w:t>
      </w:r>
      <w:r w:rsidR="008C4908">
        <w:t>Número de cédula de ciudadanía o número de RUC</w:t>
      </w:r>
      <w:r w:rsidRPr="00C55AF0">
        <w:rPr>
          <w:lang w:val="es-ES"/>
        </w:rPr>
        <w:t>.</w:t>
      </w:r>
    </w:p>
    <w:p w14:paraId="5BD76DCA" w14:textId="0EC6C740" w:rsidR="00CC2A80" w:rsidRDefault="00CC2A80" w:rsidP="00CC2A80">
      <w:pPr>
        <w:pStyle w:val="Heading5"/>
        <w:jc w:val="both"/>
        <w:rPr>
          <w:lang w:val="es-ES"/>
        </w:rPr>
      </w:pPr>
      <w:r w:rsidRPr="00C55AF0">
        <w:rPr>
          <w:lang w:val="es-ES"/>
        </w:rPr>
        <w:t xml:space="preserve">Proceso: </w:t>
      </w:r>
      <w:r w:rsidR="008C4908">
        <w:t>Al ingresar el número de cédula de ciudadanía o número de RUC se mostrará la dirección de un proveedor, la cual podrá ser modificada por el administrador del sistema; en caso de que este esté registrado en el sistema. Caso contrario se emitirá un mensaje de error como: “el proveedor no está registrado”</w:t>
      </w:r>
      <w:r>
        <w:rPr>
          <w:lang w:val="es-ES"/>
        </w:rPr>
        <w:t>.</w:t>
      </w:r>
    </w:p>
    <w:p w14:paraId="729BB346" w14:textId="38963A3E" w:rsidR="00CC2A80" w:rsidRDefault="00CC2A80" w:rsidP="00CC2A80">
      <w:pPr>
        <w:pStyle w:val="Heading5"/>
        <w:rPr>
          <w:lang w:val="es-ES"/>
        </w:rPr>
      </w:pPr>
      <w:r w:rsidRPr="00C55AF0">
        <w:rPr>
          <w:lang w:val="es-ES"/>
        </w:rPr>
        <w:t xml:space="preserve">Salidas: </w:t>
      </w:r>
      <w:r w:rsidR="008C4908">
        <w:t>Dirección del proveedor actualizada</w:t>
      </w:r>
      <w:r w:rsidRPr="00C55AF0">
        <w:rPr>
          <w:lang w:val="es-ES"/>
        </w:rPr>
        <w:t>.</w:t>
      </w:r>
    </w:p>
    <w:p w14:paraId="70BB9B1F" w14:textId="46EB431D" w:rsidR="008C4908" w:rsidRPr="00C55AF0" w:rsidRDefault="008C4908" w:rsidP="008C4908">
      <w:pPr>
        <w:pStyle w:val="Heading4"/>
        <w:rPr>
          <w:rFonts w:cs="Arial"/>
          <w:b/>
        </w:rPr>
      </w:pPr>
      <w:r>
        <w:rPr>
          <w:rFonts w:cs="Arial"/>
          <w:b/>
          <w:color w:val="000000"/>
          <w:lang w:val="es-419" w:eastAsia="es-419"/>
        </w:rPr>
        <w:t xml:space="preserve">RP3 </w:t>
      </w:r>
      <w:r w:rsidRPr="00C55AF0">
        <w:rPr>
          <w:rFonts w:cs="Arial"/>
          <w:b/>
          <w:color w:val="000000"/>
          <w:lang w:val="es-419" w:eastAsia="es-419"/>
        </w:rPr>
        <w:t>V1.</w:t>
      </w:r>
      <w:r>
        <w:rPr>
          <w:rFonts w:cs="Arial"/>
          <w:b/>
          <w:color w:val="000000"/>
          <w:lang w:val="es-419" w:eastAsia="es-419"/>
        </w:rPr>
        <w:t>1</w:t>
      </w:r>
    </w:p>
    <w:p w14:paraId="683AD67E" w14:textId="5A145A32" w:rsidR="008C4908" w:rsidRPr="00C55AF0" w:rsidRDefault="008C4908" w:rsidP="008C4908">
      <w:pPr>
        <w:pStyle w:val="Heading5"/>
        <w:jc w:val="both"/>
      </w:pPr>
      <w:r w:rsidRPr="00C55AF0">
        <w:rPr>
          <w:lang w:val="es-419" w:eastAsia="es-419"/>
        </w:rPr>
        <w:t xml:space="preserve">Descripción: </w:t>
      </w:r>
      <w:r w:rsidRPr="00811F73">
        <w:t>El sistema permitirá visualizar una lista</w:t>
      </w:r>
      <w:r>
        <w:t xml:space="preserve"> actualizada de los proveedores</w:t>
      </w:r>
      <w:r w:rsidRPr="00C55AF0">
        <w:rPr>
          <w:lang w:val="es-419" w:eastAsia="es-419"/>
        </w:rPr>
        <w:t>.</w:t>
      </w:r>
    </w:p>
    <w:p w14:paraId="34437EB5" w14:textId="62A96B5E" w:rsidR="008C4908" w:rsidRPr="00C55AF0" w:rsidRDefault="008C4908" w:rsidP="008C4908">
      <w:pPr>
        <w:pStyle w:val="Heading5"/>
        <w:jc w:val="both"/>
        <w:rPr>
          <w:i/>
          <w:lang w:val="es-ES"/>
        </w:rPr>
      </w:pPr>
      <w:r w:rsidRPr="00C55AF0">
        <w:rPr>
          <w:lang w:val="es-ES"/>
        </w:rPr>
        <w:t xml:space="preserve">Entradas: </w:t>
      </w:r>
      <w:r>
        <w:t>Número de cédula de ciudadanía o número de RUC</w:t>
      </w:r>
      <w:r w:rsidRPr="00C55AF0">
        <w:rPr>
          <w:lang w:val="es-ES"/>
        </w:rPr>
        <w:t>.</w:t>
      </w:r>
    </w:p>
    <w:p w14:paraId="1C60C4EA" w14:textId="72760938" w:rsidR="008C4908" w:rsidRDefault="008C4908" w:rsidP="008C4908">
      <w:pPr>
        <w:pStyle w:val="Heading5"/>
        <w:jc w:val="both"/>
        <w:rPr>
          <w:lang w:val="es-ES"/>
        </w:rPr>
      </w:pPr>
      <w:r w:rsidRPr="00C55AF0">
        <w:rPr>
          <w:lang w:val="es-ES"/>
        </w:rPr>
        <w:t xml:space="preserve">Proceso: </w:t>
      </w:r>
      <w:r>
        <w:t>El sistema realizará una consulta general acerca de todos los proveedores registrados en el sistema</w:t>
      </w:r>
      <w:r>
        <w:rPr>
          <w:lang w:val="es-ES"/>
        </w:rPr>
        <w:t>.</w:t>
      </w:r>
    </w:p>
    <w:p w14:paraId="76453CA7" w14:textId="4236984E" w:rsidR="008C4908" w:rsidRPr="008C4908" w:rsidRDefault="008C4908" w:rsidP="008C4908">
      <w:pPr>
        <w:pStyle w:val="Heading5"/>
        <w:rPr>
          <w:lang w:val="es-ES"/>
        </w:rPr>
      </w:pPr>
      <w:r w:rsidRPr="00C55AF0">
        <w:rPr>
          <w:lang w:val="es-ES"/>
        </w:rPr>
        <w:t xml:space="preserve">Salidas: </w:t>
      </w:r>
      <w:r>
        <w:t xml:space="preserve">Lista de todos los proveedores con los siguientes datos: </w:t>
      </w:r>
      <w:r w:rsidRPr="00811F73">
        <w:t>nombre, razón social, número de teléfono y dirección</w:t>
      </w:r>
      <w:r w:rsidRPr="00C55AF0">
        <w:rPr>
          <w:lang w:val="es-ES"/>
        </w:rPr>
        <w:t>.</w:t>
      </w:r>
    </w:p>
    <w:p w14:paraId="0DB6C0B7" w14:textId="1794827F" w:rsidR="008C4908" w:rsidRPr="00C55AF0" w:rsidRDefault="008C4908" w:rsidP="008C4908">
      <w:pPr>
        <w:pStyle w:val="Heading4"/>
        <w:rPr>
          <w:rFonts w:cs="Arial"/>
          <w:b/>
        </w:rPr>
      </w:pPr>
      <w:r>
        <w:rPr>
          <w:rFonts w:cs="Arial"/>
          <w:b/>
          <w:color w:val="000000"/>
          <w:lang w:val="es-419" w:eastAsia="es-419"/>
        </w:rPr>
        <w:t xml:space="preserve">RP10 </w:t>
      </w:r>
      <w:r w:rsidRPr="00C55AF0">
        <w:rPr>
          <w:rFonts w:cs="Arial"/>
          <w:b/>
          <w:color w:val="000000"/>
          <w:lang w:val="es-419" w:eastAsia="es-419"/>
        </w:rPr>
        <w:t>V1.</w:t>
      </w:r>
      <w:r>
        <w:rPr>
          <w:rFonts w:cs="Arial"/>
          <w:b/>
          <w:color w:val="000000"/>
          <w:lang w:val="es-419" w:eastAsia="es-419"/>
        </w:rPr>
        <w:t>1</w:t>
      </w:r>
    </w:p>
    <w:p w14:paraId="370BDE02" w14:textId="7C02CFF9" w:rsidR="008C4908" w:rsidRPr="00C55AF0" w:rsidRDefault="008C4908" w:rsidP="008C4908">
      <w:pPr>
        <w:pStyle w:val="Heading5"/>
        <w:jc w:val="both"/>
      </w:pPr>
      <w:r w:rsidRPr="00C55AF0">
        <w:rPr>
          <w:lang w:val="es-419" w:eastAsia="es-419"/>
        </w:rPr>
        <w:t xml:space="preserve">Descripción: </w:t>
      </w:r>
      <w:r w:rsidRPr="00AD121C">
        <w:t>El sistema permitirá modificar el correo electrónico del proveedor</w:t>
      </w:r>
      <w:r w:rsidRPr="00C55AF0">
        <w:rPr>
          <w:lang w:val="es-419" w:eastAsia="es-419"/>
        </w:rPr>
        <w:t>.</w:t>
      </w:r>
    </w:p>
    <w:p w14:paraId="5D50CF09" w14:textId="36A39A9D" w:rsidR="008C4908" w:rsidRPr="00C55AF0" w:rsidRDefault="008C4908" w:rsidP="008C4908">
      <w:pPr>
        <w:pStyle w:val="Heading5"/>
        <w:jc w:val="both"/>
        <w:rPr>
          <w:i/>
          <w:lang w:val="es-ES"/>
        </w:rPr>
      </w:pPr>
      <w:r w:rsidRPr="00C55AF0">
        <w:rPr>
          <w:lang w:val="es-ES"/>
        </w:rPr>
        <w:t xml:space="preserve">Entradas: </w:t>
      </w:r>
      <w:r>
        <w:t>Número de cédula de ciudadanía o número de RUC</w:t>
      </w:r>
      <w:r w:rsidRPr="00C55AF0">
        <w:rPr>
          <w:lang w:val="es-ES"/>
        </w:rPr>
        <w:t>.</w:t>
      </w:r>
    </w:p>
    <w:p w14:paraId="00238416" w14:textId="06BE9A42" w:rsidR="008C4908" w:rsidRDefault="008C4908" w:rsidP="008C4908">
      <w:pPr>
        <w:pStyle w:val="Heading5"/>
        <w:jc w:val="both"/>
        <w:rPr>
          <w:lang w:val="es-ES"/>
        </w:rPr>
      </w:pPr>
      <w:r w:rsidRPr="00C55AF0">
        <w:rPr>
          <w:lang w:val="es-ES"/>
        </w:rPr>
        <w:t xml:space="preserve">Proceso: </w:t>
      </w:r>
      <w:r>
        <w:t>Al ingresar el número de cédula de ciudadanía o número de RUC se mostrará la dirección de un proveedor, la cual podrá ser modificada por el administrador del sistema; en caso de que este esté registrado en el sistema. Caso contrario se emitirá un mensaje de error como: “el proveedor no está registrado”</w:t>
      </w:r>
      <w:r>
        <w:rPr>
          <w:lang w:val="es-ES"/>
        </w:rPr>
        <w:t>.</w:t>
      </w:r>
    </w:p>
    <w:p w14:paraId="6D8EDE1C" w14:textId="343610F9" w:rsidR="008C4908" w:rsidRPr="008C4908" w:rsidRDefault="008C4908" w:rsidP="008C4908">
      <w:pPr>
        <w:pStyle w:val="Heading5"/>
        <w:rPr>
          <w:lang w:val="es-ES"/>
        </w:rPr>
      </w:pPr>
      <w:r w:rsidRPr="00C55AF0">
        <w:rPr>
          <w:lang w:val="es-ES"/>
        </w:rPr>
        <w:t xml:space="preserve">Salidas: </w:t>
      </w:r>
      <w:r>
        <w:t>Correo electrónico del proveedor actualizado</w:t>
      </w:r>
      <w:r w:rsidRPr="00C55AF0">
        <w:rPr>
          <w:lang w:val="es-ES"/>
        </w:rPr>
        <w:t>.</w:t>
      </w:r>
    </w:p>
    <w:p w14:paraId="4D0BF0CE" w14:textId="762B3B6C" w:rsidR="00AC43FC" w:rsidRPr="00AC43FC" w:rsidRDefault="00AC43FC" w:rsidP="00AC43FC"/>
    <w:p w14:paraId="4D326D62" w14:textId="77777777" w:rsidR="0047734A" w:rsidRPr="00E5652F" w:rsidRDefault="0047734A" w:rsidP="00F1478B">
      <w:pPr>
        <w:pStyle w:val="ListParagraph"/>
        <w:numPr>
          <w:ilvl w:val="0"/>
          <w:numId w:val="3"/>
        </w:numPr>
        <w:ind w:left="1080"/>
        <w:rPr>
          <w:vanish/>
          <w:lang w:val="es-ES"/>
        </w:rPr>
      </w:pPr>
    </w:p>
    <w:p w14:paraId="229B1CAC" w14:textId="77777777" w:rsidR="00693836" w:rsidRPr="008178A8" w:rsidRDefault="00693836" w:rsidP="00F1478B">
      <w:pPr>
        <w:pStyle w:val="ListParagraph"/>
        <w:numPr>
          <w:ilvl w:val="0"/>
          <w:numId w:val="4"/>
        </w:numPr>
        <w:ind w:left="1080"/>
        <w:rPr>
          <w:vanish/>
          <w:lang w:val="es-ES"/>
        </w:rPr>
      </w:pPr>
    </w:p>
    <w:p w14:paraId="69540816" w14:textId="68EE1487" w:rsidR="003D5067" w:rsidRPr="006C4943" w:rsidRDefault="00835B4B" w:rsidP="003D5067">
      <w:pPr>
        <w:pStyle w:val="Heading2"/>
        <w:ind w:left="720" w:hanging="720"/>
        <w:rPr>
          <w:lang w:val="es-ES"/>
        </w:rPr>
      </w:pPr>
      <w:bookmarkStart w:id="81" w:name="_Toc475522805"/>
      <w:bookmarkStart w:id="82" w:name="_Toc490430179"/>
      <w:r w:rsidRPr="00C04060">
        <w:t>Requisitos</w:t>
      </w:r>
      <w:r>
        <w:rPr>
          <w:lang w:val="es-ES"/>
        </w:rPr>
        <w:t xml:space="preserve"> de Rendimiento</w:t>
      </w:r>
      <w:bookmarkStart w:id="83" w:name="_Toc437516930"/>
      <w:bookmarkEnd w:id="81"/>
      <w:bookmarkEnd w:id="82"/>
      <w:r w:rsidR="003D5067" w:rsidRPr="003D5067">
        <w:rPr>
          <w:lang w:val="es-ES"/>
        </w:rPr>
        <w:t xml:space="preserve"> </w:t>
      </w:r>
    </w:p>
    <w:p w14:paraId="57C73278" w14:textId="77777777" w:rsidR="003D5067" w:rsidRPr="001C626B" w:rsidRDefault="003D5067" w:rsidP="003D5067">
      <w:pPr>
        <w:pStyle w:val="Heading3"/>
        <w:jc w:val="both"/>
        <w:rPr>
          <w:i w:val="0"/>
        </w:rPr>
      </w:pPr>
      <w:bookmarkStart w:id="84" w:name="_Toc475468115"/>
      <w:bookmarkStart w:id="85" w:name="_Toc475522806"/>
      <w:bookmarkStart w:id="86" w:name="_Toc490430180"/>
      <w:bookmarkStart w:id="87" w:name="_Toc456071123"/>
      <w:r w:rsidRPr="001C626B">
        <w:rPr>
          <w:i w:val="0"/>
        </w:rPr>
        <w:t>Tiempo de respuesta para las transacciones</w:t>
      </w:r>
      <w:bookmarkEnd w:id="84"/>
      <w:bookmarkEnd w:id="85"/>
      <w:bookmarkEnd w:id="86"/>
    </w:p>
    <w:p w14:paraId="0FE816D0" w14:textId="77777777" w:rsidR="003D5067" w:rsidRDefault="003D5067" w:rsidP="003D5067">
      <w:pPr>
        <w:ind w:left="720"/>
        <w:jc w:val="both"/>
      </w:pPr>
      <w:r>
        <w:t>Se espera un tiempo de respuesta mínimo entre los 0.5-1 segundos entre cambio de ventanas y de módulos.</w:t>
      </w:r>
    </w:p>
    <w:p w14:paraId="55BFEEA5" w14:textId="77777777" w:rsidR="003D5067" w:rsidRDefault="003D5067" w:rsidP="003D5067">
      <w:pPr>
        <w:ind w:left="720"/>
        <w:jc w:val="both"/>
      </w:pPr>
      <w:r>
        <w:t>Se espera un tiempo de 1 segundo para la autenticación para el ingreso al sistema.</w:t>
      </w:r>
    </w:p>
    <w:p w14:paraId="3F331BEA" w14:textId="77777777" w:rsidR="003D5067" w:rsidRPr="00474808" w:rsidRDefault="003D5067" w:rsidP="003D5067">
      <w:pPr>
        <w:ind w:left="720"/>
        <w:jc w:val="both"/>
      </w:pPr>
      <w:r>
        <w:t>Se espera una conexión con la base de datos de máximo 5 segundos.</w:t>
      </w:r>
    </w:p>
    <w:p w14:paraId="26C2B008" w14:textId="77777777" w:rsidR="003D5067" w:rsidRPr="001C626B" w:rsidRDefault="003D5067" w:rsidP="003D5067">
      <w:pPr>
        <w:pStyle w:val="Heading3"/>
        <w:jc w:val="both"/>
        <w:rPr>
          <w:i w:val="0"/>
        </w:rPr>
      </w:pPr>
      <w:bookmarkStart w:id="88" w:name="_Toc456071122"/>
      <w:bookmarkStart w:id="89" w:name="_Toc475468116"/>
      <w:bookmarkStart w:id="90" w:name="_Toc475522807"/>
      <w:bookmarkStart w:id="91" w:name="_Toc490430181"/>
      <w:r w:rsidRPr="001C626B">
        <w:rPr>
          <w:i w:val="0"/>
        </w:rPr>
        <w:t>Throughput</w:t>
      </w:r>
      <w:bookmarkEnd w:id="88"/>
      <w:bookmarkEnd w:id="89"/>
      <w:bookmarkEnd w:id="90"/>
      <w:bookmarkEnd w:id="91"/>
      <w:r w:rsidRPr="001C626B">
        <w:rPr>
          <w:i w:val="0"/>
        </w:rPr>
        <w:t xml:space="preserve"> </w:t>
      </w:r>
    </w:p>
    <w:p w14:paraId="15E7FC73" w14:textId="77777777" w:rsidR="003D5067" w:rsidRPr="00474808" w:rsidRDefault="003D5067" w:rsidP="003D5067">
      <w:pPr>
        <w:ind w:left="720"/>
        <w:jc w:val="both"/>
      </w:pPr>
      <w:r>
        <w:t>El sistema realizará un máximo de 13 transacciones por segundo que se tiene previsto para el módulo de facturación.</w:t>
      </w:r>
    </w:p>
    <w:p w14:paraId="7FCC7D93" w14:textId="77777777" w:rsidR="003D5067" w:rsidRPr="001C626B" w:rsidRDefault="003D5067" w:rsidP="003D5067">
      <w:pPr>
        <w:pStyle w:val="Heading3"/>
        <w:jc w:val="both"/>
        <w:rPr>
          <w:i w:val="0"/>
        </w:rPr>
      </w:pPr>
      <w:bookmarkStart w:id="92" w:name="_Toc475468117"/>
      <w:bookmarkStart w:id="93" w:name="_Toc475522808"/>
      <w:bookmarkStart w:id="94" w:name="_Toc490430182"/>
      <w:r w:rsidRPr="001C626B">
        <w:rPr>
          <w:i w:val="0"/>
        </w:rPr>
        <w:t>Capacidad</w:t>
      </w:r>
      <w:bookmarkEnd w:id="92"/>
      <w:bookmarkEnd w:id="93"/>
      <w:bookmarkEnd w:id="94"/>
    </w:p>
    <w:p w14:paraId="62FA5A46" w14:textId="77777777" w:rsidR="003D5067" w:rsidRPr="00474808" w:rsidRDefault="003D5067" w:rsidP="003D5067">
      <w:pPr>
        <w:ind w:left="720"/>
        <w:jc w:val="both"/>
      </w:pPr>
      <w:r>
        <w:t>El sistema está diseñado para soportar dos usuarios como máximo: el Stakeholder y la administradora, cada uno con su respectiva autenticación.</w:t>
      </w:r>
    </w:p>
    <w:p w14:paraId="39662298" w14:textId="77777777" w:rsidR="003D5067" w:rsidRPr="001C626B" w:rsidRDefault="003D5067" w:rsidP="003D5067">
      <w:pPr>
        <w:pStyle w:val="Heading3"/>
        <w:jc w:val="both"/>
        <w:rPr>
          <w:i w:val="0"/>
        </w:rPr>
      </w:pPr>
      <w:bookmarkStart w:id="95" w:name="_Toc456071124"/>
      <w:bookmarkStart w:id="96" w:name="_Toc475468118"/>
      <w:bookmarkStart w:id="97" w:name="_Toc475522809"/>
      <w:bookmarkStart w:id="98" w:name="_Toc490430183"/>
      <w:r w:rsidRPr="001C626B">
        <w:rPr>
          <w:i w:val="0"/>
        </w:rPr>
        <w:t>Modos de degradación</w:t>
      </w:r>
      <w:bookmarkEnd w:id="95"/>
      <w:bookmarkEnd w:id="96"/>
      <w:bookmarkEnd w:id="97"/>
      <w:bookmarkEnd w:id="98"/>
    </w:p>
    <w:p w14:paraId="1E4A0207" w14:textId="77777777" w:rsidR="003D5067" w:rsidRDefault="003D5067" w:rsidP="003D5067">
      <w:pPr>
        <w:ind w:left="720"/>
        <w:jc w:val="both"/>
      </w:pPr>
      <w:r>
        <w:t>Después de cierto tiempo, el sistema se degradará en el módulo de factuación ya que las desplegará de forma repetida. Es por eso, que se recomienda actualizarlas en un tiempo mínimo de 2 meses.</w:t>
      </w:r>
    </w:p>
    <w:p w14:paraId="183C9419" w14:textId="77777777" w:rsidR="003D5067" w:rsidRPr="001C626B" w:rsidRDefault="003D5067" w:rsidP="003D5067">
      <w:pPr>
        <w:pStyle w:val="Heading3"/>
        <w:jc w:val="both"/>
        <w:rPr>
          <w:i w:val="0"/>
        </w:rPr>
      </w:pPr>
      <w:bookmarkStart w:id="99" w:name="_Toc475468119"/>
      <w:bookmarkStart w:id="100" w:name="_Toc475522810"/>
      <w:bookmarkStart w:id="101" w:name="_Toc490430184"/>
      <w:r w:rsidRPr="001C626B">
        <w:rPr>
          <w:i w:val="0"/>
        </w:rPr>
        <w:t>Uso de recursos</w:t>
      </w:r>
      <w:bookmarkEnd w:id="99"/>
      <w:bookmarkEnd w:id="100"/>
      <w:bookmarkEnd w:id="101"/>
    </w:p>
    <w:p w14:paraId="670A367B" w14:textId="515E0E7B" w:rsidR="003D5067" w:rsidRDefault="003D5067" w:rsidP="003D5067">
      <w:pPr>
        <w:ind w:left="720"/>
        <w:jc w:val="both"/>
      </w:pPr>
      <w:r>
        <w:t>Se prevé un uso de memoria y de disco relativamente bajo, tanto para memoria RAM del equipo como para espacio en el disco duro. El uso del disco duro dependerá de la base de datos y de cuanta información contenga.</w:t>
      </w:r>
      <w:bookmarkEnd w:id="87"/>
    </w:p>
    <w:p w14:paraId="205E5589" w14:textId="77777777" w:rsidR="00AC43FC" w:rsidRPr="00EE58C1" w:rsidRDefault="00AC43FC" w:rsidP="003D5067">
      <w:pPr>
        <w:ind w:left="720"/>
        <w:jc w:val="both"/>
      </w:pPr>
    </w:p>
    <w:p w14:paraId="0DD8FDC1" w14:textId="5C3F2BFC" w:rsidR="003D5067" w:rsidRDefault="00AC43FC" w:rsidP="003D5067">
      <w:pPr>
        <w:pStyle w:val="Heading2"/>
        <w:rPr>
          <w:lang w:val="es-ES"/>
        </w:rPr>
      </w:pPr>
      <w:bookmarkStart w:id="102" w:name="_Toc475468120"/>
      <w:bookmarkStart w:id="103" w:name="_Toc475522811"/>
      <w:bookmarkStart w:id="104" w:name="_Toc490430185"/>
      <w:r>
        <w:rPr>
          <w:lang w:val="es-ES"/>
        </w:rPr>
        <w:t>Requisitos</w:t>
      </w:r>
      <w:r w:rsidR="003D5067">
        <w:rPr>
          <w:lang w:val="es-ES"/>
        </w:rPr>
        <w:t xml:space="preserve"> de Diseño</w:t>
      </w:r>
      <w:bookmarkEnd w:id="102"/>
      <w:bookmarkEnd w:id="103"/>
      <w:bookmarkEnd w:id="104"/>
    </w:p>
    <w:p w14:paraId="588B8C42" w14:textId="26DEC177" w:rsidR="003D5067" w:rsidRPr="001C626B" w:rsidRDefault="001C626B" w:rsidP="003D5067">
      <w:pPr>
        <w:pStyle w:val="Heading3"/>
        <w:jc w:val="both"/>
        <w:rPr>
          <w:i w:val="0"/>
        </w:rPr>
      </w:pPr>
      <w:bookmarkStart w:id="105" w:name="_Toc456071132"/>
      <w:bookmarkStart w:id="106" w:name="_Toc475468121"/>
      <w:bookmarkStart w:id="107" w:name="_Toc475522812"/>
      <w:bookmarkStart w:id="108" w:name="_Toc490430186"/>
      <w:r>
        <w:rPr>
          <w:i w:val="0"/>
        </w:rPr>
        <w:t>Requisitos</w:t>
      </w:r>
      <w:r w:rsidR="003D5067" w:rsidRPr="001C626B">
        <w:rPr>
          <w:i w:val="0"/>
        </w:rPr>
        <w:t xml:space="preserve"> de implementación</w:t>
      </w:r>
      <w:bookmarkEnd w:id="105"/>
      <w:bookmarkEnd w:id="106"/>
      <w:bookmarkEnd w:id="107"/>
      <w:bookmarkEnd w:id="108"/>
    </w:p>
    <w:p w14:paraId="7C90B430" w14:textId="6D16748A" w:rsidR="003D5067" w:rsidRDefault="003D5067" w:rsidP="003D5067">
      <w:pPr>
        <w:ind w:left="720"/>
        <w:jc w:val="both"/>
      </w:pPr>
      <w:r>
        <w:t>Dado que el sistema fue desarrollado en un ambiente propietario, éste requiere ser ejecutado en plataformas Windows. También se debe tomar en cuenta las limitaciones de los lenguajes de programación C# y SQL.</w:t>
      </w:r>
    </w:p>
    <w:p w14:paraId="1181B664" w14:textId="77777777" w:rsidR="00AC43FC" w:rsidRPr="006C4943" w:rsidRDefault="00AC43FC" w:rsidP="003D5067">
      <w:pPr>
        <w:ind w:left="720"/>
        <w:jc w:val="both"/>
      </w:pPr>
    </w:p>
    <w:p w14:paraId="565D8B13" w14:textId="77777777" w:rsidR="003D5067" w:rsidRPr="00D75F19" w:rsidRDefault="003D5067" w:rsidP="003D5067">
      <w:pPr>
        <w:pStyle w:val="Heading2"/>
        <w:rPr>
          <w:lang w:val="es-ES"/>
        </w:rPr>
      </w:pPr>
      <w:bookmarkStart w:id="109" w:name="_Toc475468122"/>
      <w:bookmarkStart w:id="110" w:name="_Toc475522813"/>
      <w:bookmarkStart w:id="111" w:name="_Toc490430187"/>
      <w:r>
        <w:rPr>
          <w:lang w:val="es-ES"/>
        </w:rPr>
        <w:t>Atributos del Sistema</w:t>
      </w:r>
      <w:bookmarkEnd w:id="109"/>
      <w:bookmarkEnd w:id="110"/>
      <w:bookmarkEnd w:id="111"/>
    </w:p>
    <w:p w14:paraId="5DAD38A2" w14:textId="77777777" w:rsidR="003D5067" w:rsidRPr="001C626B" w:rsidRDefault="003D5067" w:rsidP="003D5067">
      <w:pPr>
        <w:pStyle w:val="Heading3"/>
        <w:jc w:val="both"/>
        <w:rPr>
          <w:b/>
          <w:i w:val="0"/>
        </w:rPr>
      </w:pPr>
      <w:bookmarkStart w:id="112" w:name="_Toc456071109"/>
      <w:bookmarkStart w:id="113" w:name="_Toc475468123"/>
      <w:bookmarkStart w:id="114" w:name="_Toc475522814"/>
      <w:bookmarkStart w:id="115" w:name="_Toc490430188"/>
      <w:r w:rsidRPr="001C626B">
        <w:rPr>
          <w:b/>
          <w:i w:val="0"/>
        </w:rPr>
        <w:t>Usabilidad</w:t>
      </w:r>
      <w:bookmarkEnd w:id="112"/>
      <w:bookmarkEnd w:id="113"/>
      <w:bookmarkEnd w:id="114"/>
      <w:bookmarkEnd w:id="115"/>
    </w:p>
    <w:p w14:paraId="59628BCC" w14:textId="77777777" w:rsidR="003D5067" w:rsidRDefault="003D5067" w:rsidP="003D5067">
      <w:pPr>
        <w:pStyle w:val="Heading4"/>
        <w:jc w:val="both"/>
      </w:pPr>
      <w:bookmarkStart w:id="116" w:name="_Toc456071110"/>
      <w:r>
        <w:t>Tiempo de capacitación</w:t>
      </w:r>
      <w:bookmarkEnd w:id="116"/>
    </w:p>
    <w:p w14:paraId="3499EEFF" w14:textId="77777777" w:rsidR="003D5067" w:rsidRPr="00E10C76" w:rsidRDefault="003D5067" w:rsidP="003D5067">
      <w:pPr>
        <w:pStyle w:val="BodyText"/>
        <w:jc w:val="both"/>
      </w:pPr>
      <w:r w:rsidRPr="00E10C76">
        <w:t xml:space="preserve">Para el uso del sistema, </w:t>
      </w:r>
      <w:r>
        <w:t>el usuario que cumpla el rol de Stakeholder necesita un máximo de 15 minutos de capacitación. Por otra parte, la capacitación para la administradora necesitaría un máximo de 30 minutos de capacitación.</w:t>
      </w:r>
    </w:p>
    <w:p w14:paraId="107276F8" w14:textId="77777777" w:rsidR="003D5067" w:rsidRDefault="003D5067" w:rsidP="003D5067">
      <w:pPr>
        <w:pStyle w:val="Heading4"/>
        <w:jc w:val="both"/>
      </w:pPr>
      <w:bookmarkStart w:id="117" w:name="_Toc456071111"/>
      <w:r>
        <w:t>Medición de tiempos para las tareas</w:t>
      </w:r>
      <w:bookmarkEnd w:id="117"/>
    </w:p>
    <w:p w14:paraId="124AC2C4" w14:textId="77777777" w:rsidR="003D5067" w:rsidRDefault="003D5067" w:rsidP="003D5067">
      <w:pPr>
        <w:pStyle w:val="BodyText"/>
        <w:jc w:val="both"/>
      </w:pPr>
      <w:r>
        <w:t>Para registrar un nuevo cliente y electrodoméstico, se demoraría un tiempo máximo de 2 minutos en ingresar los datos recientes.</w:t>
      </w:r>
    </w:p>
    <w:p w14:paraId="591E954B" w14:textId="77777777" w:rsidR="003D5067" w:rsidRDefault="003D5067" w:rsidP="003D5067">
      <w:pPr>
        <w:pStyle w:val="BodyText"/>
        <w:jc w:val="both"/>
      </w:pPr>
      <w:r>
        <w:t>Para consultar un cliente en la base de datos, sólo basta con ingresar la cédula o el nombre que tomaría unos 30 segundos aproximadamente.</w:t>
      </w:r>
    </w:p>
    <w:p w14:paraId="05525204" w14:textId="77777777" w:rsidR="003D5067" w:rsidRPr="00E10C76" w:rsidRDefault="003D5067" w:rsidP="003D5067">
      <w:pPr>
        <w:pStyle w:val="BodyText"/>
        <w:jc w:val="both"/>
      </w:pPr>
      <w:r>
        <w:t>Para realizar la facturación, el tiempo de demora no pasaría de los 3 minutos.</w:t>
      </w:r>
    </w:p>
    <w:p w14:paraId="422108EB" w14:textId="77777777" w:rsidR="003D5067" w:rsidRDefault="003D5067" w:rsidP="003D5067">
      <w:pPr>
        <w:pStyle w:val="Heading4"/>
        <w:jc w:val="both"/>
      </w:pPr>
      <w:bookmarkStart w:id="118" w:name="_Toc456071112"/>
      <w:r>
        <w:t>Interfaces de usuario</w:t>
      </w:r>
      <w:bookmarkEnd w:id="118"/>
    </w:p>
    <w:p w14:paraId="085FF252" w14:textId="77777777" w:rsidR="003D5067" w:rsidRPr="00413925" w:rsidRDefault="003D5067" w:rsidP="003D5067">
      <w:pPr>
        <w:ind w:left="720"/>
        <w:jc w:val="both"/>
      </w:pPr>
      <w:r>
        <w:t>Las interfaces gráficas del sistema son bastante amigables para el usuario ya que se utilizaron ciertas reglas del estándar de facto CUA, desarrollado por IBM y Microsoft.</w:t>
      </w:r>
    </w:p>
    <w:p w14:paraId="63DFEA2F" w14:textId="77777777" w:rsidR="003D5067" w:rsidRPr="00A90A76" w:rsidRDefault="003D5067" w:rsidP="003D5067">
      <w:pPr>
        <w:ind w:left="720"/>
        <w:jc w:val="both"/>
      </w:pPr>
    </w:p>
    <w:p w14:paraId="20280855" w14:textId="77777777" w:rsidR="003D5067" w:rsidRPr="001C626B" w:rsidRDefault="003D5067" w:rsidP="003D5067">
      <w:pPr>
        <w:pStyle w:val="Heading3"/>
        <w:jc w:val="both"/>
        <w:rPr>
          <w:b/>
          <w:i w:val="0"/>
        </w:rPr>
      </w:pPr>
      <w:bookmarkStart w:id="119" w:name="_Toc456071113"/>
      <w:bookmarkStart w:id="120" w:name="_Toc475468124"/>
      <w:bookmarkStart w:id="121" w:name="_Toc475522815"/>
      <w:bookmarkStart w:id="122" w:name="_Toc490430189"/>
      <w:r w:rsidRPr="001C626B">
        <w:rPr>
          <w:b/>
          <w:i w:val="0"/>
        </w:rPr>
        <w:t>Confiabilidad</w:t>
      </w:r>
      <w:bookmarkEnd w:id="119"/>
      <w:bookmarkEnd w:id="120"/>
      <w:bookmarkEnd w:id="121"/>
      <w:bookmarkEnd w:id="122"/>
    </w:p>
    <w:p w14:paraId="3AD47700" w14:textId="77777777" w:rsidR="003D5067" w:rsidRDefault="003D5067" w:rsidP="003D5067">
      <w:pPr>
        <w:pStyle w:val="Heading4"/>
        <w:jc w:val="both"/>
      </w:pPr>
      <w:bookmarkStart w:id="123" w:name="_Toc456071114"/>
      <w:r>
        <w:t>Disponibilidad</w:t>
      </w:r>
      <w:bookmarkEnd w:id="123"/>
    </w:p>
    <w:p w14:paraId="03E617D7" w14:textId="77777777" w:rsidR="003D5067" w:rsidRPr="00A90A76" w:rsidRDefault="003D5067" w:rsidP="003D5067">
      <w:pPr>
        <w:ind w:left="720"/>
        <w:jc w:val="both"/>
      </w:pPr>
      <w:r>
        <w:t xml:space="preserve">El sistema estará funcionando un 85,71% de la semana ya que sólo se atiende el </w:t>
      </w:r>
      <w:r w:rsidRPr="008F2AC9">
        <w:t>Centro de Reparación y Mantenimiento de Electrodomésticos</w:t>
      </w:r>
      <w:r>
        <w:t xml:space="preserve"> "Servi Refri Moreno", de lunes a sabado.</w:t>
      </w:r>
    </w:p>
    <w:p w14:paraId="2D2D489B" w14:textId="77777777" w:rsidR="003D5067" w:rsidRDefault="003D5067" w:rsidP="003D5067">
      <w:pPr>
        <w:pStyle w:val="Heading4"/>
        <w:jc w:val="both"/>
      </w:pPr>
      <w:bookmarkStart w:id="124" w:name="_Toc456071115"/>
      <w:r>
        <w:t>Tiempo medio entre fallos (MTBF)</w:t>
      </w:r>
      <w:bookmarkEnd w:id="124"/>
    </w:p>
    <w:p w14:paraId="3D47304F" w14:textId="77777777" w:rsidR="003D5067" w:rsidRPr="007D35BE" w:rsidRDefault="003D5067" w:rsidP="003D5067">
      <w:pPr>
        <w:ind w:left="720"/>
        <w:jc w:val="both"/>
      </w:pPr>
      <w:r>
        <w:t>Ya que por el momento el proyecto está en desarrollo se posee un MTBF de 2 horas, se pronostica incrementarlo significativamente hasta finalizar el proyecto.</w:t>
      </w:r>
    </w:p>
    <w:p w14:paraId="6F1523E8" w14:textId="77777777" w:rsidR="003D5067" w:rsidRDefault="003D5067" w:rsidP="003D5067">
      <w:pPr>
        <w:pStyle w:val="Heading4"/>
        <w:jc w:val="both"/>
      </w:pPr>
      <w:bookmarkStart w:id="125" w:name="_Toc456071116"/>
      <w:r>
        <w:t>Tiempo medio de reparación (MTTR)</w:t>
      </w:r>
      <w:bookmarkEnd w:id="125"/>
    </w:p>
    <w:p w14:paraId="190F79FD" w14:textId="77777777" w:rsidR="003D5067" w:rsidRPr="007D35BE" w:rsidRDefault="003D5067" w:rsidP="003D5067">
      <w:pPr>
        <w:ind w:left="720"/>
        <w:jc w:val="both"/>
      </w:pPr>
      <w:r>
        <w:t>Actualmente se posee un MTTR de 1 hora, sin embargo, se tiene planeado mejorar esta cifra.</w:t>
      </w:r>
    </w:p>
    <w:p w14:paraId="01C79862" w14:textId="77777777" w:rsidR="003D5067" w:rsidRDefault="003D5067" w:rsidP="003D5067">
      <w:pPr>
        <w:pStyle w:val="Heading4"/>
        <w:jc w:val="both"/>
      </w:pPr>
      <w:bookmarkStart w:id="126" w:name="_Toc456071117"/>
      <w:r>
        <w:t>Precisión</w:t>
      </w:r>
      <w:bookmarkEnd w:id="126"/>
    </w:p>
    <w:p w14:paraId="612DA74A" w14:textId="77777777" w:rsidR="003D5067" w:rsidRPr="007B4461" w:rsidRDefault="003D5067" w:rsidP="003D5067">
      <w:pPr>
        <w:ind w:left="720"/>
        <w:jc w:val="both"/>
      </w:pPr>
      <w:r>
        <w:t>La precisión dependerá de los datos de los usuarios registrados ya que los módulos del sistema actuarán en función de éstos.</w:t>
      </w:r>
    </w:p>
    <w:p w14:paraId="2F77AADC" w14:textId="77777777" w:rsidR="003D5067" w:rsidRDefault="003D5067" w:rsidP="003D5067">
      <w:pPr>
        <w:pStyle w:val="Heading4"/>
        <w:jc w:val="both"/>
      </w:pPr>
      <w:bookmarkStart w:id="127" w:name="_Toc456071118"/>
      <w:r>
        <w:t>Número máximo de errores o taza de defecto</w:t>
      </w:r>
      <w:bookmarkEnd w:id="127"/>
    </w:p>
    <w:p w14:paraId="1CE296C3" w14:textId="77777777" w:rsidR="003D5067" w:rsidRPr="00C5663E" w:rsidRDefault="003D5067" w:rsidP="003D5067">
      <w:pPr>
        <w:ind w:left="720"/>
        <w:jc w:val="both"/>
      </w:pPr>
      <w:r>
        <w:t xml:space="preserve">Se prevé que </w:t>
      </w:r>
      <w:r w:rsidRPr="00974384">
        <w:rPr>
          <w:lang w:val="es-ES_tradnl"/>
        </w:rPr>
        <w:t>HARMMS</w:t>
      </w:r>
      <w:r>
        <w:t xml:space="preserve"> tendrá un máximo de 10 errores por cada 800 líneas de código, los cuales serán corregidos antes de su entrega.</w:t>
      </w:r>
    </w:p>
    <w:p w14:paraId="3BBE6C57" w14:textId="77777777" w:rsidR="003D5067" w:rsidRDefault="003D5067" w:rsidP="003D5067">
      <w:pPr>
        <w:pStyle w:val="Heading4"/>
        <w:jc w:val="both"/>
      </w:pPr>
      <w:bookmarkStart w:id="128" w:name="_Toc456071119"/>
      <w:r>
        <w:t>Tipos de errores</w:t>
      </w:r>
      <w:bookmarkEnd w:id="128"/>
    </w:p>
    <w:p w14:paraId="134F139C" w14:textId="77777777" w:rsidR="003D5067" w:rsidRDefault="003D5067" w:rsidP="003D5067">
      <w:pPr>
        <w:ind w:left="720"/>
        <w:jc w:val="both"/>
      </w:pPr>
      <w:r>
        <w:t>Un error insignificante que podría realizar el usuario sobre el sistema sería no registrar algún pago ocasional que se cobre.</w:t>
      </w:r>
    </w:p>
    <w:p w14:paraId="5BAFFE85" w14:textId="77777777" w:rsidR="003D5067" w:rsidRDefault="003D5067" w:rsidP="003D5067">
      <w:pPr>
        <w:ind w:left="720"/>
        <w:jc w:val="both"/>
      </w:pPr>
      <w:r>
        <w:t>Se evitará que el sistema posea errores significativos o críticos como la pérdida de datos o un fallo de conexión hacia la base de datos.</w:t>
      </w:r>
    </w:p>
    <w:p w14:paraId="09C40CA9" w14:textId="77777777" w:rsidR="003D5067" w:rsidRDefault="003D5067" w:rsidP="003D5067">
      <w:pPr>
        <w:ind w:left="720"/>
        <w:jc w:val="both"/>
      </w:pPr>
    </w:p>
    <w:p w14:paraId="412668CA" w14:textId="77777777" w:rsidR="003D5067" w:rsidRPr="001C626B" w:rsidRDefault="003D5067" w:rsidP="003D5067">
      <w:pPr>
        <w:pStyle w:val="Heading3"/>
        <w:jc w:val="both"/>
        <w:rPr>
          <w:b/>
          <w:i w:val="0"/>
        </w:rPr>
      </w:pPr>
      <w:bookmarkStart w:id="129" w:name="_Toc456071126"/>
      <w:bookmarkStart w:id="130" w:name="_Toc475468125"/>
      <w:bookmarkStart w:id="131" w:name="_Toc475522816"/>
      <w:bookmarkStart w:id="132" w:name="_Toc490430190"/>
      <w:r w:rsidRPr="001C626B">
        <w:rPr>
          <w:b/>
          <w:i w:val="0"/>
        </w:rPr>
        <w:t>Compatibilidad</w:t>
      </w:r>
      <w:bookmarkEnd w:id="129"/>
      <w:bookmarkEnd w:id="130"/>
      <w:bookmarkEnd w:id="131"/>
      <w:bookmarkEnd w:id="132"/>
    </w:p>
    <w:p w14:paraId="798EEC77" w14:textId="77777777" w:rsidR="003D5067" w:rsidRDefault="003D5067" w:rsidP="003D5067">
      <w:pPr>
        <w:pStyle w:val="Heading4"/>
        <w:jc w:val="both"/>
      </w:pPr>
      <w:bookmarkStart w:id="133" w:name="_Toc456071127"/>
      <w:r>
        <w:t>Adaptabilidad</w:t>
      </w:r>
      <w:bookmarkEnd w:id="133"/>
    </w:p>
    <w:p w14:paraId="7B127E53" w14:textId="77777777" w:rsidR="003D5067" w:rsidRDefault="003D5067" w:rsidP="003D5067">
      <w:pPr>
        <w:ind w:left="720"/>
        <w:jc w:val="both"/>
      </w:pPr>
      <w:r>
        <w:t xml:space="preserve">El sistema a desarrollarse será fácilmente adaptable para cualquier plataforma Windows que posea características medias ya que no se utilizan muchos recursos computacionales. </w:t>
      </w:r>
    </w:p>
    <w:p w14:paraId="0F8521FA" w14:textId="77777777" w:rsidR="003D5067" w:rsidRDefault="003D5067" w:rsidP="003D5067">
      <w:pPr>
        <w:pStyle w:val="NoSpacing"/>
        <w:ind w:left="708"/>
        <w:jc w:val="both"/>
        <w:rPr>
          <w:lang w:val="es-ES"/>
        </w:rPr>
      </w:pPr>
      <w:r>
        <w:rPr>
          <w:lang w:val="es-EC"/>
        </w:rPr>
        <w:t xml:space="preserve">Para las plataformas de software libre, el sistema no podrá ejecutarse ya que </w:t>
      </w:r>
      <w:r w:rsidRPr="000D6F02">
        <w:rPr>
          <w:lang w:val="es-ES"/>
        </w:rPr>
        <w:t>su implementación ha sido establecida bajo herramientas propietarias.</w:t>
      </w:r>
    </w:p>
    <w:p w14:paraId="017535FC" w14:textId="77777777" w:rsidR="003D5067" w:rsidRDefault="003D5067" w:rsidP="003D5067">
      <w:pPr>
        <w:pStyle w:val="Heading4"/>
        <w:jc w:val="both"/>
      </w:pPr>
      <w:bookmarkStart w:id="134" w:name="_Toc456071128"/>
      <w:r>
        <w:t>Instabilidad</w:t>
      </w:r>
      <w:bookmarkEnd w:id="134"/>
    </w:p>
    <w:p w14:paraId="08A4C6F0" w14:textId="77777777" w:rsidR="003D5067" w:rsidRPr="002A1604" w:rsidRDefault="003D5067" w:rsidP="003D5067">
      <w:pPr>
        <w:ind w:left="720"/>
        <w:jc w:val="both"/>
        <w:rPr>
          <w:sz w:val="18"/>
        </w:rPr>
      </w:pPr>
      <w:r>
        <w:t>El sistema será de fácil y rápida instalación. Se debe incluir el DBMS que interactuará con la aplicación ya que, si la máquina carece de éste no podrá funcionar correctamente a la hora de la ejecución.</w:t>
      </w:r>
    </w:p>
    <w:p w14:paraId="3470961E" w14:textId="77777777" w:rsidR="003D5067" w:rsidRDefault="003D5067" w:rsidP="003D5067">
      <w:pPr>
        <w:pStyle w:val="Heading4"/>
        <w:jc w:val="both"/>
      </w:pPr>
      <w:bookmarkStart w:id="135" w:name="_Toc456071129"/>
      <w:r>
        <w:t>Configuración</w:t>
      </w:r>
      <w:bookmarkEnd w:id="135"/>
    </w:p>
    <w:p w14:paraId="5E3BD354" w14:textId="77777777" w:rsidR="003D5067" w:rsidRPr="00DB0ADD" w:rsidRDefault="003D5067" w:rsidP="003D5067">
      <w:pPr>
        <w:ind w:left="720"/>
        <w:jc w:val="both"/>
      </w:pPr>
      <w:r w:rsidRPr="000D6F02">
        <w:rPr>
          <w:lang w:val="es-ES"/>
        </w:rPr>
        <w:t xml:space="preserve">No se necesita de una configuración inicial para correr el sistema ya que todos los parámetros para su funcionamiento </w:t>
      </w:r>
      <w:r>
        <w:rPr>
          <w:lang w:val="es-ES"/>
        </w:rPr>
        <w:t>vienen establecidos por defecto.</w:t>
      </w:r>
    </w:p>
    <w:p w14:paraId="38271838" w14:textId="77777777" w:rsidR="003D5067" w:rsidRPr="00E10C76" w:rsidRDefault="003D5067" w:rsidP="003D5067">
      <w:pPr>
        <w:pStyle w:val="Heading4"/>
        <w:jc w:val="both"/>
      </w:pPr>
      <w:bookmarkStart w:id="136" w:name="_Toc456071130"/>
      <w:r>
        <w:t>Mantenibilidad</w:t>
      </w:r>
      <w:bookmarkEnd w:id="136"/>
    </w:p>
    <w:p w14:paraId="4ED8DE48" w14:textId="77777777" w:rsidR="003D5067" w:rsidRDefault="003D5067" w:rsidP="003D5067">
      <w:pPr>
        <w:ind w:left="720"/>
        <w:jc w:val="both"/>
      </w:pPr>
      <w:r w:rsidRPr="00974384">
        <w:rPr>
          <w:lang w:val="es-ES_tradnl"/>
        </w:rPr>
        <w:t>HARMMS</w:t>
      </w:r>
      <w:r>
        <w:t xml:space="preserve"> debe poseer la característica de fácil mantenibilidad para poder realizar cualquier cambio que el cliente desee a lo largo del tiempo y que se adapte a diferentes entornos.</w:t>
      </w:r>
    </w:p>
    <w:p w14:paraId="70D44400" w14:textId="77777777" w:rsidR="003D5067" w:rsidRDefault="003D5067" w:rsidP="003D5067">
      <w:pPr>
        <w:jc w:val="both"/>
      </w:pPr>
    </w:p>
    <w:p w14:paraId="1A4197A8" w14:textId="77777777" w:rsidR="003D5067" w:rsidRPr="001C626B" w:rsidRDefault="003D5067" w:rsidP="003D5067">
      <w:pPr>
        <w:pStyle w:val="Heading3"/>
        <w:jc w:val="both"/>
        <w:rPr>
          <w:b/>
          <w:i w:val="0"/>
        </w:rPr>
      </w:pPr>
      <w:bookmarkStart w:id="137" w:name="_Toc456071134"/>
      <w:bookmarkStart w:id="138" w:name="_Toc475468126"/>
      <w:bookmarkStart w:id="139" w:name="_Toc475522817"/>
      <w:bookmarkStart w:id="140" w:name="_Toc490430191"/>
      <w:r w:rsidRPr="001C626B">
        <w:rPr>
          <w:b/>
          <w:i w:val="0"/>
        </w:rPr>
        <w:t>Seguridad</w:t>
      </w:r>
      <w:bookmarkEnd w:id="137"/>
      <w:bookmarkEnd w:id="138"/>
      <w:bookmarkEnd w:id="139"/>
      <w:bookmarkEnd w:id="140"/>
      <w:r w:rsidRPr="001C626B">
        <w:rPr>
          <w:b/>
          <w:i w:val="0"/>
        </w:rPr>
        <w:t xml:space="preserve"> </w:t>
      </w:r>
    </w:p>
    <w:p w14:paraId="4D7B951A" w14:textId="34C10814" w:rsidR="003D5067" w:rsidRDefault="003D5067" w:rsidP="00AC43FC">
      <w:pPr>
        <w:pStyle w:val="BodyText"/>
        <w:jc w:val="both"/>
      </w:pPr>
      <w:r>
        <w:t xml:space="preserve">El sistema estará asegurado en su acceso; el Stakeholder y la administradora tendrán un nombre de usuario con contraseña para su respectiva autenticación al ingresar al sistema. </w:t>
      </w:r>
    </w:p>
    <w:p w14:paraId="6C5FA3F5" w14:textId="77777777" w:rsidR="001C626B" w:rsidRPr="00AC43FC" w:rsidRDefault="001C626B" w:rsidP="00AC43FC">
      <w:pPr>
        <w:pStyle w:val="BodyText"/>
        <w:jc w:val="both"/>
      </w:pPr>
    </w:p>
    <w:p w14:paraId="1913D725" w14:textId="0CD6AA76" w:rsidR="003D5067" w:rsidRPr="00F17758" w:rsidRDefault="00AC43FC" w:rsidP="003D5067">
      <w:pPr>
        <w:pStyle w:val="Heading2"/>
      </w:pPr>
      <w:bookmarkStart w:id="141" w:name="_Toc490430192"/>
      <w:r>
        <w:t>Otros Requisitos</w:t>
      </w:r>
      <w:bookmarkEnd w:id="141"/>
    </w:p>
    <w:p w14:paraId="293171F9" w14:textId="77777777" w:rsidR="003D5067" w:rsidRPr="000209AB" w:rsidRDefault="003D5067" w:rsidP="003D5067">
      <w:pPr>
        <w:pStyle w:val="BodyText"/>
      </w:pPr>
      <w:r>
        <w:t>N/A</w:t>
      </w:r>
    </w:p>
    <w:bookmarkEnd w:id="83"/>
    <w:p w14:paraId="76B35424" w14:textId="77777777" w:rsidR="00464E62" w:rsidRPr="00F17758" w:rsidRDefault="00464E62" w:rsidP="006032AD">
      <w:pPr>
        <w:pStyle w:val="InfoBlue"/>
        <w:ind w:left="0"/>
      </w:pPr>
    </w:p>
    <w:p w14:paraId="63C82D5D" w14:textId="400CB020" w:rsidR="00464E62" w:rsidRDefault="00AC633B" w:rsidP="007678C8">
      <w:pPr>
        <w:pStyle w:val="Heading1"/>
      </w:pPr>
      <w:bookmarkStart w:id="142" w:name="_Toc475522820"/>
      <w:bookmarkStart w:id="143" w:name="_Toc490430193"/>
      <w:r w:rsidRPr="00F17758">
        <w:t>A</w:t>
      </w:r>
      <w:r>
        <w:t>péndice</w:t>
      </w:r>
      <w:bookmarkEnd w:id="142"/>
      <w:bookmarkEnd w:id="143"/>
    </w:p>
    <w:p w14:paraId="25BAA3FE" w14:textId="77777777" w:rsidR="00961865" w:rsidRPr="00485679" w:rsidRDefault="00961865" w:rsidP="00961865">
      <w:pPr>
        <w:pStyle w:val="Heading2"/>
        <w:jc w:val="both"/>
      </w:pPr>
      <w:bookmarkStart w:id="144" w:name="_Toc475522821"/>
      <w:bookmarkStart w:id="145" w:name="_Toc490430194"/>
      <w:r>
        <w:t>Restricciones del Leguaje de Programación del desarrollo de software: C#</w:t>
      </w:r>
      <w:bookmarkEnd w:id="144"/>
      <w:bookmarkEnd w:id="145"/>
    </w:p>
    <w:p w14:paraId="0431FECD" w14:textId="77777777" w:rsidR="00961865" w:rsidRDefault="00961865" w:rsidP="00961865">
      <w:pPr>
        <w:pStyle w:val="Heading3"/>
        <w:jc w:val="both"/>
      </w:pPr>
      <w:bookmarkStart w:id="146" w:name="_Toc475522822"/>
      <w:bookmarkStart w:id="147" w:name="_Toc490430195"/>
      <w:r>
        <w:t>C# contra otros leguajes de programación</w:t>
      </w:r>
      <w:bookmarkEnd w:id="146"/>
      <w:bookmarkEnd w:id="147"/>
    </w:p>
    <w:p w14:paraId="0D08A271" w14:textId="77777777" w:rsidR="00961865" w:rsidRPr="009E37BA" w:rsidRDefault="00961865" w:rsidP="00EE5934">
      <w:pPr>
        <w:ind w:firstLine="720"/>
      </w:pPr>
      <w:r w:rsidRPr="009E37BA">
        <w:t>Las ventajas que ofrece C# frente a otros leguajes de programación son: </w:t>
      </w:r>
    </w:p>
    <w:p w14:paraId="1F4C83B9" w14:textId="77777777" w:rsidR="00961865" w:rsidRPr="009E37BA" w:rsidRDefault="00961865" w:rsidP="00F1478B">
      <w:pPr>
        <w:pStyle w:val="ListParagraph"/>
        <w:numPr>
          <w:ilvl w:val="0"/>
          <w:numId w:val="14"/>
        </w:numPr>
      </w:pPr>
      <w:r w:rsidRPr="009E37BA">
        <w:t>Declaraciones en el espacio de nombres: al empezar a programar algo, se puede definir una o más clases dentro de un mismo espacio de nombres. </w:t>
      </w:r>
    </w:p>
    <w:p w14:paraId="55660C4C" w14:textId="77777777" w:rsidR="00961865" w:rsidRPr="009E37BA" w:rsidRDefault="00961865" w:rsidP="00F1478B">
      <w:pPr>
        <w:pStyle w:val="ListParagraph"/>
        <w:numPr>
          <w:ilvl w:val="0"/>
          <w:numId w:val="14"/>
        </w:numPr>
      </w:pPr>
      <w:r w:rsidRPr="009E37BA">
        <w:t>Tipos de datos: en C# existe un rango más amplio y definido de tipos de datos que los que se encuentran en C, C++ o Java. </w:t>
      </w:r>
    </w:p>
    <w:p w14:paraId="46F2B360" w14:textId="77777777" w:rsidR="00961865" w:rsidRPr="009E37BA" w:rsidRDefault="00961865" w:rsidP="00F1478B">
      <w:pPr>
        <w:pStyle w:val="ListParagraph"/>
        <w:numPr>
          <w:ilvl w:val="0"/>
          <w:numId w:val="14"/>
        </w:numPr>
      </w:pPr>
      <w:r w:rsidRPr="009E37BA">
        <w:t>Atributos: cada miembro de una clase tiene un atributo de acceso del tipo público, protegido, interno, interno protegido y privado. </w:t>
      </w:r>
    </w:p>
    <w:p w14:paraId="67D835B3" w14:textId="5D02006E" w:rsidR="00961865" w:rsidRPr="009E37BA" w:rsidRDefault="00961865" w:rsidP="00F1478B">
      <w:pPr>
        <w:pStyle w:val="ListParagraph"/>
        <w:numPr>
          <w:ilvl w:val="0"/>
          <w:numId w:val="14"/>
        </w:numPr>
      </w:pPr>
      <w:r w:rsidRPr="009E37BA">
        <w:t xml:space="preserve">Pase de parámetros: aquí se puede declarar a los métodos para que acepten un número variable de parámetros. De forma predeterminada, el pase de parámetros es por valor, a menos que </w:t>
      </w:r>
      <w:r w:rsidR="00950915">
        <w:t>se use la palabra reservada “ref”</w:t>
      </w:r>
      <w:r w:rsidRPr="009E37BA">
        <w:t xml:space="preserve"> la cual indica que el pase es por referencia. </w:t>
      </w:r>
    </w:p>
    <w:p w14:paraId="6C910D55" w14:textId="77777777" w:rsidR="00961865" w:rsidRPr="009E37BA" w:rsidRDefault="00961865" w:rsidP="00F1478B">
      <w:pPr>
        <w:pStyle w:val="ListParagraph"/>
        <w:numPr>
          <w:ilvl w:val="0"/>
          <w:numId w:val="14"/>
        </w:numPr>
      </w:pPr>
      <w:r w:rsidRPr="009E37BA">
        <w:t>Métodos virtuales y redefiniciones: antes de que un método pueda ser redefinido en una clase base, debe declararse como virtual. El método redefinido en la subclase debe ser declarado con la palabra override </w:t>
      </w:r>
    </w:p>
    <w:p w14:paraId="13B97902" w14:textId="77777777" w:rsidR="00961865" w:rsidRPr="009E37BA" w:rsidRDefault="00961865" w:rsidP="00F1478B">
      <w:pPr>
        <w:pStyle w:val="ListParagraph"/>
        <w:numPr>
          <w:ilvl w:val="0"/>
          <w:numId w:val="14"/>
        </w:numPr>
      </w:pPr>
      <w:r w:rsidRPr="009E37BA">
        <w:t>Propiedades: un objeto tiene intrínsecamente propiedades, y debido a que las clases en C# pueden ser utilizadas como objetos, C# permite la declaración de propiedades dentro de cualquier clase. </w:t>
      </w:r>
    </w:p>
    <w:p w14:paraId="4D63F068" w14:textId="77777777" w:rsidR="00961865" w:rsidRPr="009E37BA" w:rsidRDefault="00961865" w:rsidP="00F1478B">
      <w:pPr>
        <w:pStyle w:val="ListParagraph"/>
        <w:numPr>
          <w:ilvl w:val="0"/>
          <w:numId w:val="14"/>
        </w:numPr>
      </w:pPr>
      <w:r w:rsidRPr="009E37BA">
        <w:t>Inicializador: un inicializador es como una propiedad, con la diferencia de que, en lugar de un nombre de propiedad, un valor de índice entre corchetes se utiliza en forma anónima para hacer referencia al miembro de una clase. </w:t>
      </w:r>
    </w:p>
    <w:p w14:paraId="0E0AA5D8" w14:textId="77777777" w:rsidR="00961865" w:rsidRDefault="00961865" w:rsidP="00F1478B">
      <w:pPr>
        <w:pStyle w:val="ListParagraph"/>
        <w:numPr>
          <w:ilvl w:val="0"/>
          <w:numId w:val="14"/>
        </w:numPr>
      </w:pPr>
      <w:r w:rsidRPr="009E37BA">
        <w:t>Control de versiones: C# permite mantener múltiples versiones de clases en forma binaria, colocándolas en diferentes espacios de nombres. Esto permite que versiones nuevas y anteriores de software puedan ejecutarse en forma simultánea. </w:t>
      </w:r>
    </w:p>
    <w:p w14:paraId="4988FDB3" w14:textId="77777777" w:rsidR="00961865" w:rsidRDefault="00961865" w:rsidP="00961865">
      <w:pPr>
        <w:pStyle w:val="Heading3"/>
        <w:jc w:val="both"/>
      </w:pPr>
      <w:bookmarkStart w:id="148" w:name="_Toc475522823"/>
      <w:bookmarkStart w:id="149" w:name="_Toc490430196"/>
      <w:r>
        <w:t>Restricciones y desventajas de C#</w:t>
      </w:r>
      <w:bookmarkEnd w:id="148"/>
      <w:bookmarkEnd w:id="149"/>
      <w:r w:rsidRPr="00E931B0">
        <w:t> </w:t>
      </w:r>
    </w:p>
    <w:p w14:paraId="677879D9" w14:textId="77777777" w:rsidR="00961865" w:rsidRDefault="00961865" w:rsidP="00961865">
      <w:pPr>
        <w:ind w:left="720"/>
      </w:pPr>
      <w:r w:rsidRPr="009E37BA">
        <w:t>Las desventajas que se derivan del uso de este lenguaje de programación son que en primer lugar se tiene que conseguir una versión</w:t>
      </w:r>
      <w:r>
        <w:t xml:space="preserve"> reciente de Visual Studio .NET.</w:t>
      </w:r>
      <w:r w:rsidRPr="009E37BA">
        <w:t xml:space="preserve"> </w:t>
      </w:r>
      <w:r>
        <w:t>P</w:t>
      </w:r>
      <w:r w:rsidRPr="009E37BA">
        <w:t>or otra parte, se tiene que tener algunos requerimientos mínimos del sistema para poder trabajar adecuadamente tales como contar con Windows NT 4 o superior, tener alrededor de 4 gigas de espacio libre para la pura instalación, etc.</w:t>
      </w:r>
    </w:p>
    <w:p w14:paraId="277998A4" w14:textId="13E7741E" w:rsidR="00961865" w:rsidRDefault="00961865" w:rsidP="00961865">
      <w:pPr>
        <w:ind w:left="720"/>
        <w:rPr>
          <w:i/>
        </w:rPr>
      </w:pPr>
      <w:r>
        <w:t xml:space="preserve"> </w:t>
      </w:r>
    </w:p>
    <w:p w14:paraId="7EE19288" w14:textId="77777777" w:rsidR="00961865" w:rsidRPr="00F71AD4" w:rsidRDefault="00961865" w:rsidP="00961865">
      <w:pPr>
        <w:ind w:left="720"/>
        <w:rPr>
          <w:i/>
        </w:rPr>
      </w:pPr>
      <w:r w:rsidRPr="009E37BA">
        <w:t>Además, para quien no está familiarizado con ningún lenguaje de programación, le costará más trabajo iniciarse en su uso, y si se quiere consultar algún tutorial más explícito sobre la programación en C# se tendría que contar además con una conexión a Internet.</w:t>
      </w:r>
    </w:p>
    <w:p w14:paraId="084D9DA2" w14:textId="7DC5BB98" w:rsidR="00464E62" w:rsidRDefault="00464E62" w:rsidP="00961865">
      <w:pPr>
        <w:ind w:left="720"/>
      </w:pPr>
    </w:p>
    <w:p w14:paraId="7DC67A1F" w14:textId="77777777" w:rsidR="00EE6F16" w:rsidRDefault="00EE6F16">
      <w:pPr>
        <w:ind w:left="720"/>
      </w:pPr>
    </w:p>
    <w:sectPr w:rsidR="00EE6F16" w:rsidSect="00CF7860">
      <w:headerReference w:type="default" r:id="rId40"/>
      <w:footerReference w:type="default" r:id="rId41"/>
      <w:headerReference w:type="first" r:id="rId42"/>
      <w:footerReference w:type="first" r:id="rId43"/>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3F9B2" w14:textId="77777777" w:rsidR="0088692C" w:rsidRDefault="0088692C">
      <w:r>
        <w:separator/>
      </w:r>
    </w:p>
  </w:endnote>
  <w:endnote w:type="continuationSeparator" w:id="0">
    <w:p w14:paraId="659C09F3" w14:textId="77777777" w:rsidR="0088692C" w:rsidRDefault="0088692C">
      <w:r>
        <w:continuationSeparator/>
      </w:r>
    </w:p>
  </w:endnote>
  <w:endnote w:type="continuationNotice" w:id="1">
    <w:p w14:paraId="01BD8175" w14:textId="77777777" w:rsidR="0088692C" w:rsidRDefault="008869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10002FF" w:usb1="4000ACFF" w:usb2="00000009"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ADF50" w14:textId="77777777" w:rsidR="0088692C" w:rsidRDefault="008869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DDC550" w14:textId="77777777" w:rsidR="0088692C" w:rsidRDefault="008869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8692C" w14:paraId="4321BE59" w14:textId="77777777" w:rsidTr="66195704">
      <w:tc>
        <w:tcPr>
          <w:tcW w:w="3162" w:type="dxa"/>
          <w:tcBorders>
            <w:top w:val="nil"/>
            <w:left w:val="nil"/>
            <w:bottom w:val="nil"/>
            <w:right w:val="nil"/>
          </w:tcBorders>
        </w:tcPr>
        <w:p w14:paraId="2E4D497A" w14:textId="50EBF922" w:rsidR="0088692C" w:rsidRDefault="0088692C">
          <w:pPr>
            <w:ind w:right="360"/>
          </w:pPr>
          <w:r>
            <w:t>Confidencial</w:t>
          </w:r>
        </w:p>
      </w:tc>
      <w:tc>
        <w:tcPr>
          <w:tcW w:w="3162" w:type="dxa"/>
          <w:tcBorders>
            <w:top w:val="nil"/>
            <w:left w:val="nil"/>
            <w:bottom w:val="nil"/>
            <w:right w:val="nil"/>
          </w:tcBorders>
        </w:tcPr>
        <w:p w14:paraId="4A08EF93" w14:textId="02796799" w:rsidR="0088692C" w:rsidRDefault="0088692C" w:rsidP="0081568C">
          <w:pPr>
            <w:jc w:val="center"/>
          </w:pPr>
          <w:r>
            <w:sym w:font="Symbol" w:char="F0D3"/>
          </w:r>
          <w:r>
            <w:t>SEBS 2017</w:t>
          </w:r>
        </w:p>
      </w:tc>
      <w:tc>
        <w:tcPr>
          <w:tcW w:w="3162" w:type="dxa"/>
          <w:tcBorders>
            <w:top w:val="nil"/>
            <w:left w:val="nil"/>
            <w:bottom w:val="nil"/>
            <w:right w:val="nil"/>
          </w:tcBorders>
        </w:tcPr>
        <w:p w14:paraId="0255CD68" w14:textId="3CA469A1" w:rsidR="0088692C" w:rsidRDefault="0088692C" w:rsidP="00AD721C">
          <w:pPr>
            <w:jc w:val="right"/>
          </w:pPr>
          <w:r>
            <w:t xml:space="preserve">Página </w:t>
          </w:r>
          <w:r w:rsidRPr="66195704">
            <w:rPr>
              <w:rStyle w:val="PageNumber"/>
              <w:noProof/>
            </w:rPr>
            <w:fldChar w:fldCharType="begin"/>
          </w:r>
          <w:r w:rsidRPr="66195704">
            <w:rPr>
              <w:rStyle w:val="PageNumber"/>
              <w:noProof/>
            </w:rPr>
            <w:instrText xml:space="preserve"> PAGE </w:instrText>
          </w:r>
          <w:r w:rsidRPr="66195704">
            <w:rPr>
              <w:rStyle w:val="PageNumber"/>
              <w:noProof/>
            </w:rPr>
            <w:fldChar w:fldCharType="separate"/>
          </w:r>
          <w:r w:rsidR="00180AEA">
            <w:rPr>
              <w:rStyle w:val="PageNumber"/>
              <w:noProof/>
            </w:rPr>
            <w:t>31</w:t>
          </w:r>
          <w:r w:rsidRPr="66195704">
            <w:rPr>
              <w:rStyle w:val="PageNumber"/>
              <w:noProof/>
            </w:rPr>
            <w:fldChar w:fldCharType="end"/>
          </w:r>
        </w:p>
      </w:tc>
    </w:tr>
  </w:tbl>
  <w:p w14:paraId="260E8F75" w14:textId="77777777" w:rsidR="0088692C" w:rsidRDefault="008869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963CB" w14:textId="77777777" w:rsidR="0088692C" w:rsidRDefault="00886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7BE2C" w14:textId="77777777" w:rsidR="0088692C" w:rsidRDefault="0088692C">
      <w:r>
        <w:separator/>
      </w:r>
    </w:p>
  </w:footnote>
  <w:footnote w:type="continuationSeparator" w:id="0">
    <w:p w14:paraId="5A3FCB95" w14:textId="77777777" w:rsidR="0088692C" w:rsidRDefault="0088692C">
      <w:r>
        <w:continuationSeparator/>
      </w:r>
    </w:p>
  </w:footnote>
  <w:footnote w:type="continuationNotice" w:id="1">
    <w:p w14:paraId="1DE3E67F" w14:textId="77777777" w:rsidR="0088692C" w:rsidRDefault="0088692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A149" w14:textId="77777777" w:rsidR="0088692C" w:rsidRDefault="0088692C" w:rsidP="00E9023F">
    <w:pPr>
      <w:rPr>
        <w:sz w:val="24"/>
      </w:rPr>
    </w:pPr>
  </w:p>
  <w:p w14:paraId="7E5C652D" w14:textId="77777777" w:rsidR="0088692C" w:rsidRDefault="0088692C" w:rsidP="00E9023F">
    <w:pPr>
      <w:pBdr>
        <w:top w:val="single" w:sz="6" w:space="1" w:color="auto"/>
      </w:pBdr>
      <w:rPr>
        <w:sz w:val="24"/>
      </w:rPr>
    </w:pPr>
  </w:p>
  <w:p w14:paraId="39A272B3" w14:textId="77777777" w:rsidR="0088692C" w:rsidRDefault="0088692C" w:rsidP="00E9023F">
    <w:pPr>
      <w:pBdr>
        <w:bottom w:val="single" w:sz="6" w:space="1" w:color="auto"/>
      </w:pBdr>
      <w:jc w:val="right"/>
      <w:rPr>
        <w:rFonts w:ascii="Arial" w:hAnsi="Arial"/>
        <w:b/>
        <w:sz w:val="36"/>
        <w:lang w:val="es-ES"/>
      </w:rPr>
    </w:pPr>
    <w:r>
      <w:rPr>
        <w:rFonts w:ascii="Arial" w:hAnsi="Arial"/>
        <w:b/>
        <w:sz w:val="36"/>
        <w:lang w:val="es-ES"/>
      </w:rPr>
      <w:t>SEBS</w:t>
    </w:r>
  </w:p>
  <w:p w14:paraId="49F4C638" w14:textId="77777777" w:rsidR="0088692C" w:rsidRDefault="008869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8692C" w14:paraId="69796981" w14:textId="77777777" w:rsidTr="00E9023F">
      <w:trPr>
        <w:jc w:val="center"/>
      </w:trPr>
      <w:tc>
        <w:tcPr>
          <w:tcW w:w="6379" w:type="dxa"/>
        </w:tcPr>
        <w:p w14:paraId="000AE704" w14:textId="2A149984" w:rsidR="0088692C" w:rsidRDefault="0088692C" w:rsidP="00E9023F">
          <w:r>
            <w:t>S.G.I.V.</w:t>
          </w:r>
        </w:p>
      </w:tc>
      <w:tc>
        <w:tcPr>
          <w:tcW w:w="3179" w:type="dxa"/>
        </w:tcPr>
        <w:p w14:paraId="54F5F922" w14:textId="0E5FB443" w:rsidR="0088692C" w:rsidRDefault="0088692C" w:rsidP="00AD721C">
          <w:pPr>
            <w:tabs>
              <w:tab w:val="left" w:pos="1135"/>
            </w:tabs>
            <w:spacing w:before="40"/>
            <w:ind w:right="68"/>
          </w:pPr>
          <w:r>
            <w:t xml:space="preserve">  Versión:           0.9</w:t>
          </w:r>
        </w:p>
      </w:tc>
    </w:tr>
    <w:tr w:rsidR="0088692C" w14:paraId="286EE79B" w14:textId="77777777" w:rsidTr="00E9023F">
      <w:trPr>
        <w:jc w:val="center"/>
      </w:trPr>
      <w:tc>
        <w:tcPr>
          <w:tcW w:w="6379" w:type="dxa"/>
        </w:tcPr>
        <w:p w14:paraId="1A857EBD" w14:textId="77777777" w:rsidR="0088692C" w:rsidRPr="0047734A" w:rsidRDefault="0088692C">
          <w:pPr>
            <w:rPr>
              <w:lang w:val="es-ES"/>
            </w:rPr>
          </w:pPr>
          <w:r w:rsidRPr="66195704">
            <w:rPr>
              <w:lang w:val="es-ES"/>
            </w:rPr>
            <w:t>Especificación de Requerimientos de Software</w:t>
          </w:r>
        </w:p>
      </w:tc>
      <w:tc>
        <w:tcPr>
          <w:tcW w:w="3179" w:type="dxa"/>
        </w:tcPr>
        <w:p w14:paraId="59BC642F" w14:textId="6CCCAE7B" w:rsidR="0088692C" w:rsidRDefault="0088692C">
          <w:r w:rsidRPr="66195704">
            <w:rPr>
              <w:lang w:val="es-ES"/>
            </w:rPr>
            <w:t xml:space="preserve">  </w:t>
          </w:r>
          <w:r>
            <w:t>Fecha:  14/08/2017</w:t>
          </w:r>
        </w:p>
      </w:tc>
    </w:tr>
    <w:tr w:rsidR="0088692C" w:rsidRPr="00836A5B" w14:paraId="719FA81F" w14:textId="77777777" w:rsidTr="00E9023F">
      <w:trPr>
        <w:jc w:val="center"/>
      </w:trPr>
      <w:tc>
        <w:tcPr>
          <w:tcW w:w="9558" w:type="dxa"/>
          <w:gridSpan w:val="2"/>
        </w:tcPr>
        <w:p w14:paraId="7B242553" w14:textId="77777777" w:rsidR="0088692C" w:rsidRPr="0047734A" w:rsidRDefault="0088692C">
          <w:pPr>
            <w:rPr>
              <w:lang w:val="es-ES"/>
            </w:rPr>
          </w:pPr>
          <w:r w:rsidRPr="66195704">
            <w:rPr>
              <w:lang w:val="es-ES"/>
            </w:rPr>
            <w:t>Documento de Especificación de Requerimientos de Software</w:t>
          </w:r>
        </w:p>
      </w:tc>
    </w:tr>
  </w:tbl>
  <w:p w14:paraId="4319BF5D" w14:textId="77777777" w:rsidR="0088692C" w:rsidRPr="0047734A" w:rsidRDefault="0088692C">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F4A80" w14:textId="77777777" w:rsidR="0088692C" w:rsidRDefault="008869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BCAA3C8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rPr>
        <w:rFonts w:ascii="Arial" w:hAnsi="Arial" w:cs="Arial" w:hint="default"/>
        <w:i w:val="0"/>
        <w:sz w:val="2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736FE1"/>
    <w:multiLevelType w:val="hybridMultilevel"/>
    <w:tmpl w:val="96CA34F6"/>
    <w:lvl w:ilvl="0" w:tplc="473E8C4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7636E1"/>
    <w:multiLevelType w:val="hybridMultilevel"/>
    <w:tmpl w:val="19680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CD0CBA"/>
    <w:multiLevelType w:val="hybridMultilevel"/>
    <w:tmpl w:val="C72A0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64318C"/>
    <w:multiLevelType w:val="hybridMultilevel"/>
    <w:tmpl w:val="D0946434"/>
    <w:lvl w:ilvl="0" w:tplc="49EE98D6">
      <w:start w:val="1"/>
      <w:numFmt w:val="bullet"/>
      <w:lvlText w:val="-"/>
      <w:lvlJc w:val="left"/>
      <w:pPr>
        <w:ind w:left="1080" w:hanging="360"/>
      </w:pPr>
      <w:rPr>
        <w:rFonts w:ascii="Times New Roman" w:eastAsia="Times New Roman" w:hAnsi="Times New Roman" w:cs="Times New Roman"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12DD6D73"/>
    <w:multiLevelType w:val="hybridMultilevel"/>
    <w:tmpl w:val="6CE4C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3E2074"/>
    <w:multiLevelType w:val="hybridMultilevel"/>
    <w:tmpl w:val="5BDC7050"/>
    <w:lvl w:ilvl="0" w:tplc="49EE98D6">
      <w:start w:val="1"/>
      <w:numFmt w:val="bullet"/>
      <w:lvlText w:val="-"/>
      <w:lvlJc w:val="left"/>
      <w:pPr>
        <w:ind w:left="1440" w:hanging="360"/>
      </w:pPr>
      <w:rPr>
        <w:rFonts w:ascii="Times New Roman" w:eastAsia="Times New Roman" w:hAnsi="Times New Roman" w:cs="Times New Roman" w:hint="default"/>
      </w:rPr>
    </w:lvl>
    <w:lvl w:ilvl="1" w:tplc="49EE98D6">
      <w:start w:val="1"/>
      <w:numFmt w:val="bullet"/>
      <w:lvlText w:val="-"/>
      <w:lvlJc w:val="left"/>
      <w:pPr>
        <w:ind w:left="2160" w:hanging="360"/>
      </w:pPr>
      <w:rPr>
        <w:rFonts w:ascii="Times New Roman" w:eastAsia="Times New Roman" w:hAnsi="Times New Roman" w:cs="Times New Roman"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15:restartNumberingAfterBreak="0">
    <w:nsid w:val="21CA6AF4"/>
    <w:multiLevelType w:val="hybridMultilevel"/>
    <w:tmpl w:val="A9689F2E"/>
    <w:lvl w:ilvl="0" w:tplc="49EE98D6">
      <w:start w:val="1"/>
      <w:numFmt w:val="bullet"/>
      <w:lvlText w:val="-"/>
      <w:lvlJc w:val="left"/>
      <w:pPr>
        <w:ind w:left="1440" w:hanging="360"/>
      </w:pPr>
      <w:rPr>
        <w:rFonts w:ascii="Times New Roman" w:eastAsia="Times New Roman"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B23279C"/>
    <w:multiLevelType w:val="hybridMultilevel"/>
    <w:tmpl w:val="7EB6B4CE"/>
    <w:lvl w:ilvl="0" w:tplc="473E8C4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F72AE0"/>
    <w:multiLevelType w:val="hybridMultilevel"/>
    <w:tmpl w:val="1B18E8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6D6139"/>
    <w:multiLevelType w:val="hybridMultilevel"/>
    <w:tmpl w:val="152CA35E"/>
    <w:lvl w:ilvl="0" w:tplc="49EE98D6">
      <w:start w:val="1"/>
      <w:numFmt w:val="bullet"/>
      <w:lvlText w:val="-"/>
      <w:lvlJc w:val="left"/>
      <w:pPr>
        <w:ind w:left="1080" w:hanging="360"/>
      </w:pPr>
      <w:rPr>
        <w:rFonts w:ascii="Times New Roman" w:eastAsia="Times New Roman" w:hAnsi="Times New Roman" w:cs="Times New Roman" w:hint="default"/>
      </w:rPr>
    </w:lvl>
    <w:lvl w:ilvl="1" w:tplc="49EE98D6">
      <w:start w:val="1"/>
      <w:numFmt w:val="bullet"/>
      <w:lvlText w:val="-"/>
      <w:lvlJc w:val="left"/>
      <w:pPr>
        <w:ind w:left="1800" w:hanging="360"/>
      </w:pPr>
      <w:rPr>
        <w:rFonts w:ascii="Times New Roman" w:eastAsia="Times New Roman" w:hAnsi="Times New Roman" w:cs="Times New Roman"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352B753C"/>
    <w:multiLevelType w:val="hybridMultilevel"/>
    <w:tmpl w:val="B2CCE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6C1468"/>
    <w:multiLevelType w:val="hybridMultilevel"/>
    <w:tmpl w:val="DAD834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B44238"/>
    <w:multiLevelType w:val="hybridMultilevel"/>
    <w:tmpl w:val="61767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571CB3"/>
    <w:multiLevelType w:val="hybridMultilevel"/>
    <w:tmpl w:val="597C7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124170"/>
    <w:multiLevelType w:val="hybridMultilevel"/>
    <w:tmpl w:val="2CE84318"/>
    <w:lvl w:ilvl="0" w:tplc="49EE98D6">
      <w:start w:val="1"/>
      <w:numFmt w:val="bullet"/>
      <w:lvlText w:val="-"/>
      <w:lvlJc w:val="left"/>
      <w:pPr>
        <w:ind w:left="1080" w:hanging="360"/>
      </w:pPr>
      <w:rPr>
        <w:rFonts w:ascii="Times New Roman" w:eastAsia="Times New Roman" w:hAnsi="Times New Roman" w:cs="Times New Roman" w:hint="default"/>
      </w:rPr>
    </w:lvl>
    <w:lvl w:ilvl="1" w:tplc="49EE98D6">
      <w:start w:val="1"/>
      <w:numFmt w:val="bullet"/>
      <w:lvlText w:val="-"/>
      <w:lvlJc w:val="left"/>
      <w:pPr>
        <w:ind w:left="1800" w:hanging="360"/>
      </w:pPr>
      <w:rPr>
        <w:rFonts w:ascii="Times New Roman" w:eastAsia="Times New Roman" w:hAnsi="Times New Roman" w:cs="Times New Roman"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444E197E"/>
    <w:multiLevelType w:val="hybridMultilevel"/>
    <w:tmpl w:val="6E4CF7CC"/>
    <w:lvl w:ilvl="0" w:tplc="49EE98D6">
      <w:start w:val="1"/>
      <w:numFmt w:val="bullet"/>
      <w:lvlText w:val="-"/>
      <w:lvlJc w:val="left"/>
      <w:pPr>
        <w:ind w:left="1080" w:hanging="360"/>
      </w:pPr>
      <w:rPr>
        <w:rFonts w:ascii="Times New Roman" w:eastAsia="Times New Roman" w:hAnsi="Times New Roman" w:cs="Times New Roman"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48B74757"/>
    <w:multiLevelType w:val="hybridMultilevel"/>
    <w:tmpl w:val="A5B22064"/>
    <w:lvl w:ilvl="0" w:tplc="D7EAB4A4">
      <w:numFmt w:val="bullet"/>
      <w:lvlText w:val="-"/>
      <w:lvlJc w:val="left"/>
      <w:pPr>
        <w:ind w:left="1080" w:hanging="360"/>
      </w:pPr>
      <w:rPr>
        <w:rFonts w:ascii="Times New Roman" w:eastAsia="Times New Roman" w:hAnsi="Times New Roman" w:cs="Times New Roman"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8" w15:restartNumberingAfterBreak="0">
    <w:nsid w:val="496905FC"/>
    <w:multiLevelType w:val="hybridMultilevel"/>
    <w:tmpl w:val="A2F86B50"/>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9" w15:restartNumberingAfterBreak="0">
    <w:nsid w:val="526A62C2"/>
    <w:multiLevelType w:val="hybridMultilevel"/>
    <w:tmpl w:val="89A626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FA17B6"/>
    <w:multiLevelType w:val="multilevel"/>
    <w:tmpl w:val="7D466F0E"/>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1" w15:restartNumberingAfterBreak="0">
    <w:nsid w:val="5A460BD0"/>
    <w:multiLevelType w:val="hybridMultilevel"/>
    <w:tmpl w:val="A66E71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E093889"/>
    <w:multiLevelType w:val="hybridMultilevel"/>
    <w:tmpl w:val="2FA41504"/>
    <w:lvl w:ilvl="0" w:tplc="473E8C42">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E274A80"/>
    <w:multiLevelType w:val="multilevel"/>
    <w:tmpl w:val="9D5A2554"/>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4992" w:hanging="72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488" w:hanging="108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9984" w:hanging="1440"/>
      </w:pPr>
      <w:rPr>
        <w:rFonts w:hint="default"/>
      </w:rPr>
    </w:lvl>
  </w:abstractNum>
  <w:abstractNum w:abstractNumId="24" w15:restartNumberingAfterBreak="0">
    <w:nsid w:val="7B8D166C"/>
    <w:multiLevelType w:val="hybridMultilevel"/>
    <w:tmpl w:val="CB7E3B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4"/>
  </w:num>
  <w:num w:numId="3">
    <w:abstractNumId w:val="23"/>
  </w:num>
  <w:num w:numId="4">
    <w:abstractNumId w:val="20"/>
  </w:num>
  <w:num w:numId="5">
    <w:abstractNumId w:val="6"/>
  </w:num>
  <w:num w:numId="6">
    <w:abstractNumId w:val="10"/>
  </w:num>
  <w:num w:numId="7">
    <w:abstractNumId w:val="15"/>
  </w:num>
  <w:num w:numId="8">
    <w:abstractNumId w:val="16"/>
  </w:num>
  <w:num w:numId="9">
    <w:abstractNumId w:val="18"/>
  </w:num>
  <w:num w:numId="10">
    <w:abstractNumId w:val="22"/>
  </w:num>
  <w:num w:numId="11">
    <w:abstractNumId w:val="8"/>
  </w:num>
  <w:num w:numId="12">
    <w:abstractNumId w:val="1"/>
  </w:num>
  <w:num w:numId="13">
    <w:abstractNumId w:val="24"/>
  </w:num>
  <w:num w:numId="14">
    <w:abstractNumId w:val="7"/>
  </w:num>
  <w:num w:numId="15">
    <w:abstractNumId w:val="17"/>
  </w:num>
  <w:num w:numId="16">
    <w:abstractNumId w:val="14"/>
  </w:num>
  <w:num w:numId="17">
    <w:abstractNumId w:val="13"/>
  </w:num>
  <w:num w:numId="18">
    <w:abstractNumId w:val="19"/>
  </w:num>
  <w:num w:numId="19">
    <w:abstractNumId w:val="12"/>
  </w:num>
  <w:num w:numId="20">
    <w:abstractNumId w:val="21"/>
  </w:num>
  <w:num w:numId="21">
    <w:abstractNumId w:val="5"/>
  </w:num>
  <w:num w:numId="22">
    <w:abstractNumId w:val="9"/>
  </w:num>
  <w:num w:numId="23">
    <w:abstractNumId w:val="11"/>
  </w:num>
  <w:num w:numId="24">
    <w:abstractNumId w:val="2"/>
  </w:num>
  <w:num w:numId="2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savePreviewPicture/>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752"/>
    <w:rsid w:val="00000AE2"/>
    <w:rsid w:val="0000143D"/>
    <w:rsid w:val="00003554"/>
    <w:rsid w:val="00005C41"/>
    <w:rsid w:val="000065BB"/>
    <w:rsid w:val="000066A8"/>
    <w:rsid w:val="000105D5"/>
    <w:rsid w:val="00011B03"/>
    <w:rsid w:val="00011E8F"/>
    <w:rsid w:val="00013716"/>
    <w:rsid w:val="00014495"/>
    <w:rsid w:val="000146A7"/>
    <w:rsid w:val="00015B35"/>
    <w:rsid w:val="00016066"/>
    <w:rsid w:val="00016E87"/>
    <w:rsid w:val="00017CB3"/>
    <w:rsid w:val="000200A0"/>
    <w:rsid w:val="000209AB"/>
    <w:rsid w:val="00022362"/>
    <w:rsid w:val="000266AC"/>
    <w:rsid w:val="00027BD0"/>
    <w:rsid w:val="000319F2"/>
    <w:rsid w:val="000336A2"/>
    <w:rsid w:val="000337A5"/>
    <w:rsid w:val="00034108"/>
    <w:rsid w:val="000405A6"/>
    <w:rsid w:val="00042F13"/>
    <w:rsid w:val="00043ED7"/>
    <w:rsid w:val="00045A14"/>
    <w:rsid w:val="00045A15"/>
    <w:rsid w:val="0005225E"/>
    <w:rsid w:val="00063472"/>
    <w:rsid w:val="00066971"/>
    <w:rsid w:val="00072660"/>
    <w:rsid w:val="000734F2"/>
    <w:rsid w:val="00076ED1"/>
    <w:rsid w:val="000826EC"/>
    <w:rsid w:val="00082B3E"/>
    <w:rsid w:val="000860D6"/>
    <w:rsid w:val="00092E5E"/>
    <w:rsid w:val="00093C44"/>
    <w:rsid w:val="000959AD"/>
    <w:rsid w:val="000A6F7E"/>
    <w:rsid w:val="000A7CBF"/>
    <w:rsid w:val="000B096F"/>
    <w:rsid w:val="000B28FB"/>
    <w:rsid w:val="000B59F3"/>
    <w:rsid w:val="000B5F53"/>
    <w:rsid w:val="000B677E"/>
    <w:rsid w:val="000B798A"/>
    <w:rsid w:val="000B7DE4"/>
    <w:rsid w:val="000C0E66"/>
    <w:rsid w:val="000C15A3"/>
    <w:rsid w:val="000C6F64"/>
    <w:rsid w:val="000D2B81"/>
    <w:rsid w:val="000D3CD4"/>
    <w:rsid w:val="000D3E0E"/>
    <w:rsid w:val="000E2B20"/>
    <w:rsid w:val="000E3C09"/>
    <w:rsid w:val="000E4D05"/>
    <w:rsid w:val="000E5271"/>
    <w:rsid w:val="000E5B1B"/>
    <w:rsid w:val="000E64CB"/>
    <w:rsid w:val="000F52EC"/>
    <w:rsid w:val="00103649"/>
    <w:rsid w:val="001044DD"/>
    <w:rsid w:val="0012170D"/>
    <w:rsid w:val="0012175B"/>
    <w:rsid w:val="00122771"/>
    <w:rsid w:val="001251D7"/>
    <w:rsid w:val="00127226"/>
    <w:rsid w:val="0012749E"/>
    <w:rsid w:val="001330B5"/>
    <w:rsid w:val="00135101"/>
    <w:rsid w:val="00136114"/>
    <w:rsid w:val="0014535A"/>
    <w:rsid w:val="00150415"/>
    <w:rsid w:val="0015133A"/>
    <w:rsid w:val="00152753"/>
    <w:rsid w:val="001540A3"/>
    <w:rsid w:val="00156408"/>
    <w:rsid w:val="001564A8"/>
    <w:rsid w:val="001619CD"/>
    <w:rsid w:val="00162CDC"/>
    <w:rsid w:val="00166009"/>
    <w:rsid w:val="00166E7B"/>
    <w:rsid w:val="001704D5"/>
    <w:rsid w:val="0017086D"/>
    <w:rsid w:val="00176F77"/>
    <w:rsid w:val="001808B0"/>
    <w:rsid w:val="001808DC"/>
    <w:rsid w:val="00180AEA"/>
    <w:rsid w:val="001827B7"/>
    <w:rsid w:val="001857ED"/>
    <w:rsid w:val="0018755E"/>
    <w:rsid w:val="001917B1"/>
    <w:rsid w:val="001923C4"/>
    <w:rsid w:val="00194547"/>
    <w:rsid w:val="001A006F"/>
    <w:rsid w:val="001A0584"/>
    <w:rsid w:val="001A16BB"/>
    <w:rsid w:val="001A48A5"/>
    <w:rsid w:val="001A4C24"/>
    <w:rsid w:val="001A5A33"/>
    <w:rsid w:val="001B74CF"/>
    <w:rsid w:val="001B7DEC"/>
    <w:rsid w:val="001C32CD"/>
    <w:rsid w:val="001C626B"/>
    <w:rsid w:val="001D55C1"/>
    <w:rsid w:val="001D716B"/>
    <w:rsid w:val="001E0256"/>
    <w:rsid w:val="001E2D22"/>
    <w:rsid w:val="001E5423"/>
    <w:rsid w:val="001F11C1"/>
    <w:rsid w:val="001F6A21"/>
    <w:rsid w:val="001F783C"/>
    <w:rsid w:val="0020011E"/>
    <w:rsid w:val="00202003"/>
    <w:rsid w:val="00202621"/>
    <w:rsid w:val="002031BA"/>
    <w:rsid w:val="00211B6F"/>
    <w:rsid w:val="00212862"/>
    <w:rsid w:val="00212E1B"/>
    <w:rsid w:val="00221074"/>
    <w:rsid w:val="00221ABB"/>
    <w:rsid w:val="002314D7"/>
    <w:rsid w:val="00231D50"/>
    <w:rsid w:val="0023315D"/>
    <w:rsid w:val="00241B49"/>
    <w:rsid w:val="00252752"/>
    <w:rsid w:val="00254695"/>
    <w:rsid w:val="00255F64"/>
    <w:rsid w:val="00257F66"/>
    <w:rsid w:val="00261876"/>
    <w:rsid w:val="0026189E"/>
    <w:rsid w:val="002653FF"/>
    <w:rsid w:val="00266D2C"/>
    <w:rsid w:val="00274B5C"/>
    <w:rsid w:val="002804F6"/>
    <w:rsid w:val="00280598"/>
    <w:rsid w:val="00280966"/>
    <w:rsid w:val="002826E2"/>
    <w:rsid w:val="002838AE"/>
    <w:rsid w:val="00283D0E"/>
    <w:rsid w:val="00285FEF"/>
    <w:rsid w:val="00290936"/>
    <w:rsid w:val="0029232F"/>
    <w:rsid w:val="00293D27"/>
    <w:rsid w:val="002A357C"/>
    <w:rsid w:val="002A38FE"/>
    <w:rsid w:val="002B06B1"/>
    <w:rsid w:val="002B0749"/>
    <w:rsid w:val="002B7B87"/>
    <w:rsid w:val="002C348F"/>
    <w:rsid w:val="002C7798"/>
    <w:rsid w:val="002D3FFE"/>
    <w:rsid w:val="002D4983"/>
    <w:rsid w:val="002D522B"/>
    <w:rsid w:val="002D5948"/>
    <w:rsid w:val="002D6893"/>
    <w:rsid w:val="002D7C97"/>
    <w:rsid w:val="002E0B62"/>
    <w:rsid w:val="002E3BBA"/>
    <w:rsid w:val="002E6C99"/>
    <w:rsid w:val="002E72D8"/>
    <w:rsid w:val="002F0C80"/>
    <w:rsid w:val="0030055A"/>
    <w:rsid w:val="003016FA"/>
    <w:rsid w:val="003034F5"/>
    <w:rsid w:val="003068FA"/>
    <w:rsid w:val="00306CBE"/>
    <w:rsid w:val="003106BC"/>
    <w:rsid w:val="0031075B"/>
    <w:rsid w:val="00313C16"/>
    <w:rsid w:val="00314EFA"/>
    <w:rsid w:val="00315BB3"/>
    <w:rsid w:val="003202EA"/>
    <w:rsid w:val="00321AA5"/>
    <w:rsid w:val="00323B87"/>
    <w:rsid w:val="003267CB"/>
    <w:rsid w:val="00345661"/>
    <w:rsid w:val="003510CB"/>
    <w:rsid w:val="00351219"/>
    <w:rsid w:val="00353989"/>
    <w:rsid w:val="00354CCE"/>
    <w:rsid w:val="00355CDD"/>
    <w:rsid w:val="0035623D"/>
    <w:rsid w:val="0036067E"/>
    <w:rsid w:val="00361661"/>
    <w:rsid w:val="003655DC"/>
    <w:rsid w:val="003704A7"/>
    <w:rsid w:val="00372C8A"/>
    <w:rsid w:val="0038137A"/>
    <w:rsid w:val="00382D5C"/>
    <w:rsid w:val="00385BD2"/>
    <w:rsid w:val="003860B1"/>
    <w:rsid w:val="0038727F"/>
    <w:rsid w:val="00391D80"/>
    <w:rsid w:val="00393670"/>
    <w:rsid w:val="00397FE4"/>
    <w:rsid w:val="003A131C"/>
    <w:rsid w:val="003A1E4A"/>
    <w:rsid w:val="003B0E0B"/>
    <w:rsid w:val="003D2397"/>
    <w:rsid w:val="003D5067"/>
    <w:rsid w:val="003D7509"/>
    <w:rsid w:val="003E0EF4"/>
    <w:rsid w:val="003E6E86"/>
    <w:rsid w:val="003F1BFD"/>
    <w:rsid w:val="003F2451"/>
    <w:rsid w:val="00400B07"/>
    <w:rsid w:val="004041AF"/>
    <w:rsid w:val="00405733"/>
    <w:rsid w:val="00415BB1"/>
    <w:rsid w:val="0041644F"/>
    <w:rsid w:val="00416D48"/>
    <w:rsid w:val="00430FB1"/>
    <w:rsid w:val="004326FE"/>
    <w:rsid w:val="004329C2"/>
    <w:rsid w:val="00432EF4"/>
    <w:rsid w:val="0043525C"/>
    <w:rsid w:val="004404E1"/>
    <w:rsid w:val="00447C90"/>
    <w:rsid w:val="00451E32"/>
    <w:rsid w:val="00452F47"/>
    <w:rsid w:val="004534C1"/>
    <w:rsid w:val="00455CEA"/>
    <w:rsid w:val="00457F5E"/>
    <w:rsid w:val="00462250"/>
    <w:rsid w:val="0046241B"/>
    <w:rsid w:val="00464E62"/>
    <w:rsid w:val="00467FE4"/>
    <w:rsid w:val="0047224B"/>
    <w:rsid w:val="00473A79"/>
    <w:rsid w:val="00474FBD"/>
    <w:rsid w:val="0047734A"/>
    <w:rsid w:val="0047735C"/>
    <w:rsid w:val="0048179D"/>
    <w:rsid w:val="00485F5C"/>
    <w:rsid w:val="00492659"/>
    <w:rsid w:val="004935FE"/>
    <w:rsid w:val="004A15C8"/>
    <w:rsid w:val="004A70BF"/>
    <w:rsid w:val="004A734C"/>
    <w:rsid w:val="004B477F"/>
    <w:rsid w:val="004B4E1D"/>
    <w:rsid w:val="004B4F69"/>
    <w:rsid w:val="004C048A"/>
    <w:rsid w:val="004C1FDC"/>
    <w:rsid w:val="004C349E"/>
    <w:rsid w:val="004C59C2"/>
    <w:rsid w:val="004C75B0"/>
    <w:rsid w:val="004F2370"/>
    <w:rsid w:val="004F398A"/>
    <w:rsid w:val="004F5804"/>
    <w:rsid w:val="004F584E"/>
    <w:rsid w:val="00502841"/>
    <w:rsid w:val="00503C33"/>
    <w:rsid w:val="00506867"/>
    <w:rsid w:val="00507854"/>
    <w:rsid w:val="00510929"/>
    <w:rsid w:val="00512F8C"/>
    <w:rsid w:val="005140C2"/>
    <w:rsid w:val="00521A4D"/>
    <w:rsid w:val="00542559"/>
    <w:rsid w:val="00544530"/>
    <w:rsid w:val="00547629"/>
    <w:rsid w:val="005525EA"/>
    <w:rsid w:val="005557BF"/>
    <w:rsid w:val="00557E0F"/>
    <w:rsid w:val="00564935"/>
    <w:rsid w:val="00564A03"/>
    <w:rsid w:val="005658DF"/>
    <w:rsid w:val="005723CA"/>
    <w:rsid w:val="005725A1"/>
    <w:rsid w:val="0057337B"/>
    <w:rsid w:val="005779BE"/>
    <w:rsid w:val="0058670F"/>
    <w:rsid w:val="00590D35"/>
    <w:rsid w:val="00591929"/>
    <w:rsid w:val="00591C0B"/>
    <w:rsid w:val="00591F0A"/>
    <w:rsid w:val="00592963"/>
    <w:rsid w:val="005951CE"/>
    <w:rsid w:val="00596ABC"/>
    <w:rsid w:val="00596B15"/>
    <w:rsid w:val="005A3E3C"/>
    <w:rsid w:val="005A46AC"/>
    <w:rsid w:val="005A6987"/>
    <w:rsid w:val="005B0C62"/>
    <w:rsid w:val="005B136B"/>
    <w:rsid w:val="005B5807"/>
    <w:rsid w:val="005C06B9"/>
    <w:rsid w:val="005C2563"/>
    <w:rsid w:val="005C3112"/>
    <w:rsid w:val="005C5D4E"/>
    <w:rsid w:val="005C7FEA"/>
    <w:rsid w:val="005D7EC3"/>
    <w:rsid w:val="005E1855"/>
    <w:rsid w:val="005E21BC"/>
    <w:rsid w:val="005E414F"/>
    <w:rsid w:val="005E588D"/>
    <w:rsid w:val="005F1FD4"/>
    <w:rsid w:val="005F76CE"/>
    <w:rsid w:val="005F7D0E"/>
    <w:rsid w:val="006032AD"/>
    <w:rsid w:val="006104C4"/>
    <w:rsid w:val="006163CB"/>
    <w:rsid w:val="006166D7"/>
    <w:rsid w:val="006257FE"/>
    <w:rsid w:val="00630FCE"/>
    <w:rsid w:val="00631EBE"/>
    <w:rsid w:val="00632467"/>
    <w:rsid w:val="00634AF7"/>
    <w:rsid w:val="00640053"/>
    <w:rsid w:val="00640A17"/>
    <w:rsid w:val="006459E9"/>
    <w:rsid w:val="00646991"/>
    <w:rsid w:val="00650BFD"/>
    <w:rsid w:val="006521F7"/>
    <w:rsid w:val="00653D15"/>
    <w:rsid w:val="00656D86"/>
    <w:rsid w:val="00667A23"/>
    <w:rsid w:val="006716DE"/>
    <w:rsid w:val="00672129"/>
    <w:rsid w:val="00672D6A"/>
    <w:rsid w:val="00675CE2"/>
    <w:rsid w:val="00681D77"/>
    <w:rsid w:val="0068499D"/>
    <w:rsid w:val="00684BAE"/>
    <w:rsid w:val="0069000D"/>
    <w:rsid w:val="00693836"/>
    <w:rsid w:val="00694B22"/>
    <w:rsid w:val="00695A55"/>
    <w:rsid w:val="006970D6"/>
    <w:rsid w:val="006A0F51"/>
    <w:rsid w:val="006A579C"/>
    <w:rsid w:val="006A73C0"/>
    <w:rsid w:val="006B1734"/>
    <w:rsid w:val="006B196D"/>
    <w:rsid w:val="006B1A0A"/>
    <w:rsid w:val="006B21C4"/>
    <w:rsid w:val="006B436B"/>
    <w:rsid w:val="006B6394"/>
    <w:rsid w:val="006B6656"/>
    <w:rsid w:val="006B756B"/>
    <w:rsid w:val="006B7654"/>
    <w:rsid w:val="006B7C8A"/>
    <w:rsid w:val="006C09B7"/>
    <w:rsid w:val="006C33E4"/>
    <w:rsid w:val="006C45BF"/>
    <w:rsid w:val="006C7512"/>
    <w:rsid w:val="006D0BDC"/>
    <w:rsid w:val="006D11D2"/>
    <w:rsid w:val="006D2629"/>
    <w:rsid w:val="006D29C2"/>
    <w:rsid w:val="006D58B2"/>
    <w:rsid w:val="006E06D8"/>
    <w:rsid w:val="006E1132"/>
    <w:rsid w:val="00703E46"/>
    <w:rsid w:val="00706C6B"/>
    <w:rsid w:val="007073AE"/>
    <w:rsid w:val="0070750C"/>
    <w:rsid w:val="00715E7A"/>
    <w:rsid w:val="007170AE"/>
    <w:rsid w:val="00717941"/>
    <w:rsid w:val="00724C02"/>
    <w:rsid w:val="00725EA8"/>
    <w:rsid w:val="0073041C"/>
    <w:rsid w:val="007351E5"/>
    <w:rsid w:val="00736613"/>
    <w:rsid w:val="00746D50"/>
    <w:rsid w:val="007508DB"/>
    <w:rsid w:val="00753AEC"/>
    <w:rsid w:val="0075641A"/>
    <w:rsid w:val="007571A3"/>
    <w:rsid w:val="007661C9"/>
    <w:rsid w:val="007678C8"/>
    <w:rsid w:val="007706A1"/>
    <w:rsid w:val="00771C94"/>
    <w:rsid w:val="00771DD9"/>
    <w:rsid w:val="0077200A"/>
    <w:rsid w:val="00775868"/>
    <w:rsid w:val="00781956"/>
    <w:rsid w:val="007847EF"/>
    <w:rsid w:val="007962C1"/>
    <w:rsid w:val="007A4A82"/>
    <w:rsid w:val="007A4FDE"/>
    <w:rsid w:val="007A612C"/>
    <w:rsid w:val="007A694C"/>
    <w:rsid w:val="007B789B"/>
    <w:rsid w:val="007C3186"/>
    <w:rsid w:val="007C59B2"/>
    <w:rsid w:val="007D720E"/>
    <w:rsid w:val="007E5BAE"/>
    <w:rsid w:val="007F2610"/>
    <w:rsid w:val="007F2C4B"/>
    <w:rsid w:val="007F3F8B"/>
    <w:rsid w:val="007F6080"/>
    <w:rsid w:val="007F63DD"/>
    <w:rsid w:val="00802970"/>
    <w:rsid w:val="008040CD"/>
    <w:rsid w:val="00805FD3"/>
    <w:rsid w:val="00806C6A"/>
    <w:rsid w:val="00811DDD"/>
    <w:rsid w:val="00812EC6"/>
    <w:rsid w:val="0081568C"/>
    <w:rsid w:val="00826DA3"/>
    <w:rsid w:val="00832075"/>
    <w:rsid w:val="008323C7"/>
    <w:rsid w:val="008331C2"/>
    <w:rsid w:val="00835B4B"/>
    <w:rsid w:val="008360B0"/>
    <w:rsid w:val="00836A5B"/>
    <w:rsid w:val="00837820"/>
    <w:rsid w:val="00843547"/>
    <w:rsid w:val="00856973"/>
    <w:rsid w:val="00864502"/>
    <w:rsid w:val="00867408"/>
    <w:rsid w:val="00872734"/>
    <w:rsid w:val="0087362F"/>
    <w:rsid w:val="00874E08"/>
    <w:rsid w:val="00882B62"/>
    <w:rsid w:val="008832DE"/>
    <w:rsid w:val="00884BE6"/>
    <w:rsid w:val="0088692C"/>
    <w:rsid w:val="00890867"/>
    <w:rsid w:val="00892DAF"/>
    <w:rsid w:val="0089442A"/>
    <w:rsid w:val="00896857"/>
    <w:rsid w:val="008A0BE0"/>
    <w:rsid w:val="008A1476"/>
    <w:rsid w:val="008C1955"/>
    <w:rsid w:val="008C4908"/>
    <w:rsid w:val="008C6837"/>
    <w:rsid w:val="008C6AE3"/>
    <w:rsid w:val="008D077A"/>
    <w:rsid w:val="008D0A4D"/>
    <w:rsid w:val="008D1621"/>
    <w:rsid w:val="008D2228"/>
    <w:rsid w:val="008E0AA6"/>
    <w:rsid w:val="008F6934"/>
    <w:rsid w:val="00900F16"/>
    <w:rsid w:val="009054F5"/>
    <w:rsid w:val="009064A1"/>
    <w:rsid w:val="009076A1"/>
    <w:rsid w:val="00907BE3"/>
    <w:rsid w:val="00912A99"/>
    <w:rsid w:val="009146F3"/>
    <w:rsid w:val="009148E7"/>
    <w:rsid w:val="00916663"/>
    <w:rsid w:val="009170B3"/>
    <w:rsid w:val="00922112"/>
    <w:rsid w:val="00924DC2"/>
    <w:rsid w:val="00927A4B"/>
    <w:rsid w:val="009345A2"/>
    <w:rsid w:val="0094032B"/>
    <w:rsid w:val="00950915"/>
    <w:rsid w:val="009573BB"/>
    <w:rsid w:val="00960235"/>
    <w:rsid w:val="00960658"/>
    <w:rsid w:val="00961865"/>
    <w:rsid w:val="009656E2"/>
    <w:rsid w:val="00965706"/>
    <w:rsid w:val="009702E3"/>
    <w:rsid w:val="009713C3"/>
    <w:rsid w:val="00972649"/>
    <w:rsid w:val="0097354A"/>
    <w:rsid w:val="00974384"/>
    <w:rsid w:val="00975890"/>
    <w:rsid w:val="00982120"/>
    <w:rsid w:val="00984566"/>
    <w:rsid w:val="00992228"/>
    <w:rsid w:val="00994086"/>
    <w:rsid w:val="009943EA"/>
    <w:rsid w:val="009950E8"/>
    <w:rsid w:val="009957C0"/>
    <w:rsid w:val="00995CB2"/>
    <w:rsid w:val="00996BC3"/>
    <w:rsid w:val="009A0292"/>
    <w:rsid w:val="009A1936"/>
    <w:rsid w:val="009A4D0D"/>
    <w:rsid w:val="009B0515"/>
    <w:rsid w:val="009B1A97"/>
    <w:rsid w:val="009B472A"/>
    <w:rsid w:val="009C0695"/>
    <w:rsid w:val="009C7284"/>
    <w:rsid w:val="009D0AE9"/>
    <w:rsid w:val="009D6BAD"/>
    <w:rsid w:val="009E501C"/>
    <w:rsid w:val="009F513D"/>
    <w:rsid w:val="009F7D07"/>
    <w:rsid w:val="00A12627"/>
    <w:rsid w:val="00A12D90"/>
    <w:rsid w:val="00A235FD"/>
    <w:rsid w:val="00A24502"/>
    <w:rsid w:val="00A24721"/>
    <w:rsid w:val="00A272ED"/>
    <w:rsid w:val="00A276EE"/>
    <w:rsid w:val="00A27CE8"/>
    <w:rsid w:val="00A427D0"/>
    <w:rsid w:val="00A4591B"/>
    <w:rsid w:val="00A46CE5"/>
    <w:rsid w:val="00A56678"/>
    <w:rsid w:val="00A570EE"/>
    <w:rsid w:val="00A60549"/>
    <w:rsid w:val="00A6236C"/>
    <w:rsid w:val="00A62E8A"/>
    <w:rsid w:val="00A63BAB"/>
    <w:rsid w:val="00A63EE2"/>
    <w:rsid w:val="00A67E8D"/>
    <w:rsid w:val="00A7207B"/>
    <w:rsid w:val="00A734FC"/>
    <w:rsid w:val="00A73D38"/>
    <w:rsid w:val="00A73FC2"/>
    <w:rsid w:val="00A75994"/>
    <w:rsid w:val="00A768B5"/>
    <w:rsid w:val="00A8097E"/>
    <w:rsid w:val="00A80B99"/>
    <w:rsid w:val="00A814D4"/>
    <w:rsid w:val="00A84995"/>
    <w:rsid w:val="00A86110"/>
    <w:rsid w:val="00A87B54"/>
    <w:rsid w:val="00A914BE"/>
    <w:rsid w:val="00A91832"/>
    <w:rsid w:val="00A94A56"/>
    <w:rsid w:val="00A95AD5"/>
    <w:rsid w:val="00AA5F70"/>
    <w:rsid w:val="00AA6ED5"/>
    <w:rsid w:val="00AB0092"/>
    <w:rsid w:val="00AB0C65"/>
    <w:rsid w:val="00AB3140"/>
    <w:rsid w:val="00AC07E9"/>
    <w:rsid w:val="00AC43FC"/>
    <w:rsid w:val="00AC48B9"/>
    <w:rsid w:val="00AC48E2"/>
    <w:rsid w:val="00AC633B"/>
    <w:rsid w:val="00AD07A5"/>
    <w:rsid w:val="00AD4860"/>
    <w:rsid w:val="00AD721C"/>
    <w:rsid w:val="00AE0020"/>
    <w:rsid w:val="00AE0BC1"/>
    <w:rsid w:val="00AE11A3"/>
    <w:rsid w:val="00AE3198"/>
    <w:rsid w:val="00AE66A2"/>
    <w:rsid w:val="00AE7AC3"/>
    <w:rsid w:val="00AF5F49"/>
    <w:rsid w:val="00B00E76"/>
    <w:rsid w:val="00B02176"/>
    <w:rsid w:val="00B03360"/>
    <w:rsid w:val="00B04DE7"/>
    <w:rsid w:val="00B13DF5"/>
    <w:rsid w:val="00B165EC"/>
    <w:rsid w:val="00B17E07"/>
    <w:rsid w:val="00B22135"/>
    <w:rsid w:val="00B224FD"/>
    <w:rsid w:val="00B23AC9"/>
    <w:rsid w:val="00B30D52"/>
    <w:rsid w:val="00B35831"/>
    <w:rsid w:val="00B52F42"/>
    <w:rsid w:val="00B54AA1"/>
    <w:rsid w:val="00B572A4"/>
    <w:rsid w:val="00B66713"/>
    <w:rsid w:val="00B71145"/>
    <w:rsid w:val="00B871B9"/>
    <w:rsid w:val="00B9015C"/>
    <w:rsid w:val="00B9612F"/>
    <w:rsid w:val="00B974BE"/>
    <w:rsid w:val="00B97E4E"/>
    <w:rsid w:val="00BA2F3A"/>
    <w:rsid w:val="00BA688E"/>
    <w:rsid w:val="00BA6A99"/>
    <w:rsid w:val="00BB0D8C"/>
    <w:rsid w:val="00BB3D83"/>
    <w:rsid w:val="00BB609F"/>
    <w:rsid w:val="00BC0273"/>
    <w:rsid w:val="00BD1B23"/>
    <w:rsid w:val="00BD2F04"/>
    <w:rsid w:val="00BD41BE"/>
    <w:rsid w:val="00BD58C1"/>
    <w:rsid w:val="00BF01CA"/>
    <w:rsid w:val="00BF6129"/>
    <w:rsid w:val="00BF7630"/>
    <w:rsid w:val="00C02BF3"/>
    <w:rsid w:val="00C04060"/>
    <w:rsid w:val="00C04EF1"/>
    <w:rsid w:val="00C0611D"/>
    <w:rsid w:val="00C10DB5"/>
    <w:rsid w:val="00C16110"/>
    <w:rsid w:val="00C22E3B"/>
    <w:rsid w:val="00C26068"/>
    <w:rsid w:val="00C275BC"/>
    <w:rsid w:val="00C3331D"/>
    <w:rsid w:val="00C426D6"/>
    <w:rsid w:val="00C47B83"/>
    <w:rsid w:val="00C50426"/>
    <w:rsid w:val="00C55AF0"/>
    <w:rsid w:val="00C607C7"/>
    <w:rsid w:val="00C618F7"/>
    <w:rsid w:val="00C61941"/>
    <w:rsid w:val="00C715BC"/>
    <w:rsid w:val="00C739F2"/>
    <w:rsid w:val="00C73D9D"/>
    <w:rsid w:val="00C74B45"/>
    <w:rsid w:val="00C7552F"/>
    <w:rsid w:val="00C75A8D"/>
    <w:rsid w:val="00C76DCF"/>
    <w:rsid w:val="00C810A9"/>
    <w:rsid w:val="00C81703"/>
    <w:rsid w:val="00C83AD1"/>
    <w:rsid w:val="00C846EE"/>
    <w:rsid w:val="00C854EC"/>
    <w:rsid w:val="00C868E2"/>
    <w:rsid w:val="00C904CA"/>
    <w:rsid w:val="00C973D5"/>
    <w:rsid w:val="00CA24D1"/>
    <w:rsid w:val="00CA3585"/>
    <w:rsid w:val="00CA433A"/>
    <w:rsid w:val="00CA4B41"/>
    <w:rsid w:val="00CA76A0"/>
    <w:rsid w:val="00CB0F30"/>
    <w:rsid w:val="00CB41AD"/>
    <w:rsid w:val="00CB713C"/>
    <w:rsid w:val="00CC2A80"/>
    <w:rsid w:val="00CC30FB"/>
    <w:rsid w:val="00CC3485"/>
    <w:rsid w:val="00CC5668"/>
    <w:rsid w:val="00CD102F"/>
    <w:rsid w:val="00CD2709"/>
    <w:rsid w:val="00CD3822"/>
    <w:rsid w:val="00CE5F3C"/>
    <w:rsid w:val="00CE7BE0"/>
    <w:rsid w:val="00CF2A55"/>
    <w:rsid w:val="00CF3361"/>
    <w:rsid w:val="00CF42C1"/>
    <w:rsid w:val="00CF5451"/>
    <w:rsid w:val="00CF7860"/>
    <w:rsid w:val="00D00D08"/>
    <w:rsid w:val="00D02879"/>
    <w:rsid w:val="00D04A48"/>
    <w:rsid w:val="00D063D7"/>
    <w:rsid w:val="00D06E90"/>
    <w:rsid w:val="00D12F43"/>
    <w:rsid w:val="00D14A5C"/>
    <w:rsid w:val="00D17226"/>
    <w:rsid w:val="00D20D1C"/>
    <w:rsid w:val="00D22A43"/>
    <w:rsid w:val="00D231DC"/>
    <w:rsid w:val="00D27581"/>
    <w:rsid w:val="00D36258"/>
    <w:rsid w:val="00D41407"/>
    <w:rsid w:val="00D43AFC"/>
    <w:rsid w:val="00D5026B"/>
    <w:rsid w:val="00D50858"/>
    <w:rsid w:val="00D50F45"/>
    <w:rsid w:val="00D52B18"/>
    <w:rsid w:val="00D53639"/>
    <w:rsid w:val="00D54050"/>
    <w:rsid w:val="00D600AB"/>
    <w:rsid w:val="00D65A41"/>
    <w:rsid w:val="00D71BC8"/>
    <w:rsid w:val="00D72708"/>
    <w:rsid w:val="00D72B98"/>
    <w:rsid w:val="00D734DD"/>
    <w:rsid w:val="00D75F19"/>
    <w:rsid w:val="00D76104"/>
    <w:rsid w:val="00D838CD"/>
    <w:rsid w:val="00D83CA9"/>
    <w:rsid w:val="00D86BB0"/>
    <w:rsid w:val="00D8770F"/>
    <w:rsid w:val="00D970DB"/>
    <w:rsid w:val="00DA146B"/>
    <w:rsid w:val="00DA161B"/>
    <w:rsid w:val="00DA52E9"/>
    <w:rsid w:val="00DA7659"/>
    <w:rsid w:val="00DB1D18"/>
    <w:rsid w:val="00DB305A"/>
    <w:rsid w:val="00DB4859"/>
    <w:rsid w:val="00DB5F3A"/>
    <w:rsid w:val="00DC2021"/>
    <w:rsid w:val="00DC36E2"/>
    <w:rsid w:val="00DC665F"/>
    <w:rsid w:val="00DC7176"/>
    <w:rsid w:val="00DC7DCA"/>
    <w:rsid w:val="00DD0928"/>
    <w:rsid w:val="00DD5EE7"/>
    <w:rsid w:val="00DD66B2"/>
    <w:rsid w:val="00DE15CB"/>
    <w:rsid w:val="00DE3CF5"/>
    <w:rsid w:val="00E030CC"/>
    <w:rsid w:val="00E041EA"/>
    <w:rsid w:val="00E0694C"/>
    <w:rsid w:val="00E123A9"/>
    <w:rsid w:val="00E1690D"/>
    <w:rsid w:val="00E233EA"/>
    <w:rsid w:val="00E27C1B"/>
    <w:rsid w:val="00E30EA7"/>
    <w:rsid w:val="00E311AB"/>
    <w:rsid w:val="00E3319F"/>
    <w:rsid w:val="00E36D82"/>
    <w:rsid w:val="00E460A3"/>
    <w:rsid w:val="00E56AFA"/>
    <w:rsid w:val="00E57287"/>
    <w:rsid w:val="00E61F71"/>
    <w:rsid w:val="00E627C2"/>
    <w:rsid w:val="00E670D5"/>
    <w:rsid w:val="00E75AA9"/>
    <w:rsid w:val="00E77B4F"/>
    <w:rsid w:val="00E8120E"/>
    <w:rsid w:val="00E82222"/>
    <w:rsid w:val="00E82E5D"/>
    <w:rsid w:val="00E839BF"/>
    <w:rsid w:val="00E86F06"/>
    <w:rsid w:val="00E87004"/>
    <w:rsid w:val="00E9023F"/>
    <w:rsid w:val="00E9034E"/>
    <w:rsid w:val="00E909C7"/>
    <w:rsid w:val="00E96D32"/>
    <w:rsid w:val="00EA22FC"/>
    <w:rsid w:val="00EA3EA8"/>
    <w:rsid w:val="00EA4A68"/>
    <w:rsid w:val="00EA6B4C"/>
    <w:rsid w:val="00EA79B9"/>
    <w:rsid w:val="00EB1070"/>
    <w:rsid w:val="00EB439A"/>
    <w:rsid w:val="00EB6648"/>
    <w:rsid w:val="00EB703C"/>
    <w:rsid w:val="00EC26A2"/>
    <w:rsid w:val="00EC303C"/>
    <w:rsid w:val="00EC77CF"/>
    <w:rsid w:val="00ED22E4"/>
    <w:rsid w:val="00ED5019"/>
    <w:rsid w:val="00ED51B5"/>
    <w:rsid w:val="00ED6534"/>
    <w:rsid w:val="00EE11D5"/>
    <w:rsid w:val="00EE549A"/>
    <w:rsid w:val="00EE58C1"/>
    <w:rsid w:val="00EE5934"/>
    <w:rsid w:val="00EE6F16"/>
    <w:rsid w:val="00EF0F0B"/>
    <w:rsid w:val="00EF3C49"/>
    <w:rsid w:val="00EF5DE9"/>
    <w:rsid w:val="00EF6681"/>
    <w:rsid w:val="00F00F90"/>
    <w:rsid w:val="00F01C0F"/>
    <w:rsid w:val="00F02561"/>
    <w:rsid w:val="00F12B04"/>
    <w:rsid w:val="00F14188"/>
    <w:rsid w:val="00F1478B"/>
    <w:rsid w:val="00F15018"/>
    <w:rsid w:val="00F1563F"/>
    <w:rsid w:val="00F15D91"/>
    <w:rsid w:val="00F167AA"/>
    <w:rsid w:val="00F17758"/>
    <w:rsid w:val="00F20B52"/>
    <w:rsid w:val="00F24DB0"/>
    <w:rsid w:val="00F26F4E"/>
    <w:rsid w:val="00F31201"/>
    <w:rsid w:val="00F33248"/>
    <w:rsid w:val="00F33668"/>
    <w:rsid w:val="00F33F75"/>
    <w:rsid w:val="00F3410E"/>
    <w:rsid w:val="00F35563"/>
    <w:rsid w:val="00F627E8"/>
    <w:rsid w:val="00F674BE"/>
    <w:rsid w:val="00F7062A"/>
    <w:rsid w:val="00F73289"/>
    <w:rsid w:val="00F806EB"/>
    <w:rsid w:val="00F81A0D"/>
    <w:rsid w:val="00F82A3D"/>
    <w:rsid w:val="00F8590C"/>
    <w:rsid w:val="00F914AE"/>
    <w:rsid w:val="00F9238A"/>
    <w:rsid w:val="00F93E43"/>
    <w:rsid w:val="00FA3DBD"/>
    <w:rsid w:val="00FA4676"/>
    <w:rsid w:val="00FA7CBE"/>
    <w:rsid w:val="00FB10BC"/>
    <w:rsid w:val="00FB4AEA"/>
    <w:rsid w:val="00FB5BF9"/>
    <w:rsid w:val="00FB69D4"/>
    <w:rsid w:val="00FB7E34"/>
    <w:rsid w:val="00FC0100"/>
    <w:rsid w:val="00FC1795"/>
    <w:rsid w:val="00FC1CAF"/>
    <w:rsid w:val="00FC62BD"/>
    <w:rsid w:val="00FC76E4"/>
    <w:rsid w:val="00FD1870"/>
    <w:rsid w:val="00FD225C"/>
    <w:rsid w:val="00FD6B72"/>
    <w:rsid w:val="00FD74D3"/>
    <w:rsid w:val="00FF1413"/>
    <w:rsid w:val="00FF1A89"/>
    <w:rsid w:val="00FF2B85"/>
    <w:rsid w:val="00FF6AD4"/>
    <w:rsid w:val="0F213539"/>
    <w:rsid w:val="374AB3CC"/>
    <w:rsid w:val="52B259FB"/>
    <w:rsid w:val="6619570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254A5F2"/>
  <w15:chartTrackingRefBased/>
  <w15:docId w15:val="{0A27E595-A3FC-4C85-9466-AEFC1E9DB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spacing w:line="240" w:lineRule="atLeast"/>
    </w:pPr>
    <w:rPr>
      <w:lang w:val="es-EC"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link w:val="Heading5Char"/>
    <w:qFormat/>
    <w:pPr>
      <w:numPr>
        <w:ilvl w:val="4"/>
        <w:numId w:val="1"/>
      </w:numPr>
      <w:spacing w:before="240" w:after="60"/>
      <w:outlineLvl w:val="4"/>
    </w:pPr>
    <w:rPr>
      <w:sz w:val="22"/>
    </w:rPr>
  </w:style>
  <w:style w:type="paragraph" w:styleId="Heading6">
    <w:name w:val="heading 6"/>
    <w:basedOn w:val="Normal"/>
    <w:next w:val="Normal"/>
    <w:link w:val="Heading6Char"/>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link w:val="BodyText2Char"/>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styleId="ListParagraph">
    <w:name w:val="List Paragraph"/>
    <w:basedOn w:val="Normal"/>
    <w:uiPriority w:val="34"/>
    <w:qFormat/>
    <w:rsid w:val="0047734A"/>
    <w:pPr>
      <w:ind w:left="708"/>
    </w:pPr>
  </w:style>
  <w:style w:type="paragraph" w:styleId="Caption">
    <w:name w:val="caption"/>
    <w:basedOn w:val="Normal"/>
    <w:next w:val="Normal"/>
    <w:semiHidden/>
    <w:unhideWhenUsed/>
    <w:qFormat/>
    <w:rsid w:val="00E61F71"/>
    <w:pPr>
      <w:spacing w:after="200" w:line="240" w:lineRule="auto"/>
    </w:pPr>
    <w:rPr>
      <w:i/>
      <w:iCs/>
      <w:color w:val="44546A" w:themeColor="text2"/>
      <w:sz w:val="18"/>
      <w:szCs w:val="18"/>
    </w:rPr>
  </w:style>
  <w:style w:type="paragraph" w:customStyle="1" w:styleId="paragraph">
    <w:name w:val="paragraph"/>
    <w:basedOn w:val="Normal"/>
    <w:rsid w:val="00042F13"/>
    <w:pPr>
      <w:widowControl/>
      <w:spacing w:before="100" w:beforeAutospacing="1" w:after="100" w:afterAutospacing="1" w:line="240" w:lineRule="auto"/>
    </w:pPr>
    <w:rPr>
      <w:sz w:val="24"/>
      <w:szCs w:val="24"/>
    </w:rPr>
  </w:style>
  <w:style w:type="character" w:customStyle="1" w:styleId="normaltextrun">
    <w:name w:val="normaltextrun"/>
    <w:basedOn w:val="DefaultParagraphFont"/>
    <w:rsid w:val="00042F13"/>
  </w:style>
  <w:style w:type="character" w:customStyle="1" w:styleId="eop">
    <w:name w:val="eop"/>
    <w:basedOn w:val="DefaultParagraphFont"/>
    <w:rsid w:val="00042F13"/>
  </w:style>
  <w:style w:type="character" w:customStyle="1" w:styleId="apple-converted-space">
    <w:name w:val="apple-converted-space"/>
    <w:basedOn w:val="DefaultParagraphFont"/>
    <w:rsid w:val="00042F13"/>
  </w:style>
  <w:style w:type="character" w:customStyle="1" w:styleId="spellingerror">
    <w:name w:val="spellingerror"/>
    <w:basedOn w:val="DefaultParagraphFont"/>
    <w:rsid w:val="00042F13"/>
  </w:style>
  <w:style w:type="character" w:customStyle="1" w:styleId="Heading6Char">
    <w:name w:val="Heading 6 Char"/>
    <w:basedOn w:val="DefaultParagraphFont"/>
    <w:link w:val="Heading6"/>
    <w:rsid w:val="0070750C"/>
    <w:rPr>
      <w:i/>
      <w:sz w:val="22"/>
      <w:lang w:val="es-EC" w:eastAsia="en-US"/>
    </w:rPr>
  </w:style>
  <w:style w:type="paragraph" w:styleId="NormalWeb">
    <w:name w:val="Normal (Web)"/>
    <w:basedOn w:val="Normal"/>
    <w:rsid w:val="00280966"/>
    <w:rPr>
      <w:sz w:val="24"/>
      <w:szCs w:val="24"/>
    </w:rPr>
  </w:style>
  <w:style w:type="paragraph" w:customStyle="1" w:styleId="Project">
    <w:name w:val="Project"/>
    <w:basedOn w:val="Normal"/>
    <w:rsid w:val="002B7B87"/>
    <w:pPr>
      <w:widowControl/>
      <w:spacing w:line="240" w:lineRule="auto"/>
      <w:jc w:val="right"/>
    </w:pPr>
    <w:rPr>
      <w:rFonts w:ascii="Arial" w:hAnsi="Arial"/>
      <w:b/>
      <w:sz w:val="36"/>
      <w:lang w:val="en-US"/>
    </w:rPr>
  </w:style>
  <w:style w:type="character" w:customStyle="1" w:styleId="Heading5Char">
    <w:name w:val="Heading 5 Char"/>
    <w:basedOn w:val="DefaultParagraphFont"/>
    <w:link w:val="Heading5"/>
    <w:rsid w:val="00016E87"/>
    <w:rPr>
      <w:sz w:val="22"/>
      <w:lang w:val="es-EC" w:eastAsia="en-US"/>
    </w:rPr>
  </w:style>
  <w:style w:type="character" w:customStyle="1" w:styleId="BodyText2Char">
    <w:name w:val="Body Text 2 Char"/>
    <w:link w:val="BodyText2"/>
    <w:rsid w:val="00254695"/>
    <w:rPr>
      <w:i/>
      <w:color w:val="0000FF"/>
      <w:lang w:val="es-EC" w:eastAsia="en-US"/>
    </w:rPr>
  </w:style>
  <w:style w:type="paragraph" w:styleId="NoSpacing">
    <w:name w:val="No Spacing"/>
    <w:uiPriority w:val="1"/>
    <w:qFormat/>
    <w:rsid w:val="003D5067"/>
    <w:pPr>
      <w:widowControl w:val="0"/>
    </w:pPr>
    <w:rPr>
      <w:lang w:val="en-US" w:eastAsia="en-US"/>
    </w:rPr>
  </w:style>
  <w:style w:type="paragraph" w:styleId="TOCHeading">
    <w:name w:val="TOC Heading"/>
    <w:basedOn w:val="Heading1"/>
    <w:next w:val="Normal"/>
    <w:uiPriority w:val="39"/>
    <w:unhideWhenUsed/>
    <w:qFormat/>
    <w:rsid w:val="001C626B"/>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2521">
      <w:bodyDiv w:val="1"/>
      <w:marLeft w:val="0"/>
      <w:marRight w:val="0"/>
      <w:marTop w:val="0"/>
      <w:marBottom w:val="0"/>
      <w:divBdr>
        <w:top w:val="none" w:sz="0" w:space="0" w:color="auto"/>
        <w:left w:val="none" w:sz="0" w:space="0" w:color="auto"/>
        <w:bottom w:val="none" w:sz="0" w:space="0" w:color="auto"/>
        <w:right w:val="none" w:sz="0" w:space="0" w:color="auto"/>
      </w:divBdr>
    </w:div>
    <w:div w:id="65491934">
      <w:bodyDiv w:val="1"/>
      <w:marLeft w:val="0"/>
      <w:marRight w:val="0"/>
      <w:marTop w:val="0"/>
      <w:marBottom w:val="0"/>
      <w:divBdr>
        <w:top w:val="none" w:sz="0" w:space="0" w:color="auto"/>
        <w:left w:val="none" w:sz="0" w:space="0" w:color="auto"/>
        <w:bottom w:val="none" w:sz="0" w:space="0" w:color="auto"/>
        <w:right w:val="none" w:sz="0" w:space="0" w:color="auto"/>
      </w:divBdr>
    </w:div>
    <w:div w:id="105586507">
      <w:bodyDiv w:val="1"/>
      <w:marLeft w:val="0"/>
      <w:marRight w:val="0"/>
      <w:marTop w:val="0"/>
      <w:marBottom w:val="0"/>
      <w:divBdr>
        <w:top w:val="none" w:sz="0" w:space="0" w:color="auto"/>
        <w:left w:val="none" w:sz="0" w:space="0" w:color="auto"/>
        <w:bottom w:val="none" w:sz="0" w:space="0" w:color="auto"/>
        <w:right w:val="none" w:sz="0" w:space="0" w:color="auto"/>
      </w:divBdr>
    </w:div>
    <w:div w:id="125126808">
      <w:bodyDiv w:val="1"/>
      <w:marLeft w:val="0"/>
      <w:marRight w:val="0"/>
      <w:marTop w:val="0"/>
      <w:marBottom w:val="0"/>
      <w:divBdr>
        <w:top w:val="none" w:sz="0" w:space="0" w:color="auto"/>
        <w:left w:val="none" w:sz="0" w:space="0" w:color="auto"/>
        <w:bottom w:val="none" w:sz="0" w:space="0" w:color="auto"/>
        <w:right w:val="none" w:sz="0" w:space="0" w:color="auto"/>
      </w:divBdr>
    </w:div>
    <w:div w:id="237591603">
      <w:bodyDiv w:val="1"/>
      <w:marLeft w:val="0"/>
      <w:marRight w:val="0"/>
      <w:marTop w:val="0"/>
      <w:marBottom w:val="0"/>
      <w:divBdr>
        <w:top w:val="none" w:sz="0" w:space="0" w:color="auto"/>
        <w:left w:val="none" w:sz="0" w:space="0" w:color="auto"/>
        <w:bottom w:val="none" w:sz="0" w:space="0" w:color="auto"/>
        <w:right w:val="none" w:sz="0" w:space="0" w:color="auto"/>
      </w:divBdr>
    </w:div>
    <w:div w:id="398093694">
      <w:bodyDiv w:val="1"/>
      <w:marLeft w:val="0"/>
      <w:marRight w:val="0"/>
      <w:marTop w:val="0"/>
      <w:marBottom w:val="0"/>
      <w:divBdr>
        <w:top w:val="none" w:sz="0" w:space="0" w:color="auto"/>
        <w:left w:val="none" w:sz="0" w:space="0" w:color="auto"/>
        <w:bottom w:val="none" w:sz="0" w:space="0" w:color="auto"/>
        <w:right w:val="none" w:sz="0" w:space="0" w:color="auto"/>
      </w:divBdr>
    </w:div>
    <w:div w:id="418018667">
      <w:bodyDiv w:val="1"/>
      <w:marLeft w:val="0"/>
      <w:marRight w:val="0"/>
      <w:marTop w:val="0"/>
      <w:marBottom w:val="0"/>
      <w:divBdr>
        <w:top w:val="none" w:sz="0" w:space="0" w:color="auto"/>
        <w:left w:val="none" w:sz="0" w:space="0" w:color="auto"/>
        <w:bottom w:val="none" w:sz="0" w:space="0" w:color="auto"/>
        <w:right w:val="none" w:sz="0" w:space="0" w:color="auto"/>
      </w:divBdr>
    </w:div>
    <w:div w:id="476916816">
      <w:bodyDiv w:val="1"/>
      <w:marLeft w:val="0"/>
      <w:marRight w:val="0"/>
      <w:marTop w:val="0"/>
      <w:marBottom w:val="0"/>
      <w:divBdr>
        <w:top w:val="none" w:sz="0" w:space="0" w:color="auto"/>
        <w:left w:val="none" w:sz="0" w:space="0" w:color="auto"/>
        <w:bottom w:val="none" w:sz="0" w:space="0" w:color="auto"/>
        <w:right w:val="none" w:sz="0" w:space="0" w:color="auto"/>
      </w:divBdr>
    </w:div>
    <w:div w:id="528491961">
      <w:bodyDiv w:val="1"/>
      <w:marLeft w:val="0"/>
      <w:marRight w:val="0"/>
      <w:marTop w:val="0"/>
      <w:marBottom w:val="0"/>
      <w:divBdr>
        <w:top w:val="none" w:sz="0" w:space="0" w:color="auto"/>
        <w:left w:val="none" w:sz="0" w:space="0" w:color="auto"/>
        <w:bottom w:val="none" w:sz="0" w:space="0" w:color="auto"/>
        <w:right w:val="none" w:sz="0" w:space="0" w:color="auto"/>
      </w:divBdr>
    </w:div>
    <w:div w:id="540171408">
      <w:bodyDiv w:val="1"/>
      <w:marLeft w:val="0"/>
      <w:marRight w:val="0"/>
      <w:marTop w:val="0"/>
      <w:marBottom w:val="0"/>
      <w:divBdr>
        <w:top w:val="none" w:sz="0" w:space="0" w:color="auto"/>
        <w:left w:val="none" w:sz="0" w:space="0" w:color="auto"/>
        <w:bottom w:val="none" w:sz="0" w:space="0" w:color="auto"/>
        <w:right w:val="none" w:sz="0" w:space="0" w:color="auto"/>
      </w:divBdr>
    </w:div>
    <w:div w:id="575088651">
      <w:bodyDiv w:val="1"/>
      <w:marLeft w:val="0"/>
      <w:marRight w:val="0"/>
      <w:marTop w:val="0"/>
      <w:marBottom w:val="0"/>
      <w:divBdr>
        <w:top w:val="none" w:sz="0" w:space="0" w:color="auto"/>
        <w:left w:val="none" w:sz="0" w:space="0" w:color="auto"/>
        <w:bottom w:val="none" w:sz="0" w:space="0" w:color="auto"/>
        <w:right w:val="none" w:sz="0" w:space="0" w:color="auto"/>
      </w:divBdr>
    </w:div>
    <w:div w:id="601492282">
      <w:bodyDiv w:val="1"/>
      <w:marLeft w:val="0"/>
      <w:marRight w:val="0"/>
      <w:marTop w:val="0"/>
      <w:marBottom w:val="0"/>
      <w:divBdr>
        <w:top w:val="none" w:sz="0" w:space="0" w:color="auto"/>
        <w:left w:val="none" w:sz="0" w:space="0" w:color="auto"/>
        <w:bottom w:val="none" w:sz="0" w:space="0" w:color="auto"/>
        <w:right w:val="none" w:sz="0" w:space="0" w:color="auto"/>
      </w:divBdr>
    </w:div>
    <w:div w:id="681005153">
      <w:bodyDiv w:val="1"/>
      <w:marLeft w:val="0"/>
      <w:marRight w:val="0"/>
      <w:marTop w:val="0"/>
      <w:marBottom w:val="0"/>
      <w:divBdr>
        <w:top w:val="none" w:sz="0" w:space="0" w:color="auto"/>
        <w:left w:val="none" w:sz="0" w:space="0" w:color="auto"/>
        <w:bottom w:val="none" w:sz="0" w:space="0" w:color="auto"/>
        <w:right w:val="none" w:sz="0" w:space="0" w:color="auto"/>
      </w:divBdr>
    </w:div>
    <w:div w:id="732386488">
      <w:bodyDiv w:val="1"/>
      <w:marLeft w:val="0"/>
      <w:marRight w:val="0"/>
      <w:marTop w:val="0"/>
      <w:marBottom w:val="0"/>
      <w:divBdr>
        <w:top w:val="none" w:sz="0" w:space="0" w:color="auto"/>
        <w:left w:val="none" w:sz="0" w:space="0" w:color="auto"/>
        <w:bottom w:val="none" w:sz="0" w:space="0" w:color="auto"/>
        <w:right w:val="none" w:sz="0" w:space="0" w:color="auto"/>
      </w:divBdr>
      <w:divsChild>
        <w:div w:id="847409008">
          <w:marLeft w:val="0"/>
          <w:marRight w:val="0"/>
          <w:marTop w:val="0"/>
          <w:marBottom w:val="0"/>
          <w:divBdr>
            <w:top w:val="none" w:sz="0" w:space="0" w:color="auto"/>
            <w:left w:val="none" w:sz="0" w:space="0" w:color="auto"/>
            <w:bottom w:val="none" w:sz="0" w:space="0" w:color="auto"/>
            <w:right w:val="none" w:sz="0" w:space="0" w:color="auto"/>
          </w:divBdr>
        </w:div>
        <w:div w:id="1348678050">
          <w:marLeft w:val="0"/>
          <w:marRight w:val="0"/>
          <w:marTop w:val="0"/>
          <w:marBottom w:val="0"/>
          <w:divBdr>
            <w:top w:val="none" w:sz="0" w:space="0" w:color="auto"/>
            <w:left w:val="none" w:sz="0" w:space="0" w:color="auto"/>
            <w:bottom w:val="none" w:sz="0" w:space="0" w:color="auto"/>
            <w:right w:val="none" w:sz="0" w:space="0" w:color="auto"/>
          </w:divBdr>
        </w:div>
      </w:divsChild>
    </w:div>
    <w:div w:id="767190130">
      <w:bodyDiv w:val="1"/>
      <w:marLeft w:val="0"/>
      <w:marRight w:val="0"/>
      <w:marTop w:val="0"/>
      <w:marBottom w:val="0"/>
      <w:divBdr>
        <w:top w:val="none" w:sz="0" w:space="0" w:color="auto"/>
        <w:left w:val="none" w:sz="0" w:space="0" w:color="auto"/>
        <w:bottom w:val="none" w:sz="0" w:space="0" w:color="auto"/>
        <w:right w:val="none" w:sz="0" w:space="0" w:color="auto"/>
      </w:divBdr>
      <w:divsChild>
        <w:div w:id="146291912">
          <w:marLeft w:val="0"/>
          <w:marRight w:val="0"/>
          <w:marTop w:val="0"/>
          <w:marBottom w:val="0"/>
          <w:divBdr>
            <w:top w:val="none" w:sz="0" w:space="0" w:color="auto"/>
            <w:left w:val="none" w:sz="0" w:space="0" w:color="auto"/>
            <w:bottom w:val="none" w:sz="0" w:space="0" w:color="auto"/>
            <w:right w:val="none" w:sz="0" w:space="0" w:color="auto"/>
          </w:divBdr>
        </w:div>
        <w:div w:id="161897256">
          <w:marLeft w:val="0"/>
          <w:marRight w:val="0"/>
          <w:marTop w:val="0"/>
          <w:marBottom w:val="0"/>
          <w:divBdr>
            <w:top w:val="none" w:sz="0" w:space="0" w:color="auto"/>
            <w:left w:val="none" w:sz="0" w:space="0" w:color="auto"/>
            <w:bottom w:val="none" w:sz="0" w:space="0" w:color="auto"/>
            <w:right w:val="none" w:sz="0" w:space="0" w:color="auto"/>
          </w:divBdr>
        </w:div>
        <w:div w:id="384376345">
          <w:marLeft w:val="0"/>
          <w:marRight w:val="0"/>
          <w:marTop w:val="0"/>
          <w:marBottom w:val="0"/>
          <w:divBdr>
            <w:top w:val="none" w:sz="0" w:space="0" w:color="auto"/>
            <w:left w:val="none" w:sz="0" w:space="0" w:color="auto"/>
            <w:bottom w:val="none" w:sz="0" w:space="0" w:color="auto"/>
            <w:right w:val="none" w:sz="0" w:space="0" w:color="auto"/>
          </w:divBdr>
        </w:div>
        <w:div w:id="561330450">
          <w:marLeft w:val="0"/>
          <w:marRight w:val="0"/>
          <w:marTop w:val="0"/>
          <w:marBottom w:val="0"/>
          <w:divBdr>
            <w:top w:val="none" w:sz="0" w:space="0" w:color="auto"/>
            <w:left w:val="none" w:sz="0" w:space="0" w:color="auto"/>
            <w:bottom w:val="none" w:sz="0" w:space="0" w:color="auto"/>
            <w:right w:val="none" w:sz="0" w:space="0" w:color="auto"/>
          </w:divBdr>
        </w:div>
        <w:div w:id="621964613">
          <w:marLeft w:val="0"/>
          <w:marRight w:val="0"/>
          <w:marTop w:val="0"/>
          <w:marBottom w:val="0"/>
          <w:divBdr>
            <w:top w:val="none" w:sz="0" w:space="0" w:color="auto"/>
            <w:left w:val="none" w:sz="0" w:space="0" w:color="auto"/>
            <w:bottom w:val="none" w:sz="0" w:space="0" w:color="auto"/>
            <w:right w:val="none" w:sz="0" w:space="0" w:color="auto"/>
          </w:divBdr>
        </w:div>
        <w:div w:id="786774162">
          <w:marLeft w:val="0"/>
          <w:marRight w:val="0"/>
          <w:marTop w:val="0"/>
          <w:marBottom w:val="0"/>
          <w:divBdr>
            <w:top w:val="none" w:sz="0" w:space="0" w:color="auto"/>
            <w:left w:val="none" w:sz="0" w:space="0" w:color="auto"/>
            <w:bottom w:val="none" w:sz="0" w:space="0" w:color="auto"/>
            <w:right w:val="none" w:sz="0" w:space="0" w:color="auto"/>
          </w:divBdr>
        </w:div>
        <w:div w:id="817576258">
          <w:marLeft w:val="0"/>
          <w:marRight w:val="0"/>
          <w:marTop w:val="0"/>
          <w:marBottom w:val="0"/>
          <w:divBdr>
            <w:top w:val="none" w:sz="0" w:space="0" w:color="auto"/>
            <w:left w:val="none" w:sz="0" w:space="0" w:color="auto"/>
            <w:bottom w:val="none" w:sz="0" w:space="0" w:color="auto"/>
            <w:right w:val="none" w:sz="0" w:space="0" w:color="auto"/>
          </w:divBdr>
        </w:div>
        <w:div w:id="817650519">
          <w:marLeft w:val="0"/>
          <w:marRight w:val="0"/>
          <w:marTop w:val="0"/>
          <w:marBottom w:val="0"/>
          <w:divBdr>
            <w:top w:val="none" w:sz="0" w:space="0" w:color="auto"/>
            <w:left w:val="none" w:sz="0" w:space="0" w:color="auto"/>
            <w:bottom w:val="none" w:sz="0" w:space="0" w:color="auto"/>
            <w:right w:val="none" w:sz="0" w:space="0" w:color="auto"/>
          </w:divBdr>
        </w:div>
        <w:div w:id="824081635">
          <w:marLeft w:val="0"/>
          <w:marRight w:val="0"/>
          <w:marTop w:val="0"/>
          <w:marBottom w:val="0"/>
          <w:divBdr>
            <w:top w:val="none" w:sz="0" w:space="0" w:color="auto"/>
            <w:left w:val="none" w:sz="0" w:space="0" w:color="auto"/>
            <w:bottom w:val="none" w:sz="0" w:space="0" w:color="auto"/>
            <w:right w:val="none" w:sz="0" w:space="0" w:color="auto"/>
          </w:divBdr>
        </w:div>
        <w:div w:id="1564217222">
          <w:marLeft w:val="0"/>
          <w:marRight w:val="0"/>
          <w:marTop w:val="0"/>
          <w:marBottom w:val="0"/>
          <w:divBdr>
            <w:top w:val="none" w:sz="0" w:space="0" w:color="auto"/>
            <w:left w:val="none" w:sz="0" w:space="0" w:color="auto"/>
            <w:bottom w:val="none" w:sz="0" w:space="0" w:color="auto"/>
            <w:right w:val="none" w:sz="0" w:space="0" w:color="auto"/>
          </w:divBdr>
        </w:div>
      </w:divsChild>
    </w:div>
    <w:div w:id="791098961">
      <w:bodyDiv w:val="1"/>
      <w:marLeft w:val="0"/>
      <w:marRight w:val="0"/>
      <w:marTop w:val="0"/>
      <w:marBottom w:val="0"/>
      <w:divBdr>
        <w:top w:val="none" w:sz="0" w:space="0" w:color="auto"/>
        <w:left w:val="none" w:sz="0" w:space="0" w:color="auto"/>
        <w:bottom w:val="none" w:sz="0" w:space="0" w:color="auto"/>
        <w:right w:val="none" w:sz="0" w:space="0" w:color="auto"/>
      </w:divBdr>
    </w:div>
    <w:div w:id="807279447">
      <w:bodyDiv w:val="1"/>
      <w:marLeft w:val="0"/>
      <w:marRight w:val="0"/>
      <w:marTop w:val="0"/>
      <w:marBottom w:val="0"/>
      <w:divBdr>
        <w:top w:val="none" w:sz="0" w:space="0" w:color="auto"/>
        <w:left w:val="none" w:sz="0" w:space="0" w:color="auto"/>
        <w:bottom w:val="none" w:sz="0" w:space="0" w:color="auto"/>
        <w:right w:val="none" w:sz="0" w:space="0" w:color="auto"/>
      </w:divBdr>
    </w:div>
    <w:div w:id="815337956">
      <w:bodyDiv w:val="1"/>
      <w:marLeft w:val="0"/>
      <w:marRight w:val="0"/>
      <w:marTop w:val="0"/>
      <w:marBottom w:val="0"/>
      <w:divBdr>
        <w:top w:val="none" w:sz="0" w:space="0" w:color="auto"/>
        <w:left w:val="none" w:sz="0" w:space="0" w:color="auto"/>
        <w:bottom w:val="none" w:sz="0" w:space="0" w:color="auto"/>
        <w:right w:val="none" w:sz="0" w:space="0" w:color="auto"/>
      </w:divBdr>
    </w:div>
    <w:div w:id="817915621">
      <w:bodyDiv w:val="1"/>
      <w:marLeft w:val="0"/>
      <w:marRight w:val="0"/>
      <w:marTop w:val="0"/>
      <w:marBottom w:val="0"/>
      <w:divBdr>
        <w:top w:val="none" w:sz="0" w:space="0" w:color="auto"/>
        <w:left w:val="none" w:sz="0" w:space="0" w:color="auto"/>
        <w:bottom w:val="none" w:sz="0" w:space="0" w:color="auto"/>
        <w:right w:val="none" w:sz="0" w:space="0" w:color="auto"/>
      </w:divBdr>
    </w:div>
    <w:div w:id="842163498">
      <w:bodyDiv w:val="1"/>
      <w:marLeft w:val="0"/>
      <w:marRight w:val="0"/>
      <w:marTop w:val="0"/>
      <w:marBottom w:val="0"/>
      <w:divBdr>
        <w:top w:val="none" w:sz="0" w:space="0" w:color="auto"/>
        <w:left w:val="none" w:sz="0" w:space="0" w:color="auto"/>
        <w:bottom w:val="none" w:sz="0" w:space="0" w:color="auto"/>
        <w:right w:val="none" w:sz="0" w:space="0" w:color="auto"/>
      </w:divBdr>
    </w:div>
    <w:div w:id="853231557">
      <w:bodyDiv w:val="1"/>
      <w:marLeft w:val="0"/>
      <w:marRight w:val="0"/>
      <w:marTop w:val="0"/>
      <w:marBottom w:val="0"/>
      <w:divBdr>
        <w:top w:val="none" w:sz="0" w:space="0" w:color="auto"/>
        <w:left w:val="none" w:sz="0" w:space="0" w:color="auto"/>
        <w:bottom w:val="none" w:sz="0" w:space="0" w:color="auto"/>
        <w:right w:val="none" w:sz="0" w:space="0" w:color="auto"/>
      </w:divBdr>
    </w:div>
    <w:div w:id="886599980">
      <w:bodyDiv w:val="1"/>
      <w:marLeft w:val="0"/>
      <w:marRight w:val="0"/>
      <w:marTop w:val="0"/>
      <w:marBottom w:val="0"/>
      <w:divBdr>
        <w:top w:val="none" w:sz="0" w:space="0" w:color="auto"/>
        <w:left w:val="none" w:sz="0" w:space="0" w:color="auto"/>
        <w:bottom w:val="none" w:sz="0" w:space="0" w:color="auto"/>
        <w:right w:val="none" w:sz="0" w:space="0" w:color="auto"/>
      </w:divBdr>
    </w:div>
    <w:div w:id="985090019">
      <w:bodyDiv w:val="1"/>
      <w:marLeft w:val="0"/>
      <w:marRight w:val="0"/>
      <w:marTop w:val="0"/>
      <w:marBottom w:val="0"/>
      <w:divBdr>
        <w:top w:val="none" w:sz="0" w:space="0" w:color="auto"/>
        <w:left w:val="none" w:sz="0" w:space="0" w:color="auto"/>
        <w:bottom w:val="none" w:sz="0" w:space="0" w:color="auto"/>
        <w:right w:val="none" w:sz="0" w:space="0" w:color="auto"/>
      </w:divBdr>
    </w:div>
    <w:div w:id="985860623">
      <w:bodyDiv w:val="1"/>
      <w:marLeft w:val="0"/>
      <w:marRight w:val="0"/>
      <w:marTop w:val="0"/>
      <w:marBottom w:val="0"/>
      <w:divBdr>
        <w:top w:val="none" w:sz="0" w:space="0" w:color="auto"/>
        <w:left w:val="none" w:sz="0" w:space="0" w:color="auto"/>
        <w:bottom w:val="none" w:sz="0" w:space="0" w:color="auto"/>
        <w:right w:val="none" w:sz="0" w:space="0" w:color="auto"/>
      </w:divBdr>
    </w:div>
    <w:div w:id="1001396716">
      <w:bodyDiv w:val="1"/>
      <w:marLeft w:val="0"/>
      <w:marRight w:val="0"/>
      <w:marTop w:val="0"/>
      <w:marBottom w:val="0"/>
      <w:divBdr>
        <w:top w:val="none" w:sz="0" w:space="0" w:color="auto"/>
        <w:left w:val="none" w:sz="0" w:space="0" w:color="auto"/>
        <w:bottom w:val="none" w:sz="0" w:space="0" w:color="auto"/>
        <w:right w:val="none" w:sz="0" w:space="0" w:color="auto"/>
      </w:divBdr>
    </w:div>
    <w:div w:id="1022167694">
      <w:bodyDiv w:val="1"/>
      <w:marLeft w:val="0"/>
      <w:marRight w:val="0"/>
      <w:marTop w:val="0"/>
      <w:marBottom w:val="0"/>
      <w:divBdr>
        <w:top w:val="none" w:sz="0" w:space="0" w:color="auto"/>
        <w:left w:val="none" w:sz="0" w:space="0" w:color="auto"/>
        <w:bottom w:val="none" w:sz="0" w:space="0" w:color="auto"/>
        <w:right w:val="none" w:sz="0" w:space="0" w:color="auto"/>
      </w:divBdr>
    </w:div>
    <w:div w:id="1037390398">
      <w:bodyDiv w:val="1"/>
      <w:marLeft w:val="0"/>
      <w:marRight w:val="0"/>
      <w:marTop w:val="0"/>
      <w:marBottom w:val="0"/>
      <w:divBdr>
        <w:top w:val="none" w:sz="0" w:space="0" w:color="auto"/>
        <w:left w:val="none" w:sz="0" w:space="0" w:color="auto"/>
        <w:bottom w:val="none" w:sz="0" w:space="0" w:color="auto"/>
        <w:right w:val="none" w:sz="0" w:space="0" w:color="auto"/>
      </w:divBdr>
    </w:div>
    <w:div w:id="1045064098">
      <w:bodyDiv w:val="1"/>
      <w:marLeft w:val="0"/>
      <w:marRight w:val="0"/>
      <w:marTop w:val="0"/>
      <w:marBottom w:val="0"/>
      <w:divBdr>
        <w:top w:val="none" w:sz="0" w:space="0" w:color="auto"/>
        <w:left w:val="none" w:sz="0" w:space="0" w:color="auto"/>
        <w:bottom w:val="none" w:sz="0" w:space="0" w:color="auto"/>
        <w:right w:val="none" w:sz="0" w:space="0" w:color="auto"/>
      </w:divBdr>
    </w:div>
    <w:div w:id="1082720663">
      <w:bodyDiv w:val="1"/>
      <w:marLeft w:val="0"/>
      <w:marRight w:val="0"/>
      <w:marTop w:val="0"/>
      <w:marBottom w:val="0"/>
      <w:divBdr>
        <w:top w:val="none" w:sz="0" w:space="0" w:color="auto"/>
        <w:left w:val="none" w:sz="0" w:space="0" w:color="auto"/>
        <w:bottom w:val="none" w:sz="0" w:space="0" w:color="auto"/>
        <w:right w:val="none" w:sz="0" w:space="0" w:color="auto"/>
      </w:divBdr>
    </w:div>
    <w:div w:id="1087076804">
      <w:bodyDiv w:val="1"/>
      <w:marLeft w:val="0"/>
      <w:marRight w:val="0"/>
      <w:marTop w:val="0"/>
      <w:marBottom w:val="0"/>
      <w:divBdr>
        <w:top w:val="none" w:sz="0" w:space="0" w:color="auto"/>
        <w:left w:val="none" w:sz="0" w:space="0" w:color="auto"/>
        <w:bottom w:val="none" w:sz="0" w:space="0" w:color="auto"/>
        <w:right w:val="none" w:sz="0" w:space="0" w:color="auto"/>
      </w:divBdr>
    </w:div>
    <w:div w:id="1149975028">
      <w:bodyDiv w:val="1"/>
      <w:marLeft w:val="0"/>
      <w:marRight w:val="0"/>
      <w:marTop w:val="0"/>
      <w:marBottom w:val="0"/>
      <w:divBdr>
        <w:top w:val="none" w:sz="0" w:space="0" w:color="auto"/>
        <w:left w:val="none" w:sz="0" w:space="0" w:color="auto"/>
        <w:bottom w:val="none" w:sz="0" w:space="0" w:color="auto"/>
        <w:right w:val="none" w:sz="0" w:space="0" w:color="auto"/>
      </w:divBdr>
    </w:div>
    <w:div w:id="1217083876">
      <w:bodyDiv w:val="1"/>
      <w:marLeft w:val="0"/>
      <w:marRight w:val="0"/>
      <w:marTop w:val="0"/>
      <w:marBottom w:val="0"/>
      <w:divBdr>
        <w:top w:val="none" w:sz="0" w:space="0" w:color="auto"/>
        <w:left w:val="none" w:sz="0" w:space="0" w:color="auto"/>
        <w:bottom w:val="none" w:sz="0" w:space="0" w:color="auto"/>
        <w:right w:val="none" w:sz="0" w:space="0" w:color="auto"/>
      </w:divBdr>
    </w:div>
    <w:div w:id="1236861170">
      <w:bodyDiv w:val="1"/>
      <w:marLeft w:val="0"/>
      <w:marRight w:val="0"/>
      <w:marTop w:val="0"/>
      <w:marBottom w:val="0"/>
      <w:divBdr>
        <w:top w:val="none" w:sz="0" w:space="0" w:color="auto"/>
        <w:left w:val="none" w:sz="0" w:space="0" w:color="auto"/>
        <w:bottom w:val="none" w:sz="0" w:space="0" w:color="auto"/>
        <w:right w:val="none" w:sz="0" w:space="0" w:color="auto"/>
      </w:divBdr>
    </w:div>
    <w:div w:id="1250693996">
      <w:bodyDiv w:val="1"/>
      <w:marLeft w:val="0"/>
      <w:marRight w:val="0"/>
      <w:marTop w:val="0"/>
      <w:marBottom w:val="0"/>
      <w:divBdr>
        <w:top w:val="none" w:sz="0" w:space="0" w:color="auto"/>
        <w:left w:val="none" w:sz="0" w:space="0" w:color="auto"/>
        <w:bottom w:val="none" w:sz="0" w:space="0" w:color="auto"/>
        <w:right w:val="none" w:sz="0" w:space="0" w:color="auto"/>
      </w:divBdr>
    </w:div>
    <w:div w:id="1280263029">
      <w:bodyDiv w:val="1"/>
      <w:marLeft w:val="0"/>
      <w:marRight w:val="0"/>
      <w:marTop w:val="0"/>
      <w:marBottom w:val="0"/>
      <w:divBdr>
        <w:top w:val="none" w:sz="0" w:space="0" w:color="auto"/>
        <w:left w:val="none" w:sz="0" w:space="0" w:color="auto"/>
        <w:bottom w:val="none" w:sz="0" w:space="0" w:color="auto"/>
        <w:right w:val="none" w:sz="0" w:space="0" w:color="auto"/>
      </w:divBdr>
    </w:div>
    <w:div w:id="1290549973">
      <w:bodyDiv w:val="1"/>
      <w:marLeft w:val="0"/>
      <w:marRight w:val="0"/>
      <w:marTop w:val="0"/>
      <w:marBottom w:val="0"/>
      <w:divBdr>
        <w:top w:val="none" w:sz="0" w:space="0" w:color="auto"/>
        <w:left w:val="none" w:sz="0" w:space="0" w:color="auto"/>
        <w:bottom w:val="none" w:sz="0" w:space="0" w:color="auto"/>
        <w:right w:val="none" w:sz="0" w:space="0" w:color="auto"/>
      </w:divBdr>
    </w:div>
    <w:div w:id="1317957112">
      <w:bodyDiv w:val="1"/>
      <w:marLeft w:val="0"/>
      <w:marRight w:val="0"/>
      <w:marTop w:val="0"/>
      <w:marBottom w:val="0"/>
      <w:divBdr>
        <w:top w:val="none" w:sz="0" w:space="0" w:color="auto"/>
        <w:left w:val="none" w:sz="0" w:space="0" w:color="auto"/>
        <w:bottom w:val="none" w:sz="0" w:space="0" w:color="auto"/>
        <w:right w:val="none" w:sz="0" w:space="0" w:color="auto"/>
      </w:divBdr>
    </w:div>
    <w:div w:id="1336498622">
      <w:bodyDiv w:val="1"/>
      <w:marLeft w:val="0"/>
      <w:marRight w:val="0"/>
      <w:marTop w:val="0"/>
      <w:marBottom w:val="0"/>
      <w:divBdr>
        <w:top w:val="none" w:sz="0" w:space="0" w:color="auto"/>
        <w:left w:val="none" w:sz="0" w:space="0" w:color="auto"/>
        <w:bottom w:val="none" w:sz="0" w:space="0" w:color="auto"/>
        <w:right w:val="none" w:sz="0" w:space="0" w:color="auto"/>
      </w:divBdr>
    </w:div>
    <w:div w:id="1348016733">
      <w:bodyDiv w:val="1"/>
      <w:marLeft w:val="0"/>
      <w:marRight w:val="0"/>
      <w:marTop w:val="0"/>
      <w:marBottom w:val="0"/>
      <w:divBdr>
        <w:top w:val="none" w:sz="0" w:space="0" w:color="auto"/>
        <w:left w:val="none" w:sz="0" w:space="0" w:color="auto"/>
        <w:bottom w:val="none" w:sz="0" w:space="0" w:color="auto"/>
        <w:right w:val="none" w:sz="0" w:space="0" w:color="auto"/>
      </w:divBdr>
    </w:div>
    <w:div w:id="1417823812">
      <w:bodyDiv w:val="1"/>
      <w:marLeft w:val="0"/>
      <w:marRight w:val="0"/>
      <w:marTop w:val="0"/>
      <w:marBottom w:val="0"/>
      <w:divBdr>
        <w:top w:val="none" w:sz="0" w:space="0" w:color="auto"/>
        <w:left w:val="none" w:sz="0" w:space="0" w:color="auto"/>
        <w:bottom w:val="none" w:sz="0" w:space="0" w:color="auto"/>
        <w:right w:val="none" w:sz="0" w:space="0" w:color="auto"/>
      </w:divBdr>
    </w:div>
    <w:div w:id="1442607538">
      <w:bodyDiv w:val="1"/>
      <w:marLeft w:val="0"/>
      <w:marRight w:val="0"/>
      <w:marTop w:val="0"/>
      <w:marBottom w:val="0"/>
      <w:divBdr>
        <w:top w:val="none" w:sz="0" w:space="0" w:color="auto"/>
        <w:left w:val="none" w:sz="0" w:space="0" w:color="auto"/>
        <w:bottom w:val="none" w:sz="0" w:space="0" w:color="auto"/>
        <w:right w:val="none" w:sz="0" w:space="0" w:color="auto"/>
      </w:divBdr>
    </w:div>
    <w:div w:id="1503427602">
      <w:bodyDiv w:val="1"/>
      <w:marLeft w:val="0"/>
      <w:marRight w:val="0"/>
      <w:marTop w:val="0"/>
      <w:marBottom w:val="0"/>
      <w:divBdr>
        <w:top w:val="none" w:sz="0" w:space="0" w:color="auto"/>
        <w:left w:val="none" w:sz="0" w:space="0" w:color="auto"/>
        <w:bottom w:val="none" w:sz="0" w:space="0" w:color="auto"/>
        <w:right w:val="none" w:sz="0" w:space="0" w:color="auto"/>
      </w:divBdr>
    </w:div>
    <w:div w:id="1536039867">
      <w:bodyDiv w:val="1"/>
      <w:marLeft w:val="0"/>
      <w:marRight w:val="0"/>
      <w:marTop w:val="0"/>
      <w:marBottom w:val="0"/>
      <w:divBdr>
        <w:top w:val="none" w:sz="0" w:space="0" w:color="auto"/>
        <w:left w:val="none" w:sz="0" w:space="0" w:color="auto"/>
        <w:bottom w:val="none" w:sz="0" w:space="0" w:color="auto"/>
        <w:right w:val="none" w:sz="0" w:space="0" w:color="auto"/>
      </w:divBdr>
    </w:div>
    <w:div w:id="1539049071">
      <w:bodyDiv w:val="1"/>
      <w:marLeft w:val="0"/>
      <w:marRight w:val="0"/>
      <w:marTop w:val="0"/>
      <w:marBottom w:val="0"/>
      <w:divBdr>
        <w:top w:val="none" w:sz="0" w:space="0" w:color="auto"/>
        <w:left w:val="none" w:sz="0" w:space="0" w:color="auto"/>
        <w:bottom w:val="none" w:sz="0" w:space="0" w:color="auto"/>
        <w:right w:val="none" w:sz="0" w:space="0" w:color="auto"/>
      </w:divBdr>
    </w:div>
    <w:div w:id="1548878238">
      <w:bodyDiv w:val="1"/>
      <w:marLeft w:val="0"/>
      <w:marRight w:val="0"/>
      <w:marTop w:val="0"/>
      <w:marBottom w:val="0"/>
      <w:divBdr>
        <w:top w:val="none" w:sz="0" w:space="0" w:color="auto"/>
        <w:left w:val="none" w:sz="0" w:space="0" w:color="auto"/>
        <w:bottom w:val="none" w:sz="0" w:space="0" w:color="auto"/>
        <w:right w:val="none" w:sz="0" w:space="0" w:color="auto"/>
      </w:divBdr>
    </w:div>
    <w:div w:id="1565335467">
      <w:bodyDiv w:val="1"/>
      <w:marLeft w:val="0"/>
      <w:marRight w:val="0"/>
      <w:marTop w:val="0"/>
      <w:marBottom w:val="0"/>
      <w:divBdr>
        <w:top w:val="none" w:sz="0" w:space="0" w:color="auto"/>
        <w:left w:val="none" w:sz="0" w:space="0" w:color="auto"/>
        <w:bottom w:val="none" w:sz="0" w:space="0" w:color="auto"/>
        <w:right w:val="none" w:sz="0" w:space="0" w:color="auto"/>
      </w:divBdr>
    </w:div>
    <w:div w:id="1613778991">
      <w:bodyDiv w:val="1"/>
      <w:marLeft w:val="0"/>
      <w:marRight w:val="0"/>
      <w:marTop w:val="0"/>
      <w:marBottom w:val="0"/>
      <w:divBdr>
        <w:top w:val="none" w:sz="0" w:space="0" w:color="auto"/>
        <w:left w:val="none" w:sz="0" w:space="0" w:color="auto"/>
        <w:bottom w:val="none" w:sz="0" w:space="0" w:color="auto"/>
        <w:right w:val="none" w:sz="0" w:space="0" w:color="auto"/>
      </w:divBdr>
    </w:div>
    <w:div w:id="1616446707">
      <w:bodyDiv w:val="1"/>
      <w:marLeft w:val="0"/>
      <w:marRight w:val="0"/>
      <w:marTop w:val="0"/>
      <w:marBottom w:val="0"/>
      <w:divBdr>
        <w:top w:val="none" w:sz="0" w:space="0" w:color="auto"/>
        <w:left w:val="none" w:sz="0" w:space="0" w:color="auto"/>
        <w:bottom w:val="none" w:sz="0" w:space="0" w:color="auto"/>
        <w:right w:val="none" w:sz="0" w:space="0" w:color="auto"/>
      </w:divBdr>
    </w:div>
    <w:div w:id="1617175891">
      <w:bodyDiv w:val="1"/>
      <w:marLeft w:val="0"/>
      <w:marRight w:val="0"/>
      <w:marTop w:val="0"/>
      <w:marBottom w:val="0"/>
      <w:divBdr>
        <w:top w:val="none" w:sz="0" w:space="0" w:color="auto"/>
        <w:left w:val="none" w:sz="0" w:space="0" w:color="auto"/>
        <w:bottom w:val="none" w:sz="0" w:space="0" w:color="auto"/>
        <w:right w:val="none" w:sz="0" w:space="0" w:color="auto"/>
      </w:divBdr>
    </w:div>
    <w:div w:id="1652710156">
      <w:bodyDiv w:val="1"/>
      <w:marLeft w:val="0"/>
      <w:marRight w:val="0"/>
      <w:marTop w:val="0"/>
      <w:marBottom w:val="0"/>
      <w:divBdr>
        <w:top w:val="none" w:sz="0" w:space="0" w:color="auto"/>
        <w:left w:val="none" w:sz="0" w:space="0" w:color="auto"/>
        <w:bottom w:val="none" w:sz="0" w:space="0" w:color="auto"/>
        <w:right w:val="none" w:sz="0" w:space="0" w:color="auto"/>
      </w:divBdr>
    </w:div>
    <w:div w:id="1740594276">
      <w:bodyDiv w:val="1"/>
      <w:marLeft w:val="0"/>
      <w:marRight w:val="0"/>
      <w:marTop w:val="0"/>
      <w:marBottom w:val="0"/>
      <w:divBdr>
        <w:top w:val="none" w:sz="0" w:space="0" w:color="auto"/>
        <w:left w:val="none" w:sz="0" w:space="0" w:color="auto"/>
        <w:bottom w:val="none" w:sz="0" w:space="0" w:color="auto"/>
        <w:right w:val="none" w:sz="0" w:space="0" w:color="auto"/>
      </w:divBdr>
    </w:div>
    <w:div w:id="1874491905">
      <w:bodyDiv w:val="1"/>
      <w:marLeft w:val="0"/>
      <w:marRight w:val="0"/>
      <w:marTop w:val="0"/>
      <w:marBottom w:val="0"/>
      <w:divBdr>
        <w:top w:val="none" w:sz="0" w:space="0" w:color="auto"/>
        <w:left w:val="none" w:sz="0" w:space="0" w:color="auto"/>
        <w:bottom w:val="none" w:sz="0" w:space="0" w:color="auto"/>
        <w:right w:val="none" w:sz="0" w:space="0" w:color="auto"/>
      </w:divBdr>
    </w:div>
    <w:div w:id="1877618293">
      <w:bodyDiv w:val="1"/>
      <w:marLeft w:val="0"/>
      <w:marRight w:val="0"/>
      <w:marTop w:val="0"/>
      <w:marBottom w:val="0"/>
      <w:divBdr>
        <w:top w:val="none" w:sz="0" w:space="0" w:color="auto"/>
        <w:left w:val="none" w:sz="0" w:space="0" w:color="auto"/>
        <w:bottom w:val="none" w:sz="0" w:space="0" w:color="auto"/>
        <w:right w:val="none" w:sz="0" w:space="0" w:color="auto"/>
      </w:divBdr>
    </w:div>
    <w:div w:id="1890065576">
      <w:bodyDiv w:val="1"/>
      <w:marLeft w:val="0"/>
      <w:marRight w:val="0"/>
      <w:marTop w:val="0"/>
      <w:marBottom w:val="0"/>
      <w:divBdr>
        <w:top w:val="none" w:sz="0" w:space="0" w:color="auto"/>
        <w:left w:val="none" w:sz="0" w:space="0" w:color="auto"/>
        <w:bottom w:val="none" w:sz="0" w:space="0" w:color="auto"/>
        <w:right w:val="none" w:sz="0" w:space="0" w:color="auto"/>
      </w:divBdr>
    </w:div>
    <w:div w:id="1949652950">
      <w:bodyDiv w:val="1"/>
      <w:marLeft w:val="0"/>
      <w:marRight w:val="0"/>
      <w:marTop w:val="0"/>
      <w:marBottom w:val="0"/>
      <w:divBdr>
        <w:top w:val="none" w:sz="0" w:space="0" w:color="auto"/>
        <w:left w:val="none" w:sz="0" w:space="0" w:color="auto"/>
        <w:bottom w:val="none" w:sz="0" w:space="0" w:color="auto"/>
        <w:right w:val="none" w:sz="0" w:space="0" w:color="auto"/>
      </w:divBdr>
    </w:div>
    <w:div w:id="2017687866">
      <w:bodyDiv w:val="1"/>
      <w:marLeft w:val="0"/>
      <w:marRight w:val="0"/>
      <w:marTop w:val="0"/>
      <w:marBottom w:val="0"/>
      <w:divBdr>
        <w:top w:val="none" w:sz="0" w:space="0" w:color="auto"/>
        <w:left w:val="none" w:sz="0" w:space="0" w:color="auto"/>
        <w:bottom w:val="none" w:sz="0" w:space="0" w:color="auto"/>
        <w:right w:val="none" w:sz="0" w:space="0" w:color="auto"/>
      </w:divBdr>
    </w:div>
    <w:div w:id="2027099633">
      <w:bodyDiv w:val="1"/>
      <w:marLeft w:val="0"/>
      <w:marRight w:val="0"/>
      <w:marTop w:val="0"/>
      <w:marBottom w:val="0"/>
      <w:divBdr>
        <w:top w:val="none" w:sz="0" w:space="0" w:color="auto"/>
        <w:left w:val="none" w:sz="0" w:space="0" w:color="auto"/>
        <w:bottom w:val="none" w:sz="0" w:space="0" w:color="auto"/>
        <w:right w:val="none" w:sz="0" w:space="0" w:color="auto"/>
      </w:divBdr>
    </w:div>
    <w:div w:id="2035616513">
      <w:bodyDiv w:val="1"/>
      <w:marLeft w:val="0"/>
      <w:marRight w:val="0"/>
      <w:marTop w:val="0"/>
      <w:marBottom w:val="0"/>
      <w:divBdr>
        <w:top w:val="none" w:sz="0" w:space="0" w:color="auto"/>
        <w:left w:val="none" w:sz="0" w:space="0" w:color="auto"/>
        <w:bottom w:val="none" w:sz="0" w:space="0" w:color="auto"/>
        <w:right w:val="none" w:sz="0" w:space="0" w:color="auto"/>
      </w:divBdr>
    </w:div>
    <w:div w:id="2139713592">
      <w:bodyDiv w:val="1"/>
      <w:marLeft w:val="0"/>
      <w:marRight w:val="0"/>
      <w:marTop w:val="0"/>
      <w:marBottom w:val="0"/>
      <w:divBdr>
        <w:top w:val="none" w:sz="0" w:space="0" w:color="auto"/>
        <w:left w:val="none" w:sz="0" w:space="0" w:color="auto"/>
        <w:bottom w:val="none" w:sz="0" w:space="0" w:color="auto"/>
        <w:right w:val="none" w:sz="0" w:space="0" w:color="auto"/>
      </w:divBdr>
      <w:divsChild>
        <w:div w:id="30301757">
          <w:marLeft w:val="0"/>
          <w:marRight w:val="0"/>
          <w:marTop w:val="0"/>
          <w:marBottom w:val="0"/>
          <w:divBdr>
            <w:top w:val="none" w:sz="0" w:space="0" w:color="auto"/>
            <w:left w:val="none" w:sz="0" w:space="0" w:color="auto"/>
            <w:bottom w:val="none" w:sz="0" w:space="0" w:color="auto"/>
            <w:right w:val="none" w:sz="0" w:space="0" w:color="auto"/>
          </w:divBdr>
        </w:div>
        <w:div w:id="288706020">
          <w:marLeft w:val="0"/>
          <w:marRight w:val="0"/>
          <w:marTop w:val="0"/>
          <w:marBottom w:val="0"/>
          <w:divBdr>
            <w:top w:val="none" w:sz="0" w:space="0" w:color="auto"/>
            <w:left w:val="none" w:sz="0" w:space="0" w:color="auto"/>
            <w:bottom w:val="none" w:sz="0" w:space="0" w:color="auto"/>
            <w:right w:val="none" w:sz="0" w:space="0" w:color="auto"/>
          </w:divBdr>
        </w:div>
        <w:div w:id="512840401">
          <w:marLeft w:val="0"/>
          <w:marRight w:val="0"/>
          <w:marTop w:val="0"/>
          <w:marBottom w:val="0"/>
          <w:divBdr>
            <w:top w:val="none" w:sz="0" w:space="0" w:color="auto"/>
            <w:left w:val="none" w:sz="0" w:space="0" w:color="auto"/>
            <w:bottom w:val="none" w:sz="0" w:space="0" w:color="auto"/>
            <w:right w:val="none" w:sz="0" w:space="0" w:color="auto"/>
          </w:divBdr>
        </w:div>
        <w:div w:id="696659276">
          <w:marLeft w:val="0"/>
          <w:marRight w:val="0"/>
          <w:marTop w:val="0"/>
          <w:marBottom w:val="0"/>
          <w:divBdr>
            <w:top w:val="none" w:sz="0" w:space="0" w:color="auto"/>
            <w:left w:val="none" w:sz="0" w:space="0" w:color="auto"/>
            <w:bottom w:val="none" w:sz="0" w:space="0" w:color="auto"/>
            <w:right w:val="none" w:sz="0" w:space="0" w:color="auto"/>
          </w:divBdr>
        </w:div>
        <w:div w:id="1071923874">
          <w:marLeft w:val="0"/>
          <w:marRight w:val="0"/>
          <w:marTop w:val="0"/>
          <w:marBottom w:val="0"/>
          <w:divBdr>
            <w:top w:val="none" w:sz="0" w:space="0" w:color="auto"/>
            <w:left w:val="none" w:sz="0" w:space="0" w:color="auto"/>
            <w:bottom w:val="none" w:sz="0" w:space="0" w:color="auto"/>
            <w:right w:val="none" w:sz="0" w:space="0" w:color="auto"/>
          </w:divBdr>
        </w:div>
        <w:div w:id="1257011829">
          <w:marLeft w:val="0"/>
          <w:marRight w:val="0"/>
          <w:marTop w:val="0"/>
          <w:marBottom w:val="0"/>
          <w:divBdr>
            <w:top w:val="none" w:sz="0" w:space="0" w:color="auto"/>
            <w:left w:val="none" w:sz="0" w:space="0" w:color="auto"/>
            <w:bottom w:val="none" w:sz="0" w:space="0" w:color="auto"/>
            <w:right w:val="none" w:sz="0" w:space="0" w:color="auto"/>
          </w:divBdr>
        </w:div>
        <w:div w:id="1353149408">
          <w:marLeft w:val="0"/>
          <w:marRight w:val="0"/>
          <w:marTop w:val="0"/>
          <w:marBottom w:val="0"/>
          <w:divBdr>
            <w:top w:val="none" w:sz="0" w:space="0" w:color="auto"/>
            <w:left w:val="none" w:sz="0" w:space="0" w:color="auto"/>
            <w:bottom w:val="none" w:sz="0" w:space="0" w:color="auto"/>
            <w:right w:val="none" w:sz="0" w:space="0" w:color="auto"/>
          </w:divBdr>
        </w:div>
        <w:div w:id="1389524634">
          <w:marLeft w:val="0"/>
          <w:marRight w:val="0"/>
          <w:marTop w:val="0"/>
          <w:marBottom w:val="0"/>
          <w:divBdr>
            <w:top w:val="none" w:sz="0" w:space="0" w:color="auto"/>
            <w:left w:val="none" w:sz="0" w:space="0" w:color="auto"/>
            <w:bottom w:val="none" w:sz="0" w:space="0" w:color="auto"/>
            <w:right w:val="none" w:sz="0" w:space="0" w:color="auto"/>
          </w:divBdr>
        </w:div>
        <w:div w:id="1654679470">
          <w:marLeft w:val="0"/>
          <w:marRight w:val="0"/>
          <w:marTop w:val="0"/>
          <w:marBottom w:val="0"/>
          <w:divBdr>
            <w:top w:val="none" w:sz="0" w:space="0" w:color="auto"/>
            <w:left w:val="none" w:sz="0" w:space="0" w:color="auto"/>
            <w:bottom w:val="none" w:sz="0" w:space="0" w:color="auto"/>
            <w:right w:val="none" w:sz="0" w:space="0" w:color="auto"/>
          </w:divBdr>
        </w:div>
        <w:div w:id="1672097380">
          <w:marLeft w:val="0"/>
          <w:marRight w:val="0"/>
          <w:marTop w:val="0"/>
          <w:marBottom w:val="0"/>
          <w:divBdr>
            <w:top w:val="none" w:sz="0" w:space="0" w:color="auto"/>
            <w:left w:val="none" w:sz="0" w:space="0" w:color="auto"/>
            <w:bottom w:val="none" w:sz="0" w:space="0" w:color="auto"/>
            <w:right w:val="none" w:sz="0" w:space="0" w:color="auto"/>
          </w:divBdr>
        </w:div>
      </w:divsChild>
    </w:div>
    <w:div w:id="213983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ALCRD~1\CONFIG~1\Temp\Directorio%20temporal%208%20para%20upedu_wd_tmpl.zip\REQ\upedu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DAC66B-1EB1-49A6-B8B5-D3C9A979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upedu_srs.dot</Template>
  <TotalTime>271</TotalTime>
  <Pages>34</Pages>
  <Words>7365</Words>
  <Characters>41986</Characters>
  <Application>Microsoft Office Word</Application>
  <DocSecurity>0</DocSecurity>
  <Lines>349</Lines>
  <Paragraphs>98</Paragraphs>
  <ScaleCrop>false</ScaleCrop>
  <HeadingPairs>
    <vt:vector size="6" baseType="variant">
      <vt:variant>
        <vt:lpstr>Title</vt:lpstr>
      </vt:variant>
      <vt:variant>
        <vt:i4>1</vt:i4>
      </vt:variant>
      <vt:variant>
        <vt:lpstr>Headings</vt:lpstr>
      </vt:variant>
      <vt:variant>
        <vt:i4>45</vt:i4>
      </vt:variant>
      <vt:variant>
        <vt:lpstr>Título</vt:lpstr>
      </vt:variant>
      <vt:variant>
        <vt:i4>1</vt:i4>
      </vt:variant>
    </vt:vector>
  </HeadingPairs>
  <TitlesOfParts>
    <vt:vector size="47" baseType="lpstr">
      <vt:lpstr>Software Requirements Specifications</vt:lpstr>
      <vt:lpstr>Introducción</vt:lpstr>
      <vt:lpstr>    Propósito</vt:lpstr>
      <vt:lpstr>    Alcance</vt:lpstr>
      <vt:lpstr>    Definiciones, Acrónimos, y Abreviaturas</vt:lpstr>
      <vt:lpstr>    Referencias</vt:lpstr>
      <vt:lpstr>    Descripción General</vt:lpstr>
      <vt:lpstr>Descripción General</vt:lpstr>
      <vt:lpstr>    Perspectiva de Producto</vt:lpstr>
      <vt:lpstr>        Interfaces del Sistema</vt:lpstr>
      <vt:lpstr>        Interfaces de Usuario</vt:lpstr>
      <vt:lpstr>        Interfaces de hardware</vt:lpstr>
      <vt:lpstr>        Interfaces de Software</vt:lpstr>
      <vt:lpstr>        Interfaces de Comunicación</vt:lpstr>
      <vt:lpstr>        Restricciones de memoria</vt:lpstr>
      <vt:lpstr>        Operaciones</vt:lpstr>
      <vt:lpstr>    Funciones del producto</vt:lpstr>
      <vt:lpstr>    Características de los usuarios</vt:lpstr>
      <vt:lpstr>    Restricciones</vt:lpstr>
      <vt:lpstr>    Suposiciones y dependencias</vt:lpstr>
      <vt:lpstr>Requerimientos Específicos</vt:lpstr>
      <vt:lpstr>    Interfaces Externas</vt:lpstr>
      <vt:lpstr>    Requisitos Funcionales</vt:lpstr>
      <vt:lpstr>        Módulo Cliente</vt:lpstr>
      <vt:lpstr>        Módulo Inventario</vt:lpstr>
      <vt:lpstr>        Módulo Facturación</vt:lpstr>
      <vt:lpstr>        Módulo Vendedor</vt:lpstr>
      <vt:lpstr>        Módulo Proveedor</vt:lpstr>
      <vt:lpstr>    Requisitos de Rendimiento </vt:lpstr>
      <vt:lpstr>        Tiempo de respuesta para las transacciones</vt:lpstr>
      <vt:lpstr>        Throughput </vt:lpstr>
      <vt:lpstr>        Capacidad</vt:lpstr>
      <vt:lpstr>        Modos de degradación</vt:lpstr>
      <vt:lpstr>        Uso de recursos</vt:lpstr>
      <vt:lpstr>    Requisitos de Diseño</vt:lpstr>
      <vt:lpstr>        Requisitos de implementación</vt:lpstr>
      <vt:lpstr>    Atributos del Sistema</vt:lpstr>
      <vt:lpstr>        Usabilidad</vt:lpstr>
      <vt:lpstr>        Confiabilidad</vt:lpstr>
      <vt:lpstr>        Compatibilidad</vt:lpstr>
      <vt:lpstr>        Seguridad </vt:lpstr>
      <vt:lpstr>    Otros Requisitos</vt:lpstr>
      <vt:lpstr>Apéndice</vt:lpstr>
      <vt:lpstr>    Restricciones del Leguaje de Programación del desarrollo de software: C#</vt:lpstr>
      <vt:lpstr>        C# contra otros leguajes de programación</vt:lpstr>
      <vt:lpstr>        Restricciones y desventajas de C# </vt:lpstr>
      <vt:lpstr>Software Requirements Specifications</vt:lpstr>
    </vt:vector>
  </TitlesOfParts>
  <Company>&lt;Company Name&gt;</Company>
  <LinksUpToDate>false</LinksUpToDate>
  <CharactersWithSpaces>49253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Specifications</dc:title>
  <dc:subject>&lt;Project Name&gt;</dc:subject>
  <dc:creator>Raúl Córdova</dc:creator>
  <cp:keywords/>
  <dc:description/>
  <cp:lastModifiedBy>Francisco Izurieta</cp:lastModifiedBy>
  <cp:revision>42</cp:revision>
  <cp:lastPrinted>2015-12-10T16:44:00Z</cp:lastPrinted>
  <dcterms:created xsi:type="dcterms:W3CDTF">2017-02-22T15:24:00Z</dcterms:created>
  <dcterms:modified xsi:type="dcterms:W3CDTF">2017-08-14T04:59:00Z</dcterms:modified>
</cp:coreProperties>
</file>