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C25C9" w14:textId="5DFB2D7D" w:rsidR="008A785B" w:rsidRPr="00D430C4" w:rsidRDefault="008A785B" w:rsidP="00AB22A2">
      <w:pPr>
        <w:pStyle w:val="Prrafodelista"/>
        <w:numPr>
          <w:ilvl w:val="0"/>
          <w:numId w:val="6"/>
        </w:numPr>
        <w:spacing w:after="120" w:line="276" w:lineRule="auto"/>
        <w:ind w:left="357" w:right="0" w:hanging="357"/>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color w:val="auto"/>
          <w:kern w:val="0"/>
          <w:sz w:val="22"/>
          <w:szCs w:val="22"/>
          <w:lang w:eastAsia="en-US" w:bidi="ar-SA"/>
          <w14:ligatures w14:val="none"/>
        </w:rPr>
        <w:t xml:space="preserve">Rellene la siguiente tabla con la respuesta correcta a las preguntas </w:t>
      </w:r>
      <w:proofErr w:type="gramStart"/>
      <w:r w:rsidRPr="00D430C4">
        <w:rPr>
          <w:rFonts w:asciiTheme="minorHAnsi" w:eastAsia="MS Mincho" w:hAnsiTheme="minorHAnsi" w:cstheme="minorHAnsi"/>
          <w:color w:val="auto"/>
          <w:kern w:val="0"/>
          <w:sz w:val="22"/>
          <w:szCs w:val="22"/>
          <w:lang w:eastAsia="en-US" w:bidi="ar-SA"/>
          <w14:ligatures w14:val="none"/>
        </w:rPr>
        <w:t>de test</w:t>
      </w:r>
      <w:proofErr w:type="gramEnd"/>
      <w:r w:rsidRPr="00D430C4">
        <w:rPr>
          <w:rFonts w:asciiTheme="minorHAnsi" w:eastAsia="MS Mincho" w:hAnsiTheme="minorHAnsi" w:cstheme="minorHAnsi"/>
          <w:color w:val="auto"/>
          <w:kern w:val="0"/>
          <w:sz w:val="22"/>
          <w:szCs w:val="22"/>
          <w:lang w:eastAsia="en-US" w:bidi="ar-SA"/>
          <w14:ligatures w14:val="none"/>
        </w:rPr>
        <w:t xml:space="preserve"> que siguen. Escriba para ello </w:t>
      </w:r>
      <w:r w:rsidRPr="00D430C4">
        <w:rPr>
          <w:rFonts w:asciiTheme="minorHAnsi" w:eastAsia="MS Mincho" w:hAnsiTheme="minorHAnsi" w:cstheme="minorHAnsi"/>
          <w:b/>
          <w:color w:val="auto"/>
          <w:kern w:val="0"/>
          <w:sz w:val="22"/>
          <w:szCs w:val="22"/>
          <w:lang w:eastAsia="en-US" w:bidi="ar-SA"/>
          <w14:ligatures w14:val="none"/>
        </w:rPr>
        <w:t xml:space="preserve">una X </w:t>
      </w:r>
      <w:r w:rsidRPr="00D430C4">
        <w:rPr>
          <w:rFonts w:asciiTheme="minorHAnsi" w:eastAsia="MS Mincho" w:hAnsiTheme="minorHAnsi" w:cstheme="minorHAnsi"/>
          <w:color w:val="auto"/>
          <w:kern w:val="0"/>
          <w:sz w:val="22"/>
          <w:szCs w:val="22"/>
          <w:lang w:eastAsia="en-US" w:bidi="ar-SA"/>
          <w14:ligatures w14:val="none"/>
        </w:rPr>
        <w:t xml:space="preserve">en la celda correspondiente a cada respuesta correcta. Cada pregunta tiene una y sólo una respuesta correcta. </w:t>
      </w:r>
    </w:p>
    <w:tbl>
      <w:tblPr>
        <w:tblStyle w:val="Tablaconcuadrcula1"/>
        <w:tblW w:w="8494" w:type="dxa"/>
        <w:tblLook w:val="04A0" w:firstRow="1" w:lastRow="0" w:firstColumn="1" w:lastColumn="0" w:noHBand="0" w:noVBand="1"/>
      </w:tblPr>
      <w:tblGrid>
        <w:gridCol w:w="746"/>
        <w:gridCol w:w="772"/>
        <w:gridCol w:w="772"/>
        <w:gridCol w:w="772"/>
        <w:gridCol w:w="772"/>
        <w:gridCol w:w="772"/>
        <w:gridCol w:w="772"/>
        <w:gridCol w:w="772"/>
        <w:gridCol w:w="772"/>
        <w:gridCol w:w="772"/>
        <w:gridCol w:w="800"/>
      </w:tblGrid>
      <w:tr w:rsidR="00972D77" w:rsidRPr="008A785B" w14:paraId="2341E51A" w14:textId="77777777" w:rsidTr="00972D77">
        <w:tc>
          <w:tcPr>
            <w:tcW w:w="746" w:type="dxa"/>
          </w:tcPr>
          <w:p w14:paraId="13128536" w14:textId="77777777" w:rsidR="00972D77" w:rsidRPr="000869B1" w:rsidRDefault="00972D77" w:rsidP="00AC4E62">
            <w:pPr>
              <w:spacing w:after="0" w:line="240" w:lineRule="auto"/>
              <w:ind w:left="0" w:right="0" w:firstLine="0"/>
              <w:jc w:val="left"/>
              <w:rPr>
                <w:rFonts w:asciiTheme="minorHAnsi" w:eastAsia="MS Mincho" w:hAnsiTheme="minorHAnsi" w:cstheme="minorHAnsi"/>
                <w:color w:val="auto"/>
                <w:lang w:val="es-ES" w:eastAsia="en-US" w:bidi="ar-SA"/>
              </w:rPr>
            </w:pPr>
          </w:p>
        </w:tc>
        <w:tc>
          <w:tcPr>
            <w:tcW w:w="772" w:type="dxa"/>
          </w:tcPr>
          <w:p w14:paraId="52E8EAA1" w14:textId="504CA631" w:rsidR="00972D77" w:rsidRPr="008A785B" w:rsidRDefault="00972D77" w:rsidP="00AC4E62">
            <w:pPr>
              <w:spacing w:after="0" w:line="240" w:lineRule="auto"/>
              <w:ind w:left="0" w:right="0" w:firstLine="0"/>
              <w:jc w:val="left"/>
              <w:rPr>
                <w:rFonts w:asciiTheme="minorHAnsi" w:eastAsia="MS Mincho" w:hAnsiTheme="minorHAnsi" w:cstheme="minorHAnsi"/>
                <w:b/>
                <w:color w:val="auto"/>
                <w:sz w:val="16"/>
                <w:lang w:eastAsia="en-US" w:bidi="ar-SA"/>
              </w:rPr>
            </w:pPr>
            <w:r w:rsidRPr="008A785B">
              <w:rPr>
                <w:rFonts w:asciiTheme="minorHAnsi" w:eastAsia="MS Mincho" w:hAnsiTheme="minorHAnsi" w:cstheme="minorHAnsi"/>
                <w:b/>
                <w:color w:val="auto"/>
                <w:sz w:val="16"/>
                <w:lang w:eastAsia="en-US" w:bidi="ar-SA"/>
              </w:rPr>
              <w:t>T1</w:t>
            </w:r>
          </w:p>
        </w:tc>
        <w:tc>
          <w:tcPr>
            <w:tcW w:w="772" w:type="dxa"/>
          </w:tcPr>
          <w:p w14:paraId="68FA10B3" w14:textId="26867618"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T2</w:t>
            </w:r>
          </w:p>
        </w:tc>
        <w:tc>
          <w:tcPr>
            <w:tcW w:w="772" w:type="dxa"/>
          </w:tcPr>
          <w:p w14:paraId="5C5F86E8"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T3</w:t>
            </w:r>
          </w:p>
        </w:tc>
        <w:tc>
          <w:tcPr>
            <w:tcW w:w="772" w:type="dxa"/>
          </w:tcPr>
          <w:p w14:paraId="57C750FD"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T4</w:t>
            </w:r>
          </w:p>
        </w:tc>
        <w:tc>
          <w:tcPr>
            <w:tcW w:w="772" w:type="dxa"/>
          </w:tcPr>
          <w:p w14:paraId="147AEA88"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T5</w:t>
            </w:r>
          </w:p>
        </w:tc>
        <w:tc>
          <w:tcPr>
            <w:tcW w:w="772" w:type="dxa"/>
          </w:tcPr>
          <w:p w14:paraId="4A84171B"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T6</w:t>
            </w:r>
          </w:p>
        </w:tc>
        <w:tc>
          <w:tcPr>
            <w:tcW w:w="772" w:type="dxa"/>
          </w:tcPr>
          <w:p w14:paraId="48774D63"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T7</w:t>
            </w:r>
          </w:p>
        </w:tc>
        <w:tc>
          <w:tcPr>
            <w:tcW w:w="772" w:type="dxa"/>
          </w:tcPr>
          <w:p w14:paraId="23E09BFE"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T8</w:t>
            </w:r>
          </w:p>
        </w:tc>
        <w:tc>
          <w:tcPr>
            <w:tcW w:w="772" w:type="dxa"/>
          </w:tcPr>
          <w:p w14:paraId="7ACD2E9F"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T9</w:t>
            </w:r>
          </w:p>
        </w:tc>
        <w:tc>
          <w:tcPr>
            <w:tcW w:w="800" w:type="dxa"/>
          </w:tcPr>
          <w:p w14:paraId="2C827150"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T10</w:t>
            </w:r>
          </w:p>
        </w:tc>
      </w:tr>
      <w:tr w:rsidR="00972D77" w:rsidRPr="008A785B" w14:paraId="29940D4F" w14:textId="77777777" w:rsidTr="00972D77">
        <w:tc>
          <w:tcPr>
            <w:tcW w:w="746" w:type="dxa"/>
          </w:tcPr>
          <w:p w14:paraId="31FEE486"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a</w:t>
            </w:r>
          </w:p>
        </w:tc>
        <w:tc>
          <w:tcPr>
            <w:tcW w:w="772" w:type="dxa"/>
          </w:tcPr>
          <w:p w14:paraId="41DE033E"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60AD2A5B" w14:textId="3C9E604B"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6E3EC530"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791FC45C"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52BCFC6D"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372CB6F1"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4973111E"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5E64965F"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53E9989F"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800" w:type="dxa"/>
          </w:tcPr>
          <w:p w14:paraId="4390EAFF"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r>
      <w:tr w:rsidR="00972D77" w:rsidRPr="008A785B" w14:paraId="413F5951" w14:textId="77777777" w:rsidTr="00972D77">
        <w:tc>
          <w:tcPr>
            <w:tcW w:w="746" w:type="dxa"/>
          </w:tcPr>
          <w:p w14:paraId="2FCF4CEB"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b</w:t>
            </w:r>
          </w:p>
        </w:tc>
        <w:tc>
          <w:tcPr>
            <w:tcW w:w="772" w:type="dxa"/>
          </w:tcPr>
          <w:p w14:paraId="344D0082"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637D49FD" w14:textId="12974985"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588C6DD6"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1E5E9F68" w14:textId="06302D9F"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2F162B81"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008FBBB9"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2521631A" w14:textId="42605F2E"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0CE3AD73" w14:textId="12C8F4B4"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1581BAF5" w14:textId="1EB7F89A"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800" w:type="dxa"/>
          </w:tcPr>
          <w:p w14:paraId="2CEDFE3E"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r>
      <w:tr w:rsidR="00972D77" w:rsidRPr="008A785B" w14:paraId="344AEF78" w14:textId="77777777" w:rsidTr="00972D77">
        <w:tc>
          <w:tcPr>
            <w:tcW w:w="746" w:type="dxa"/>
          </w:tcPr>
          <w:p w14:paraId="365250E1"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c</w:t>
            </w:r>
          </w:p>
        </w:tc>
        <w:tc>
          <w:tcPr>
            <w:tcW w:w="772" w:type="dxa"/>
          </w:tcPr>
          <w:p w14:paraId="62A47779" w14:textId="0152F24D"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7FDA2138" w14:textId="7550456F"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6E39601F"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2A296BFD"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1220A3F3"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093E6F5B"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3B42B3E0"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08FB6C99"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3081E35A"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800" w:type="dxa"/>
          </w:tcPr>
          <w:p w14:paraId="01FBCF43"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r>
      <w:tr w:rsidR="00972D77" w:rsidRPr="008A785B" w14:paraId="0ECEEF9F" w14:textId="77777777" w:rsidTr="00972D77">
        <w:tc>
          <w:tcPr>
            <w:tcW w:w="746" w:type="dxa"/>
          </w:tcPr>
          <w:p w14:paraId="39D195EE"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r w:rsidRPr="008A785B">
              <w:rPr>
                <w:rFonts w:asciiTheme="minorHAnsi" w:eastAsia="MS Mincho" w:hAnsiTheme="minorHAnsi" w:cstheme="minorHAnsi"/>
                <w:b/>
                <w:color w:val="auto"/>
                <w:sz w:val="16"/>
                <w:lang w:eastAsia="en-US" w:bidi="ar-SA"/>
              </w:rPr>
              <w:t>d</w:t>
            </w:r>
          </w:p>
        </w:tc>
        <w:tc>
          <w:tcPr>
            <w:tcW w:w="772" w:type="dxa"/>
          </w:tcPr>
          <w:p w14:paraId="6AF386CD"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781F0C54" w14:textId="6A929F33"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5A28D81E" w14:textId="2A7877A4"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6BF7DC6D"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1ED02029" w14:textId="6519D11F"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316E815D" w14:textId="5E40556B"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776596A9"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0F51D559"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772" w:type="dxa"/>
          </w:tcPr>
          <w:p w14:paraId="517265DD" w14:textId="77777777"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c>
          <w:tcPr>
            <w:tcW w:w="800" w:type="dxa"/>
          </w:tcPr>
          <w:p w14:paraId="2CBAA168" w14:textId="662616AA" w:rsidR="00972D77" w:rsidRPr="008A785B" w:rsidRDefault="00972D77" w:rsidP="00AC4E62">
            <w:pPr>
              <w:spacing w:after="0" w:line="240" w:lineRule="auto"/>
              <w:ind w:left="0" w:right="0" w:firstLine="0"/>
              <w:jc w:val="left"/>
              <w:rPr>
                <w:rFonts w:asciiTheme="minorHAnsi" w:eastAsia="MS Mincho" w:hAnsiTheme="minorHAnsi" w:cstheme="minorHAnsi"/>
                <w:color w:val="auto"/>
                <w:lang w:eastAsia="en-US" w:bidi="ar-SA"/>
              </w:rPr>
            </w:pPr>
          </w:p>
        </w:tc>
      </w:tr>
    </w:tbl>
    <w:p w14:paraId="7B35342F" w14:textId="444D2DB8" w:rsidR="00C14484" w:rsidRPr="00D430C4" w:rsidRDefault="008A785B" w:rsidP="007451A6">
      <w:pPr>
        <w:spacing w:before="120"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color w:val="auto"/>
          <w:kern w:val="0"/>
          <w:sz w:val="28"/>
          <w:szCs w:val="28"/>
          <w:lang w:eastAsia="en-US" w:bidi="ar-SA"/>
          <w14:ligatures w14:val="none"/>
        </w:rPr>
        <w:t xml:space="preserve"> </w:t>
      </w:r>
      <w:r w:rsidR="00C14484" w:rsidRPr="00D430C4">
        <w:rPr>
          <w:rFonts w:asciiTheme="minorHAnsi" w:eastAsia="MS Mincho" w:hAnsiTheme="minorHAnsi" w:cstheme="minorHAnsi"/>
          <w:b/>
          <w:color w:val="auto"/>
          <w:kern w:val="0"/>
          <w:sz w:val="22"/>
          <w:szCs w:val="22"/>
          <w:lang w:eastAsia="en-US" w:bidi="ar-SA"/>
          <w14:ligatures w14:val="none"/>
        </w:rPr>
        <w:t xml:space="preserve">T1. </w:t>
      </w:r>
      <w:r w:rsidR="00C14484" w:rsidRPr="00D430C4">
        <w:rPr>
          <w:rFonts w:asciiTheme="minorHAnsi" w:eastAsia="MS Mincho" w:hAnsiTheme="minorHAnsi" w:cstheme="minorHAnsi"/>
          <w:color w:val="auto"/>
          <w:kern w:val="0"/>
          <w:sz w:val="22"/>
          <w:szCs w:val="22"/>
          <w:lang w:eastAsia="en-US" w:bidi="ar-SA"/>
          <w14:ligatures w14:val="none"/>
        </w:rPr>
        <w:t>Sobre una URL, es CIERTO que:</w:t>
      </w:r>
      <w:r w:rsidR="00C14484" w:rsidRPr="00D430C4">
        <w:rPr>
          <w:rFonts w:asciiTheme="minorHAnsi" w:eastAsia="MS Mincho" w:hAnsiTheme="minorHAnsi" w:cstheme="minorHAnsi"/>
          <w:color w:val="auto"/>
          <w:kern w:val="0"/>
          <w:sz w:val="22"/>
          <w:szCs w:val="22"/>
          <w:lang w:eastAsia="en-US" w:bidi="ar-SA"/>
          <w14:ligatures w14:val="none"/>
        </w:rPr>
        <w:br/>
        <w:t xml:space="preserve"> a) Sirve para configurar un servicio P2P (URL = </w:t>
      </w:r>
      <w:proofErr w:type="spellStart"/>
      <w:r w:rsidR="00C14484" w:rsidRPr="00D430C4">
        <w:rPr>
          <w:rFonts w:asciiTheme="minorHAnsi" w:eastAsia="MS Mincho" w:hAnsiTheme="minorHAnsi" w:cstheme="minorHAnsi"/>
          <w:color w:val="auto"/>
          <w:kern w:val="0"/>
          <w:sz w:val="22"/>
          <w:szCs w:val="22"/>
          <w:lang w:eastAsia="en-US" w:bidi="ar-SA"/>
          <w14:ligatures w14:val="none"/>
        </w:rPr>
        <w:t>Unique</w:t>
      </w:r>
      <w:proofErr w:type="spellEnd"/>
      <w:r w:rsidR="00C14484" w:rsidRPr="00D430C4">
        <w:rPr>
          <w:rFonts w:asciiTheme="minorHAnsi" w:eastAsia="MS Mincho" w:hAnsiTheme="minorHAnsi" w:cstheme="minorHAnsi"/>
          <w:color w:val="auto"/>
          <w:kern w:val="0"/>
          <w:sz w:val="22"/>
          <w:szCs w:val="22"/>
          <w:lang w:eastAsia="en-US" w:bidi="ar-SA"/>
          <w14:ligatures w14:val="none"/>
        </w:rPr>
        <w:t xml:space="preserve"> Rapid </w:t>
      </w:r>
      <w:proofErr w:type="spellStart"/>
      <w:r w:rsidR="00C14484" w:rsidRPr="00D430C4">
        <w:rPr>
          <w:rFonts w:asciiTheme="minorHAnsi" w:eastAsia="MS Mincho" w:hAnsiTheme="minorHAnsi" w:cstheme="minorHAnsi"/>
          <w:color w:val="auto"/>
          <w:kern w:val="0"/>
          <w:sz w:val="22"/>
          <w:szCs w:val="22"/>
          <w:lang w:eastAsia="en-US" w:bidi="ar-SA"/>
          <w14:ligatures w14:val="none"/>
        </w:rPr>
        <w:t>Lookahead</w:t>
      </w:r>
      <w:proofErr w:type="spellEnd"/>
      <w:r w:rsidR="00C14484" w:rsidRPr="00D430C4">
        <w:rPr>
          <w:rFonts w:asciiTheme="minorHAnsi" w:eastAsia="MS Mincho" w:hAnsiTheme="minorHAnsi" w:cstheme="minorHAnsi"/>
          <w:color w:val="auto"/>
          <w:kern w:val="0"/>
          <w:sz w:val="22"/>
          <w:szCs w:val="22"/>
          <w:lang w:eastAsia="en-US" w:bidi="ar-SA"/>
          <w14:ligatures w14:val="none"/>
        </w:rPr>
        <w:t>).</w:t>
      </w:r>
      <w:r w:rsidR="00C14484" w:rsidRPr="00D430C4">
        <w:rPr>
          <w:rFonts w:asciiTheme="minorHAnsi" w:eastAsia="MS Mincho" w:hAnsiTheme="minorHAnsi" w:cstheme="minorHAnsi"/>
          <w:color w:val="auto"/>
          <w:kern w:val="0"/>
          <w:sz w:val="22"/>
          <w:szCs w:val="22"/>
          <w:lang w:eastAsia="en-US" w:bidi="ar-SA"/>
          <w14:ligatures w14:val="none"/>
        </w:rPr>
        <w:br/>
        <w:t xml:space="preserve"> b) Sirve para conocer dinámicamente la dirección del host principal que se usará como servidor de nombres de dominios.</w:t>
      </w:r>
      <w:r w:rsidR="00C14484" w:rsidRPr="00D430C4">
        <w:rPr>
          <w:rFonts w:asciiTheme="minorHAnsi" w:eastAsia="MS Mincho" w:hAnsiTheme="minorHAnsi" w:cstheme="minorHAnsi"/>
          <w:color w:val="auto"/>
          <w:kern w:val="0"/>
          <w:sz w:val="22"/>
          <w:szCs w:val="22"/>
          <w:lang w:eastAsia="en-US" w:bidi="ar-SA"/>
          <w14:ligatures w14:val="none"/>
        </w:rPr>
        <w:br/>
        <w:t xml:space="preserve"> c) Sirve para identificar un recurso accesible en la web (URL = </w:t>
      </w:r>
      <w:proofErr w:type="spellStart"/>
      <w:r w:rsidR="00C14484" w:rsidRPr="00D430C4">
        <w:rPr>
          <w:rFonts w:asciiTheme="minorHAnsi" w:eastAsia="MS Mincho" w:hAnsiTheme="minorHAnsi" w:cstheme="minorHAnsi"/>
          <w:color w:val="auto"/>
          <w:kern w:val="0"/>
          <w:sz w:val="22"/>
          <w:szCs w:val="22"/>
          <w:lang w:eastAsia="en-US" w:bidi="ar-SA"/>
          <w14:ligatures w14:val="none"/>
        </w:rPr>
        <w:t>Uniform</w:t>
      </w:r>
      <w:proofErr w:type="spellEnd"/>
      <w:r w:rsidR="00C14484" w:rsidRPr="00D430C4">
        <w:rPr>
          <w:rFonts w:asciiTheme="minorHAnsi" w:eastAsia="MS Mincho" w:hAnsiTheme="minorHAnsi" w:cstheme="minorHAnsi"/>
          <w:color w:val="auto"/>
          <w:kern w:val="0"/>
          <w:sz w:val="22"/>
          <w:szCs w:val="22"/>
          <w:lang w:eastAsia="en-US" w:bidi="ar-SA"/>
          <w14:ligatures w14:val="none"/>
        </w:rPr>
        <w:t xml:space="preserve"> </w:t>
      </w:r>
      <w:proofErr w:type="spellStart"/>
      <w:r w:rsidR="00C14484" w:rsidRPr="00D430C4">
        <w:rPr>
          <w:rFonts w:asciiTheme="minorHAnsi" w:eastAsia="MS Mincho" w:hAnsiTheme="minorHAnsi" w:cstheme="minorHAnsi"/>
          <w:color w:val="auto"/>
          <w:kern w:val="0"/>
          <w:sz w:val="22"/>
          <w:szCs w:val="22"/>
          <w:lang w:eastAsia="en-US" w:bidi="ar-SA"/>
          <w14:ligatures w14:val="none"/>
        </w:rPr>
        <w:t>Resource</w:t>
      </w:r>
      <w:proofErr w:type="spellEnd"/>
      <w:r w:rsidR="00C14484" w:rsidRPr="00D430C4">
        <w:rPr>
          <w:rFonts w:asciiTheme="minorHAnsi" w:eastAsia="MS Mincho" w:hAnsiTheme="minorHAnsi" w:cstheme="minorHAnsi"/>
          <w:color w:val="auto"/>
          <w:kern w:val="0"/>
          <w:sz w:val="22"/>
          <w:szCs w:val="22"/>
          <w:lang w:eastAsia="en-US" w:bidi="ar-SA"/>
          <w14:ligatures w14:val="none"/>
        </w:rPr>
        <w:t xml:space="preserve"> </w:t>
      </w:r>
      <w:proofErr w:type="spellStart"/>
      <w:r w:rsidR="00C14484" w:rsidRPr="00D430C4">
        <w:rPr>
          <w:rFonts w:asciiTheme="minorHAnsi" w:eastAsia="MS Mincho" w:hAnsiTheme="minorHAnsi" w:cstheme="minorHAnsi"/>
          <w:color w:val="auto"/>
          <w:kern w:val="0"/>
          <w:sz w:val="22"/>
          <w:szCs w:val="22"/>
          <w:lang w:eastAsia="en-US" w:bidi="ar-SA"/>
          <w14:ligatures w14:val="none"/>
        </w:rPr>
        <w:t>Locator</w:t>
      </w:r>
      <w:proofErr w:type="spellEnd"/>
      <w:r w:rsidR="00C14484" w:rsidRPr="00D430C4">
        <w:rPr>
          <w:rFonts w:asciiTheme="minorHAnsi" w:eastAsia="MS Mincho" w:hAnsiTheme="minorHAnsi" w:cstheme="minorHAnsi"/>
          <w:color w:val="auto"/>
          <w:kern w:val="0"/>
          <w:sz w:val="22"/>
          <w:szCs w:val="22"/>
          <w:lang w:eastAsia="en-US" w:bidi="ar-SA"/>
          <w14:ligatures w14:val="none"/>
        </w:rPr>
        <w:t>).</w:t>
      </w:r>
      <w:r w:rsidR="00C14484" w:rsidRPr="00D430C4">
        <w:rPr>
          <w:rFonts w:asciiTheme="minorHAnsi" w:eastAsia="MS Mincho" w:hAnsiTheme="minorHAnsi" w:cstheme="minorHAnsi"/>
          <w:color w:val="auto"/>
          <w:kern w:val="0"/>
          <w:sz w:val="22"/>
          <w:szCs w:val="22"/>
          <w:lang w:eastAsia="en-US" w:bidi="ar-SA"/>
          <w14:ligatures w14:val="none"/>
        </w:rPr>
        <w:br/>
        <w:t xml:space="preserve"> d) No puede contener en ningún caso una dirección IP en formato numérico.</w:t>
      </w:r>
    </w:p>
    <w:p w14:paraId="480D9AD1" w14:textId="0AC5F77B"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T2. </w:t>
      </w:r>
      <w:r w:rsidRPr="00D430C4">
        <w:rPr>
          <w:rFonts w:asciiTheme="minorHAnsi" w:eastAsia="MS Mincho" w:hAnsiTheme="minorHAnsi" w:cstheme="minorHAnsi"/>
          <w:color w:val="auto"/>
          <w:kern w:val="0"/>
          <w:sz w:val="22"/>
          <w:szCs w:val="22"/>
          <w:lang w:eastAsia="en-US" w:bidi="ar-SA"/>
          <w14:ligatures w14:val="none"/>
        </w:rPr>
        <w:t>Una máscara de red 255.255.44.0:</w:t>
      </w:r>
      <w:r w:rsidRPr="00D430C4">
        <w:rPr>
          <w:rFonts w:asciiTheme="minorHAnsi" w:eastAsia="MS Mincho" w:hAnsiTheme="minorHAnsi" w:cstheme="minorHAnsi"/>
          <w:color w:val="auto"/>
          <w:kern w:val="0"/>
          <w:sz w:val="22"/>
          <w:szCs w:val="22"/>
          <w:lang w:eastAsia="en-US" w:bidi="ar-SA"/>
          <w14:ligatures w14:val="none"/>
        </w:rPr>
        <w:br/>
        <w:t xml:space="preserve"> a) Permite un total de 4094 interfaces de red diferentes.</w:t>
      </w:r>
      <w:r w:rsidRPr="00D430C4">
        <w:rPr>
          <w:rFonts w:asciiTheme="minorHAnsi" w:eastAsia="MS Mincho" w:hAnsiTheme="minorHAnsi" w:cstheme="minorHAnsi"/>
          <w:color w:val="auto"/>
          <w:kern w:val="0"/>
          <w:sz w:val="22"/>
          <w:szCs w:val="22"/>
          <w:lang w:eastAsia="en-US" w:bidi="ar-SA"/>
          <w14:ligatures w14:val="none"/>
        </w:rPr>
        <w:br/>
        <w:t xml:space="preserve"> b) Permite un total de 510 interfaces de red diferentes.</w:t>
      </w:r>
      <w:r w:rsidRPr="00D430C4">
        <w:rPr>
          <w:rFonts w:asciiTheme="minorHAnsi" w:eastAsia="MS Mincho" w:hAnsiTheme="minorHAnsi" w:cstheme="minorHAnsi"/>
          <w:color w:val="auto"/>
          <w:kern w:val="0"/>
          <w:sz w:val="22"/>
          <w:szCs w:val="22"/>
          <w:lang w:eastAsia="en-US" w:bidi="ar-SA"/>
          <w14:ligatures w14:val="none"/>
        </w:rPr>
        <w:br/>
        <w:t xml:space="preserve"> c) Permite un total de 1022 interfaces de red diferentes.</w:t>
      </w:r>
      <w:r w:rsidRPr="00D430C4">
        <w:rPr>
          <w:rFonts w:asciiTheme="minorHAnsi" w:eastAsia="MS Mincho" w:hAnsiTheme="minorHAnsi" w:cstheme="minorHAnsi"/>
          <w:color w:val="auto"/>
          <w:kern w:val="0"/>
          <w:sz w:val="22"/>
          <w:szCs w:val="22"/>
          <w:lang w:eastAsia="en-US" w:bidi="ar-SA"/>
          <w14:ligatures w14:val="none"/>
        </w:rPr>
        <w:br/>
        <w:t xml:space="preserve"> d) Es una máscara inválida.</w:t>
      </w:r>
    </w:p>
    <w:p w14:paraId="4CF91C44" w14:textId="6F59DD8B"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T3. </w:t>
      </w:r>
      <w:r w:rsidRPr="00D430C4">
        <w:rPr>
          <w:rFonts w:asciiTheme="minorHAnsi" w:eastAsia="MS Mincho" w:hAnsiTheme="minorHAnsi" w:cstheme="minorHAnsi"/>
          <w:color w:val="auto"/>
          <w:kern w:val="0"/>
          <w:sz w:val="22"/>
          <w:szCs w:val="22"/>
          <w:lang w:eastAsia="en-US" w:bidi="ar-SA"/>
          <w14:ligatures w14:val="none"/>
        </w:rPr>
        <w:t xml:space="preserve">El </w:t>
      </w:r>
      <w:proofErr w:type="spellStart"/>
      <w:r w:rsidRPr="00D430C4">
        <w:rPr>
          <w:rFonts w:asciiTheme="minorHAnsi" w:eastAsia="MS Mincho" w:hAnsiTheme="minorHAnsi" w:cstheme="minorHAnsi"/>
          <w:color w:val="auto"/>
          <w:kern w:val="0"/>
          <w:sz w:val="22"/>
          <w:szCs w:val="22"/>
          <w:lang w:eastAsia="en-US" w:bidi="ar-SA"/>
          <w14:ligatures w14:val="none"/>
        </w:rPr>
        <w:t>gateway</w:t>
      </w:r>
      <w:proofErr w:type="spellEnd"/>
      <w:r w:rsidRPr="00D430C4">
        <w:rPr>
          <w:rFonts w:asciiTheme="minorHAnsi" w:eastAsia="MS Mincho" w:hAnsiTheme="minorHAnsi" w:cstheme="minorHAnsi"/>
          <w:color w:val="auto"/>
          <w:kern w:val="0"/>
          <w:sz w:val="22"/>
          <w:szCs w:val="22"/>
          <w:lang w:eastAsia="en-US" w:bidi="ar-SA"/>
          <w14:ligatures w14:val="none"/>
        </w:rPr>
        <w:t xml:space="preserve"> configurado </w:t>
      </w:r>
      <w:r w:rsidR="00F37ADB" w:rsidRPr="00D430C4">
        <w:rPr>
          <w:rFonts w:asciiTheme="minorHAnsi" w:eastAsia="MS Mincho" w:hAnsiTheme="minorHAnsi" w:cstheme="minorHAnsi"/>
          <w:color w:val="auto"/>
          <w:kern w:val="0"/>
          <w:sz w:val="22"/>
          <w:szCs w:val="22"/>
          <w:lang w:eastAsia="en-US" w:bidi="ar-SA"/>
          <w14:ligatures w14:val="none"/>
        </w:rPr>
        <w:t>en</w:t>
      </w:r>
      <w:r w:rsidRPr="00D430C4">
        <w:rPr>
          <w:rFonts w:asciiTheme="minorHAnsi" w:eastAsia="MS Mincho" w:hAnsiTheme="minorHAnsi" w:cstheme="minorHAnsi"/>
          <w:color w:val="auto"/>
          <w:kern w:val="0"/>
          <w:sz w:val="22"/>
          <w:szCs w:val="22"/>
          <w:lang w:eastAsia="en-US" w:bidi="ar-SA"/>
          <w14:ligatures w14:val="none"/>
        </w:rPr>
        <w:t xml:space="preserve"> los hosts dentro de una subred debe </w:t>
      </w:r>
      <w:r w:rsidR="00F37ADB" w:rsidRPr="00D430C4">
        <w:rPr>
          <w:rFonts w:asciiTheme="minorHAnsi" w:eastAsia="MS Mincho" w:hAnsiTheme="minorHAnsi" w:cstheme="minorHAnsi"/>
          <w:color w:val="auto"/>
          <w:kern w:val="0"/>
          <w:sz w:val="22"/>
          <w:szCs w:val="22"/>
          <w:lang w:eastAsia="en-US" w:bidi="ar-SA"/>
          <w14:ligatures w14:val="none"/>
        </w:rPr>
        <w:t>ser</w:t>
      </w:r>
      <w:r w:rsidRPr="00D430C4">
        <w:rPr>
          <w:rFonts w:asciiTheme="minorHAnsi" w:eastAsia="MS Mincho" w:hAnsiTheme="minorHAnsi" w:cstheme="minorHAnsi"/>
          <w:color w:val="auto"/>
          <w:kern w:val="0"/>
          <w:sz w:val="22"/>
          <w:szCs w:val="22"/>
          <w:lang w:eastAsia="en-US" w:bidi="ar-SA"/>
          <w14:ligatures w14:val="none"/>
        </w:rPr>
        <w:t>:</w:t>
      </w:r>
      <w:r w:rsidRPr="00D430C4">
        <w:rPr>
          <w:rFonts w:asciiTheme="minorHAnsi" w:eastAsia="MS Mincho" w:hAnsiTheme="minorHAnsi" w:cstheme="minorHAnsi"/>
          <w:color w:val="auto"/>
          <w:kern w:val="0"/>
          <w:sz w:val="22"/>
          <w:szCs w:val="22"/>
          <w:lang w:eastAsia="en-US" w:bidi="ar-SA"/>
          <w14:ligatures w14:val="none"/>
        </w:rPr>
        <w:br/>
        <w:t xml:space="preserve"> a) La dirección de difusión (broadcast) menos 1.</w:t>
      </w:r>
      <w:r w:rsidRPr="00D430C4">
        <w:rPr>
          <w:rFonts w:asciiTheme="minorHAnsi" w:eastAsia="MS Mincho" w:hAnsiTheme="minorHAnsi" w:cstheme="minorHAnsi"/>
          <w:color w:val="auto"/>
          <w:kern w:val="0"/>
          <w:sz w:val="22"/>
          <w:szCs w:val="22"/>
          <w:lang w:eastAsia="en-US" w:bidi="ar-SA"/>
          <w14:ligatures w14:val="none"/>
        </w:rPr>
        <w:br/>
        <w:t xml:space="preserve"> b) Una dirección IP cualquiera, pero que debe estar necesariamente FUERA de la misma subred que el host.</w:t>
      </w:r>
      <w:r w:rsidRPr="00D430C4">
        <w:rPr>
          <w:rFonts w:asciiTheme="minorHAnsi" w:eastAsia="MS Mincho" w:hAnsiTheme="minorHAnsi" w:cstheme="minorHAnsi"/>
          <w:color w:val="auto"/>
          <w:kern w:val="0"/>
          <w:sz w:val="22"/>
          <w:szCs w:val="22"/>
          <w:lang w:eastAsia="en-US" w:bidi="ar-SA"/>
          <w14:ligatures w14:val="none"/>
        </w:rPr>
        <w:br/>
        <w:t xml:space="preserve"> c) La dirección resultante de hacer un AND bit a bit de la dirección IP con la máscara.</w:t>
      </w:r>
      <w:r w:rsidRPr="00D430C4">
        <w:rPr>
          <w:rFonts w:asciiTheme="minorHAnsi" w:eastAsia="MS Mincho" w:hAnsiTheme="minorHAnsi" w:cstheme="minorHAnsi"/>
          <w:color w:val="auto"/>
          <w:kern w:val="0"/>
          <w:sz w:val="22"/>
          <w:szCs w:val="22"/>
          <w:lang w:eastAsia="en-US" w:bidi="ar-SA"/>
          <w14:ligatures w14:val="none"/>
        </w:rPr>
        <w:br/>
        <w:t xml:space="preserve"> d) Una dirección IP válida para cualquier host DENTRO de la misma subred.</w:t>
      </w:r>
    </w:p>
    <w:p w14:paraId="0BBE3C77" w14:textId="3D3316F7" w:rsidR="008A785B" w:rsidRPr="00972D77"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T4. </w:t>
      </w:r>
      <w:r w:rsidRPr="00D430C4">
        <w:rPr>
          <w:rFonts w:asciiTheme="minorHAnsi" w:eastAsia="MS Mincho" w:hAnsiTheme="minorHAnsi" w:cstheme="minorHAnsi"/>
          <w:color w:val="auto"/>
          <w:kern w:val="0"/>
          <w:sz w:val="22"/>
          <w:szCs w:val="22"/>
          <w:lang w:eastAsia="en-US" w:bidi="ar-SA"/>
          <w14:ligatures w14:val="none"/>
        </w:rPr>
        <w:t>¿Cuál de las siguientes ordenaciones, de nivel superior a nivel inferior, es la correcta en la pila de protocolos de Internet?</w:t>
      </w:r>
      <w:r w:rsidR="00CC2D2B" w:rsidRPr="00D430C4">
        <w:rPr>
          <w:rFonts w:asciiTheme="minorHAnsi" w:eastAsia="MS Mincho" w:hAnsiTheme="minorHAnsi" w:cstheme="minorHAnsi"/>
          <w:color w:val="auto"/>
          <w:kern w:val="0"/>
          <w:sz w:val="22"/>
          <w:szCs w:val="22"/>
          <w:lang w:eastAsia="en-US" w:bidi="ar-SA"/>
          <w14:ligatures w14:val="none"/>
        </w:rPr>
        <w:t xml:space="preserve"> </w:t>
      </w:r>
      <w:r w:rsidR="00CC2D2B" w:rsidRPr="00D430C4">
        <w:rPr>
          <w:rFonts w:asciiTheme="minorHAnsi" w:eastAsia="MS Mincho" w:hAnsiTheme="minorHAnsi" w:cstheme="minorHAnsi"/>
          <w:color w:val="auto"/>
          <w:kern w:val="0"/>
          <w:sz w:val="22"/>
          <w:szCs w:val="22"/>
          <w:lang w:val="en-GB" w:eastAsia="en-US" w:bidi="ar-SA"/>
          <w14:ligatures w14:val="none"/>
        </w:rPr>
        <w:t>SMTP: Simple Mail Transfer Protocol</w:t>
      </w:r>
      <w:r w:rsidR="000E5798" w:rsidRPr="00D430C4">
        <w:rPr>
          <w:rFonts w:asciiTheme="minorHAnsi" w:eastAsia="MS Mincho" w:hAnsiTheme="minorHAnsi" w:cstheme="minorHAnsi"/>
          <w:color w:val="auto"/>
          <w:kern w:val="0"/>
          <w:sz w:val="22"/>
          <w:szCs w:val="22"/>
          <w:lang w:val="en-GB" w:eastAsia="en-US" w:bidi="ar-SA"/>
          <w14:ligatures w14:val="none"/>
        </w:rPr>
        <w:t>; FTP: File Transfer Protocol</w:t>
      </w:r>
      <w:r w:rsidRPr="00D430C4">
        <w:rPr>
          <w:rFonts w:asciiTheme="minorHAnsi" w:eastAsia="MS Mincho" w:hAnsiTheme="minorHAnsi" w:cstheme="minorHAnsi"/>
          <w:color w:val="auto"/>
          <w:kern w:val="0"/>
          <w:sz w:val="22"/>
          <w:szCs w:val="22"/>
          <w:lang w:val="en-GB" w:eastAsia="en-US" w:bidi="ar-SA"/>
          <w14:ligatures w14:val="none"/>
        </w:rPr>
        <w:br/>
        <w:t xml:space="preserve"> </w:t>
      </w:r>
      <w:r w:rsidRPr="00D430C4">
        <w:rPr>
          <w:rFonts w:asciiTheme="minorHAnsi" w:eastAsia="MS Mincho" w:hAnsiTheme="minorHAnsi" w:cstheme="minorHAnsi"/>
          <w:color w:val="auto"/>
          <w:kern w:val="0"/>
          <w:sz w:val="22"/>
          <w:szCs w:val="22"/>
          <w:lang w:val="en-US" w:eastAsia="en-US" w:bidi="ar-SA"/>
          <w14:ligatures w14:val="none"/>
        </w:rPr>
        <w:t>a) SMTP &gt; IP &gt; TCP &gt; IEEE 802.3.</w:t>
      </w:r>
      <w:r w:rsidRPr="00D430C4">
        <w:rPr>
          <w:rFonts w:asciiTheme="minorHAnsi" w:eastAsia="MS Mincho" w:hAnsiTheme="minorHAnsi" w:cstheme="minorHAnsi"/>
          <w:color w:val="auto"/>
          <w:kern w:val="0"/>
          <w:sz w:val="22"/>
          <w:szCs w:val="22"/>
          <w:lang w:val="en-US" w:eastAsia="en-US" w:bidi="ar-SA"/>
          <w14:ligatures w14:val="none"/>
        </w:rPr>
        <w:br/>
        <w:t xml:space="preserve"> b) SMTP &gt; TCP &gt; IP &gt; IEEE 802.11.</w:t>
      </w:r>
      <w:r w:rsidRPr="00D430C4">
        <w:rPr>
          <w:rFonts w:asciiTheme="minorHAnsi" w:eastAsia="MS Mincho" w:hAnsiTheme="minorHAnsi" w:cstheme="minorHAnsi"/>
          <w:color w:val="auto"/>
          <w:kern w:val="0"/>
          <w:sz w:val="22"/>
          <w:szCs w:val="22"/>
          <w:lang w:val="en-US" w:eastAsia="en-US" w:bidi="ar-SA"/>
          <w14:ligatures w14:val="none"/>
        </w:rPr>
        <w:br/>
        <w:t xml:space="preserve"> c) IP &gt; SMTP &gt; UDP &gt; IEEE 802.11.</w:t>
      </w:r>
      <w:r w:rsidRPr="00D430C4">
        <w:rPr>
          <w:rFonts w:asciiTheme="minorHAnsi" w:eastAsia="MS Mincho" w:hAnsiTheme="minorHAnsi" w:cstheme="minorHAnsi"/>
          <w:color w:val="auto"/>
          <w:kern w:val="0"/>
          <w:sz w:val="22"/>
          <w:szCs w:val="22"/>
          <w:lang w:val="en-US" w:eastAsia="en-US" w:bidi="ar-SA"/>
          <w14:ligatures w14:val="none"/>
        </w:rPr>
        <w:br/>
        <w:t xml:space="preserve"> </w:t>
      </w:r>
      <w:r w:rsidRPr="00972D77">
        <w:rPr>
          <w:rFonts w:asciiTheme="minorHAnsi" w:eastAsia="MS Mincho" w:hAnsiTheme="minorHAnsi" w:cstheme="minorHAnsi"/>
          <w:color w:val="auto"/>
          <w:kern w:val="0"/>
          <w:sz w:val="22"/>
          <w:szCs w:val="22"/>
          <w:lang w:eastAsia="en-US" w:bidi="ar-SA"/>
          <w14:ligatures w14:val="none"/>
        </w:rPr>
        <w:t>d) FTP &gt; IP &gt; IEEE 802.11 &gt; UDP.</w:t>
      </w:r>
    </w:p>
    <w:p w14:paraId="1C2259F4" w14:textId="77777777"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T5. </w:t>
      </w:r>
      <w:r w:rsidRPr="00D430C4">
        <w:rPr>
          <w:rFonts w:asciiTheme="minorHAnsi" w:eastAsia="MS Mincho" w:hAnsiTheme="minorHAnsi" w:cstheme="minorHAnsi"/>
          <w:color w:val="auto"/>
          <w:kern w:val="0"/>
          <w:sz w:val="22"/>
          <w:szCs w:val="22"/>
          <w:lang w:eastAsia="en-US" w:bidi="ar-SA"/>
          <w14:ligatures w14:val="none"/>
        </w:rPr>
        <w:t>Hablando de números de puerto en redes, es CIERTO que:</w:t>
      </w:r>
      <w:r w:rsidRPr="00D430C4">
        <w:rPr>
          <w:rFonts w:asciiTheme="minorHAnsi" w:eastAsia="MS Mincho" w:hAnsiTheme="minorHAnsi" w:cstheme="minorHAnsi"/>
          <w:color w:val="auto"/>
          <w:kern w:val="0"/>
          <w:sz w:val="22"/>
          <w:szCs w:val="22"/>
          <w:lang w:eastAsia="en-US" w:bidi="ar-SA"/>
          <w14:ligatures w14:val="none"/>
        </w:rPr>
        <w:br/>
        <w:t xml:space="preserve"> a) Permiten que existan varios servidores DNS alternativos.</w:t>
      </w:r>
      <w:r w:rsidRPr="00D430C4">
        <w:rPr>
          <w:rFonts w:asciiTheme="minorHAnsi" w:eastAsia="MS Mincho" w:hAnsiTheme="minorHAnsi" w:cstheme="minorHAnsi"/>
          <w:color w:val="auto"/>
          <w:kern w:val="0"/>
          <w:sz w:val="22"/>
          <w:szCs w:val="22"/>
          <w:lang w:eastAsia="en-US" w:bidi="ar-SA"/>
          <w14:ligatures w14:val="none"/>
        </w:rPr>
        <w:br/>
        <w:t xml:space="preserve"> b) Un mismo servidor web en una máquina A sirviendo páginas a dos navegadores distintos que se ejecutan en una misma máquina B necesitará que la máquina B tenga al menos dos direcciones IP distintas, para poder realizar cada una de las dos comunicaciones desde la IP de A </w:t>
      </w:r>
      <w:proofErr w:type="spellStart"/>
      <w:r w:rsidRPr="00D430C4">
        <w:rPr>
          <w:rFonts w:asciiTheme="minorHAnsi" w:eastAsia="MS Mincho" w:hAnsiTheme="minorHAnsi" w:cstheme="minorHAnsi"/>
          <w:color w:val="auto"/>
          <w:kern w:val="0"/>
          <w:sz w:val="22"/>
          <w:szCs w:val="22"/>
          <w:lang w:eastAsia="en-US" w:bidi="ar-SA"/>
          <w14:ligatures w14:val="none"/>
        </w:rPr>
        <w:t>a</w:t>
      </w:r>
      <w:proofErr w:type="spellEnd"/>
      <w:r w:rsidRPr="00D430C4">
        <w:rPr>
          <w:rFonts w:asciiTheme="minorHAnsi" w:eastAsia="MS Mincho" w:hAnsiTheme="minorHAnsi" w:cstheme="minorHAnsi"/>
          <w:color w:val="auto"/>
          <w:kern w:val="0"/>
          <w:sz w:val="22"/>
          <w:szCs w:val="22"/>
          <w:lang w:eastAsia="en-US" w:bidi="ar-SA"/>
          <w14:ligatures w14:val="none"/>
        </w:rPr>
        <w:t xml:space="preserve"> las dos IP distintas de B.</w:t>
      </w:r>
      <w:r w:rsidRPr="00D430C4">
        <w:rPr>
          <w:rFonts w:asciiTheme="minorHAnsi" w:eastAsia="MS Mincho" w:hAnsiTheme="minorHAnsi" w:cstheme="minorHAnsi"/>
          <w:color w:val="auto"/>
          <w:kern w:val="0"/>
          <w:sz w:val="22"/>
          <w:szCs w:val="22"/>
          <w:lang w:eastAsia="en-US" w:bidi="ar-SA"/>
          <w14:ligatures w14:val="none"/>
        </w:rPr>
        <w:br/>
        <w:t xml:space="preserve"> c) Constituyen los distintos interfaces de red que conectan a un </w:t>
      </w:r>
      <w:proofErr w:type="spellStart"/>
      <w:r w:rsidRPr="00D430C4">
        <w:rPr>
          <w:rFonts w:asciiTheme="minorHAnsi" w:eastAsia="MS Mincho" w:hAnsiTheme="minorHAnsi" w:cstheme="minorHAnsi"/>
          <w:color w:val="auto"/>
          <w:kern w:val="0"/>
          <w:sz w:val="22"/>
          <w:szCs w:val="22"/>
          <w:lang w:eastAsia="en-US" w:bidi="ar-SA"/>
          <w14:ligatures w14:val="none"/>
        </w:rPr>
        <w:t>router</w:t>
      </w:r>
      <w:proofErr w:type="spellEnd"/>
      <w:r w:rsidRPr="00D430C4">
        <w:rPr>
          <w:rFonts w:asciiTheme="minorHAnsi" w:eastAsia="MS Mincho" w:hAnsiTheme="minorHAnsi" w:cstheme="minorHAnsi"/>
          <w:color w:val="auto"/>
          <w:kern w:val="0"/>
          <w:sz w:val="22"/>
          <w:szCs w:val="22"/>
          <w:lang w:eastAsia="en-US" w:bidi="ar-SA"/>
          <w14:ligatures w14:val="none"/>
        </w:rPr>
        <w:t xml:space="preserve"> con las distintas subredes que comunica.</w:t>
      </w:r>
      <w:r w:rsidRPr="00D430C4">
        <w:rPr>
          <w:rFonts w:asciiTheme="minorHAnsi" w:eastAsia="MS Mincho" w:hAnsiTheme="minorHAnsi" w:cstheme="minorHAnsi"/>
          <w:color w:val="auto"/>
          <w:kern w:val="0"/>
          <w:sz w:val="22"/>
          <w:szCs w:val="22"/>
          <w:lang w:eastAsia="en-US" w:bidi="ar-SA"/>
          <w14:ligatures w14:val="none"/>
        </w:rPr>
        <w:br/>
        <w:t xml:space="preserve"> d) Permiten que en un mismo host haya varias aplicaciones de red distintas ejecutándose simultáneamente.</w:t>
      </w:r>
    </w:p>
    <w:p w14:paraId="6CE1AC5F" w14:textId="4845C995"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lastRenderedPageBreak/>
        <w:t xml:space="preserve">T6. </w:t>
      </w:r>
      <w:r w:rsidRPr="00D430C4">
        <w:rPr>
          <w:rFonts w:asciiTheme="minorHAnsi" w:eastAsia="MS Mincho" w:hAnsiTheme="minorHAnsi" w:cstheme="minorHAnsi"/>
          <w:color w:val="auto"/>
          <w:kern w:val="0"/>
          <w:sz w:val="22"/>
          <w:szCs w:val="22"/>
          <w:lang w:eastAsia="en-US" w:bidi="ar-SA"/>
          <w14:ligatures w14:val="none"/>
        </w:rPr>
        <w:t>Sobre las direcciones IP, es CIERTO que:</w:t>
      </w:r>
      <w:r w:rsidRPr="00D430C4">
        <w:rPr>
          <w:rFonts w:asciiTheme="minorHAnsi" w:eastAsia="MS Mincho" w:hAnsiTheme="minorHAnsi" w:cstheme="minorHAnsi"/>
          <w:color w:val="auto"/>
          <w:kern w:val="0"/>
          <w:sz w:val="22"/>
          <w:szCs w:val="22"/>
          <w:lang w:eastAsia="en-US" w:bidi="ar-SA"/>
          <w14:ligatures w14:val="none"/>
        </w:rPr>
        <w:br/>
        <w:t xml:space="preserve"> a) Tienen igual longitud que las direcciones MAC.</w:t>
      </w:r>
      <w:r w:rsidRPr="00D430C4">
        <w:rPr>
          <w:rFonts w:asciiTheme="minorHAnsi" w:eastAsia="MS Mincho" w:hAnsiTheme="minorHAnsi" w:cstheme="minorHAnsi"/>
          <w:color w:val="auto"/>
          <w:kern w:val="0"/>
          <w:sz w:val="22"/>
          <w:szCs w:val="22"/>
          <w:lang w:eastAsia="en-US" w:bidi="ar-SA"/>
          <w14:ligatures w14:val="none"/>
        </w:rPr>
        <w:br/>
        <w:t xml:space="preserve"> b) El rango de direcciones 192.168.0.0/16 es público.</w:t>
      </w:r>
      <w:r w:rsidRPr="00D430C4">
        <w:rPr>
          <w:rFonts w:asciiTheme="minorHAnsi" w:eastAsia="MS Mincho" w:hAnsiTheme="minorHAnsi" w:cstheme="minorHAnsi"/>
          <w:color w:val="auto"/>
          <w:kern w:val="0"/>
          <w:sz w:val="22"/>
          <w:szCs w:val="22"/>
          <w:lang w:eastAsia="en-US" w:bidi="ar-SA"/>
          <w14:ligatures w14:val="none"/>
        </w:rPr>
        <w:br/>
        <w:t xml:space="preserve"> c) En IPv4, todas las direcciones que, expresadas en binario, acaben con 8 ceros o más se referirán siempre a una dirección de subred.</w:t>
      </w:r>
      <w:r w:rsidRPr="00D430C4">
        <w:rPr>
          <w:rFonts w:asciiTheme="minorHAnsi" w:eastAsia="MS Mincho" w:hAnsiTheme="minorHAnsi" w:cstheme="minorHAnsi"/>
          <w:color w:val="auto"/>
          <w:kern w:val="0"/>
          <w:sz w:val="22"/>
          <w:szCs w:val="22"/>
          <w:lang w:eastAsia="en-US" w:bidi="ar-SA"/>
          <w14:ligatures w14:val="none"/>
        </w:rPr>
        <w:br/>
        <w:t xml:space="preserve"> d) En el caso de IPv4, dan lugar a, aproximadamente, </w:t>
      </w:r>
      <w:proofErr w:type="gramStart"/>
      <w:r w:rsidRPr="00D430C4">
        <w:rPr>
          <w:rFonts w:asciiTheme="minorHAnsi" w:eastAsia="MS Mincho" w:hAnsiTheme="minorHAnsi" w:cstheme="minorHAnsi"/>
          <w:color w:val="auto"/>
          <w:kern w:val="0"/>
          <w:sz w:val="22"/>
          <w:szCs w:val="22"/>
          <w:lang w:eastAsia="en-US" w:bidi="ar-SA"/>
          <w14:ligatures w14:val="none"/>
        </w:rPr>
        <w:t>unas 4</w:t>
      </w:r>
      <w:r w:rsidR="004E4425" w:rsidRPr="00D430C4">
        <w:rPr>
          <w:rFonts w:asciiTheme="minorHAnsi" w:eastAsia="MS Mincho" w:hAnsiTheme="minorHAnsi" w:cstheme="minorHAnsi"/>
          <w:color w:val="auto"/>
          <w:kern w:val="0"/>
          <w:sz w:val="22"/>
          <w:szCs w:val="22"/>
          <w:lang w:eastAsia="en-US" w:bidi="ar-SA"/>
          <w14:ligatures w14:val="none"/>
        </w:rPr>
        <w:t>.</w:t>
      </w:r>
      <w:r w:rsidRPr="00D430C4">
        <w:rPr>
          <w:rFonts w:asciiTheme="minorHAnsi" w:eastAsia="MS Mincho" w:hAnsiTheme="minorHAnsi" w:cstheme="minorHAnsi"/>
          <w:color w:val="auto"/>
          <w:kern w:val="0"/>
          <w:sz w:val="22"/>
          <w:szCs w:val="22"/>
          <w:lang w:eastAsia="en-US" w:bidi="ar-SA"/>
          <w14:ligatures w14:val="none"/>
        </w:rPr>
        <w:t>000 millones</w:t>
      </w:r>
      <w:proofErr w:type="gramEnd"/>
      <w:r w:rsidRPr="00D430C4">
        <w:rPr>
          <w:rFonts w:asciiTheme="minorHAnsi" w:eastAsia="MS Mincho" w:hAnsiTheme="minorHAnsi" w:cstheme="minorHAnsi"/>
          <w:color w:val="auto"/>
          <w:kern w:val="0"/>
          <w:sz w:val="22"/>
          <w:szCs w:val="22"/>
          <w:lang w:eastAsia="en-US" w:bidi="ar-SA"/>
          <w14:ligatures w14:val="none"/>
        </w:rPr>
        <w:t xml:space="preserve"> de posibilidades diferentes.</w:t>
      </w:r>
    </w:p>
    <w:p w14:paraId="289EA456" w14:textId="77777777"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T7. </w:t>
      </w:r>
      <w:r w:rsidRPr="00D430C4">
        <w:rPr>
          <w:rFonts w:asciiTheme="minorHAnsi" w:eastAsia="MS Mincho" w:hAnsiTheme="minorHAnsi" w:cstheme="minorHAnsi"/>
          <w:color w:val="auto"/>
          <w:kern w:val="0"/>
          <w:sz w:val="22"/>
          <w:szCs w:val="22"/>
          <w:lang w:eastAsia="en-US" w:bidi="ar-SA"/>
          <w14:ligatures w14:val="none"/>
        </w:rPr>
        <w:t>Si en casa tengo una cámara conectada a internet con dirección IP 192.168.175.46 ¿Podría conectarme directamente desde otra red externa a dicha cámara?</w:t>
      </w:r>
      <w:r w:rsidRPr="00D430C4">
        <w:rPr>
          <w:rFonts w:asciiTheme="minorHAnsi" w:eastAsia="MS Mincho" w:hAnsiTheme="minorHAnsi" w:cstheme="minorHAnsi"/>
          <w:color w:val="auto"/>
          <w:kern w:val="0"/>
          <w:sz w:val="22"/>
          <w:szCs w:val="22"/>
          <w:lang w:eastAsia="en-US" w:bidi="ar-SA"/>
          <w14:ligatures w14:val="none"/>
        </w:rPr>
        <w:br/>
        <w:t xml:space="preserve"> a) Sí, pero sólo porque se trata de una dirección IP privada.</w:t>
      </w:r>
      <w:r w:rsidRPr="00D430C4">
        <w:rPr>
          <w:rFonts w:asciiTheme="minorHAnsi" w:eastAsia="MS Mincho" w:hAnsiTheme="minorHAnsi" w:cstheme="minorHAnsi"/>
          <w:color w:val="auto"/>
          <w:kern w:val="0"/>
          <w:sz w:val="22"/>
          <w:szCs w:val="22"/>
          <w:lang w:eastAsia="en-US" w:bidi="ar-SA"/>
          <w14:ligatures w14:val="none"/>
        </w:rPr>
        <w:br/>
        <w:t xml:space="preserve"> b) No directamente, a menos que el </w:t>
      </w:r>
      <w:proofErr w:type="spellStart"/>
      <w:r w:rsidRPr="00D430C4">
        <w:rPr>
          <w:rFonts w:asciiTheme="minorHAnsi" w:eastAsia="MS Mincho" w:hAnsiTheme="minorHAnsi" w:cstheme="minorHAnsi"/>
          <w:color w:val="auto"/>
          <w:kern w:val="0"/>
          <w:sz w:val="22"/>
          <w:szCs w:val="22"/>
          <w:lang w:eastAsia="en-US" w:bidi="ar-SA"/>
          <w14:ligatures w14:val="none"/>
        </w:rPr>
        <w:t>router</w:t>
      </w:r>
      <w:proofErr w:type="spellEnd"/>
      <w:r w:rsidRPr="00D430C4">
        <w:rPr>
          <w:rFonts w:asciiTheme="minorHAnsi" w:eastAsia="MS Mincho" w:hAnsiTheme="minorHAnsi" w:cstheme="minorHAnsi"/>
          <w:color w:val="auto"/>
          <w:kern w:val="0"/>
          <w:sz w:val="22"/>
          <w:szCs w:val="22"/>
          <w:lang w:eastAsia="en-US" w:bidi="ar-SA"/>
          <w14:ligatures w14:val="none"/>
        </w:rPr>
        <w:t xml:space="preserve"> implemente un mecanismo de </w:t>
      </w:r>
      <w:proofErr w:type="spellStart"/>
      <w:r w:rsidRPr="00D430C4">
        <w:rPr>
          <w:rFonts w:asciiTheme="minorHAnsi" w:eastAsia="MS Mincho" w:hAnsiTheme="minorHAnsi" w:cstheme="minorHAnsi"/>
          <w:color w:val="auto"/>
          <w:kern w:val="0"/>
          <w:sz w:val="22"/>
          <w:szCs w:val="22"/>
          <w:lang w:eastAsia="en-US" w:bidi="ar-SA"/>
          <w14:ligatures w14:val="none"/>
        </w:rPr>
        <w:t>traduccion</w:t>
      </w:r>
      <w:proofErr w:type="spellEnd"/>
      <w:r w:rsidRPr="00D430C4">
        <w:rPr>
          <w:rFonts w:asciiTheme="minorHAnsi" w:eastAsia="MS Mincho" w:hAnsiTheme="minorHAnsi" w:cstheme="minorHAnsi"/>
          <w:color w:val="auto"/>
          <w:kern w:val="0"/>
          <w:sz w:val="22"/>
          <w:szCs w:val="22"/>
          <w:lang w:eastAsia="en-US" w:bidi="ar-SA"/>
          <w14:ligatures w14:val="none"/>
        </w:rPr>
        <w:t xml:space="preserve"> de direcciones adecuado.</w:t>
      </w:r>
      <w:r w:rsidRPr="00D430C4">
        <w:rPr>
          <w:rFonts w:asciiTheme="minorHAnsi" w:eastAsia="MS Mincho" w:hAnsiTheme="minorHAnsi" w:cstheme="minorHAnsi"/>
          <w:color w:val="auto"/>
          <w:kern w:val="0"/>
          <w:sz w:val="22"/>
          <w:szCs w:val="22"/>
          <w:lang w:eastAsia="en-US" w:bidi="ar-SA"/>
          <w14:ligatures w14:val="none"/>
        </w:rPr>
        <w:br/>
        <w:t xml:space="preserve"> c) Sí, pero sólo porque se trata de una dirección IP pública.</w:t>
      </w:r>
      <w:r w:rsidRPr="00D430C4">
        <w:rPr>
          <w:rFonts w:asciiTheme="minorHAnsi" w:eastAsia="MS Mincho" w:hAnsiTheme="minorHAnsi" w:cstheme="minorHAnsi"/>
          <w:color w:val="auto"/>
          <w:kern w:val="0"/>
          <w:sz w:val="22"/>
          <w:szCs w:val="22"/>
          <w:lang w:eastAsia="en-US" w:bidi="ar-SA"/>
          <w14:ligatures w14:val="none"/>
        </w:rPr>
        <w:br/>
        <w:t xml:space="preserve"> d) Sí. Se trata de una dirección IP, y por lo tanto accesible siempre desde cualquier otra dirección IP.</w:t>
      </w:r>
    </w:p>
    <w:p w14:paraId="69133967" w14:textId="77777777"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T8. </w:t>
      </w:r>
      <w:r w:rsidRPr="00D430C4">
        <w:rPr>
          <w:rFonts w:asciiTheme="minorHAnsi" w:eastAsia="MS Mincho" w:hAnsiTheme="minorHAnsi" w:cstheme="minorHAnsi"/>
          <w:color w:val="auto"/>
          <w:kern w:val="0"/>
          <w:sz w:val="22"/>
          <w:szCs w:val="22"/>
          <w:lang w:eastAsia="en-US" w:bidi="ar-SA"/>
          <w14:ligatures w14:val="none"/>
        </w:rPr>
        <w:t>Para que mi navegador web sea capaz de bajarse la página www.google.es:</w:t>
      </w:r>
      <w:r w:rsidRPr="00D430C4">
        <w:rPr>
          <w:rFonts w:asciiTheme="minorHAnsi" w:eastAsia="MS Mincho" w:hAnsiTheme="minorHAnsi" w:cstheme="minorHAnsi"/>
          <w:color w:val="auto"/>
          <w:kern w:val="0"/>
          <w:sz w:val="22"/>
          <w:szCs w:val="22"/>
          <w:lang w:eastAsia="en-US" w:bidi="ar-SA"/>
          <w14:ligatures w14:val="none"/>
        </w:rPr>
        <w:br/>
        <w:t xml:space="preserve"> a) Basta con que tengamos configurada una dirección IP de nuestro </w:t>
      </w:r>
      <w:proofErr w:type="spellStart"/>
      <w:r w:rsidRPr="00D430C4">
        <w:rPr>
          <w:rFonts w:asciiTheme="minorHAnsi" w:eastAsia="MS Mincho" w:hAnsiTheme="minorHAnsi" w:cstheme="minorHAnsi"/>
          <w:color w:val="auto"/>
          <w:kern w:val="0"/>
          <w:sz w:val="22"/>
          <w:szCs w:val="22"/>
          <w:lang w:eastAsia="en-US" w:bidi="ar-SA"/>
          <w14:ligatures w14:val="none"/>
        </w:rPr>
        <w:t>router</w:t>
      </w:r>
      <w:proofErr w:type="spellEnd"/>
      <w:r w:rsidRPr="00D430C4">
        <w:rPr>
          <w:rFonts w:asciiTheme="minorHAnsi" w:eastAsia="MS Mincho" w:hAnsiTheme="minorHAnsi" w:cstheme="minorHAnsi"/>
          <w:color w:val="auto"/>
          <w:kern w:val="0"/>
          <w:sz w:val="22"/>
          <w:szCs w:val="22"/>
          <w:lang w:eastAsia="en-US" w:bidi="ar-SA"/>
          <w14:ligatures w14:val="none"/>
        </w:rPr>
        <w:t xml:space="preserve"> de salida.</w:t>
      </w:r>
      <w:r w:rsidRPr="00D430C4">
        <w:rPr>
          <w:rFonts w:asciiTheme="minorHAnsi" w:eastAsia="MS Mincho" w:hAnsiTheme="minorHAnsi" w:cstheme="minorHAnsi"/>
          <w:color w:val="auto"/>
          <w:kern w:val="0"/>
          <w:sz w:val="22"/>
          <w:szCs w:val="22"/>
          <w:lang w:eastAsia="en-US" w:bidi="ar-SA"/>
          <w14:ligatures w14:val="none"/>
        </w:rPr>
        <w:br/>
        <w:t xml:space="preserve"> b) Basta con que tengamos configuradas la dirección IP de mi ordenador, la máscara de red, la dirección IP del </w:t>
      </w:r>
      <w:proofErr w:type="spellStart"/>
      <w:r w:rsidRPr="00D430C4">
        <w:rPr>
          <w:rFonts w:asciiTheme="minorHAnsi" w:eastAsia="MS Mincho" w:hAnsiTheme="minorHAnsi" w:cstheme="minorHAnsi"/>
          <w:color w:val="auto"/>
          <w:kern w:val="0"/>
          <w:sz w:val="22"/>
          <w:szCs w:val="22"/>
          <w:lang w:eastAsia="en-US" w:bidi="ar-SA"/>
          <w14:ligatures w14:val="none"/>
        </w:rPr>
        <w:t>router</w:t>
      </w:r>
      <w:proofErr w:type="spellEnd"/>
      <w:r w:rsidRPr="00D430C4">
        <w:rPr>
          <w:rFonts w:asciiTheme="minorHAnsi" w:eastAsia="MS Mincho" w:hAnsiTheme="minorHAnsi" w:cstheme="minorHAnsi"/>
          <w:color w:val="auto"/>
          <w:kern w:val="0"/>
          <w:sz w:val="22"/>
          <w:szCs w:val="22"/>
          <w:lang w:eastAsia="en-US" w:bidi="ar-SA"/>
          <w14:ligatures w14:val="none"/>
        </w:rPr>
        <w:t xml:space="preserve"> por defecto y la dirección IP de al menos un servidor DNS.</w:t>
      </w:r>
      <w:r w:rsidRPr="00D430C4">
        <w:rPr>
          <w:rFonts w:asciiTheme="minorHAnsi" w:eastAsia="MS Mincho" w:hAnsiTheme="minorHAnsi" w:cstheme="minorHAnsi"/>
          <w:color w:val="auto"/>
          <w:kern w:val="0"/>
          <w:sz w:val="22"/>
          <w:szCs w:val="22"/>
          <w:lang w:eastAsia="en-US" w:bidi="ar-SA"/>
          <w14:ligatures w14:val="none"/>
        </w:rPr>
        <w:br/>
        <w:t xml:space="preserve"> c) Basta con que tengamos configuradas la dirección IP, la máscara de red, y la dirección IP del </w:t>
      </w:r>
      <w:proofErr w:type="spellStart"/>
      <w:r w:rsidRPr="00D430C4">
        <w:rPr>
          <w:rFonts w:asciiTheme="minorHAnsi" w:eastAsia="MS Mincho" w:hAnsiTheme="minorHAnsi" w:cstheme="minorHAnsi"/>
          <w:color w:val="auto"/>
          <w:kern w:val="0"/>
          <w:sz w:val="22"/>
          <w:szCs w:val="22"/>
          <w:lang w:eastAsia="en-US" w:bidi="ar-SA"/>
          <w14:ligatures w14:val="none"/>
        </w:rPr>
        <w:t>router</w:t>
      </w:r>
      <w:proofErr w:type="spellEnd"/>
      <w:r w:rsidRPr="00D430C4">
        <w:rPr>
          <w:rFonts w:asciiTheme="minorHAnsi" w:eastAsia="MS Mincho" w:hAnsiTheme="minorHAnsi" w:cstheme="minorHAnsi"/>
          <w:color w:val="auto"/>
          <w:kern w:val="0"/>
          <w:sz w:val="22"/>
          <w:szCs w:val="22"/>
          <w:lang w:eastAsia="en-US" w:bidi="ar-SA"/>
          <w14:ligatures w14:val="none"/>
        </w:rPr>
        <w:t xml:space="preserve"> por defecto.</w:t>
      </w:r>
      <w:r w:rsidRPr="00D430C4">
        <w:rPr>
          <w:rFonts w:asciiTheme="minorHAnsi" w:eastAsia="MS Mincho" w:hAnsiTheme="minorHAnsi" w:cstheme="minorHAnsi"/>
          <w:color w:val="auto"/>
          <w:kern w:val="0"/>
          <w:sz w:val="22"/>
          <w:szCs w:val="22"/>
          <w:lang w:eastAsia="en-US" w:bidi="ar-SA"/>
          <w14:ligatures w14:val="none"/>
        </w:rPr>
        <w:br/>
        <w:t xml:space="preserve"> d) Basta con que tengamos instalado un programa servidor web en nuestro host.</w:t>
      </w:r>
    </w:p>
    <w:p w14:paraId="218E0D2B" w14:textId="29AEDA20"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T9. </w:t>
      </w:r>
      <w:r w:rsidRPr="00D430C4">
        <w:rPr>
          <w:rFonts w:asciiTheme="minorHAnsi" w:eastAsia="MS Mincho" w:hAnsiTheme="minorHAnsi" w:cstheme="minorHAnsi"/>
          <w:color w:val="auto"/>
          <w:kern w:val="0"/>
          <w:sz w:val="22"/>
          <w:szCs w:val="22"/>
          <w:lang w:eastAsia="en-US" w:bidi="ar-SA"/>
          <w14:ligatures w14:val="none"/>
        </w:rPr>
        <w:t xml:space="preserve">Dada una subred 155.54.69.224/29, elegir </w:t>
      </w:r>
      <w:r w:rsidR="007136C8" w:rsidRPr="00D430C4">
        <w:rPr>
          <w:rFonts w:asciiTheme="minorHAnsi" w:eastAsia="MS Mincho" w:hAnsiTheme="minorHAnsi" w:cstheme="minorHAnsi"/>
          <w:color w:val="auto"/>
          <w:kern w:val="0"/>
          <w:sz w:val="22"/>
          <w:szCs w:val="22"/>
          <w:lang w:eastAsia="en-US" w:bidi="ar-SA"/>
          <w14:ligatures w14:val="none"/>
        </w:rPr>
        <w:t>cuál</w:t>
      </w:r>
      <w:r w:rsidRPr="00D430C4">
        <w:rPr>
          <w:rFonts w:asciiTheme="minorHAnsi" w:eastAsia="MS Mincho" w:hAnsiTheme="minorHAnsi" w:cstheme="minorHAnsi"/>
          <w:color w:val="auto"/>
          <w:kern w:val="0"/>
          <w:sz w:val="22"/>
          <w:szCs w:val="22"/>
          <w:lang w:eastAsia="en-US" w:bidi="ar-SA"/>
          <w14:ligatures w14:val="none"/>
        </w:rPr>
        <w:t xml:space="preserve"> de las siguientes afirmaciones es la única correcta:</w:t>
      </w:r>
      <w:r w:rsidRPr="00D430C4">
        <w:rPr>
          <w:rFonts w:asciiTheme="minorHAnsi" w:eastAsia="MS Mincho" w:hAnsiTheme="minorHAnsi" w:cstheme="minorHAnsi"/>
          <w:color w:val="auto"/>
          <w:kern w:val="0"/>
          <w:sz w:val="22"/>
          <w:szCs w:val="22"/>
          <w:lang w:eastAsia="en-US" w:bidi="ar-SA"/>
          <w14:ligatures w14:val="none"/>
        </w:rPr>
        <w:br/>
        <w:t xml:space="preserve"> a) El </w:t>
      </w:r>
      <w:proofErr w:type="spellStart"/>
      <w:r w:rsidRPr="00D430C4">
        <w:rPr>
          <w:rFonts w:asciiTheme="minorHAnsi" w:eastAsia="MS Mincho" w:hAnsiTheme="minorHAnsi" w:cstheme="minorHAnsi"/>
          <w:color w:val="auto"/>
          <w:kern w:val="0"/>
          <w:sz w:val="22"/>
          <w:szCs w:val="22"/>
          <w:lang w:eastAsia="en-US" w:bidi="ar-SA"/>
          <w14:ligatures w14:val="none"/>
        </w:rPr>
        <w:t>router</w:t>
      </w:r>
      <w:proofErr w:type="spellEnd"/>
      <w:r w:rsidRPr="00D430C4">
        <w:rPr>
          <w:rFonts w:asciiTheme="minorHAnsi" w:eastAsia="MS Mincho" w:hAnsiTheme="minorHAnsi" w:cstheme="minorHAnsi"/>
          <w:color w:val="auto"/>
          <w:kern w:val="0"/>
          <w:sz w:val="22"/>
          <w:szCs w:val="22"/>
          <w:lang w:eastAsia="en-US" w:bidi="ar-SA"/>
          <w14:ligatures w14:val="none"/>
        </w:rPr>
        <w:t xml:space="preserve"> de salida podría tener la dirección IP 155.54.69.224.</w:t>
      </w:r>
      <w:r w:rsidRPr="00D430C4">
        <w:rPr>
          <w:rFonts w:asciiTheme="minorHAnsi" w:eastAsia="MS Mincho" w:hAnsiTheme="minorHAnsi" w:cstheme="minorHAnsi"/>
          <w:color w:val="auto"/>
          <w:kern w:val="0"/>
          <w:sz w:val="22"/>
          <w:szCs w:val="22"/>
          <w:lang w:eastAsia="en-US" w:bidi="ar-SA"/>
          <w14:ligatures w14:val="none"/>
        </w:rPr>
        <w:br/>
        <w:t xml:space="preserve"> b) Un host dentro de la misma podría tener la dirección IP 155.54.69.227.</w:t>
      </w:r>
      <w:r w:rsidRPr="00D430C4">
        <w:rPr>
          <w:rFonts w:asciiTheme="minorHAnsi" w:eastAsia="MS Mincho" w:hAnsiTheme="minorHAnsi" w:cstheme="minorHAnsi"/>
          <w:color w:val="auto"/>
          <w:kern w:val="0"/>
          <w:sz w:val="22"/>
          <w:szCs w:val="22"/>
          <w:lang w:eastAsia="en-US" w:bidi="ar-SA"/>
          <w14:ligatures w14:val="none"/>
        </w:rPr>
        <w:br/>
        <w:t xml:space="preserve"> c) Un host dentro de la misma podría tener la dirección IP 155.54.69.231.</w:t>
      </w:r>
      <w:r w:rsidRPr="00D430C4">
        <w:rPr>
          <w:rFonts w:asciiTheme="minorHAnsi" w:eastAsia="MS Mincho" w:hAnsiTheme="minorHAnsi" w:cstheme="minorHAnsi"/>
          <w:color w:val="auto"/>
          <w:kern w:val="0"/>
          <w:sz w:val="22"/>
          <w:szCs w:val="22"/>
          <w:lang w:eastAsia="en-US" w:bidi="ar-SA"/>
          <w14:ligatures w14:val="none"/>
        </w:rPr>
        <w:br/>
        <w:t xml:space="preserve"> d) Un host dentro de la misma podría tener la dirección IP 155.54.69.224.</w:t>
      </w:r>
    </w:p>
    <w:p w14:paraId="619C01E9" w14:textId="77777777" w:rsidR="008A785B" w:rsidRPr="00D430C4"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kern w:val="0"/>
          <w:sz w:val="22"/>
          <w:szCs w:val="22"/>
          <w:lang w:eastAsia="en-US" w:bidi="ar-SA"/>
          <w14:ligatures w14:val="none"/>
        </w:rPr>
        <w:t xml:space="preserve">T10. </w:t>
      </w:r>
      <w:r w:rsidRPr="00D430C4">
        <w:rPr>
          <w:rFonts w:asciiTheme="minorHAnsi" w:eastAsia="MS Mincho" w:hAnsiTheme="minorHAnsi" w:cstheme="minorHAnsi"/>
          <w:color w:val="auto"/>
          <w:kern w:val="0"/>
          <w:sz w:val="22"/>
          <w:szCs w:val="22"/>
          <w:lang w:eastAsia="en-US" w:bidi="ar-SA"/>
          <w14:ligatures w14:val="none"/>
        </w:rPr>
        <w:t>Sobre el servidor de nombres de dominios (DNS) configurado para nuestro host, es cierto que:</w:t>
      </w:r>
      <w:r w:rsidRPr="00D430C4">
        <w:rPr>
          <w:rFonts w:asciiTheme="minorHAnsi" w:eastAsia="MS Mincho" w:hAnsiTheme="minorHAnsi" w:cstheme="minorHAnsi"/>
          <w:color w:val="auto"/>
          <w:kern w:val="0"/>
          <w:sz w:val="22"/>
          <w:szCs w:val="22"/>
          <w:lang w:eastAsia="en-US" w:bidi="ar-SA"/>
          <w14:ligatures w14:val="none"/>
        </w:rPr>
        <w:br/>
        <w:t xml:space="preserve"> a) Debe estar necesariamente fuera de nuestra subred.</w:t>
      </w:r>
      <w:r w:rsidRPr="00D430C4">
        <w:rPr>
          <w:rFonts w:asciiTheme="minorHAnsi" w:eastAsia="MS Mincho" w:hAnsiTheme="minorHAnsi" w:cstheme="minorHAnsi"/>
          <w:color w:val="auto"/>
          <w:kern w:val="0"/>
          <w:sz w:val="22"/>
          <w:szCs w:val="22"/>
          <w:lang w:eastAsia="en-US" w:bidi="ar-SA"/>
          <w14:ligatures w14:val="none"/>
        </w:rPr>
        <w:br/>
        <w:t xml:space="preserve"> b) Utiliza el puerto TCP número 53.</w:t>
      </w:r>
      <w:r w:rsidRPr="00D430C4">
        <w:rPr>
          <w:rFonts w:asciiTheme="minorHAnsi" w:eastAsia="MS Mincho" w:hAnsiTheme="minorHAnsi" w:cstheme="minorHAnsi"/>
          <w:color w:val="auto"/>
          <w:kern w:val="0"/>
          <w:sz w:val="22"/>
          <w:szCs w:val="22"/>
          <w:lang w:eastAsia="en-US" w:bidi="ar-SA"/>
          <w14:ligatures w14:val="none"/>
        </w:rPr>
        <w:br/>
        <w:t xml:space="preserve"> c) Debe estar siempre en nuestra subred.</w:t>
      </w:r>
      <w:r w:rsidRPr="00D430C4">
        <w:rPr>
          <w:rFonts w:asciiTheme="minorHAnsi" w:eastAsia="MS Mincho" w:hAnsiTheme="minorHAnsi" w:cstheme="minorHAnsi"/>
          <w:color w:val="auto"/>
          <w:kern w:val="0"/>
          <w:sz w:val="22"/>
          <w:szCs w:val="22"/>
          <w:lang w:eastAsia="en-US" w:bidi="ar-SA"/>
          <w14:ligatures w14:val="none"/>
        </w:rPr>
        <w:br/>
        <w:t xml:space="preserve"> d) Utiliza el puerto UDP número 53.</w:t>
      </w:r>
    </w:p>
    <w:p w14:paraId="390238F0" w14:textId="77777777" w:rsidR="008A785B" w:rsidRPr="00A222D1" w:rsidRDefault="008A785B" w:rsidP="008A785B">
      <w:pPr>
        <w:spacing w:after="200" w:line="276" w:lineRule="auto"/>
        <w:ind w:left="0" w:right="0" w:firstLine="0"/>
        <w:jc w:val="left"/>
        <w:rPr>
          <w:rFonts w:asciiTheme="minorHAnsi" w:eastAsia="MS Mincho" w:hAnsiTheme="minorHAnsi" w:cstheme="minorHAnsi"/>
          <w:color w:val="auto"/>
          <w:kern w:val="0"/>
          <w:lang w:eastAsia="en-US" w:bidi="ar-SA"/>
          <w14:ligatures w14:val="none"/>
        </w:rPr>
      </w:pPr>
      <w:r w:rsidRPr="00A222D1">
        <w:rPr>
          <w:rFonts w:asciiTheme="minorHAnsi" w:eastAsia="MS Mincho" w:hAnsiTheme="minorHAnsi" w:cstheme="minorHAnsi"/>
          <w:color w:val="auto"/>
          <w:kern w:val="0"/>
          <w:lang w:eastAsia="en-US" w:bidi="ar-SA"/>
          <w14:ligatures w14:val="none"/>
        </w:rPr>
        <w:br w:type="page"/>
      </w:r>
    </w:p>
    <w:p w14:paraId="254F1B3E" w14:textId="1C71601E" w:rsidR="008A785B" w:rsidRPr="00D430C4" w:rsidRDefault="004D4FBC" w:rsidP="004D4FBC">
      <w:pPr>
        <w:pStyle w:val="Prrafodelista"/>
        <w:numPr>
          <w:ilvl w:val="0"/>
          <w:numId w:val="6"/>
        </w:numPr>
        <w:spacing w:after="200" w:line="276" w:lineRule="auto"/>
        <w:ind w:right="0"/>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color w:val="auto"/>
          <w:kern w:val="0"/>
          <w:sz w:val="22"/>
          <w:szCs w:val="22"/>
          <w:lang w:eastAsia="en-US" w:bidi="ar-SA"/>
          <w14:ligatures w14:val="none"/>
        </w:rPr>
        <w:lastRenderedPageBreak/>
        <w:t>Completa cada frase</w:t>
      </w:r>
      <w:r w:rsidR="001C7555" w:rsidRPr="00D430C4">
        <w:rPr>
          <w:rFonts w:asciiTheme="minorHAnsi" w:eastAsia="MS Mincho" w:hAnsiTheme="minorHAnsi" w:cstheme="minorHAnsi"/>
          <w:color w:val="auto"/>
          <w:kern w:val="0"/>
          <w:sz w:val="22"/>
          <w:szCs w:val="22"/>
          <w:lang w:eastAsia="en-US" w:bidi="ar-SA"/>
          <w14:ligatures w14:val="none"/>
        </w:rPr>
        <w:t xml:space="preserve"> con la palabra adecuada</w:t>
      </w:r>
      <w:r w:rsidR="008A785B" w:rsidRPr="00D430C4">
        <w:rPr>
          <w:rFonts w:asciiTheme="minorHAnsi" w:eastAsia="MS Mincho" w:hAnsiTheme="minorHAnsi" w:cstheme="minorHAnsi"/>
          <w:color w:val="auto"/>
          <w:kern w:val="0"/>
          <w:sz w:val="22"/>
          <w:szCs w:val="22"/>
          <w:lang w:eastAsia="en-US" w:bidi="ar-SA"/>
          <w14:ligatures w14:val="none"/>
        </w:rPr>
        <w:t>:</w:t>
      </w:r>
    </w:p>
    <w:p w14:paraId="26CA5D20" w14:textId="3C9A79BD" w:rsidR="001C7555" w:rsidRPr="00D430C4" w:rsidRDefault="001C7555" w:rsidP="001C7555">
      <w:pPr>
        <w:pStyle w:val="Prrafodelista"/>
        <w:numPr>
          <w:ilvl w:val="0"/>
          <w:numId w:val="7"/>
        </w:numPr>
        <w:spacing w:after="200" w:line="276" w:lineRule="auto"/>
        <w:ind w:right="0"/>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sz w:val="22"/>
          <w:szCs w:val="22"/>
          <w:lang w:eastAsia="en-US" w:bidi="ar-SA"/>
        </w:rPr>
        <w:t xml:space="preserve">El protocolo UDP pertenece a la capa de _____.  </w:t>
      </w:r>
    </w:p>
    <w:p w14:paraId="2FD00696" w14:textId="7D25C2CE" w:rsidR="006170F7" w:rsidRPr="00D430C4" w:rsidRDefault="001C7555" w:rsidP="001C7555">
      <w:pPr>
        <w:pStyle w:val="Prrafodelista"/>
        <w:numPr>
          <w:ilvl w:val="0"/>
          <w:numId w:val="7"/>
        </w:numPr>
        <w:spacing w:after="200" w:line="276" w:lineRule="auto"/>
        <w:ind w:right="0"/>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b/>
          <w:color w:val="auto"/>
          <w:sz w:val="22"/>
          <w:szCs w:val="22"/>
          <w:lang w:eastAsia="en-US" w:bidi="ar-SA"/>
        </w:rPr>
        <w:t>Los equipos de interconexión encargados del encaminamiento de paquetes por el núcleo de Internet se denominan _____.</w:t>
      </w:r>
      <w:r w:rsidR="006170F7" w:rsidRPr="00D430C4">
        <w:rPr>
          <w:rFonts w:asciiTheme="minorHAnsi" w:eastAsia="MS Mincho" w:hAnsiTheme="minorHAnsi" w:cstheme="minorHAnsi"/>
          <w:b/>
          <w:color w:val="auto"/>
          <w:sz w:val="22"/>
          <w:szCs w:val="22"/>
          <w:lang w:eastAsia="en-US" w:bidi="ar-SA"/>
        </w:rPr>
        <w:t xml:space="preserve"> </w:t>
      </w:r>
    </w:p>
    <w:p w14:paraId="04417798" w14:textId="40FA7EC1" w:rsidR="006170F7" w:rsidRPr="00D430C4" w:rsidRDefault="006170F7" w:rsidP="006170F7">
      <w:pPr>
        <w:pStyle w:val="Prrafodelista"/>
        <w:numPr>
          <w:ilvl w:val="0"/>
          <w:numId w:val="7"/>
        </w:numPr>
        <w:spacing w:after="200" w:line="276" w:lineRule="auto"/>
        <w:ind w:right="0"/>
        <w:rPr>
          <w:rFonts w:asciiTheme="minorHAnsi" w:eastAsia="MS Mincho" w:hAnsiTheme="minorHAnsi" w:cstheme="minorHAnsi"/>
          <w:color w:val="auto"/>
          <w:sz w:val="22"/>
          <w:szCs w:val="22"/>
          <w:lang w:eastAsia="en-US" w:bidi="ar-SA"/>
        </w:rPr>
      </w:pPr>
      <w:r w:rsidRPr="00D430C4">
        <w:rPr>
          <w:rFonts w:asciiTheme="minorHAnsi" w:eastAsia="MS Mincho" w:hAnsiTheme="minorHAnsi" w:cstheme="minorHAnsi"/>
          <w:b/>
          <w:color w:val="auto"/>
          <w:sz w:val="22"/>
          <w:szCs w:val="22"/>
          <w:lang w:eastAsia="en-US" w:bidi="ar-SA"/>
        </w:rPr>
        <w:t xml:space="preserve">El principal protocolo para transferir páginas web de un servidor a un cliente es _____. </w:t>
      </w:r>
    </w:p>
    <w:p w14:paraId="24A5DA56" w14:textId="371B4322" w:rsidR="00C338FD" w:rsidRPr="00D430C4" w:rsidRDefault="006170F7" w:rsidP="006170F7">
      <w:pPr>
        <w:pStyle w:val="Prrafodelista"/>
        <w:numPr>
          <w:ilvl w:val="0"/>
          <w:numId w:val="7"/>
        </w:numPr>
        <w:spacing w:after="200" w:line="276" w:lineRule="auto"/>
        <w:ind w:right="0"/>
        <w:rPr>
          <w:rFonts w:asciiTheme="minorHAnsi" w:eastAsia="MS Mincho" w:hAnsiTheme="minorHAnsi" w:cstheme="minorHAnsi"/>
          <w:color w:val="auto"/>
          <w:sz w:val="22"/>
          <w:szCs w:val="22"/>
          <w:lang w:eastAsia="en-US" w:bidi="ar-SA"/>
        </w:rPr>
      </w:pPr>
      <w:r w:rsidRPr="00D430C4">
        <w:rPr>
          <w:rFonts w:asciiTheme="minorHAnsi" w:eastAsia="MS Mincho" w:hAnsiTheme="minorHAnsi" w:cstheme="minorHAnsi"/>
          <w:b/>
          <w:color w:val="auto"/>
          <w:sz w:val="22"/>
          <w:szCs w:val="22"/>
          <w:lang w:eastAsia="en-US" w:bidi="ar-SA"/>
        </w:rPr>
        <w:t xml:space="preserve">El protocolo FTP (File Transfer </w:t>
      </w:r>
      <w:proofErr w:type="spellStart"/>
      <w:r w:rsidRPr="00D430C4">
        <w:rPr>
          <w:rFonts w:asciiTheme="minorHAnsi" w:eastAsia="MS Mincho" w:hAnsiTheme="minorHAnsi" w:cstheme="minorHAnsi"/>
          <w:b/>
          <w:color w:val="auto"/>
          <w:sz w:val="22"/>
          <w:szCs w:val="22"/>
          <w:lang w:eastAsia="en-US" w:bidi="ar-SA"/>
        </w:rPr>
        <w:t>Protocol</w:t>
      </w:r>
      <w:proofErr w:type="spellEnd"/>
      <w:r w:rsidRPr="00D430C4">
        <w:rPr>
          <w:rFonts w:asciiTheme="minorHAnsi" w:eastAsia="MS Mincho" w:hAnsiTheme="minorHAnsi" w:cstheme="minorHAnsi"/>
          <w:b/>
          <w:color w:val="auto"/>
          <w:sz w:val="22"/>
          <w:szCs w:val="22"/>
          <w:lang w:eastAsia="en-US" w:bidi="ar-SA"/>
        </w:rPr>
        <w:t>) se ubica dentro de la capa de _____.</w:t>
      </w:r>
      <w:r w:rsidR="00C338FD" w:rsidRPr="00D430C4">
        <w:rPr>
          <w:rFonts w:asciiTheme="minorHAnsi" w:eastAsia="MS Mincho" w:hAnsiTheme="minorHAnsi" w:cstheme="minorHAnsi"/>
          <w:b/>
          <w:color w:val="auto"/>
          <w:sz w:val="22"/>
          <w:szCs w:val="22"/>
          <w:lang w:eastAsia="en-US" w:bidi="ar-SA"/>
        </w:rPr>
        <w:t xml:space="preserve"> </w:t>
      </w:r>
    </w:p>
    <w:p w14:paraId="48F75903" w14:textId="184F4AA3" w:rsidR="00C338FD" w:rsidRPr="00133BB0" w:rsidRDefault="006170F7" w:rsidP="006170F7">
      <w:pPr>
        <w:pStyle w:val="Prrafodelista"/>
        <w:numPr>
          <w:ilvl w:val="0"/>
          <w:numId w:val="7"/>
        </w:numPr>
        <w:spacing w:after="200" w:line="276" w:lineRule="auto"/>
        <w:ind w:right="0"/>
        <w:rPr>
          <w:rFonts w:asciiTheme="minorHAnsi" w:eastAsia="MS Mincho" w:hAnsiTheme="minorHAnsi" w:cstheme="minorHAnsi"/>
          <w:color w:val="auto"/>
          <w:sz w:val="22"/>
          <w:szCs w:val="22"/>
          <w:lang w:eastAsia="en-US" w:bidi="ar-SA"/>
        </w:rPr>
      </w:pPr>
      <w:r w:rsidRPr="00133BB0">
        <w:rPr>
          <w:rFonts w:asciiTheme="minorHAnsi" w:eastAsia="MS Mincho" w:hAnsiTheme="minorHAnsi" w:cstheme="minorHAnsi"/>
          <w:b/>
          <w:color w:val="auto"/>
          <w:sz w:val="22"/>
          <w:szCs w:val="22"/>
          <w:lang w:eastAsia="en-US" w:bidi="ar-SA"/>
        </w:rPr>
        <w:t>Si dos hosts están en la misma subred, al enviar un paquete de uno al otro se atraviesan ____ routers (especificar aquí un número entero).</w:t>
      </w:r>
      <w:r w:rsidR="00C338FD" w:rsidRPr="00133BB0">
        <w:rPr>
          <w:rFonts w:asciiTheme="minorHAnsi" w:eastAsia="MS Mincho" w:hAnsiTheme="minorHAnsi" w:cstheme="minorHAnsi"/>
          <w:b/>
          <w:color w:val="auto"/>
          <w:sz w:val="22"/>
          <w:szCs w:val="22"/>
          <w:lang w:eastAsia="en-US" w:bidi="ar-SA"/>
        </w:rPr>
        <w:t xml:space="preserve"> </w:t>
      </w:r>
      <w:r w:rsidR="00E758A1" w:rsidRPr="00133BB0">
        <w:rPr>
          <w:rFonts w:asciiTheme="minorHAnsi" w:eastAsia="MS Mincho" w:hAnsiTheme="minorHAnsi" w:cstheme="minorHAnsi"/>
          <w:b/>
          <w:color w:val="auto"/>
          <w:sz w:val="22"/>
          <w:szCs w:val="22"/>
          <w:lang w:eastAsia="en-US" w:bidi="ar-SA"/>
        </w:rPr>
        <w:t xml:space="preserve"> </w:t>
      </w:r>
    </w:p>
    <w:p w14:paraId="5091602A" w14:textId="45EF6806" w:rsidR="008A785B" w:rsidRDefault="00E758A1" w:rsidP="008A785B">
      <w:pPr>
        <w:spacing w:after="200" w:line="276" w:lineRule="auto"/>
        <w:ind w:left="0" w:right="0" w:firstLine="0"/>
        <w:rPr>
          <w:rFonts w:asciiTheme="minorHAnsi" w:eastAsia="MS Mincho" w:hAnsiTheme="minorHAnsi" w:cstheme="minorHAnsi"/>
          <w:color w:val="auto"/>
          <w:kern w:val="0"/>
          <w:sz w:val="22"/>
          <w:szCs w:val="22"/>
          <w:lang w:eastAsia="en-US" w:bidi="ar-SA"/>
          <w14:ligatures w14:val="none"/>
        </w:rPr>
      </w:pPr>
      <w:r w:rsidRPr="00D430C4">
        <w:rPr>
          <w:rFonts w:asciiTheme="minorHAnsi" w:eastAsia="MS Mincho" w:hAnsiTheme="minorHAnsi" w:cstheme="minorHAnsi"/>
          <w:color w:val="auto"/>
          <w:kern w:val="0"/>
          <w:sz w:val="22"/>
          <w:szCs w:val="22"/>
          <w:lang w:eastAsia="en-US" w:bidi="ar-SA"/>
          <w14:ligatures w14:val="none"/>
        </w:rPr>
        <w:t>3</w:t>
      </w:r>
      <w:r w:rsidR="008A785B" w:rsidRPr="00D430C4">
        <w:rPr>
          <w:rFonts w:asciiTheme="minorHAnsi" w:eastAsia="MS Mincho" w:hAnsiTheme="minorHAnsi" w:cstheme="minorHAnsi"/>
          <w:color w:val="auto"/>
          <w:kern w:val="0"/>
          <w:sz w:val="22"/>
          <w:szCs w:val="22"/>
          <w:lang w:eastAsia="en-US" w:bidi="ar-SA"/>
          <w14:ligatures w14:val="none"/>
        </w:rPr>
        <w:t>. Completa todos los huecos que aparecen en la siguiente tabla, deduciendo siempre la información solicitada a partir de la mostrada. Cada línea corresponde a una subred diferente, completamente independiente de las del resto de líneas. En algunas celdas (en particular, en los dos huecos de la primera columna) puede haber varias soluciones válidas. En ese caso, contestar con cualquier IP de entre las posibles respuestas válidas:</w:t>
      </w:r>
    </w:p>
    <w:p w14:paraId="6602F6C5" w14:textId="01898F4F" w:rsidR="00BC7262" w:rsidRPr="00D430C4" w:rsidRDefault="00BC7262" w:rsidP="008A785B">
      <w:pPr>
        <w:spacing w:after="200" w:line="276" w:lineRule="auto"/>
        <w:ind w:left="0" w:right="0" w:firstLine="0"/>
        <w:rPr>
          <w:rFonts w:asciiTheme="minorHAnsi" w:eastAsia="MS Mincho" w:hAnsiTheme="minorHAnsi" w:cstheme="minorHAnsi"/>
          <w:color w:val="auto"/>
          <w:kern w:val="0"/>
          <w:sz w:val="22"/>
          <w:szCs w:val="22"/>
          <w:lang w:eastAsia="en-US" w:bidi="ar-SA"/>
          <w14:ligatures w14:val="none"/>
        </w:rPr>
      </w:pPr>
      <w:r>
        <w:rPr>
          <w:rFonts w:asciiTheme="minorHAnsi" w:eastAsia="MS Mincho" w:hAnsiTheme="minorHAnsi" w:cstheme="minorHAnsi"/>
          <w:color w:val="auto"/>
          <w:kern w:val="0"/>
          <w:sz w:val="22"/>
          <w:szCs w:val="22"/>
          <w:lang w:eastAsia="en-US" w:bidi="ar-SA"/>
          <w14:ligatures w14:val="none"/>
        </w:rPr>
        <w:t>(</w:t>
      </w:r>
      <w:r w:rsidR="003872D8">
        <w:rPr>
          <w:rFonts w:asciiTheme="minorHAnsi" w:eastAsia="MS Mincho" w:hAnsiTheme="minorHAnsi" w:cstheme="minorHAnsi"/>
          <w:color w:val="auto"/>
          <w:kern w:val="0"/>
          <w:sz w:val="22"/>
          <w:szCs w:val="22"/>
          <w:lang w:eastAsia="en-US" w:bidi="ar-SA"/>
          <w14:ligatures w14:val="none"/>
        </w:rPr>
        <w:t>Para cada caso, h</w:t>
      </w:r>
      <w:r>
        <w:rPr>
          <w:rFonts w:asciiTheme="minorHAnsi" w:eastAsia="MS Mincho" w:hAnsiTheme="minorHAnsi" w:cstheme="minorHAnsi"/>
          <w:color w:val="auto"/>
          <w:kern w:val="0"/>
          <w:sz w:val="22"/>
          <w:szCs w:val="22"/>
          <w:lang w:eastAsia="en-US" w:bidi="ar-SA"/>
          <w14:ligatures w14:val="none"/>
        </w:rPr>
        <w:t>az todos los cálculos necesarios en papel y lápiz y adjunta una foto</w:t>
      </w:r>
      <w:r w:rsidR="004F250E">
        <w:rPr>
          <w:rFonts w:asciiTheme="minorHAnsi" w:eastAsia="MS Mincho" w:hAnsiTheme="minorHAnsi" w:cstheme="minorHAnsi"/>
          <w:color w:val="auto"/>
          <w:kern w:val="0"/>
          <w:sz w:val="22"/>
          <w:szCs w:val="22"/>
          <w:lang w:eastAsia="en-US" w:bidi="ar-SA"/>
          <w14:ligatures w14:val="none"/>
        </w:rPr>
        <w:t>)</w:t>
      </w:r>
      <w:r w:rsidR="003872D8">
        <w:rPr>
          <w:rFonts w:asciiTheme="minorHAnsi" w:eastAsia="MS Mincho" w:hAnsiTheme="minorHAnsi" w:cstheme="minorHAnsi"/>
          <w:color w:val="auto"/>
          <w:kern w:val="0"/>
          <w:sz w:val="22"/>
          <w:szCs w:val="22"/>
          <w:lang w:eastAsia="en-US" w:bidi="ar-SA"/>
          <w14:ligatures w14:val="none"/>
        </w:rPr>
        <w:t xml:space="preserve"> </w:t>
      </w:r>
    </w:p>
    <w:tbl>
      <w:tblPr>
        <w:tblStyle w:val="Tablaconcuadrcula1"/>
        <w:tblW w:w="0" w:type="auto"/>
        <w:tblLayout w:type="fixed"/>
        <w:tblCellMar>
          <w:left w:w="0" w:type="dxa"/>
          <w:right w:w="0" w:type="dxa"/>
        </w:tblCellMar>
        <w:tblLook w:val="04A0" w:firstRow="1" w:lastRow="0" w:firstColumn="1" w:lastColumn="0" w:noHBand="0" w:noVBand="1"/>
      </w:tblPr>
      <w:tblGrid>
        <w:gridCol w:w="1413"/>
        <w:gridCol w:w="1559"/>
        <w:gridCol w:w="567"/>
        <w:gridCol w:w="1316"/>
        <w:gridCol w:w="1213"/>
        <w:gridCol w:w="1213"/>
        <w:gridCol w:w="1213"/>
      </w:tblGrid>
      <w:tr w:rsidR="008A785B" w:rsidRPr="00D430C4" w14:paraId="608C2363" w14:textId="77777777" w:rsidTr="00D430C4">
        <w:tc>
          <w:tcPr>
            <w:tcW w:w="1413" w:type="dxa"/>
          </w:tcPr>
          <w:p w14:paraId="742315CE"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 xml:space="preserve">IP host </w:t>
            </w:r>
            <w:proofErr w:type="spellStart"/>
            <w:r w:rsidRPr="00D430C4">
              <w:rPr>
                <w:rFonts w:asciiTheme="minorHAnsi" w:eastAsia="MS Mincho" w:hAnsiTheme="minorHAnsi" w:cstheme="minorHAnsi"/>
                <w:b/>
                <w:color w:val="auto"/>
                <w:sz w:val="20"/>
                <w:szCs w:val="32"/>
                <w:lang w:eastAsia="en-US" w:bidi="ar-SA"/>
              </w:rPr>
              <w:t>específico</w:t>
            </w:r>
            <w:proofErr w:type="spellEnd"/>
            <w:r w:rsidRPr="00D430C4">
              <w:rPr>
                <w:rFonts w:asciiTheme="minorHAnsi" w:eastAsia="MS Mincho" w:hAnsiTheme="minorHAnsi" w:cstheme="minorHAnsi"/>
                <w:b/>
                <w:color w:val="auto"/>
                <w:sz w:val="20"/>
                <w:szCs w:val="32"/>
                <w:lang w:eastAsia="en-US" w:bidi="ar-SA"/>
              </w:rPr>
              <w:br/>
            </w:r>
          </w:p>
        </w:tc>
        <w:tc>
          <w:tcPr>
            <w:tcW w:w="1559" w:type="dxa"/>
          </w:tcPr>
          <w:p w14:paraId="010864EB"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proofErr w:type="spellStart"/>
            <w:r w:rsidRPr="00D430C4">
              <w:rPr>
                <w:rFonts w:asciiTheme="minorHAnsi" w:eastAsia="MS Mincho" w:hAnsiTheme="minorHAnsi" w:cstheme="minorHAnsi"/>
                <w:b/>
                <w:color w:val="auto"/>
                <w:sz w:val="20"/>
                <w:szCs w:val="32"/>
                <w:lang w:eastAsia="en-US" w:bidi="ar-SA"/>
              </w:rPr>
              <w:t>Máscara</w:t>
            </w:r>
            <w:proofErr w:type="spellEnd"/>
            <w:r w:rsidRPr="00D430C4">
              <w:rPr>
                <w:rFonts w:asciiTheme="minorHAnsi" w:eastAsia="MS Mincho" w:hAnsiTheme="minorHAnsi" w:cstheme="minorHAnsi"/>
                <w:b/>
                <w:color w:val="auto"/>
                <w:sz w:val="20"/>
                <w:szCs w:val="32"/>
                <w:lang w:eastAsia="en-US" w:bidi="ar-SA"/>
              </w:rPr>
              <w:t xml:space="preserve"> red</w:t>
            </w:r>
            <w:r w:rsidRPr="00D430C4">
              <w:rPr>
                <w:rFonts w:asciiTheme="minorHAnsi" w:eastAsia="MS Mincho" w:hAnsiTheme="minorHAnsi" w:cstheme="minorHAnsi"/>
                <w:b/>
                <w:color w:val="auto"/>
                <w:sz w:val="20"/>
                <w:szCs w:val="32"/>
                <w:lang w:eastAsia="en-US" w:bidi="ar-SA"/>
              </w:rPr>
              <w:br/>
            </w:r>
          </w:p>
        </w:tc>
        <w:tc>
          <w:tcPr>
            <w:tcW w:w="567" w:type="dxa"/>
          </w:tcPr>
          <w:p w14:paraId="3A144032" w14:textId="2454E659"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w:t>
            </w:r>
            <w:proofErr w:type="spellStart"/>
            <w:proofErr w:type="gramStart"/>
            <w:r w:rsidRPr="00D430C4">
              <w:rPr>
                <w:rFonts w:asciiTheme="minorHAnsi" w:eastAsia="MS Mincho" w:hAnsiTheme="minorHAnsi" w:cstheme="minorHAnsi"/>
                <w:b/>
                <w:color w:val="auto"/>
                <w:sz w:val="20"/>
                <w:szCs w:val="32"/>
                <w:lang w:eastAsia="en-US" w:bidi="ar-SA"/>
              </w:rPr>
              <w:t>nn</w:t>
            </w:r>
            <w:proofErr w:type="spellEnd"/>
            <w:proofErr w:type="gramEnd"/>
            <w:r w:rsidRPr="00D430C4">
              <w:rPr>
                <w:rFonts w:asciiTheme="minorHAnsi" w:eastAsia="MS Mincho" w:hAnsiTheme="minorHAnsi" w:cstheme="minorHAnsi"/>
                <w:b/>
                <w:color w:val="auto"/>
                <w:sz w:val="20"/>
                <w:szCs w:val="32"/>
                <w:lang w:eastAsia="en-US" w:bidi="ar-SA"/>
              </w:rPr>
              <w:t xml:space="preserve"> </w:t>
            </w:r>
            <w:r w:rsidRPr="00D430C4">
              <w:rPr>
                <w:rFonts w:asciiTheme="minorHAnsi" w:eastAsia="MS Mincho" w:hAnsiTheme="minorHAnsi" w:cstheme="minorHAnsi"/>
                <w:b/>
                <w:color w:val="auto"/>
                <w:sz w:val="20"/>
                <w:szCs w:val="32"/>
                <w:lang w:eastAsia="en-US" w:bidi="ar-SA"/>
              </w:rPr>
              <w:br/>
            </w:r>
          </w:p>
        </w:tc>
        <w:tc>
          <w:tcPr>
            <w:tcW w:w="1316" w:type="dxa"/>
          </w:tcPr>
          <w:p w14:paraId="35EF9A2E"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 xml:space="preserve">Dir </w:t>
            </w:r>
            <w:proofErr w:type="spellStart"/>
            <w:r w:rsidRPr="00D430C4">
              <w:rPr>
                <w:rFonts w:asciiTheme="minorHAnsi" w:eastAsia="MS Mincho" w:hAnsiTheme="minorHAnsi" w:cstheme="minorHAnsi"/>
                <w:b/>
                <w:color w:val="auto"/>
                <w:sz w:val="20"/>
                <w:szCs w:val="32"/>
                <w:lang w:eastAsia="en-US" w:bidi="ar-SA"/>
              </w:rPr>
              <w:t>subred</w:t>
            </w:r>
            <w:proofErr w:type="spellEnd"/>
            <w:r w:rsidRPr="00D430C4">
              <w:rPr>
                <w:rFonts w:asciiTheme="minorHAnsi" w:eastAsia="MS Mincho" w:hAnsiTheme="minorHAnsi" w:cstheme="minorHAnsi"/>
                <w:b/>
                <w:color w:val="auto"/>
                <w:sz w:val="20"/>
                <w:szCs w:val="32"/>
                <w:lang w:eastAsia="en-US" w:bidi="ar-SA"/>
              </w:rPr>
              <w:br/>
            </w:r>
          </w:p>
        </w:tc>
        <w:tc>
          <w:tcPr>
            <w:tcW w:w="1213" w:type="dxa"/>
          </w:tcPr>
          <w:p w14:paraId="43FA97C0"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Dir broadcast</w:t>
            </w:r>
            <w:r w:rsidRPr="00D430C4">
              <w:rPr>
                <w:rFonts w:asciiTheme="minorHAnsi" w:eastAsia="MS Mincho" w:hAnsiTheme="minorHAnsi" w:cstheme="minorHAnsi"/>
                <w:b/>
                <w:color w:val="auto"/>
                <w:sz w:val="20"/>
                <w:szCs w:val="32"/>
                <w:lang w:eastAsia="en-US" w:bidi="ar-SA"/>
              </w:rPr>
              <w:br/>
            </w:r>
          </w:p>
        </w:tc>
        <w:tc>
          <w:tcPr>
            <w:tcW w:w="1213" w:type="dxa"/>
          </w:tcPr>
          <w:p w14:paraId="7F9C6DB3"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Dir 1º host</w:t>
            </w:r>
            <w:r w:rsidRPr="00D430C4">
              <w:rPr>
                <w:rFonts w:asciiTheme="minorHAnsi" w:eastAsia="MS Mincho" w:hAnsiTheme="minorHAnsi" w:cstheme="minorHAnsi"/>
                <w:b/>
                <w:color w:val="auto"/>
                <w:sz w:val="20"/>
                <w:szCs w:val="32"/>
                <w:lang w:eastAsia="en-US" w:bidi="ar-SA"/>
              </w:rPr>
              <w:br/>
            </w:r>
          </w:p>
        </w:tc>
        <w:tc>
          <w:tcPr>
            <w:tcW w:w="1213" w:type="dxa"/>
          </w:tcPr>
          <w:p w14:paraId="2F295AC6"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 xml:space="preserve">Dir </w:t>
            </w:r>
            <w:proofErr w:type="spellStart"/>
            <w:r w:rsidRPr="00D430C4">
              <w:rPr>
                <w:rFonts w:asciiTheme="minorHAnsi" w:eastAsia="MS Mincho" w:hAnsiTheme="minorHAnsi" w:cstheme="minorHAnsi"/>
                <w:b/>
                <w:color w:val="auto"/>
                <w:sz w:val="20"/>
                <w:szCs w:val="32"/>
                <w:lang w:eastAsia="en-US" w:bidi="ar-SA"/>
              </w:rPr>
              <w:t>último</w:t>
            </w:r>
            <w:proofErr w:type="spellEnd"/>
            <w:r w:rsidRPr="00D430C4">
              <w:rPr>
                <w:rFonts w:asciiTheme="minorHAnsi" w:eastAsia="MS Mincho" w:hAnsiTheme="minorHAnsi" w:cstheme="minorHAnsi"/>
                <w:b/>
                <w:color w:val="auto"/>
                <w:sz w:val="20"/>
                <w:szCs w:val="32"/>
                <w:lang w:eastAsia="en-US" w:bidi="ar-SA"/>
              </w:rPr>
              <w:t xml:space="preserve"> host</w:t>
            </w:r>
            <w:r w:rsidRPr="00D430C4">
              <w:rPr>
                <w:rFonts w:asciiTheme="minorHAnsi" w:eastAsia="MS Mincho" w:hAnsiTheme="minorHAnsi" w:cstheme="minorHAnsi"/>
                <w:b/>
                <w:color w:val="auto"/>
                <w:sz w:val="20"/>
                <w:szCs w:val="32"/>
                <w:lang w:eastAsia="en-US" w:bidi="ar-SA"/>
              </w:rPr>
              <w:br/>
            </w:r>
          </w:p>
        </w:tc>
      </w:tr>
      <w:tr w:rsidR="008A785B" w:rsidRPr="00D430C4" w14:paraId="236450CA" w14:textId="77777777" w:rsidTr="00D430C4">
        <w:tc>
          <w:tcPr>
            <w:tcW w:w="1413" w:type="dxa"/>
          </w:tcPr>
          <w:p w14:paraId="7B367569"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155.54.91.115</w:t>
            </w:r>
            <w:r w:rsidRPr="00D430C4">
              <w:rPr>
                <w:rFonts w:asciiTheme="minorHAnsi" w:eastAsia="MS Mincho" w:hAnsiTheme="minorHAnsi" w:cstheme="minorHAnsi"/>
                <w:b/>
                <w:color w:val="auto"/>
                <w:sz w:val="20"/>
                <w:szCs w:val="32"/>
                <w:lang w:eastAsia="en-US" w:bidi="ar-SA"/>
              </w:rPr>
              <w:br/>
            </w:r>
          </w:p>
        </w:tc>
        <w:tc>
          <w:tcPr>
            <w:tcW w:w="1559" w:type="dxa"/>
          </w:tcPr>
          <w:p w14:paraId="73434549"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255.255.255.128</w:t>
            </w:r>
            <w:r w:rsidRPr="00D430C4">
              <w:rPr>
                <w:rFonts w:asciiTheme="minorHAnsi" w:eastAsia="MS Mincho" w:hAnsiTheme="minorHAnsi" w:cstheme="minorHAnsi"/>
                <w:b/>
                <w:color w:val="auto"/>
                <w:sz w:val="20"/>
                <w:szCs w:val="32"/>
                <w:lang w:eastAsia="en-US" w:bidi="ar-SA"/>
              </w:rPr>
              <w:br/>
            </w:r>
          </w:p>
        </w:tc>
        <w:tc>
          <w:tcPr>
            <w:tcW w:w="567" w:type="dxa"/>
          </w:tcPr>
          <w:p w14:paraId="76C6035E" w14:textId="1092568A"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316" w:type="dxa"/>
          </w:tcPr>
          <w:p w14:paraId="257C251C" w14:textId="2AE43A03"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26A875AB" w14:textId="7853334E"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27B6FA70" w14:textId="0B4BDC68"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31B261F2" w14:textId="28ACE14C"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r>
      <w:tr w:rsidR="008A785B" w:rsidRPr="00D430C4" w14:paraId="20904CB2" w14:textId="77777777" w:rsidTr="00D430C4">
        <w:tc>
          <w:tcPr>
            <w:tcW w:w="1413" w:type="dxa"/>
          </w:tcPr>
          <w:p w14:paraId="5A7C20FC"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10.0.137.49</w:t>
            </w:r>
            <w:r w:rsidRPr="00D430C4">
              <w:rPr>
                <w:rFonts w:asciiTheme="minorHAnsi" w:eastAsia="MS Mincho" w:hAnsiTheme="minorHAnsi" w:cstheme="minorHAnsi"/>
                <w:b/>
                <w:color w:val="auto"/>
                <w:sz w:val="20"/>
                <w:szCs w:val="32"/>
                <w:lang w:eastAsia="en-US" w:bidi="ar-SA"/>
              </w:rPr>
              <w:br/>
            </w:r>
          </w:p>
        </w:tc>
        <w:tc>
          <w:tcPr>
            <w:tcW w:w="1559" w:type="dxa"/>
          </w:tcPr>
          <w:p w14:paraId="670A47F3" w14:textId="0DA82B96"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567" w:type="dxa"/>
          </w:tcPr>
          <w:p w14:paraId="10771E68"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/18</w:t>
            </w:r>
            <w:r w:rsidRPr="00D430C4">
              <w:rPr>
                <w:rFonts w:asciiTheme="minorHAnsi" w:eastAsia="MS Mincho" w:hAnsiTheme="minorHAnsi" w:cstheme="minorHAnsi"/>
                <w:b/>
                <w:color w:val="auto"/>
                <w:sz w:val="20"/>
                <w:szCs w:val="32"/>
                <w:lang w:eastAsia="en-US" w:bidi="ar-SA"/>
              </w:rPr>
              <w:br/>
            </w:r>
          </w:p>
        </w:tc>
        <w:tc>
          <w:tcPr>
            <w:tcW w:w="1316" w:type="dxa"/>
          </w:tcPr>
          <w:p w14:paraId="44D62930" w14:textId="58A2311B"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66F6F31F" w14:textId="40A01714"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2AD9E08D" w14:textId="25B234CB"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03885778" w14:textId="079CCEB2"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r>
      <w:tr w:rsidR="008A785B" w:rsidRPr="00D430C4" w14:paraId="6A3DF4AB" w14:textId="77777777" w:rsidTr="00D430C4">
        <w:tc>
          <w:tcPr>
            <w:tcW w:w="1413" w:type="dxa"/>
          </w:tcPr>
          <w:p w14:paraId="5ADB01AF" w14:textId="7F2991D1"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559" w:type="dxa"/>
          </w:tcPr>
          <w:p w14:paraId="1EDC792F" w14:textId="4F760EFB"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567" w:type="dxa"/>
          </w:tcPr>
          <w:p w14:paraId="0B21B50D" w14:textId="7C61D003"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316" w:type="dxa"/>
          </w:tcPr>
          <w:p w14:paraId="272B774F"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192.168.0.0</w:t>
            </w:r>
            <w:r w:rsidRPr="00D430C4">
              <w:rPr>
                <w:rFonts w:asciiTheme="minorHAnsi" w:eastAsia="MS Mincho" w:hAnsiTheme="minorHAnsi" w:cstheme="minorHAnsi"/>
                <w:b/>
                <w:color w:val="auto"/>
                <w:sz w:val="20"/>
                <w:szCs w:val="32"/>
                <w:lang w:eastAsia="en-US" w:bidi="ar-SA"/>
              </w:rPr>
              <w:br/>
            </w:r>
          </w:p>
        </w:tc>
        <w:tc>
          <w:tcPr>
            <w:tcW w:w="1213" w:type="dxa"/>
          </w:tcPr>
          <w:p w14:paraId="498CE565"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192.168.1.255</w:t>
            </w:r>
            <w:r w:rsidRPr="00D430C4">
              <w:rPr>
                <w:rFonts w:asciiTheme="minorHAnsi" w:eastAsia="MS Mincho" w:hAnsiTheme="minorHAnsi" w:cstheme="minorHAnsi"/>
                <w:b/>
                <w:color w:val="auto"/>
                <w:sz w:val="20"/>
                <w:szCs w:val="32"/>
                <w:lang w:eastAsia="en-US" w:bidi="ar-SA"/>
              </w:rPr>
              <w:br/>
            </w:r>
          </w:p>
        </w:tc>
        <w:tc>
          <w:tcPr>
            <w:tcW w:w="1213" w:type="dxa"/>
          </w:tcPr>
          <w:p w14:paraId="3D492969" w14:textId="59CBD972"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3AC67331" w14:textId="6142C6A7"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r>
      <w:tr w:rsidR="008A785B" w:rsidRPr="00D430C4" w14:paraId="4A96F048" w14:textId="77777777" w:rsidTr="00D430C4">
        <w:tc>
          <w:tcPr>
            <w:tcW w:w="1413" w:type="dxa"/>
          </w:tcPr>
          <w:p w14:paraId="65E0241A" w14:textId="08E7AFDF"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559" w:type="dxa"/>
          </w:tcPr>
          <w:p w14:paraId="62D5ED6F" w14:textId="618365DD"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567" w:type="dxa"/>
          </w:tcPr>
          <w:p w14:paraId="44029C0F" w14:textId="1F357983"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316" w:type="dxa"/>
          </w:tcPr>
          <w:p w14:paraId="3329B208" w14:textId="41A62DBD"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619FBACA" w14:textId="78CBE892" w:rsidR="008A785B" w:rsidRPr="00D430C4" w:rsidRDefault="008A785B" w:rsidP="008A785B">
            <w:pPr>
              <w:spacing w:after="0" w:line="240" w:lineRule="auto"/>
              <w:ind w:left="0" w:right="0" w:firstLine="0"/>
              <w:jc w:val="left"/>
              <w:rPr>
                <w:rFonts w:asciiTheme="minorHAnsi" w:eastAsia="MS Mincho" w:hAnsiTheme="minorHAnsi" w:cstheme="minorHAnsi"/>
                <w:color w:val="FF0000"/>
                <w:sz w:val="20"/>
                <w:szCs w:val="32"/>
                <w:lang w:eastAsia="en-US" w:bidi="ar-SA"/>
              </w:rPr>
            </w:pPr>
          </w:p>
        </w:tc>
        <w:tc>
          <w:tcPr>
            <w:tcW w:w="1213" w:type="dxa"/>
          </w:tcPr>
          <w:p w14:paraId="47CDC813"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88.11.201.233</w:t>
            </w:r>
            <w:r w:rsidRPr="00D430C4">
              <w:rPr>
                <w:rFonts w:asciiTheme="minorHAnsi" w:eastAsia="MS Mincho" w:hAnsiTheme="minorHAnsi" w:cstheme="minorHAnsi"/>
                <w:b/>
                <w:color w:val="auto"/>
                <w:sz w:val="20"/>
                <w:szCs w:val="32"/>
                <w:lang w:eastAsia="en-US" w:bidi="ar-SA"/>
              </w:rPr>
              <w:br/>
            </w:r>
          </w:p>
        </w:tc>
        <w:tc>
          <w:tcPr>
            <w:tcW w:w="1213" w:type="dxa"/>
          </w:tcPr>
          <w:p w14:paraId="3C8161EF" w14:textId="77777777" w:rsidR="008A785B" w:rsidRPr="00D430C4" w:rsidRDefault="008A785B" w:rsidP="008A785B">
            <w:pPr>
              <w:spacing w:after="0" w:line="240" w:lineRule="auto"/>
              <w:ind w:left="0" w:right="0" w:firstLine="0"/>
              <w:jc w:val="left"/>
              <w:rPr>
                <w:rFonts w:asciiTheme="minorHAnsi" w:eastAsia="MS Mincho" w:hAnsiTheme="minorHAnsi" w:cstheme="minorHAnsi"/>
                <w:color w:val="auto"/>
                <w:sz w:val="20"/>
                <w:szCs w:val="32"/>
                <w:lang w:eastAsia="en-US" w:bidi="ar-SA"/>
              </w:rPr>
            </w:pPr>
            <w:r w:rsidRPr="00D430C4">
              <w:rPr>
                <w:rFonts w:asciiTheme="minorHAnsi" w:eastAsia="MS Mincho" w:hAnsiTheme="minorHAnsi" w:cstheme="minorHAnsi"/>
                <w:b/>
                <w:color w:val="auto"/>
                <w:sz w:val="20"/>
                <w:szCs w:val="32"/>
                <w:lang w:eastAsia="en-US" w:bidi="ar-SA"/>
              </w:rPr>
              <w:t>88.11.201.238</w:t>
            </w:r>
            <w:r w:rsidRPr="00D430C4">
              <w:rPr>
                <w:rFonts w:asciiTheme="minorHAnsi" w:eastAsia="MS Mincho" w:hAnsiTheme="minorHAnsi" w:cstheme="minorHAnsi"/>
                <w:b/>
                <w:color w:val="auto"/>
                <w:sz w:val="20"/>
                <w:szCs w:val="32"/>
                <w:lang w:eastAsia="en-US" w:bidi="ar-SA"/>
              </w:rPr>
              <w:br/>
            </w:r>
          </w:p>
        </w:tc>
      </w:tr>
    </w:tbl>
    <w:p w14:paraId="60B4C5E4" w14:textId="77777777" w:rsidR="004F250E" w:rsidRDefault="004F250E" w:rsidP="00F8526D">
      <w:pPr>
        <w:ind w:left="0" w:firstLine="0"/>
        <w:rPr>
          <w:rFonts w:asciiTheme="minorHAnsi" w:hAnsiTheme="minorHAnsi" w:cstheme="minorHAnsi"/>
          <w:sz w:val="20"/>
          <w:szCs w:val="20"/>
        </w:rPr>
      </w:pPr>
    </w:p>
    <w:p w14:paraId="491CF68B" w14:textId="772B0032" w:rsidR="005820F3" w:rsidRDefault="005820F3">
      <w:pPr>
        <w:spacing w:after="0" w:line="240" w:lineRule="auto"/>
        <w:ind w:left="0" w:right="0" w:firstLine="0"/>
        <w:jc w:val="left"/>
        <w:rPr>
          <w:rFonts w:asciiTheme="minorHAnsi" w:hAnsiTheme="minorHAnsi" w:cstheme="minorHAnsi"/>
          <w:b/>
          <w:sz w:val="22"/>
          <w:szCs w:val="22"/>
        </w:rPr>
      </w:pPr>
      <w:r>
        <w:rPr>
          <w:rFonts w:asciiTheme="minorHAnsi" w:hAnsiTheme="minorHAnsi" w:cstheme="minorHAnsi"/>
          <w:b/>
          <w:sz w:val="22"/>
          <w:szCs w:val="22"/>
        </w:rPr>
        <w:br w:type="page"/>
      </w:r>
    </w:p>
    <w:p w14:paraId="47B365DD" w14:textId="77777777" w:rsidR="005820F3" w:rsidRPr="005820F3" w:rsidRDefault="005820F3" w:rsidP="005820F3">
      <w:pPr>
        <w:pStyle w:val="Prrafodelista"/>
        <w:ind w:left="360" w:firstLine="0"/>
        <w:rPr>
          <w:rFonts w:asciiTheme="minorHAnsi" w:hAnsiTheme="minorHAnsi" w:cstheme="minorHAnsi"/>
          <w:b/>
          <w:sz w:val="22"/>
          <w:szCs w:val="22"/>
        </w:rPr>
      </w:pPr>
    </w:p>
    <w:p w14:paraId="426AF10F" w14:textId="4CB7FACA" w:rsidR="00F81C60" w:rsidRPr="005820F3" w:rsidRDefault="00F8526D" w:rsidP="00F81C60">
      <w:pPr>
        <w:pStyle w:val="Prrafodelista"/>
        <w:numPr>
          <w:ilvl w:val="0"/>
          <w:numId w:val="6"/>
        </w:numPr>
        <w:rPr>
          <w:rFonts w:asciiTheme="minorHAnsi" w:hAnsiTheme="minorHAnsi" w:cstheme="minorHAnsi"/>
          <w:b/>
          <w:sz w:val="22"/>
          <w:szCs w:val="22"/>
        </w:rPr>
      </w:pPr>
      <w:r w:rsidRPr="005820F3">
        <w:rPr>
          <w:rFonts w:asciiTheme="minorHAnsi" w:hAnsiTheme="minorHAnsi" w:cstheme="minorHAnsi"/>
          <w:sz w:val="22"/>
          <w:szCs w:val="22"/>
        </w:rPr>
        <w:t xml:space="preserve">Dada una topología de red como la de la figura, se dispone del rango de direcciones IP privadas </w:t>
      </w:r>
      <w:r w:rsidRPr="005820F3">
        <w:rPr>
          <w:rFonts w:asciiTheme="minorHAnsi" w:hAnsiTheme="minorHAnsi" w:cstheme="minorHAnsi"/>
          <w:b/>
          <w:sz w:val="22"/>
          <w:szCs w:val="22"/>
        </w:rPr>
        <w:t xml:space="preserve">10.82.58.0/24. </w:t>
      </w:r>
    </w:p>
    <w:p w14:paraId="3D2FD5AD" w14:textId="00DE0EC9" w:rsidR="00F81C60" w:rsidRPr="00F81C60" w:rsidRDefault="00F81C60" w:rsidP="00F81C60">
      <w:pPr>
        <w:pStyle w:val="Prrafodelista"/>
        <w:ind w:left="360" w:firstLine="0"/>
        <w:rPr>
          <w:rFonts w:asciiTheme="minorHAnsi" w:hAnsiTheme="minorHAnsi" w:cstheme="minorHAnsi"/>
          <w:b/>
          <w:sz w:val="20"/>
          <w:szCs w:val="20"/>
        </w:rPr>
      </w:pPr>
      <w:r>
        <w:rPr>
          <w:noProof/>
        </w:rPr>
        <w:drawing>
          <wp:inline distT="0" distB="0" distL="0" distR="0" wp14:anchorId="61E9E832" wp14:editId="63DC3697">
            <wp:extent cx="5003800" cy="2372085"/>
            <wp:effectExtent l="0" t="0" r="6350" b="9525"/>
            <wp:docPr id="1" name="Picture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10;&#10;Descripción generada automáticamente"/>
                    <pic:cNvPicPr/>
                  </pic:nvPicPr>
                  <pic:blipFill>
                    <a:blip r:embed="rId7"/>
                    <a:stretch>
                      <a:fillRect/>
                    </a:stretch>
                  </pic:blipFill>
                  <pic:spPr>
                    <a:xfrm>
                      <a:off x="0" y="0"/>
                      <a:ext cx="5086168" cy="2411132"/>
                    </a:xfrm>
                    <a:prstGeom prst="rect">
                      <a:avLst/>
                    </a:prstGeom>
                  </pic:spPr>
                </pic:pic>
              </a:graphicData>
            </a:graphic>
          </wp:inline>
        </w:drawing>
      </w:r>
    </w:p>
    <w:p w14:paraId="019CD726" w14:textId="3734A429" w:rsidR="00365629" w:rsidRDefault="00F8526D" w:rsidP="005820F3">
      <w:pPr>
        <w:pStyle w:val="Prrafodelista"/>
        <w:numPr>
          <w:ilvl w:val="0"/>
          <w:numId w:val="11"/>
        </w:numPr>
        <w:rPr>
          <w:rFonts w:asciiTheme="minorHAnsi" w:hAnsiTheme="minorHAnsi" w:cstheme="minorHAnsi"/>
          <w:sz w:val="22"/>
          <w:szCs w:val="22"/>
        </w:rPr>
      </w:pPr>
      <w:r w:rsidRPr="005820F3">
        <w:rPr>
          <w:rFonts w:asciiTheme="minorHAnsi" w:hAnsiTheme="minorHAnsi" w:cstheme="minorHAnsi"/>
          <w:sz w:val="22"/>
          <w:szCs w:val="22"/>
        </w:rPr>
        <w:t xml:space="preserve">Define todas las subredes de la topología y asigna una dirección de subred a cada una que se ajuste lo máximo posible al número real de equipos que hay en cada subred, </w:t>
      </w:r>
      <w:r w:rsidRPr="005820F3">
        <w:rPr>
          <w:rFonts w:asciiTheme="minorHAnsi" w:hAnsiTheme="minorHAnsi" w:cstheme="minorHAnsi"/>
          <w:sz w:val="22"/>
          <w:szCs w:val="22"/>
          <w:u w:val="single"/>
        </w:rPr>
        <w:t xml:space="preserve">teniendo en cuenta las restricciones ya indicadas en la figura de que </w:t>
      </w:r>
      <w:proofErr w:type="gramStart"/>
      <w:r w:rsidRPr="005820F3">
        <w:rPr>
          <w:rFonts w:asciiTheme="minorHAnsi" w:hAnsiTheme="minorHAnsi" w:cstheme="minorHAnsi"/>
          <w:sz w:val="22"/>
          <w:szCs w:val="22"/>
          <w:u w:val="single"/>
        </w:rPr>
        <w:t>RA.ppp</w:t>
      </w:r>
      <w:proofErr w:type="gramEnd"/>
      <w:r w:rsidRPr="005820F3">
        <w:rPr>
          <w:rFonts w:asciiTheme="minorHAnsi" w:hAnsiTheme="minorHAnsi" w:cstheme="minorHAnsi"/>
          <w:sz w:val="22"/>
          <w:szCs w:val="22"/>
          <w:u w:val="single"/>
        </w:rPr>
        <w:t>0=10.82.58.201, RB.ppp0=10.82.58.202 y RB.ppp1=155.54.52.2</w:t>
      </w:r>
      <w:r w:rsidRPr="005820F3">
        <w:rPr>
          <w:rFonts w:asciiTheme="minorHAnsi" w:hAnsiTheme="minorHAnsi" w:cstheme="minorHAnsi"/>
          <w:sz w:val="22"/>
          <w:szCs w:val="22"/>
        </w:rPr>
        <w:t xml:space="preserve">. </w:t>
      </w:r>
    </w:p>
    <w:p w14:paraId="799408CA" w14:textId="3F516686" w:rsidR="005C6F54" w:rsidRPr="005820F3" w:rsidRDefault="005C6F54" w:rsidP="005C6F54">
      <w:pPr>
        <w:pStyle w:val="Prrafodelista"/>
        <w:ind w:left="360" w:firstLine="0"/>
        <w:rPr>
          <w:rFonts w:asciiTheme="minorHAnsi" w:hAnsiTheme="minorHAnsi" w:cstheme="minorHAnsi"/>
          <w:sz w:val="22"/>
          <w:szCs w:val="22"/>
        </w:rPr>
      </w:pPr>
      <w:r>
        <w:rPr>
          <w:rFonts w:asciiTheme="minorHAnsi" w:hAnsiTheme="minorHAnsi" w:cstheme="minorHAnsi"/>
          <w:sz w:val="22"/>
          <w:szCs w:val="22"/>
        </w:rPr>
        <w:t>Indica para cada subred, la dirección IP de red y la dirección broadcast.</w:t>
      </w:r>
    </w:p>
    <w:p w14:paraId="4ADB6FE8" w14:textId="77777777" w:rsidR="005820F3" w:rsidRPr="005820F3" w:rsidRDefault="005820F3" w:rsidP="005820F3">
      <w:pPr>
        <w:pStyle w:val="Prrafodelista"/>
        <w:ind w:firstLine="0"/>
        <w:rPr>
          <w:rFonts w:asciiTheme="minorHAnsi" w:hAnsiTheme="minorHAnsi" w:cstheme="minorHAnsi"/>
          <w:sz w:val="20"/>
          <w:szCs w:val="20"/>
        </w:rPr>
      </w:pPr>
    </w:p>
    <w:p w14:paraId="450E2AC2" w14:textId="706D8CDD" w:rsidR="00C61EFA" w:rsidRDefault="00181C00" w:rsidP="00C61EFA">
      <w:pPr>
        <w:pStyle w:val="Prrafodelista"/>
        <w:numPr>
          <w:ilvl w:val="0"/>
          <w:numId w:val="11"/>
        </w:numPr>
        <w:rPr>
          <w:rFonts w:asciiTheme="minorHAnsi" w:hAnsiTheme="minorHAnsi" w:cstheme="minorHAnsi"/>
          <w:sz w:val="22"/>
          <w:szCs w:val="22"/>
        </w:rPr>
      </w:pPr>
      <w:r>
        <w:rPr>
          <w:rFonts w:asciiTheme="minorHAnsi" w:hAnsiTheme="minorHAnsi" w:cstheme="minorHAnsi"/>
          <w:sz w:val="22"/>
          <w:szCs w:val="22"/>
        </w:rPr>
        <w:t>Siguiendo el plan de direccionamiento que has diseñado, a</w:t>
      </w:r>
      <w:r w:rsidR="005820F3" w:rsidRPr="005820F3">
        <w:rPr>
          <w:rFonts w:asciiTheme="minorHAnsi" w:hAnsiTheme="minorHAnsi" w:cstheme="minorHAnsi"/>
          <w:sz w:val="22"/>
          <w:szCs w:val="22"/>
        </w:rPr>
        <w:t xml:space="preserve">signa una dirección IP </w:t>
      </w:r>
      <w:r>
        <w:rPr>
          <w:rFonts w:asciiTheme="minorHAnsi" w:hAnsiTheme="minorHAnsi" w:cstheme="minorHAnsi"/>
          <w:sz w:val="22"/>
          <w:szCs w:val="22"/>
        </w:rPr>
        <w:t>a</w:t>
      </w:r>
      <w:r w:rsidR="006C28B9">
        <w:rPr>
          <w:rFonts w:asciiTheme="minorHAnsi" w:hAnsiTheme="minorHAnsi" w:cstheme="minorHAnsi"/>
          <w:sz w:val="22"/>
          <w:szCs w:val="22"/>
        </w:rPr>
        <w:t xml:space="preserve">l resto de </w:t>
      </w:r>
      <w:r>
        <w:rPr>
          <w:rFonts w:asciiTheme="minorHAnsi" w:hAnsiTheme="minorHAnsi" w:cstheme="minorHAnsi"/>
          <w:sz w:val="22"/>
          <w:szCs w:val="22"/>
        </w:rPr>
        <w:t xml:space="preserve">los interfaces de la red, siguiendo el convenio </w:t>
      </w:r>
      <w:r w:rsidR="006C28B9">
        <w:rPr>
          <w:rFonts w:asciiTheme="minorHAnsi" w:hAnsiTheme="minorHAnsi" w:cstheme="minorHAnsi"/>
          <w:sz w:val="22"/>
          <w:szCs w:val="22"/>
        </w:rPr>
        <w:t>establecido</w:t>
      </w:r>
      <w:r>
        <w:rPr>
          <w:rFonts w:asciiTheme="minorHAnsi" w:hAnsiTheme="minorHAnsi" w:cstheme="minorHAnsi"/>
          <w:sz w:val="22"/>
          <w:szCs w:val="22"/>
        </w:rPr>
        <w:t>.</w:t>
      </w:r>
      <w:r w:rsidR="00BE564F">
        <w:rPr>
          <w:rFonts w:asciiTheme="minorHAnsi" w:hAnsiTheme="minorHAnsi" w:cstheme="minorHAnsi"/>
          <w:sz w:val="22"/>
          <w:szCs w:val="22"/>
        </w:rPr>
        <w:t xml:space="preserve"> Rellena la siguiente tabla.</w:t>
      </w:r>
    </w:p>
    <w:p w14:paraId="58DCADCC" w14:textId="5C101918" w:rsidR="00F8526D" w:rsidRPr="007A14A5" w:rsidRDefault="00446764" w:rsidP="00F8526D">
      <w:pPr>
        <w:rPr>
          <w:sz w:val="21"/>
          <w:szCs w:val="21"/>
        </w:rPr>
      </w:pPr>
      <w:r w:rsidRPr="00C61EFA">
        <w:rPr>
          <w:rFonts w:asciiTheme="minorHAnsi" w:hAnsiTheme="minorHAnsi" w:cstheme="minorHAnsi"/>
          <w:sz w:val="22"/>
          <w:szCs w:val="22"/>
        </w:rPr>
        <w:t> </w:t>
      </w:r>
    </w:p>
    <w:tbl>
      <w:tblPr>
        <w:tblStyle w:val="Tablaconcuadrcula"/>
        <w:tblW w:w="0" w:type="auto"/>
        <w:tblLook w:val="04A0" w:firstRow="1" w:lastRow="0" w:firstColumn="1" w:lastColumn="0" w:noHBand="0" w:noVBand="1"/>
      </w:tblPr>
      <w:tblGrid>
        <w:gridCol w:w="4316"/>
        <w:gridCol w:w="4178"/>
      </w:tblGrid>
      <w:tr w:rsidR="00F8526D" w:rsidRPr="007A14A5" w14:paraId="176D74DA" w14:textId="77777777" w:rsidTr="00C041EC">
        <w:tc>
          <w:tcPr>
            <w:tcW w:w="5400" w:type="dxa"/>
          </w:tcPr>
          <w:p w14:paraId="25045AC1" w14:textId="3C1FF293" w:rsidR="00F8526D" w:rsidRPr="007A14A5" w:rsidRDefault="00F8526D" w:rsidP="00C041EC">
            <w:pPr>
              <w:jc w:val="left"/>
              <w:rPr>
                <w:sz w:val="20"/>
                <w:szCs w:val="32"/>
              </w:rPr>
            </w:pPr>
            <w:r w:rsidRPr="007A14A5">
              <w:rPr>
                <w:b/>
                <w:sz w:val="20"/>
                <w:szCs w:val="32"/>
              </w:rPr>
              <w:t xml:space="preserve">Interfaces de los </w:t>
            </w:r>
            <w:proofErr w:type="spellStart"/>
            <w:r w:rsidRPr="007A14A5">
              <w:rPr>
                <w:b/>
                <w:sz w:val="20"/>
                <w:szCs w:val="32"/>
              </w:rPr>
              <w:t>routers</w:t>
            </w:r>
            <w:proofErr w:type="spellEnd"/>
            <w:r w:rsidR="00BE564F">
              <w:rPr>
                <w:b/>
                <w:sz w:val="20"/>
                <w:szCs w:val="32"/>
              </w:rPr>
              <w:t>/</w:t>
            </w:r>
            <w:proofErr w:type="spellStart"/>
            <w:r w:rsidR="00BE564F">
              <w:rPr>
                <w:b/>
                <w:sz w:val="20"/>
                <w:szCs w:val="32"/>
              </w:rPr>
              <w:t>PCs</w:t>
            </w:r>
            <w:proofErr w:type="spellEnd"/>
            <w:r w:rsidRPr="007A14A5">
              <w:rPr>
                <w:b/>
                <w:sz w:val="20"/>
                <w:szCs w:val="32"/>
              </w:rPr>
              <w:br/>
            </w:r>
          </w:p>
        </w:tc>
        <w:tc>
          <w:tcPr>
            <w:tcW w:w="5400" w:type="dxa"/>
          </w:tcPr>
          <w:p w14:paraId="331A6A51" w14:textId="77777777" w:rsidR="00F8526D" w:rsidRPr="007A14A5" w:rsidRDefault="00F8526D" w:rsidP="00C041EC">
            <w:pPr>
              <w:jc w:val="left"/>
              <w:rPr>
                <w:sz w:val="20"/>
                <w:szCs w:val="32"/>
              </w:rPr>
            </w:pPr>
            <w:r w:rsidRPr="007A14A5">
              <w:rPr>
                <w:b/>
                <w:sz w:val="20"/>
                <w:szCs w:val="32"/>
              </w:rPr>
              <w:t>Dirección IP</w:t>
            </w:r>
            <w:r w:rsidRPr="007A14A5">
              <w:rPr>
                <w:b/>
                <w:sz w:val="20"/>
                <w:szCs w:val="32"/>
              </w:rPr>
              <w:br/>
            </w:r>
          </w:p>
        </w:tc>
      </w:tr>
      <w:tr w:rsidR="0086393F" w:rsidRPr="007A14A5" w14:paraId="17EC0E9C" w14:textId="77777777" w:rsidTr="00C041EC">
        <w:tc>
          <w:tcPr>
            <w:tcW w:w="5400" w:type="dxa"/>
          </w:tcPr>
          <w:p w14:paraId="2DB1287B" w14:textId="32398BF6" w:rsidR="00F34E5F" w:rsidRPr="00642695" w:rsidRDefault="00F34E5F" w:rsidP="00C041EC">
            <w:pPr>
              <w:jc w:val="left"/>
              <w:rPr>
                <w:bCs/>
                <w:color w:val="FF0000"/>
                <w:sz w:val="20"/>
                <w:szCs w:val="32"/>
              </w:rPr>
            </w:pPr>
          </w:p>
        </w:tc>
        <w:tc>
          <w:tcPr>
            <w:tcW w:w="5400" w:type="dxa"/>
          </w:tcPr>
          <w:p w14:paraId="006AAFEF" w14:textId="766FB23A" w:rsidR="0086393F" w:rsidRPr="00642695" w:rsidRDefault="0086393F" w:rsidP="00C041EC">
            <w:pPr>
              <w:jc w:val="left"/>
              <w:rPr>
                <w:bCs/>
                <w:color w:val="FF0000"/>
                <w:sz w:val="20"/>
                <w:szCs w:val="32"/>
              </w:rPr>
            </w:pPr>
          </w:p>
        </w:tc>
      </w:tr>
      <w:tr w:rsidR="00F34E5F" w:rsidRPr="007A14A5" w14:paraId="6006546B" w14:textId="77777777" w:rsidTr="00C041EC">
        <w:tc>
          <w:tcPr>
            <w:tcW w:w="5400" w:type="dxa"/>
          </w:tcPr>
          <w:p w14:paraId="14DFC92C" w14:textId="10203137" w:rsidR="00F34E5F" w:rsidRPr="00642695" w:rsidRDefault="00F34E5F" w:rsidP="00C041EC">
            <w:pPr>
              <w:jc w:val="left"/>
              <w:rPr>
                <w:bCs/>
                <w:color w:val="FF0000"/>
                <w:sz w:val="20"/>
                <w:szCs w:val="32"/>
              </w:rPr>
            </w:pPr>
          </w:p>
        </w:tc>
        <w:tc>
          <w:tcPr>
            <w:tcW w:w="5400" w:type="dxa"/>
          </w:tcPr>
          <w:p w14:paraId="68354E36" w14:textId="54D3C955" w:rsidR="00F34E5F" w:rsidRPr="00642695" w:rsidRDefault="00F34E5F" w:rsidP="00C041EC">
            <w:pPr>
              <w:jc w:val="left"/>
              <w:rPr>
                <w:bCs/>
                <w:color w:val="FF0000"/>
                <w:sz w:val="20"/>
                <w:szCs w:val="32"/>
              </w:rPr>
            </w:pPr>
          </w:p>
        </w:tc>
      </w:tr>
      <w:tr w:rsidR="00F34E5F" w:rsidRPr="007A14A5" w14:paraId="6FD6F2C9" w14:textId="77777777" w:rsidTr="00C041EC">
        <w:tc>
          <w:tcPr>
            <w:tcW w:w="5400" w:type="dxa"/>
          </w:tcPr>
          <w:p w14:paraId="3A213C1D" w14:textId="0F1D4461" w:rsidR="00F34E5F" w:rsidRPr="00642695" w:rsidRDefault="00F34E5F" w:rsidP="00C041EC">
            <w:pPr>
              <w:jc w:val="left"/>
              <w:rPr>
                <w:bCs/>
                <w:color w:val="FF0000"/>
                <w:sz w:val="20"/>
                <w:szCs w:val="32"/>
              </w:rPr>
            </w:pPr>
          </w:p>
        </w:tc>
        <w:tc>
          <w:tcPr>
            <w:tcW w:w="5400" w:type="dxa"/>
          </w:tcPr>
          <w:p w14:paraId="280C02DF" w14:textId="3A75B63B" w:rsidR="00F34E5F" w:rsidRPr="00642695" w:rsidRDefault="00F34E5F" w:rsidP="00C041EC">
            <w:pPr>
              <w:jc w:val="left"/>
              <w:rPr>
                <w:bCs/>
                <w:color w:val="FF0000"/>
                <w:sz w:val="20"/>
                <w:szCs w:val="32"/>
              </w:rPr>
            </w:pPr>
          </w:p>
        </w:tc>
      </w:tr>
      <w:tr w:rsidR="00F34E5F" w:rsidRPr="007A14A5" w14:paraId="7FC0208A" w14:textId="77777777" w:rsidTr="00C041EC">
        <w:tc>
          <w:tcPr>
            <w:tcW w:w="5400" w:type="dxa"/>
          </w:tcPr>
          <w:p w14:paraId="51F452A7" w14:textId="2047839D" w:rsidR="00F34E5F" w:rsidRPr="00642695" w:rsidRDefault="00F34E5F" w:rsidP="00C041EC">
            <w:pPr>
              <w:jc w:val="left"/>
              <w:rPr>
                <w:bCs/>
                <w:color w:val="FF0000"/>
                <w:sz w:val="20"/>
                <w:szCs w:val="32"/>
              </w:rPr>
            </w:pPr>
          </w:p>
        </w:tc>
        <w:tc>
          <w:tcPr>
            <w:tcW w:w="5400" w:type="dxa"/>
          </w:tcPr>
          <w:p w14:paraId="2513B2D3" w14:textId="6D6BC928" w:rsidR="00F34E5F" w:rsidRPr="00642695" w:rsidRDefault="00F34E5F" w:rsidP="00C041EC">
            <w:pPr>
              <w:jc w:val="left"/>
              <w:rPr>
                <w:bCs/>
                <w:color w:val="FF0000"/>
                <w:sz w:val="20"/>
                <w:szCs w:val="32"/>
              </w:rPr>
            </w:pPr>
          </w:p>
        </w:tc>
      </w:tr>
      <w:tr w:rsidR="00F34E5F" w:rsidRPr="007A14A5" w14:paraId="50D75FE7" w14:textId="77777777" w:rsidTr="00C041EC">
        <w:tc>
          <w:tcPr>
            <w:tcW w:w="5400" w:type="dxa"/>
          </w:tcPr>
          <w:p w14:paraId="6FFA32C9" w14:textId="27F1B7FA" w:rsidR="00F34E5F" w:rsidRPr="00642695" w:rsidRDefault="00F34E5F" w:rsidP="00C041EC">
            <w:pPr>
              <w:jc w:val="left"/>
              <w:rPr>
                <w:bCs/>
                <w:color w:val="FF0000"/>
                <w:sz w:val="20"/>
                <w:szCs w:val="32"/>
              </w:rPr>
            </w:pPr>
          </w:p>
        </w:tc>
        <w:tc>
          <w:tcPr>
            <w:tcW w:w="5400" w:type="dxa"/>
          </w:tcPr>
          <w:p w14:paraId="6C7B4A1E" w14:textId="7D41E3EF" w:rsidR="00F34E5F" w:rsidRPr="00642695" w:rsidRDefault="00F34E5F" w:rsidP="00C041EC">
            <w:pPr>
              <w:jc w:val="left"/>
              <w:rPr>
                <w:bCs/>
                <w:color w:val="FF0000"/>
                <w:sz w:val="20"/>
                <w:szCs w:val="32"/>
              </w:rPr>
            </w:pPr>
          </w:p>
        </w:tc>
      </w:tr>
      <w:tr w:rsidR="00F8526D" w:rsidRPr="007A14A5" w14:paraId="215A4BBF" w14:textId="77777777" w:rsidTr="00C041EC">
        <w:tc>
          <w:tcPr>
            <w:tcW w:w="5400" w:type="dxa"/>
          </w:tcPr>
          <w:p w14:paraId="5D28975A" w14:textId="14B62460" w:rsidR="00F8526D" w:rsidRPr="00642695" w:rsidRDefault="00F8526D" w:rsidP="00C041EC">
            <w:pPr>
              <w:jc w:val="left"/>
              <w:rPr>
                <w:bCs/>
                <w:color w:val="FF0000"/>
                <w:sz w:val="20"/>
                <w:szCs w:val="32"/>
              </w:rPr>
            </w:pPr>
          </w:p>
        </w:tc>
        <w:tc>
          <w:tcPr>
            <w:tcW w:w="5400" w:type="dxa"/>
          </w:tcPr>
          <w:p w14:paraId="79432E76" w14:textId="303C4F2C" w:rsidR="00F8526D" w:rsidRPr="00642695" w:rsidRDefault="00F8526D" w:rsidP="00C041EC">
            <w:pPr>
              <w:jc w:val="left"/>
              <w:rPr>
                <w:bCs/>
                <w:color w:val="FF0000"/>
                <w:sz w:val="20"/>
                <w:szCs w:val="32"/>
              </w:rPr>
            </w:pPr>
          </w:p>
        </w:tc>
      </w:tr>
      <w:tr w:rsidR="00F8526D" w:rsidRPr="007A14A5" w14:paraId="5541CA4E" w14:textId="77777777" w:rsidTr="00C041EC">
        <w:tc>
          <w:tcPr>
            <w:tcW w:w="5400" w:type="dxa"/>
          </w:tcPr>
          <w:p w14:paraId="2018A100" w14:textId="14CDC233" w:rsidR="00F8526D" w:rsidRPr="00642695" w:rsidRDefault="00F8526D" w:rsidP="00C041EC">
            <w:pPr>
              <w:jc w:val="left"/>
              <w:rPr>
                <w:bCs/>
                <w:color w:val="FF0000"/>
                <w:sz w:val="20"/>
                <w:szCs w:val="32"/>
              </w:rPr>
            </w:pPr>
          </w:p>
        </w:tc>
        <w:tc>
          <w:tcPr>
            <w:tcW w:w="5400" w:type="dxa"/>
          </w:tcPr>
          <w:p w14:paraId="6BE542D5" w14:textId="2A9E451A" w:rsidR="00F8526D" w:rsidRPr="00642695" w:rsidRDefault="00F8526D" w:rsidP="00C041EC">
            <w:pPr>
              <w:jc w:val="left"/>
              <w:rPr>
                <w:bCs/>
                <w:color w:val="FF0000"/>
                <w:sz w:val="20"/>
                <w:szCs w:val="32"/>
              </w:rPr>
            </w:pPr>
          </w:p>
        </w:tc>
      </w:tr>
      <w:tr w:rsidR="00F8526D" w:rsidRPr="007A14A5" w14:paraId="6F667F97" w14:textId="77777777" w:rsidTr="00C041EC">
        <w:tc>
          <w:tcPr>
            <w:tcW w:w="5400" w:type="dxa"/>
          </w:tcPr>
          <w:p w14:paraId="57FB05F3" w14:textId="75F437BE" w:rsidR="00F8526D" w:rsidRPr="00642695" w:rsidRDefault="00F8526D" w:rsidP="00C041EC">
            <w:pPr>
              <w:jc w:val="left"/>
              <w:rPr>
                <w:bCs/>
                <w:color w:val="FF0000"/>
                <w:sz w:val="20"/>
                <w:szCs w:val="32"/>
              </w:rPr>
            </w:pPr>
          </w:p>
        </w:tc>
        <w:tc>
          <w:tcPr>
            <w:tcW w:w="5400" w:type="dxa"/>
          </w:tcPr>
          <w:p w14:paraId="54201F88" w14:textId="349FEA81" w:rsidR="00F8526D" w:rsidRPr="00642695" w:rsidRDefault="00F8526D" w:rsidP="00C041EC">
            <w:pPr>
              <w:jc w:val="left"/>
              <w:rPr>
                <w:bCs/>
                <w:color w:val="FF0000"/>
                <w:sz w:val="20"/>
                <w:szCs w:val="32"/>
              </w:rPr>
            </w:pPr>
          </w:p>
        </w:tc>
      </w:tr>
      <w:tr w:rsidR="00F8526D" w:rsidRPr="007A14A5" w14:paraId="53198E7B" w14:textId="77777777" w:rsidTr="00C041EC">
        <w:tc>
          <w:tcPr>
            <w:tcW w:w="5400" w:type="dxa"/>
          </w:tcPr>
          <w:p w14:paraId="4A39C63B" w14:textId="12AA8FED" w:rsidR="00F8526D" w:rsidRPr="00642695" w:rsidRDefault="00F8526D" w:rsidP="00C041EC">
            <w:pPr>
              <w:jc w:val="left"/>
              <w:rPr>
                <w:bCs/>
                <w:color w:val="FF0000"/>
                <w:sz w:val="20"/>
                <w:szCs w:val="32"/>
              </w:rPr>
            </w:pPr>
          </w:p>
        </w:tc>
        <w:tc>
          <w:tcPr>
            <w:tcW w:w="5400" w:type="dxa"/>
          </w:tcPr>
          <w:p w14:paraId="2576A15F" w14:textId="350B6EE8" w:rsidR="00F8526D" w:rsidRPr="00642695" w:rsidRDefault="00F8526D" w:rsidP="00C041EC">
            <w:pPr>
              <w:jc w:val="left"/>
              <w:rPr>
                <w:bCs/>
                <w:color w:val="FF0000"/>
                <w:sz w:val="20"/>
                <w:szCs w:val="32"/>
              </w:rPr>
            </w:pPr>
          </w:p>
        </w:tc>
      </w:tr>
      <w:tr w:rsidR="00F8526D" w:rsidRPr="007A14A5" w14:paraId="45990F2E" w14:textId="77777777" w:rsidTr="00C041EC">
        <w:tc>
          <w:tcPr>
            <w:tcW w:w="5400" w:type="dxa"/>
          </w:tcPr>
          <w:p w14:paraId="167BDDC7" w14:textId="6BD79256" w:rsidR="00F8526D" w:rsidRPr="00642695" w:rsidRDefault="00F8526D" w:rsidP="00C041EC">
            <w:pPr>
              <w:jc w:val="left"/>
              <w:rPr>
                <w:bCs/>
                <w:color w:val="FF0000"/>
                <w:sz w:val="20"/>
                <w:szCs w:val="32"/>
              </w:rPr>
            </w:pPr>
          </w:p>
        </w:tc>
        <w:tc>
          <w:tcPr>
            <w:tcW w:w="5400" w:type="dxa"/>
          </w:tcPr>
          <w:p w14:paraId="28F7CDA6" w14:textId="3460422D" w:rsidR="00F8526D" w:rsidRPr="00642695" w:rsidRDefault="00F8526D" w:rsidP="00C041EC">
            <w:pPr>
              <w:jc w:val="left"/>
              <w:rPr>
                <w:bCs/>
                <w:color w:val="FF0000"/>
                <w:sz w:val="20"/>
                <w:szCs w:val="32"/>
              </w:rPr>
            </w:pPr>
          </w:p>
        </w:tc>
      </w:tr>
    </w:tbl>
    <w:p w14:paraId="1BE82231" w14:textId="77777777" w:rsidR="00F8526D" w:rsidRDefault="00F8526D" w:rsidP="00F8526D"/>
    <w:p w14:paraId="33747A68" w14:textId="4E5A3030" w:rsidR="00F8526D" w:rsidRPr="00763003" w:rsidRDefault="00F8526D" w:rsidP="00763003">
      <w:pPr>
        <w:pStyle w:val="Prrafodelista"/>
        <w:numPr>
          <w:ilvl w:val="0"/>
          <w:numId w:val="11"/>
        </w:numPr>
        <w:rPr>
          <w:rFonts w:asciiTheme="minorHAnsi" w:hAnsiTheme="minorHAnsi" w:cstheme="minorHAnsi"/>
          <w:sz w:val="22"/>
          <w:szCs w:val="22"/>
        </w:rPr>
      </w:pPr>
      <w:r w:rsidRPr="00763003">
        <w:rPr>
          <w:rFonts w:asciiTheme="minorHAnsi" w:hAnsiTheme="minorHAnsi" w:cstheme="minorHAnsi"/>
          <w:sz w:val="22"/>
          <w:szCs w:val="22"/>
        </w:rPr>
        <w:t xml:space="preserve">Rellena las dos siguientes tablas con los datos correctos de enrutamiento estático para los routers RA y RB. </w:t>
      </w:r>
      <w:r w:rsidR="00492CE9">
        <w:rPr>
          <w:rFonts w:asciiTheme="minorHAnsi" w:hAnsiTheme="minorHAnsi" w:cstheme="minorHAnsi"/>
          <w:sz w:val="22"/>
          <w:szCs w:val="22"/>
        </w:rPr>
        <w:t>Reducir el tamaño de las tablas siempre que sea posible y e</w:t>
      </w:r>
      <w:r w:rsidRPr="00763003">
        <w:rPr>
          <w:rFonts w:asciiTheme="minorHAnsi" w:hAnsiTheme="minorHAnsi" w:cstheme="minorHAnsi"/>
          <w:sz w:val="22"/>
          <w:szCs w:val="22"/>
        </w:rPr>
        <w:t xml:space="preserve">xpresar las máscaras de red aquí en </w:t>
      </w:r>
      <w:r w:rsidR="00763003" w:rsidRPr="00763003">
        <w:rPr>
          <w:rFonts w:asciiTheme="minorHAnsi" w:hAnsiTheme="minorHAnsi" w:cstheme="minorHAnsi"/>
          <w:sz w:val="22"/>
          <w:szCs w:val="22"/>
        </w:rPr>
        <w:t>notación de cifras y puntos.</w:t>
      </w:r>
      <w:r w:rsidR="00C928C4">
        <w:rPr>
          <w:rFonts w:asciiTheme="minorHAnsi" w:hAnsiTheme="minorHAnsi" w:cstheme="minorHAnsi"/>
          <w:sz w:val="22"/>
          <w:szCs w:val="22"/>
        </w:rPr>
        <w:t xml:space="preserve"> </w:t>
      </w:r>
    </w:p>
    <w:p w14:paraId="1688C1FF" w14:textId="77777777" w:rsidR="00F8526D" w:rsidRPr="007A14A5" w:rsidRDefault="00F8526D" w:rsidP="00F8526D">
      <w:pPr>
        <w:rPr>
          <w:sz w:val="20"/>
          <w:szCs w:val="20"/>
        </w:rPr>
      </w:pPr>
    </w:p>
    <w:p w14:paraId="178721CA" w14:textId="2E9A098F" w:rsidR="00F8526D" w:rsidRPr="007A14A5" w:rsidRDefault="00F8526D" w:rsidP="00F8526D">
      <w:pPr>
        <w:rPr>
          <w:sz w:val="20"/>
          <w:szCs w:val="20"/>
        </w:rPr>
      </w:pPr>
      <w:r w:rsidRPr="007A14A5">
        <w:rPr>
          <w:b/>
          <w:sz w:val="20"/>
          <w:szCs w:val="20"/>
        </w:rPr>
        <w:t>Tabla de enrutamiento de RA:</w:t>
      </w:r>
      <w:r w:rsidR="00C928C4">
        <w:rPr>
          <w:b/>
          <w:sz w:val="20"/>
          <w:szCs w:val="20"/>
        </w:rPr>
        <w:t xml:space="preserve"> (tras simplificar)</w:t>
      </w:r>
    </w:p>
    <w:tbl>
      <w:tblPr>
        <w:tblStyle w:val="Tablaconcuadrcula"/>
        <w:tblW w:w="6424" w:type="dxa"/>
        <w:tblLook w:val="04A0" w:firstRow="1" w:lastRow="0" w:firstColumn="1" w:lastColumn="0" w:noHBand="0" w:noVBand="1"/>
      </w:tblPr>
      <w:tblGrid>
        <w:gridCol w:w="1788"/>
        <w:gridCol w:w="1788"/>
        <w:gridCol w:w="1424"/>
        <w:gridCol w:w="1424"/>
      </w:tblGrid>
      <w:tr w:rsidR="00854C47" w14:paraId="2F81E18C" w14:textId="77777777" w:rsidTr="00854C47">
        <w:tc>
          <w:tcPr>
            <w:tcW w:w="1788" w:type="dxa"/>
          </w:tcPr>
          <w:p w14:paraId="3628072B" w14:textId="77777777" w:rsidR="00854C47" w:rsidRPr="007A14A5" w:rsidRDefault="00854C47" w:rsidP="00BB2F20">
            <w:pPr>
              <w:jc w:val="left"/>
              <w:rPr>
                <w:sz w:val="20"/>
                <w:szCs w:val="32"/>
              </w:rPr>
            </w:pPr>
            <w:r w:rsidRPr="007A14A5">
              <w:rPr>
                <w:b/>
                <w:sz w:val="20"/>
                <w:szCs w:val="32"/>
              </w:rPr>
              <w:t>Destino</w:t>
            </w:r>
            <w:r w:rsidRPr="007A14A5">
              <w:rPr>
                <w:b/>
                <w:sz w:val="20"/>
                <w:szCs w:val="32"/>
              </w:rPr>
              <w:br/>
            </w:r>
          </w:p>
        </w:tc>
        <w:tc>
          <w:tcPr>
            <w:tcW w:w="1788" w:type="dxa"/>
          </w:tcPr>
          <w:p w14:paraId="7DB4DA33" w14:textId="0C853B16" w:rsidR="00854C47" w:rsidRPr="007A14A5" w:rsidRDefault="00854C47" w:rsidP="00BB2F20">
            <w:pPr>
              <w:jc w:val="left"/>
              <w:rPr>
                <w:b/>
                <w:sz w:val="20"/>
                <w:szCs w:val="32"/>
              </w:rPr>
            </w:pPr>
            <w:r w:rsidRPr="007A14A5">
              <w:rPr>
                <w:b/>
                <w:sz w:val="20"/>
                <w:szCs w:val="32"/>
              </w:rPr>
              <w:t>Máscara de red</w:t>
            </w:r>
            <w:r w:rsidRPr="007A14A5">
              <w:rPr>
                <w:b/>
                <w:sz w:val="20"/>
                <w:szCs w:val="32"/>
              </w:rPr>
              <w:br/>
            </w:r>
          </w:p>
        </w:tc>
        <w:tc>
          <w:tcPr>
            <w:tcW w:w="1424" w:type="dxa"/>
          </w:tcPr>
          <w:p w14:paraId="5E023837" w14:textId="18EB2639" w:rsidR="00854C47" w:rsidRPr="007A14A5" w:rsidRDefault="00854C47" w:rsidP="00BB2F20">
            <w:pPr>
              <w:jc w:val="left"/>
              <w:rPr>
                <w:b/>
                <w:sz w:val="20"/>
                <w:szCs w:val="32"/>
              </w:rPr>
            </w:pPr>
            <w:r w:rsidRPr="007A14A5">
              <w:rPr>
                <w:b/>
                <w:sz w:val="20"/>
                <w:szCs w:val="32"/>
              </w:rPr>
              <w:t>Interfaz</w:t>
            </w:r>
            <w:r w:rsidRPr="007A14A5">
              <w:rPr>
                <w:b/>
                <w:sz w:val="20"/>
                <w:szCs w:val="32"/>
              </w:rPr>
              <w:br/>
            </w:r>
          </w:p>
        </w:tc>
        <w:tc>
          <w:tcPr>
            <w:tcW w:w="1424" w:type="dxa"/>
          </w:tcPr>
          <w:p w14:paraId="07A26A17" w14:textId="1C97ADD6" w:rsidR="00854C47" w:rsidRPr="007A14A5" w:rsidRDefault="00854C47" w:rsidP="00BB2F20">
            <w:pPr>
              <w:jc w:val="left"/>
              <w:rPr>
                <w:b/>
                <w:sz w:val="20"/>
                <w:szCs w:val="32"/>
              </w:rPr>
            </w:pPr>
            <w:r w:rsidRPr="007A14A5">
              <w:rPr>
                <w:b/>
                <w:sz w:val="20"/>
                <w:szCs w:val="32"/>
              </w:rPr>
              <w:t>Gateway</w:t>
            </w:r>
            <w:r w:rsidRPr="007A14A5">
              <w:rPr>
                <w:b/>
                <w:sz w:val="20"/>
                <w:szCs w:val="32"/>
              </w:rPr>
              <w:br/>
            </w:r>
          </w:p>
        </w:tc>
      </w:tr>
      <w:tr w:rsidR="00854C47" w14:paraId="266582EB" w14:textId="77777777" w:rsidTr="00854C47">
        <w:tc>
          <w:tcPr>
            <w:tcW w:w="1788" w:type="dxa"/>
          </w:tcPr>
          <w:p w14:paraId="24B68111" w14:textId="5265A69F" w:rsidR="00854C47" w:rsidRPr="00592F60" w:rsidRDefault="00854C47" w:rsidP="00BB2F20">
            <w:pPr>
              <w:jc w:val="left"/>
              <w:rPr>
                <w:color w:val="FF0000"/>
                <w:sz w:val="20"/>
                <w:szCs w:val="32"/>
              </w:rPr>
            </w:pPr>
          </w:p>
        </w:tc>
        <w:tc>
          <w:tcPr>
            <w:tcW w:w="1788" w:type="dxa"/>
          </w:tcPr>
          <w:p w14:paraId="4E8E8292" w14:textId="1FC136F2" w:rsidR="00854C47" w:rsidRPr="00592F60" w:rsidRDefault="00854C47" w:rsidP="00BB2F20">
            <w:pPr>
              <w:jc w:val="left"/>
              <w:rPr>
                <w:color w:val="FF0000"/>
                <w:sz w:val="20"/>
                <w:szCs w:val="32"/>
              </w:rPr>
            </w:pPr>
          </w:p>
        </w:tc>
        <w:tc>
          <w:tcPr>
            <w:tcW w:w="1424" w:type="dxa"/>
          </w:tcPr>
          <w:p w14:paraId="3DC18153" w14:textId="07609859" w:rsidR="00854C47" w:rsidRPr="00592F60" w:rsidRDefault="00854C47" w:rsidP="00BB2F20">
            <w:pPr>
              <w:jc w:val="left"/>
              <w:rPr>
                <w:color w:val="FF0000"/>
                <w:sz w:val="20"/>
                <w:szCs w:val="32"/>
              </w:rPr>
            </w:pPr>
          </w:p>
        </w:tc>
        <w:tc>
          <w:tcPr>
            <w:tcW w:w="1424" w:type="dxa"/>
          </w:tcPr>
          <w:p w14:paraId="2007C475" w14:textId="4815CCDA" w:rsidR="00854C47" w:rsidRPr="00592F60" w:rsidRDefault="00854C47" w:rsidP="00BB2F20">
            <w:pPr>
              <w:jc w:val="left"/>
              <w:rPr>
                <w:color w:val="FF0000"/>
                <w:sz w:val="20"/>
                <w:szCs w:val="32"/>
              </w:rPr>
            </w:pPr>
          </w:p>
        </w:tc>
      </w:tr>
      <w:tr w:rsidR="00854C47" w14:paraId="4D1B6F89" w14:textId="77777777" w:rsidTr="00854C47">
        <w:tc>
          <w:tcPr>
            <w:tcW w:w="1788" w:type="dxa"/>
          </w:tcPr>
          <w:p w14:paraId="1F5C467E" w14:textId="77600034" w:rsidR="00854C47" w:rsidRPr="00592F60" w:rsidRDefault="00854C47" w:rsidP="00BB2F20">
            <w:pPr>
              <w:jc w:val="left"/>
              <w:rPr>
                <w:color w:val="FF0000"/>
                <w:sz w:val="20"/>
                <w:szCs w:val="32"/>
              </w:rPr>
            </w:pPr>
          </w:p>
        </w:tc>
        <w:tc>
          <w:tcPr>
            <w:tcW w:w="1788" w:type="dxa"/>
          </w:tcPr>
          <w:p w14:paraId="7FED5EAB" w14:textId="16DB5531" w:rsidR="00854C47" w:rsidRPr="00592F60" w:rsidRDefault="00854C47" w:rsidP="00BB2F20">
            <w:pPr>
              <w:jc w:val="left"/>
              <w:rPr>
                <w:color w:val="FF0000"/>
                <w:sz w:val="20"/>
                <w:szCs w:val="32"/>
              </w:rPr>
            </w:pPr>
          </w:p>
        </w:tc>
        <w:tc>
          <w:tcPr>
            <w:tcW w:w="1424" w:type="dxa"/>
          </w:tcPr>
          <w:p w14:paraId="648876A2" w14:textId="03C0CF3F" w:rsidR="00854C47" w:rsidRPr="00592F60" w:rsidRDefault="00854C47" w:rsidP="00BB2F20">
            <w:pPr>
              <w:jc w:val="left"/>
              <w:rPr>
                <w:color w:val="FF0000"/>
                <w:sz w:val="20"/>
                <w:szCs w:val="32"/>
              </w:rPr>
            </w:pPr>
          </w:p>
        </w:tc>
        <w:tc>
          <w:tcPr>
            <w:tcW w:w="1424" w:type="dxa"/>
          </w:tcPr>
          <w:p w14:paraId="65404941" w14:textId="20B61142" w:rsidR="00854C47" w:rsidRPr="00592F60" w:rsidRDefault="00854C47" w:rsidP="00BB2F20">
            <w:pPr>
              <w:jc w:val="left"/>
              <w:rPr>
                <w:color w:val="FF0000"/>
                <w:sz w:val="20"/>
                <w:szCs w:val="32"/>
              </w:rPr>
            </w:pPr>
          </w:p>
        </w:tc>
      </w:tr>
      <w:tr w:rsidR="00854C47" w14:paraId="2191CC18" w14:textId="77777777" w:rsidTr="00854C47">
        <w:tc>
          <w:tcPr>
            <w:tcW w:w="1788" w:type="dxa"/>
          </w:tcPr>
          <w:p w14:paraId="3092C6E4" w14:textId="65348DD0" w:rsidR="00854C47" w:rsidRPr="00592F60" w:rsidRDefault="00854C47" w:rsidP="00BB2F20">
            <w:pPr>
              <w:jc w:val="left"/>
              <w:rPr>
                <w:color w:val="FF0000"/>
                <w:sz w:val="20"/>
                <w:szCs w:val="32"/>
              </w:rPr>
            </w:pPr>
          </w:p>
        </w:tc>
        <w:tc>
          <w:tcPr>
            <w:tcW w:w="1788" w:type="dxa"/>
          </w:tcPr>
          <w:p w14:paraId="2287CCDC" w14:textId="1B74A6ED" w:rsidR="00854C47" w:rsidRPr="00592F60" w:rsidRDefault="00854C47" w:rsidP="00BB2F20">
            <w:pPr>
              <w:jc w:val="left"/>
              <w:rPr>
                <w:color w:val="FF0000"/>
                <w:sz w:val="20"/>
                <w:szCs w:val="32"/>
              </w:rPr>
            </w:pPr>
          </w:p>
        </w:tc>
        <w:tc>
          <w:tcPr>
            <w:tcW w:w="1424" w:type="dxa"/>
          </w:tcPr>
          <w:p w14:paraId="69290D50" w14:textId="22B8828A" w:rsidR="00854C47" w:rsidRPr="00592F60" w:rsidRDefault="00854C47" w:rsidP="00BB2F20">
            <w:pPr>
              <w:jc w:val="left"/>
              <w:rPr>
                <w:color w:val="FF0000"/>
                <w:sz w:val="20"/>
                <w:szCs w:val="32"/>
              </w:rPr>
            </w:pPr>
          </w:p>
        </w:tc>
        <w:tc>
          <w:tcPr>
            <w:tcW w:w="1424" w:type="dxa"/>
          </w:tcPr>
          <w:p w14:paraId="4BC5EF49" w14:textId="38F4CF11" w:rsidR="00854C47" w:rsidRPr="00592F60" w:rsidRDefault="00854C47" w:rsidP="00BB2F20">
            <w:pPr>
              <w:jc w:val="left"/>
              <w:rPr>
                <w:color w:val="FF0000"/>
                <w:sz w:val="20"/>
                <w:szCs w:val="32"/>
              </w:rPr>
            </w:pPr>
          </w:p>
        </w:tc>
      </w:tr>
      <w:tr w:rsidR="00854C47" w14:paraId="107672BE" w14:textId="77777777" w:rsidTr="00854C47">
        <w:tc>
          <w:tcPr>
            <w:tcW w:w="1788" w:type="dxa"/>
          </w:tcPr>
          <w:p w14:paraId="714F7E98" w14:textId="7EF00B72" w:rsidR="00854C47" w:rsidRPr="00592F60" w:rsidRDefault="00854C47" w:rsidP="00BB2F20">
            <w:pPr>
              <w:jc w:val="left"/>
              <w:rPr>
                <w:color w:val="FF0000"/>
                <w:sz w:val="20"/>
                <w:szCs w:val="32"/>
              </w:rPr>
            </w:pPr>
          </w:p>
        </w:tc>
        <w:tc>
          <w:tcPr>
            <w:tcW w:w="1788" w:type="dxa"/>
          </w:tcPr>
          <w:p w14:paraId="04B339EC" w14:textId="3F8225C7" w:rsidR="00854C47" w:rsidRPr="00592F60" w:rsidRDefault="00854C47" w:rsidP="00BB2F20">
            <w:pPr>
              <w:jc w:val="left"/>
              <w:rPr>
                <w:color w:val="FF0000"/>
                <w:sz w:val="20"/>
                <w:szCs w:val="32"/>
              </w:rPr>
            </w:pPr>
          </w:p>
        </w:tc>
        <w:tc>
          <w:tcPr>
            <w:tcW w:w="1424" w:type="dxa"/>
          </w:tcPr>
          <w:p w14:paraId="6687749F" w14:textId="7C9D7443" w:rsidR="00854C47" w:rsidRPr="00592F60" w:rsidRDefault="00854C47" w:rsidP="00BB2F20">
            <w:pPr>
              <w:jc w:val="left"/>
              <w:rPr>
                <w:color w:val="FF0000"/>
                <w:sz w:val="20"/>
                <w:szCs w:val="32"/>
              </w:rPr>
            </w:pPr>
          </w:p>
        </w:tc>
        <w:tc>
          <w:tcPr>
            <w:tcW w:w="1424" w:type="dxa"/>
          </w:tcPr>
          <w:p w14:paraId="72A95EFC" w14:textId="2C315BDA" w:rsidR="00854C47" w:rsidRPr="00592F60" w:rsidRDefault="00854C47" w:rsidP="00BB2F20">
            <w:pPr>
              <w:jc w:val="left"/>
              <w:rPr>
                <w:color w:val="FF0000"/>
                <w:sz w:val="20"/>
                <w:szCs w:val="32"/>
              </w:rPr>
            </w:pPr>
          </w:p>
        </w:tc>
      </w:tr>
      <w:tr w:rsidR="00854C47" w14:paraId="162F7B2B" w14:textId="77777777" w:rsidTr="00854C47">
        <w:tc>
          <w:tcPr>
            <w:tcW w:w="1788" w:type="dxa"/>
          </w:tcPr>
          <w:p w14:paraId="2B1C9886" w14:textId="039B0E29" w:rsidR="00854C47" w:rsidRPr="00592F60" w:rsidRDefault="00854C47" w:rsidP="00BB2F20">
            <w:pPr>
              <w:jc w:val="left"/>
              <w:rPr>
                <w:color w:val="FF0000"/>
                <w:sz w:val="20"/>
                <w:szCs w:val="32"/>
              </w:rPr>
            </w:pPr>
          </w:p>
        </w:tc>
        <w:tc>
          <w:tcPr>
            <w:tcW w:w="1788" w:type="dxa"/>
          </w:tcPr>
          <w:p w14:paraId="7084B5A3" w14:textId="78522D26" w:rsidR="00854C47" w:rsidRPr="00592F60" w:rsidRDefault="00854C47" w:rsidP="00BB2F20">
            <w:pPr>
              <w:jc w:val="left"/>
              <w:rPr>
                <w:color w:val="FF0000"/>
                <w:sz w:val="20"/>
                <w:szCs w:val="32"/>
              </w:rPr>
            </w:pPr>
          </w:p>
        </w:tc>
        <w:tc>
          <w:tcPr>
            <w:tcW w:w="1424" w:type="dxa"/>
          </w:tcPr>
          <w:p w14:paraId="5931CF84" w14:textId="0351E887" w:rsidR="00854C47" w:rsidRPr="00592F60" w:rsidRDefault="00854C47" w:rsidP="00BB2F20">
            <w:pPr>
              <w:jc w:val="left"/>
              <w:rPr>
                <w:color w:val="FF0000"/>
                <w:sz w:val="20"/>
                <w:szCs w:val="32"/>
              </w:rPr>
            </w:pPr>
          </w:p>
        </w:tc>
        <w:tc>
          <w:tcPr>
            <w:tcW w:w="1424" w:type="dxa"/>
          </w:tcPr>
          <w:p w14:paraId="3A188DB0" w14:textId="59F4118B" w:rsidR="00854C47" w:rsidRPr="00592F60" w:rsidRDefault="00854C47" w:rsidP="00BB2F20">
            <w:pPr>
              <w:jc w:val="left"/>
              <w:rPr>
                <w:color w:val="FF0000"/>
                <w:sz w:val="20"/>
                <w:szCs w:val="32"/>
              </w:rPr>
            </w:pPr>
          </w:p>
        </w:tc>
      </w:tr>
    </w:tbl>
    <w:p w14:paraId="3694D047" w14:textId="77777777" w:rsidR="00F8526D" w:rsidRDefault="00F8526D" w:rsidP="00F8526D"/>
    <w:p w14:paraId="0606FB5A" w14:textId="77777777" w:rsidR="00F8526D" w:rsidRPr="007A14A5" w:rsidRDefault="00F8526D" w:rsidP="00F8526D">
      <w:pPr>
        <w:rPr>
          <w:sz w:val="20"/>
          <w:szCs w:val="20"/>
        </w:rPr>
      </w:pPr>
      <w:r w:rsidRPr="007A14A5">
        <w:rPr>
          <w:b/>
          <w:sz w:val="20"/>
          <w:szCs w:val="20"/>
        </w:rPr>
        <w:t>Tabla de enrutamiento de RB:</w:t>
      </w:r>
    </w:p>
    <w:tbl>
      <w:tblPr>
        <w:tblStyle w:val="Tablaconcuadrcula"/>
        <w:tblW w:w="0" w:type="auto"/>
        <w:tblLook w:val="04A0" w:firstRow="1" w:lastRow="0" w:firstColumn="1" w:lastColumn="0" w:noHBand="0" w:noVBand="1"/>
      </w:tblPr>
      <w:tblGrid>
        <w:gridCol w:w="1799"/>
        <w:gridCol w:w="1588"/>
        <w:gridCol w:w="1378"/>
        <w:gridCol w:w="1799"/>
      </w:tblGrid>
      <w:tr w:rsidR="00854C47" w14:paraId="048AD251" w14:textId="77777777" w:rsidTr="00CB0522">
        <w:tc>
          <w:tcPr>
            <w:tcW w:w="1799" w:type="dxa"/>
          </w:tcPr>
          <w:p w14:paraId="54E57114" w14:textId="77777777" w:rsidR="00854C47" w:rsidRPr="007A14A5" w:rsidRDefault="00854C47" w:rsidP="00854C47">
            <w:pPr>
              <w:rPr>
                <w:sz w:val="20"/>
                <w:szCs w:val="32"/>
              </w:rPr>
            </w:pPr>
            <w:r w:rsidRPr="007A14A5">
              <w:rPr>
                <w:b/>
                <w:sz w:val="20"/>
                <w:szCs w:val="32"/>
              </w:rPr>
              <w:t>Destino</w:t>
            </w:r>
            <w:r w:rsidRPr="007A14A5">
              <w:rPr>
                <w:b/>
                <w:sz w:val="20"/>
                <w:szCs w:val="32"/>
              </w:rPr>
              <w:br/>
            </w:r>
          </w:p>
        </w:tc>
        <w:tc>
          <w:tcPr>
            <w:tcW w:w="1588" w:type="dxa"/>
          </w:tcPr>
          <w:p w14:paraId="79B25A1C" w14:textId="115CEB67" w:rsidR="00854C47" w:rsidRPr="007A14A5" w:rsidRDefault="00854C47" w:rsidP="00854C47">
            <w:pPr>
              <w:rPr>
                <w:b/>
                <w:sz w:val="20"/>
                <w:szCs w:val="32"/>
              </w:rPr>
            </w:pPr>
            <w:r w:rsidRPr="007A14A5">
              <w:rPr>
                <w:b/>
                <w:sz w:val="20"/>
                <w:szCs w:val="32"/>
              </w:rPr>
              <w:t>Máscara de red</w:t>
            </w:r>
            <w:r w:rsidRPr="007A14A5">
              <w:rPr>
                <w:b/>
                <w:sz w:val="20"/>
                <w:szCs w:val="32"/>
              </w:rPr>
              <w:br/>
            </w:r>
          </w:p>
        </w:tc>
        <w:tc>
          <w:tcPr>
            <w:tcW w:w="1378" w:type="dxa"/>
          </w:tcPr>
          <w:p w14:paraId="63A06AF1" w14:textId="5565006D" w:rsidR="00854C47" w:rsidRPr="007A14A5" w:rsidRDefault="00854C47" w:rsidP="00854C47">
            <w:pPr>
              <w:rPr>
                <w:b/>
                <w:sz w:val="20"/>
                <w:szCs w:val="32"/>
              </w:rPr>
            </w:pPr>
            <w:r w:rsidRPr="007A14A5">
              <w:rPr>
                <w:b/>
                <w:sz w:val="20"/>
                <w:szCs w:val="32"/>
              </w:rPr>
              <w:t>Interfaz</w:t>
            </w:r>
            <w:r w:rsidRPr="007A14A5">
              <w:rPr>
                <w:b/>
                <w:sz w:val="20"/>
                <w:szCs w:val="32"/>
              </w:rPr>
              <w:br/>
            </w:r>
          </w:p>
        </w:tc>
        <w:tc>
          <w:tcPr>
            <w:tcW w:w="1799" w:type="dxa"/>
          </w:tcPr>
          <w:p w14:paraId="012FEDC0" w14:textId="42C7EF3F" w:rsidR="00854C47" w:rsidRPr="007A14A5" w:rsidRDefault="00854C47" w:rsidP="00854C47">
            <w:pPr>
              <w:rPr>
                <w:sz w:val="20"/>
                <w:szCs w:val="32"/>
              </w:rPr>
            </w:pPr>
            <w:r w:rsidRPr="007A14A5">
              <w:rPr>
                <w:b/>
                <w:sz w:val="20"/>
                <w:szCs w:val="32"/>
              </w:rPr>
              <w:t>Gateway</w:t>
            </w:r>
            <w:r w:rsidRPr="007A14A5">
              <w:rPr>
                <w:b/>
                <w:sz w:val="20"/>
                <w:szCs w:val="32"/>
              </w:rPr>
              <w:br/>
            </w:r>
          </w:p>
        </w:tc>
      </w:tr>
      <w:tr w:rsidR="00854C47" w14:paraId="76B8853C" w14:textId="77777777" w:rsidTr="00CB0522">
        <w:tc>
          <w:tcPr>
            <w:tcW w:w="1799" w:type="dxa"/>
          </w:tcPr>
          <w:p w14:paraId="5CB3137D" w14:textId="0F835CE6" w:rsidR="00854C47" w:rsidRPr="00592F60" w:rsidRDefault="00854C47" w:rsidP="00854C47">
            <w:pPr>
              <w:rPr>
                <w:color w:val="FF0000"/>
                <w:sz w:val="20"/>
                <w:szCs w:val="32"/>
              </w:rPr>
            </w:pPr>
          </w:p>
        </w:tc>
        <w:tc>
          <w:tcPr>
            <w:tcW w:w="1588" w:type="dxa"/>
          </w:tcPr>
          <w:p w14:paraId="0FE06FD6" w14:textId="7C6A27BC" w:rsidR="00854C47" w:rsidRPr="00592F60" w:rsidRDefault="00854C47" w:rsidP="00854C47">
            <w:pPr>
              <w:rPr>
                <w:color w:val="FF0000"/>
                <w:sz w:val="20"/>
                <w:szCs w:val="32"/>
              </w:rPr>
            </w:pPr>
          </w:p>
        </w:tc>
        <w:tc>
          <w:tcPr>
            <w:tcW w:w="1378" w:type="dxa"/>
          </w:tcPr>
          <w:p w14:paraId="46F3298A" w14:textId="7D2E8325" w:rsidR="00854C47" w:rsidRPr="00592F60" w:rsidRDefault="00854C47" w:rsidP="00854C47">
            <w:pPr>
              <w:rPr>
                <w:color w:val="FF0000"/>
                <w:sz w:val="20"/>
                <w:szCs w:val="32"/>
              </w:rPr>
            </w:pPr>
          </w:p>
        </w:tc>
        <w:tc>
          <w:tcPr>
            <w:tcW w:w="1799" w:type="dxa"/>
          </w:tcPr>
          <w:p w14:paraId="5CFF86BD" w14:textId="6E7AEEF8" w:rsidR="00854C47" w:rsidRPr="00592F60" w:rsidRDefault="00854C47" w:rsidP="00854C47">
            <w:pPr>
              <w:rPr>
                <w:color w:val="FF0000"/>
                <w:sz w:val="20"/>
                <w:szCs w:val="32"/>
              </w:rPr>
            </w:pPr>
          </w:p>
        </w:tc>
      </w:tr>
      <w:tr w:rsidR="00854C47" w14:paraId="43E7E493" w14:textId="77777777" w:rsidTr="00CB0522">
        <w:tc>
          <w:tcPr>
            <w:tcW w:w="1799" w:type="dxa"/>
          </w:tcPr>
          <w:p w14:paraId="1FDC469C" w14:textId="334C20F8" w:rsidR="00854C47" w:rsidRPr="00592F60" w:rsidRDefault="00854C47" w:rsidP="00854C47">
            <w:pPr>
              <w:rPr>
                <w:color w:val="FF0000"/>
                <w:sz w:val="20"/>
                <w:szCs w:val="32"/>
              </w:rPr>
            </w:pPr>
          </w:p>
        </w:tc>
        <w:tc>
          <w:tcPr>
            <w:tcW w:w="1588" w:type="dxa"/>
          </w:tcPr>
          <w:p w14:paraId="3DABC4F9" w14:textId="3A56E997" w:rsidR="00854C47" w:rsidRPr="00592F60" w:rsidRDefault="00854C47" w:rsidP="00854C47">
            <w:pPr>
              <w:rPr>
                <w:color w:val="FF0000"/>
                <w:sz w:val="20"/>
                <w:szCs w:val="32"/>
              </w:rPr>
            </w:pPr>
          </w:p>
        </w:tc>
        <w:tc>
          <w:tcPr>
            <w:tcW w:w="1378" w:type="dxa"/>
          </w:tcPr>
          <w:p w14:paraId="4B537DDD" w14:textId="47DE685F" w:rsidR="00854C47" w:rsidRPr="00592F60" w:rsidRDefault="00854C47" w:rsidP="00854C47">
            <w:pPr>
              <w:rPr>
                <w:color w:val="FF0000"/>
                <w:sz w:val="20"/>
                <w:szCs w:val="32"/>
              </w:rPr>
            </w:pPr>
          </w:p>
        </w:tc>
        <w:tc>
          <w:tcPr>
            <w:tcW w:w="1799" w:type="dxa"/>
          </w:tcPr>
          <w:p w14:paraId="608D933B" w14:textId="3D8F91F0" w:rsidR="00854C47" w:rsidRPr="00592F60" w:rsidRDefault="00854C47" w:rsidP="00854C47">
            <w:pPr>
              <w:rPr>
                <w:color w:val="FF0000"/>
                <w:sz w:val="20"/>
                <w:szCs w:val="32"/>
              </w:rPr>
            </w:pPr>
          </w:p>
        </w:tc>
      </w:tr>
      <w:tr w:rsidR="00854C47" w14:paraId="18CC583B" w14:textId="77777777" w:rsidTr="00CB0522">
        <w:tc>
          <w:tcPr>
            <w:tcW w:w="1799" w:type="dxa"/>
          </w:tcPr>
          <w:p w14:paraId="3238A9DA" w14:textId="12291A4B" w:rsidR="00854C47" w:rsidRPr="00592F60" w:rsidRDefault="00854C47" w:rsidP="00854C47">
            <w:pPr>
              <w:rPr>
                <w:color w:val="FF0000"/>
                <w:sz w:val="20"/>
                <w:szCs w:val="32"/>
              </w:rPr>
            </w:pPr>
          </w:p>
        </w:tc>
        <w:tc>
          <w:tcPr>
            <w:tcW w:w="1588" w:type="dxa"/>
          </w:tcPr>
          <w:p w14:paraId="5CAFA9A0" w14:textId="7F343D85" w:rsidR="00854C47" w:rsidRPr="00592F60" w:rsidRDefault="00854C47" w:rsidP="00854C47">
            <w:pPr>
              <w:rPr>
                <w:color w:val="FF0000"/>
                <w:sz w:val="20"/>
                <w:szCs w:val="32"/>
              </w:rPr>
            </w:pPr>
          </w:p>
        </w:tc>
        <w:tc>
          <w:tcPr>
            <w:tcW w:w="1378" w:type="dxa"/>
          </w:tcPr>
          <w:p w14:paraId="64F1F71F" w14:textId="427AE1C6" w:rsidR="00854C47" w:rsidRPr="00592F60" w:rsidRDefault="00854C47" w:rsidP="00854C47">
            <w:pPr>
              <w:rPr>
                <w:color w:val="FF0000"/>
                <w:sz w:val="20"/>
                <w:szCs w:val="32"/>
              </w:rPr>
            </w:pPr>
          </w:p>
        </w:tc>
        <w:tc>
          <w:tcPr>
            <w:tcW w:w="1799" w:type="dxa"/>
          </w:tcPr>
          <w:p w14:paraId="42D8F0DA" w14:textId="0A999F24" w:rsidR="00854C47" w:rsidRPr="00592F60" w:rsidRDefault="00854C47" w:rsidP="00854C47">
            <w:pPr>
              <w:rPr>
                <w:color w:val="FF0000"/>
                <w:sz w:val="20"/>
                <w:szCs w:val="32"/>
              </w:rPr>
            </w:pPr>
          </w:p>
        </w:tc>
      </w:tr>
      <w:tr w:rsidR="00854C47" w14:paraId="7E41E6D5" w14:textId="77777777" w:rsidTr="00CB0522">
        <w:tc>
          <w:tcPr>
            <w:tcW w:w="1799" w:type="dxa"/>
          </w:tcPr>
          <w:p w14:paraId="72618DB2" w14:textId="1CB625EF" w:rsidR="00854C47" w:rsidRPr="00592F60" w:rsidRDefault="00854C47" w:rsidP="00854C47">
            <w:pPr>
              <w:rPr>
                <w:color w:val="FF0000"/>
                <w:sz w:val="20"/>
                <w:szCs w:val="32"/>
              </w:rPr>
            </w:pPr>
          </w:p>
        </w:tc>
        <w:tc>
          <w:tcPr>
            <w:tcW w:w="1588" w:type="dxa"/>
          </w:tcPr>
          <w:p w14:paraId="1BC13361" w14:textId="640130B3" w:rsidR="00854C47" w:rsidRPr="00592F60" w:rsidRDefault="00854C47" w:rsidP="00854C47">
            <w:pPr>
              <w:rPr>
                <w:color w:val="FF0000"/>
                <w:sz w:val="20"/>
                <w:szCs w:val="32"/>
              </w:rPr>
            </w:pPr>
          </w:p>
        </w:tc>
        <w:tc>
          <w:tcPr>
            <w:tcW w:w="1378" w:type="dxa"/>
          </w:tcPr>
          <w:p w14:paraId="64DDF8B9" w14:textId="03DD8342" w:rsidR="00854C47" w:rsidRPr="00592F60" w:rsidRDefault="00854C47" w:rsidP="00854C47">
            <w:pPr>
              <w:rPr>
                <w:color w:val="FF0000"/>
                <w:sz w:val="20"/>
                <w:szCs w:val="32"/>
              </w:rPr>
            </w:pPr>
          </w:p>
        </w:tc>
        <w:tc>
          <w:tcPr>
            <w:tcW w:w="1799" w:type="dxa"/>
          </w:tcPr>
          <w:p w14:paraId="2385E3B2" w14:textId="4DE27634" w:rsidR="00854C47" w:rsidRPr="00592F60" w:rsidRDefault="00854C47" w:rsidP="00854C47">
            <w:pPr>
              <w:rPr>
                <w:color w:val="FF0000"/>
                <w:sz w:val="20"/>
                <w:szCs w:val="32"/>
              </w:rPr>
            </w:pPr>
          </w:p>
        </w:tc>
      </w:tr>
      <w:tr w:rsidR="00854C47" w14:paraId="68E81E52" w14:textId="77777777" w:rsidTr="00CB0522">
        <w:tc>
          <w:tcPr>
            <w:tcW w:w="1799" w:type="dxa"/>
          </w:tcPr>
          <w:p w14:paraId="414185B8" w14:textId="5364FD96" w:rsidR="00854C47" w:rsidRPr="00592F60" w:rsidRDefault="00854C47" w:rsidP="00854C47">
            <w:pPr>
              <w:rPr>
                <w:color w:val="FF0000"/>
                <w:sz w:val="20"/>
                <w:szCs w:val="32"/>
              </w:rPr>
            </w:pPr>
          </w:p>
        </w:tc>
        <w:tc>
          <w:tcPr>
            <w:tcW w:w="1588" w:type="dxa"/>
          </w:tcPr>
          <w:p w14:paraId="331918F6" w14:textId="6E552478" w:rsidR="00854C47" w:rsidRPr="00592F60" w:rsidRDefault="00854C47" w:rsidP="00854C47">
            <w:pPr>
              <w:rPr>
                <w:color w:val="FF0000"/>
                <w:sz w:val="20"/>
                <w:szCs w:val="32"/>
              </w:rPr>
            </w:pPr>
          </w:p>
        </w:tc>
        <w:tc>
          <w:tcPr>
            <w:tcW w:w="1378" w:type="dxa"/>
          </w:tcPr>
          <w:p w14:paraId="19B58B3E" w14:textId="530B29F3" w:rsidR="00854C47" w:rsidRPr="00592F60" w:rsidRDefault="00854C47" w:rsidP="00854C47">
            <w:pPr>
              <w:rPr>
                <w:color w:val="FF0000"/>
                <w:sz w:val="20"/>
                <w:szCs w:val="32"/>
              </w:rPr>
            </w:pPr>
          </w:p>
        </w:tc>
        <w:tc>
          <w:tcPr>
            <w:tcW w:w="1799" w:type="dxa"/>
          </w:tcPr>
          <w:p w14:paraId="09B3C5EE" w14:textId="12DA12AD" w:rsidR="00854C47" w:rsidRPr="00592F60" w:rsidRDefault="00854C47" w:rsidP="00854C47">
            <w:pPr>
              <w:rPr>
                <w:color w:val="FF0000"/>
                <w:sz w:val="20"/>
                <w:szCs w:val="32"/>
              </w:rPr>
            </w:pPr>
          </w:p>
        </w:tc>
      </w:tr>
      <w:tr w:rsidR="00854C47" w14:paraId="582423FB" w14:textId="77777777" w:rsidTr="00CB0522">
        <w:tc>
          <w:tcPr>
            <w:tcW w:w="1799" w:type="dxa"/>
          </w:tcPr>
          <w:p w14:paraId="2BE01E4F" w14:textId="1404D995" w:rsidR="00854C47" w:rsidRPr="00592F60" w:rsidRDefault="00854C47" w:rsidP="00854C47">
            <w:pPr>
              <w:rPr>
                <w:color w:val="FF0000"/>
                <w:sz w:val="20"/>
                <w:szCs w:val="32"/>
              </w:rPr>
            </w:pPr>
          </w:p>
        </w:tc>
        <w:tc>
          <w:tcPr>
            <w:tcW w:w="1588" w:type="dxa"/>
          </w:tcPr>
          <w:p w14:paraId="34FF2B28" w14:textId="5F31C950" w:rsidR="00854C47" w:rsidRPr="00592F60" w:rsidRDefault="00854C47" w:rsidP="00854C47">
            <w:pPr>
              <w:rPr>
                <w:color w:val="FF0000"/>
                <w:sz w:val="20"/>
                <w:szCs w:val="32"/>
              </w:rPr>
            </w:pPr>
          </w:p>
        </w:tc>
        <w:tc>
          <w:tcPr>
            <w:tcW w:w="1378" w:type="dxa"/>
          </w:tcPr>
          <w:p w14:paraId="53306BDD" w14:textId="05350C9E" w:rsidR="00854C47" w:rsidRPr="00592F60" w:rsidRDefault="00854C47" w:rsidP="00854C47">
            <w:pPr>
              <w:rPr>
                <w:color w:val="FF0000"/>
                <w:sz w:val="20"/>
                <w:szCs w:val="32"/>
              </w:rPr>
            </w:pPr>
          </w:p>
        </w:tc>
        <w:tc>
          <w:tcPr>
            <w:tcW w:w="1799" w:type="dxa"/>
          </w:tcPr>
          <w:p w14:paraId="4FF79377" w14:textId="64615635" w:rsidR="00854C47" w:rsidRPr="00592F60" w:rsidRDefault="00854C47" w:rsidP="00854C47">
            <w:pPr>
              <w:rPr>
                <w:color w:val="FF0000"/>
                <w:sz w:val="20"/>
                <w:szCs w:val="32"/>
              </w:rPr>
            </w:pPr>
          </w:p>
        </w:tc>
      </w:tr>
      <w:tr w:rsidR="00854C47" w14:paraId="33275D44" w14:textId="77777777" w:rsidTr="00CB0522">
        <w:tc>
          <w:tcPr>
            <w:tcW w:w="1799" w:type="dxa"/>
          </w:tcPr>
          <w:p w14:paraId="7D853D3B" w14:textId="37ABB2DA" w:rsidR="00854C47" w:rsidRPr="00592F60" w:rsidRDefault="00854C47" w:rsidP="00854C47">
            <w:pPr>
              <w:rPr>
                <w:color w:val="FF0000"/>
                <w:sz w:val="20"/>
                <w:szCs w:val="32"/>
              </w:rPr>
            </w:pPr>
          </w:p>
        </w:tc>
        <w:tc>
          <w:tcPr>
            <w:tcW w:w="1588" w:type="dxa"/>
          </w:tcPr>
          <w:p w14:paraId="1132BEBA" w14:textId="333948D4" w:rsidR="00854C47" w:rsidRPr="00592F60" w:rsidRDefault="00854C47" w:rsidP="00854C47">
            <w:pPr>
              <w:rPr>
                <w:color w:val="FF0000"/>
                <w:sz w:val="20"/>
                <w:szCs w:val="32"/>
              </w:rPr>
            </w:pPr>
          </w:p>
        </w:tc>
        <w:tc>
          <w:tcPr>
            <w:tcW w:w="1378" w:type="dxa"/>
          </w:tcPr>
          <w:p w14:paraId="02AF2E6B" w14:textId="5DD0EDA2" w:rsidR="00854C47" w:rsidRPr="00592F60" w:rsidRDefault="00854C47" w:rsidP="00854C47">
            <w:pPr>
              <w:rPr>
                <w:color w:val="FF0000"/>
                <w:sz w:val="20"/>
                <w:szCs w:val="32"/>
              </w:rPr>
            </w:pPr>
          </w:p>
        </w:tc>
        <w:tc>
          <w:tcPr>
            <w:tcW w:w="1799" w:type="dxa"/>
          </w:tcPr>
          <w:p w14:paraId="7B8AF398" w14:textId="191BE29A" w:rsidR="00854C47" w:rsidRPr="00592F60" w:rsidRDefault="00854C47" w:rsidP="00854C47">
            <w:pPr>
              <w:rPr>
                <w:color w:val="FF0000"/>
                <w:sz w:val="20"/>
                <w:szCs w:val="32"/>
              </w:rPr>
            </w:pPr>
          </w:p>
        </w:tc>
      </w:tr>
      <w:tr w:rsidR="00854C47" w14:paraId="15ADCF11" w14:textId="77777777" w:rsidTr="00CB0522">
        <w:tc>
          <w:tcPr>
            <w:tcW w:w="1799" w:type="dxa"/>
          </w:tcPr>
          <w:p w14:paraId="0831C0AA" w14:textId="17B3250C" w:rsidR="00854C47" w:rsidRPr="00592F60" w:rsidRDefault="00854C47" w:rsidP="00854C47">
            <w:pPr>
              <w:rPr>
                <w:color w:val="FF0000"/>
                <w:sz w:val="20"/>
                <w:szCs w:val="32"/>
              </w:rPr>
            </w:pPr>
          </w:p>
        </w:tc>
        <w:tc>
          <w:tcPr>
            <w:tcW w:w="1588" w:type="dxa"/>
          </w:tcPr>
          <w:p w14:paraId="4A92DCE4" w14:textId="59CC8FBD" w:rsidR="00854C47" w:rsidRPr="00592F60" w:rsidRDefault="00854C47" w:rsidP="00854C47">
            <w:pPr>
              <w:rPr>
                <w:color w:val="FF0000"/>
                <w:sz w:val="20"/>
                <w:szCs w:val="32"/>
              </w:rPr>
            </w:pPr>
          </w:p>
        </w:tc>
        <w:tc>
          <w:tcPr>
            <w:tcW w:w="1378" w:type="dxa"/>
          </w:tcPr>
          <w:p w14:paraId="2A3677A3" w14:textId="7E77ED03" w:rsidR="00854C47" w:rsidRPr="00592F60" w:rsidRDefault="00854C47" w:rsidP="00854C47">
            <w:pPr>
              <w:rPr>
                <w:color w:val="FF0000"/>
                <w:sz w:val="20"/>
                <w:szCs w:val="32"/>
              </w:rPr>
            </w:pPr>
          </w:p>
        </w:tc>
        <w:tc>
          <w:tcPr>
            <w:tcW w:w="1799" w:type="dxa"/>
          </w:tcPr>
          <w:p w14:paraId="77B8EDC1" w14:textId="50F913C2" w:rsidR="00854C47" w:rsidRPr="00592F60" w:rsidRDefault="00854C47" w:rsidP="00854C47">
            <w:pPr>
              <w:rPr>
                <w:color w:val="FF0000"/>
                <w:sz w:val="20"/>
                <w:szCs w:val="32"/>
              </w:rPr>
            </w:pPr>
          </w:p>
        </w:tc>
      </w:tr>
    </w:tbl>
    <w:p w14:paraId="47ED6E28" w14:textId="77777777" w:rsidR="00F8526D" w:rsidRDefault="00F8526D" w:rsidP="00F8526D"/>
    <w:p w14:paraId="7AA7CA19" w14:textId="77777777" w:rsidR="00F8526D" w:rsidRDefault="00F8526D" w:rsidP="00F8526D">
      <w:pPr>
        <w:rPr>
          <w:sz w:val="20"/>
          <w:szCs w:val="20"/>
        </w:rPr>
      </w:pPr>
      <w:r w:rsidRPr="007A14A5">
        <w:rPr>
          <w:i/>
          <w:sz w:val="20"/>
          <w:szCs w:val="20"/>
        </w:rPr>
        <w:t xml:space="preserve">d) </w:t>
      </w:r>
      <w:r w:rsidRPr="007A14A5">
        <w:rPr>
          <w:sz w:val="20"/>
          <w:szCs w:val="20"/>
        </w:rPr>
        <w:t>Contesta en la siguiente tabla a unas últimas preguntas sobre esta topología:</w:t>
      </w:r>
    </w:p>
    <w:p w14:paraId="12010B8F" w14:textId="77777777" w:rsidR="00F8526D" w:rsidRPr="007A14A5" w:rsidRDefault="00F8526D" w:rsidP="00F8526D">
      <w:pPr>
        <w:rPr>
          <w:sz w:val="20"/>
          <w:szCs w:val="20"/>
        </w:rPr>
      </w:pPr>
    </w:p>
    <w:tbl>
      <w:tblPr>
        <w:tblStyle w:val="Tablaconcuadrcula"/>
        <w:tblW w:w="0" w:type="auto"/>
        <w:tblLook w:val="04A0" w:firstRow="1" w:lastRow="0" w:firstColumn="1" w:lastColumn="0" w:noHBand="0" w:noVBand="1"/>
      </w:tblPr>
      <w:tblGrid>
        <w:gridCol w:w="4334"/>
        <w:gridCol w:w="4160"/>
      </w:tblGrid>
      <w:tr w:rsidR="00F8526D" w14:paraId="1F32791E" w14:textId="77777777" w:rsidTr="00C041EC">
        <w:tc>
          <w:tcPr>
            <w:tcW w:w="5400" w:type="dxa"/>
          </w:tcPr>
          <w:p w14:paraId="4D2524C5" w14:textId="77777777" w:rsidR="00F8526D" w:rsidRPr="007A14A5" w:rsidRDefault="00F8526D" w:rsidP="00C041EC">
            <w:pPr>
              <w:jc w:val="left"/>
              <w:rPr>
                <w:sz w:val="20"/>
                <w:szCs w:val="32"/>
              </w:rPr>
            </w:pPr>
            <w:r w:rsidRPr="007A14A5">
              <w:rPr>
                <w:b/>
                <w:sz w:val="20"/>
                <w:szCs w:val="32"/>
              </w:rPr>
              <w:t>Pregunta</w:t>
            </w:r>
            <w:r w:rsidRPr="007A14A5">
              <w:rPr>
                <w:b/>
                <w:sz w:val="20"/>
                <w:szCs w:val="32"/>
              </w:rPr>
              <w:br/>
            </w:r>
          </w:p>
        </w:tc>
        <w:tc>
          <w:tcPr>
            <w:tcW w:w="5400" w:type="dxa"/>
          </w:tcPr>
          <w:p w14:paraId="25007FC5" w14:textId="77777777" w:rsidR="00F8526D" w:rsidRPr="007A14A5" w:rsidRDefault="00F8526D" w:rsidP="00C041EC">
            <w:pPr>
              <w:jc w:val="left"/>
              <w:rPr>
                <w:sz w:val="20"/>
                <w:szCs w:val="32"/>
              </w:rPr>
            </w:pPr>
            <w:r w:rsidRPr="007A14A5">
              <w:rPr>
                <w:b/>
                <w:sz w:val="20"/>
                <w:szCs w:val="32"/>
              </w:rPr>
              <w:t>Respuesta</w:t>
            </w:r>
            <w:r w:rsidRPr="007A14A5">
              <w:rPr>
                <w:b/>
                <w:sz w:val="20"/>
                <w:szCs w:val="32"/>
              </w:rPr>
              <w:br/>
            </w:r>
          </w:p>
        </w:tc>
      </w:tr>
      <w:tr w:rsidR="00F8526D" w14:paraId="2ACC2E91" w14:textId="77777777" w:rsidTr="00C041EC">
        <w:tc>
          <w:tcPr>
            <w:tcW w:w="5400" w:type="dxa"/>
          </w:tcPr>
          <w:p w14:paraId="6E5D317D" w14:textId="77777777" w:rsidR="00F8526D" w:rsidRPr="00583222" w:rsidRDefault="00F8526D" w:rsidP="00583222">
            <w:pPr>
              <w:spacing w:line="274" w:lineRule="auto"/>
              <w:ind w:left="0" w:right="6" w:firstLine="0"/>
              <w:jc w:val="left"/>
              <w:rPr>
                <w:bCs/>
                <w:sz w:val="20"/>
                <w:szCs w:val="32"/>
              </w:rPr>
            </w:pPr>
            <w:r w:rsidRPr="00583222">
              <w:rPr>
                <w:bCs/>
                <w:sz w:val="20"/>
                <w:szCs w:val="32"/>
              </w:rPr>
              <w:t>¿Ha quedado espacio libre en el rango privado original 10.82.58.0/24 para alguna(s) red(es) más? (SI/NO)</w:t>
            </w:r>
            <w:r w:rsidRPr="00583222">
              <w:rPr>
                <w:bCs/>
                <w:sz w:val="20"/>
                <w:szCs w:val="32"/>
              </w:rPr>
              <w:br/>
            </w:r>
          </w:p>
        </w:tc>
        <w:tc>
          <w:tcPr>
            <w:tcW w:w="5400" w:type="dxa"/>
          </w:tcPr>
          <w:p w14:paraId="08406E17" w14:textId="4EA0F99A" w:rsidR="00F8526D" w:rsidRPr="007451A6" w:rsidRDefault="00F8526D" w:rsidP="00C041EC">
            <w:pPr>
              <w:jc w:val="left"/>
              <w:rPr>
                <w:color w:val="FF0000"/>
                <w:sz w:val="20"/>
                <w:szCs w:val="32"/>
              </w:rPr>
            </w:pPr>
          </w:p>
        </w:tc>
      </w:tr>
      <w:tr w:rsidR="00F8526D" w14:paraId="46FD8187" w14:textId="77777777" w:rsidTr="00C041EC">
        <w:tc>
          <w:tcPr>
            <w:tcW w:w="5400" w:type="dxa"/>
          </w:tcPr>
          <w:p w14:paraId="76232BB7" w14:textId="77777777" w:rsidR="00F8526D" w:rsidRPr="007F394A" w:rsidRDefault="00F8526D" w:rsidP="007F394A">
            <w:pPr>
              <w:spacing w:line="274" w:lineRule="auto"/>
              <w:ind w:left="0" w:right="6" w:firstLine="0"/>
              <w:jc w:val="left"/>
              <w:rPr>
                <w:bCs/>
                <w:sz w:val="20"/>
                <w:szCs w:val="32"/>
              </w:rPr>
            </w:pPr>
            <w:r w:rsidRPr="007F394A">
              <w:rPr>
                <w:bCs/>
                <w:sz w:val="20"/>
                <w:szCs w:val="32"/>
              </w:rPr>
              <w:t xml:space="preserve">En caso de haber contestado afirmativamente, incluir aquí la(s) </w:t>
            </w:r>
            <w:proofErr w:type="spellStart"/>
            <w:r w:rsidRPr="007F394A">
              <w:rPr>
                <w:bCs/>
                <w:sz w:val="20"/>
                <w:szCs w:val="32"/>
              </w:rPr>
              <w:t>direccion</w:t>
            </w:r>
            <w:proofErr w:type="spellEnd"/>
            <w:r w:rsidRPr="007F394A">
              <w:rPr>
                <w:bCs/>
                <w:sz w:val="20"/>
                <w:szCs w:val="32"/>
              </w:rPr>
              <w:t>(es) de red de dicha(s) subred(es) libre(s) (suponiendo siempre tamaños máximos):</w:t>
            </w:r>
            <w:r w:rsidRPr="007F394A">
              <w:rPr>
                <w:bCs/>
                <w:sz w:val="20"/>
                <w:szCs w:val="32"/>
              </w:rPr>
              <w:br/>
            </w:r>
          </w:p>
        </w:tc>
        <w:tc>
          <w:tcPr>
            <w:tcW w:w="5400" w:type="dxa"/>
          </w:tcPr>
          <w:p w14:paraId="3E5110C7" w14:textId="10946449" w:rsidR="00F8526D" w:rsidRPr="007451A6" w:rsidRDefault="00F8526D" w:rsidP="00C041EC">
            <w:pPr>
              <w:jc w:val="left"/>
              <w:rPr>
                <w:color w:val="FF0000"/>
                <w:sz w:val="20"/>
                <w:szCs w:val="32"/>
              </w:rPr>
            </w:pPr>
          </w:p>
        </w:tc>
      </w:tr>
      <w:tr w:rsidR="00F8526D" w:rsidRPr="004E1FCD" w14:paraId="1797C6DE" w14:textId="77777777" w:rsidTr="00C041EC">
        <w:tc>
          <w:tcPr>
            <w:tcW w:w="5400" w:type="dxa"/>
          </w:tcPr>
          <w:p w14:paraId="065EECB7" w14:textId="77777777" w:rsidR="00F8526D" w:rsidRPr="007F394A" w:rsidRDefault="00F8526D" w:rsidP="007F394A">
            <w:pPr>
              <w:spacing w:line="274" w:lineRule="auto"/>
              <w:ind w:left="0" w:right="6" w:firstLine="0"/>
              <w:jc w:val="left"/>
              <w:rPr>
                <w:bCs/>
                <w:sz w:val="20"/>
                <w:szCs w:val="32"/>
              </w:rPr>
            </w:pPr>
            <w:r w:rsidRPr="007F394A">
              <w:rPr>
                <w:bCs/>
                <w:sz w:val="20"/>
                <w:szCs w:val="32"/>
              </w:rPr>
              <w:t xml:space="preserve">Suponer que quisiéramos hacer accesible desde todo Internet un servidor web instalado en </w:t>
            </w:r>
            <w:proofErr w:type="spellStart"/>
            <w:r w:rsidRPr="007F394A">
              <w:rPr>
                <w:bCs/>
                <w:sz w:val="20"/>
                <w:szCs w:val="32"/>
              </w:rPr>
              <w:t>PCWebServer</w:t>
            </w:r>
            <w:proofErr w:type="spellEnd"/>
            <w:r w:rsidRPr="007F394A">
              <w:rPr>
                <w:bCs/>
                <w:sz w:val="20"/>
                <w:szCs w:val="32"/>
              </w:rPr>
              <w:t xml:space="preserve">, cuya IP debe ser la primera disponible en su subred ¿Qué </w:t>
            </w:r>
            <w:proofErr w:type="spellStart"/>
            <w:r w:rsidRPr="007F394A">
              <w:rPr>
                <w:bCs/>
                <w:sz w:val="20"/>
                <w:szCs w:val="32"/>
              </w:rPr>
              <w:t>router</w:t>
            </w:r>
            <w:proofErr w:type="spellEnd"/>
            <w:r w:rsidRPr="007F394A">
              <w:rPr>
                <w:bCs/>
                <w:sz w:val="20"/>
                <w:szCs w:val="32"/>
              </w:rPr>
              <w:t xml:space="preserve"> tendría que hacer NAT para ello? (RA/RB/Ninguno). Justifica brevemente la respuesta.</w:t>
            </w:r>
            <w:r w:rsidRPr="007F394A">
              <w:rPr>
                <w:bCs/>
                <w:sz w:val="20"/>
                <w:szCs w:val="32"/>
              </w:rPr>
              <w:br/>
            </w:r>
          </w:p>
        </w:tc>
        <w:tc>
          <w:tcPr>
            <w:tcW w:w="5400" w:type="dxa"/>
          </w:tcPr>
          <w:p w14:paraId="02ABE5B3" w14:textId="27D8081B" w:rsidR="00F8526D" w:rsidRPr="007451A6" w:rsidRDefault="00F8526D" w:rsidP="00C041EC">
            <w:pPr>
              <w:jc w:val="left"/>
              <w:rPr>
                <w:color w:val="FF0000"/>
                <w:sz w:val="20"/>
                <w:szCs w:val="32"/>
              </w:rPr>
            </w:pPr>
            <w:r w:rsidRPr="007451A6">
              <w:rPr>
                <w:color w:val="FF0000"/>
                <w:sz w:val="20"/>
                <w:szCs w:val="32"/>
              </w:rPr>
              <w:br/>
            </w:r>
          </w:p>
        </w:tc>
      </w:tr>
      <w:tr w:rsidR="00F8526D" w14:paraId="46624AFC" w14:textId="77777777" w:rsidTr="00C041EC">
        <w:tc>
          <w:tcPr>
            <w:tcW w:w="5400" w:type="dxa"/>
          </w:tcPr>
          <w:p w14:paraId="34B4E707" w14:textId="77777777" w:rsidR="00F8526D" w:rsidRPr="007A14A5" w:rsidRDefault="00F8526D" w:rsidP="00FD3638">
            <w:pPr>
              <w:spacing w:line="274" w:lineRule="auto"/>
              <w:ind w:left="0" w:right="6" w:firstLine="0"/>
              <w:jc w:val="left"/>
              <w:rPr>
                <w:sz w:val="20"/>
                <w:szCs w:val="32"/>
              </w:rPr>
            </w:pPr>
            <w:r w:rsidRPr="00FD3638">
              <w:rPr>
                <w:bCs/>
                <w:sz w:val="20"/>
                <w:szCs w:val="32"/>
              </w:rPr>
              <w:t xml:space="preserve">De haber contestado </w:t>
            </w:r>
            <w:proofErr w:type="spellStart"/>
            <w:r w:rsidRPr="00FD3638">
              <w:rPr>
                <w:bCs/>
                <w:sz w:val="20"/>
                <w:szCs w:val="32"/>
              </w:rPr>
              <w:t>algun</w:t>
            </w:r>
            <w:proofErr w:type="spellEnd"/>
            <w:r w:rsidRPr="00FD3638">
              <w:rPr>
                <w:bCs/>
                <w:sz w:val="20"/>
                <w:szCs w:val="32"/>
              </w:rPr>
              <w:t xml:space="preserve"> </w:t>
            </w:r>
            <w:proofErr w:type="spellStart"/>
            <w:r w:rsidRPr="00FD3638">
              <w:rPr>
                <w:bCs/>
                <w:sz w:val="20"/>
                <w:szCs w:val="32"/>
              </w:rPr>
              <w:t>router</w:t>
            </w:r>
            <w:proofErr w:type="spellEnd"/>
            <w:r w:rsidRPr="00FD3638">
              <w:rPr>
                <w:bCs/>
                <w:sz w:val="20"/>
                <w:szCs w:val="32"/>
              </w:rPr>
              <w:t xml:space="preserve"> en la pregunta anterior, indicar </w:t>
            </w:r>
            <w:proofErr w:type="spellStart"/>
            <w:r w:rsidRPr="00FD3638">
              <w:rPr>
                <w:bCs/>
                <w:sz w:val="20"/>
                <w:szCs w:val="32"/>
              </w:rPr>
              <w:t>aqui</w:t>
            </w:r>
            <w:proofErr w:type="spellEnd"/>
            <w:r w:rsidRPr="00FD3638">
              <w:rPr>
                <w:bCs/>
                <w:sz w:val="20"/>
                <w:szCs w:val="32"/>
              </w:rPr>
              <w:t xml:space="preserve"> la regla NAT pertinente para el mismo, en formato (LAN IP, LAN PORT, WAN IP, WAN PORT)</w:t>
            </w:r>
            <w:r w:rsidRPr="00FD3638">
              <w:rPr>
                <w:bCs/>
                <w:sz w:val="20"/>
                <w:szCs w:val="32"/>
              </w:rPr>
              <w:br/>
            </w:r>
          </w:p>
        </w:tc>
        <w:tc>
          <w:tcPr>
            <w:tcW w:w="5400" w:type="dxa"/>
          </w:tcPr>
          <w:p w14:paraId="1B0FC0C0" w14:textId="25BBC781" w:rsidR="00F8526D" w:rsidRPr="007451A6" w:rsidRDefault="00F8526D" w:rsidP="00C041EC">
            <w:pPr>
              <w:jc w:val="left"/>
              <w:rPr>
                <w:color w:val="FF0000"/>
                <w:sz w:val="20"/>
                <w:szCs w:val="32"/>
              </w:rPr>
            </w:pPr>
            <w:r w:rsidRPr="007451A6">
              <w:rPr>
                <w:color w:val="FF0000"/>
                <w:sz w:val="20"/>
                <w:szCs w:val="32"/>
              </w:rPr>
              <w:br/>
            </w:r>
          </w:p>
        </w:tc>
      </w:tr>
      <w:tr w:rsidR="00F8526D" w14:paraId="6341E9C9" w14:textId="77777777" w:rsidTr="00C041EC">
        <w:tc>
          <w:tcPr>
            <w:tcW w:w="5400" w:type="dxa"/>
          </w:tcPr>
          <w:p w14:paraId="43E37918" w14:textId="77777777" w:rsidR="00F8526D" w:rsidRPr="007A14A5" w:rsidRDefault="00F8526D" w:rsidP="007451A6">
            <w:pPr>
              <w:spacing w:line="274" w:lineRule="auto"/>
              <w:ind w:left="0" w:right="6" w:firstLine="0"/>
              <w:jc w:val="left"/>
              <w:rPr>
                <w:sz w:val="20"/>
                <w:szCs w:val="32"/>
              </w:rPr>
            </w:pPr>
            <w:r w:rsidRPr="007451A6">
              <w:rPr>
                <w:bCs/>
                <w:sz w:val="20"/>
                <w:szCs w:val="32"/>
              </w:rPr>
              <w:t>¿De qué variante de NAT se trataría, en este caso? (NAT directo / NAT inverso)</w:t>
            </w:r>
            <w:r w:rsidRPr="007451A6">
              <w:rPr>
                <w:bCs/>
                <w:sz w:val="20"/>
                <w:szCs w:val="32"/>
              </w:rPr>
              <w:br/>
            </w:r>
          </w:p>
        </w:tc>
        <w:tc>
          <w:tcPr>
            <w:tcW w:w="5400" w:type="dxa"/>
          </w:tcPr>
          <w:p w14:paraId="08A95581" w14:textId="2FE17595" w:rsidR="00F8526D" w:rsidRPr="007451A6" w:rsidRDefault="00F8526D" w:rsidP="00C041EC">
            <w:pPr>
              <w:jc w:val="left"/>
              <w:rPr>
                <w:color w:val="FF0000"/>
                <w:sz w:val="20"/>
                <w:szCs w:val="32"/>
              </w:rPr>
            </w:pPr>
          </w:p>
        </w:tc>
      </w:tr>
    </w:tbl>
    <w:p w14:paraId="475AD626" w14:textId="6D9D350D" w:rsidR="008A785B" w:rsidRPr="008A785B" w:rsidRDefault="008A785B" w:rsidP="008A785B">
      <w:pPr>
        <w:spacing w:after="200" w:line="276" w:lineRule="auto"/>
        <w:ind w:left="0" w:right="0" w:firstLine="0"/>
        <w:jc w:val="left"/>
        <w:rPr>
          <w:rFonts w:asciiTheme="minorHAnsi" w:eastAsia="MS Mincho" w:hAnsiTheme="minorHAnsi" w:cstheme="minorHAnsi"/>
          <w:color w:val="auto"/>
          <w:kern w:val="0"/>
          <w:sz w:val="22"/>
          <w:szCs w:val="22"/>
          <w:lang w:eastAsia="en-US" w:bidi="ar-SA"/>
          <w14:ligatures w14:val="none"/>
        </w:rPr>
      </w:pPr>
    </w:p>
    <w:p w14:paraId="280956EA" w14:textId="77777777" w:rsidR="0092398F" w:rsidRPr="008A785B" w:rsidRDefault="0092398F" w:rsidP="00D1421B">
      <w:pPr>
        <w:rPr>
          <w:rFonts w:asciiTheme="minorHAnsi" w:hAnsiTheme="minorHAnsi" w:cstheme="minorHAnsi"/>
        </w:rPr>
      </w:pPr>
    </w:p>
    <w:sectPr w:rsidR="0092398F" w:rsidRPr="008A785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F69EB" w14:textId="77777777" w:rsidR="00B3734C" w:rsidRDefault="00B3734C" w:rsidP="0071688B">
      <w:r>
        <w:separator/>
      </w:r>
    </w:p>
  </w:endnote>
  <w:endnote w:type="continuationSeparator" w:id="0">
    <w:p w14:paraId="3A8E0C00" w14:textId="77777777" w:rsidR="00B3734C" w:rsidRDefault="00B3734C" w:rsidP="0071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AD9BA" w14:textId="77777777" w:rsidR="00B3734C" w:rsidRDefault="00B3734C" w:rsidP="0071688B">
      <w:r>
        <w:separator/>
      </w:r>
    </w:p>
  </w:footnote>
  <w:footnote w:type="continuationSeparator" w:id="0">
    <w:p w14:paraId="268ADD3E" w14:textId="77777777" w:rsidR="00B3734C" w:rsidRDefault="00B3734C" w:rsidP="0071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71688B" w14:paraId="6AAEC0D3" w14:textId="77777777" w:rsidTr="0071688B">
      <w:trPr>
        <w:jc w:val="center"/>
      </w:trPr>
      <w:tc>
        <w:tcPr>
          <w:tcW w:w="2831" w:type="dxa"/>
          <w:vAlign w:val="center"/>
        </w:tcPr>
        <w:p w14:paraId="1F4B360A" w14:textId="23ADCC04" w:rsidR="0071688B" w:rsidRPr="0071688B" w:rsidRDefault="0071688B" w:rsidP="0071688B">
          <w:pPr>
            <w:pStyle w:val="Encabezado"/>
            <w:jc w:val="center"/>
            <w:rPr>
              <w:sz w:val="15"/>
              <w:szCs w:val="15"/>
            </w:rPr>
          </w:pPr>
          <w:r w:rsidRPr="0071688B">
            <w:rPr>
              <w:sz w:val="15"/>
              <w:szCs w:val="15"/>
            </w:rPr>
            <w:t>Fundamentos de Redes de Datos</w:t>
          </w:r>
        </w:p>
      </w:tc>
      <w:tc>
        <w:tcPr>
          <w:tcW w:w="2831" w:type="dxa"/>
          <w:vAlign w:val="center"/>
        </w:tcPr>
        <w:p w14:paraId="4C2DEA10" w14:textId="1A2EA7DA" w:rsidR="0071688B" w:rsidRPr="0071688B" w:rsidRDefault="0071688B" w:rsidP="0071688B">
          <w:pPr>
            <w:pStyle w:val="Encabezado"/>
            <w:jc w:val="center"/>
            <w:rPr>
              <w:b/>
              <w:bCs/>
              <w:sz w:val="18"/>
              <w:szCs w:val="18"/>
            </w:rPr>
          </w:pPr>
          <w:r w:rsidRPr="0071688B">
            <w:rPr>
              <w:b/>
              <w:bCs/>
              <w:sz w:val="18"/>
              <w:szCs w:val="18"/>
            </w:rPr>
            <w:t xml:space="preserve">Tarea </w:t>
          </w:r>
          <w:r w:rsidR="00150AE4">
            <w:rPr>
              <w:b/>
              <w:bCs/>
              <w:sz w:val="18"/>
              <w:szCs w:val="18"/>
            </w:rPr>
            <w:t>3</w:t>
          </w:r>
        </w:p>
        <w:p w14:paraId="2364E035" w14:textId="2636C889" w:rsidR="0071688B" w:rsidRPr="0071688B" w:rsidRDefault="00DC4B0B" w:rsidP="0071688B">
          <w:pPr>
            <w:pStyle w:val="Encabezado"/>
            <w:jc w:val="center"/>
            <w:rPr>
              <w:sz w:val="15"/>
              <w:szCs w:val="15"/>
            </w:rPr>
          </w:pPr>
          <w:r>
            <w:rPr>
              <w:b/>
              <w:bCs/>
              <w:sz w:val="18"/>
              <w:szCs w:val="18"/>
            </w:rPr>
            <w:t>Conceptos de Red</w:t>
          </w:r>
          <w:r w:rsidR="00133BB0">
            <w:rPr>
              <w:b/>
              <w:bCs/>
              <w:sz w:val="18"/>
              <w:szCs w:val="18"/>
            </w:rPr>
            <w:t>-</w:t>
          </w:r>
          <w:proofErr w:type="spellStart"/>
          <w:r w:rsidR="00133BB0">
            <w:rPr>
              <w:b/>
              <w:bCs/>
              <w:sz w:val="18"/>
              <w:szCs w:val="18"/>
            </w:rPr>
            <w:t>Subnetting</w:t>
          </w:r>
          <w:proofErr w:type="spellEnd"/>
          <w:r w:rsidR="00133BB0">
            <w:rPr>
              <w:b/>
              <w:bCs/>
              <w:sz w:val="18"/>
              <w:szCs w:val="18"/>
            </w:rPr>
            <w:t>-NAT</w:t>
          </w:r>
        </w:p>
      </w:tc>
      <w:tc>
        <w:tcPr>
          <w:tcW w:w="2832" w:type="dxa"/>
          <w:vAlign w:val="center"/>
        </w:tcPr>
        <w:p w14:paraId="6FFA26C8" w14:textId="5D787F08" w:rsidR="0071688B" w:rsidRPr="0071688B" w:rsidRDefault="0071688B" w:rsidP="0071688B">
          <w:pPr>
            <w:pStyle w:val="Encabezado"/>
            <w:jc w:val="center"/>
            <w:rPr>
              <w:sz w:val="15"/>
              <w:szCs w:val="15"/>
            </w:rPr>
          </w:pPr>
          <w:r w:rsidRPr="0071688B">
            <w:rPr>
              <w:sz w:val="15"/>
              <w:szCs w:val="15"/>
            </w:rPr>
            <w:t>2º Grado en Ciencia e Ingeniería de Datos</w:t>
          </w:r>
        </w:p>
      </w:tc>
    </w:tr>
  </w:tbl>
  <w:p w14:paraId="0A951FEF" w14:textId="77777777" w:rsidR="0071688B" w:rsidRDefault="007168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580B"/>
    <w:multiLevelType w:val="hybridMultilevel"/>
    <w:tmpl w:val="B31E36FE"/>
    <w:lvl w:ilvl="0" w:tplc="040A0001">
      <w:start w:val="1"/>
      <w:numFmt w:val="bullet"/>
      <w:lvlText w:val=""/>
      <w:lvlJc w:val="left"/>
      <w:pPr>
        <w:ind w:left="1413" w:hanging="360"/>
      </w:pPr>
      <w:rPr>
        <w:rFonts w:ascii="Symbol" w:hAnsi="Symbol" w:hint="default"/>
      </w:rPr>
    </w:lvl>
    <w:lvl w:ilvl="1" w:tplc="040A0003" w:tentative="1">
      <w:start w:val="1"/>
      <w:numFmt w:val="bullet"/>
      <w:lvlText w:val="o"/>
      <w:lvlJc w:val="left"/>
      <w:pPr>
        <w:ind w:left="2133" w:hanging="360"/>
      </w:pPr>
      <w:rPr>
        <w:rFonts w:ascii="Courier New" w:hAnsi="Courier New" w:cs="Courier New" w:hint="default"/>
      </w:rPr>
    </w:lvl>
    <w:lvl w:ilvl="2" w:tplc="040A0005" w:tentative="1">
      <w:start w:val="1"/>
      <w:numFmt w:val="bullet"/>
      <w:lvlText w:val=""/>
      <w:lvlJc w:val="left"/>
      <w:pPr>
        <w:ind w:left="2853" w:hanging="360"/>
      </w:pPr>
      <w:rPr>
        <w:rFonts w:ascii="Wingdings" w:hAnsi="Wingdings" w:hint="default"/>
      </w:rPr>
    </w:lvl>
    <w:lvl w:ilvl="3" w:tplc="040A0001" w:tentative="1">
      <w:start w:val="1"/>
      <w:numFmt w:val="bullet"/>
      <w:lvlText w:val=""/>
      <w:lvlJc w:val="left"/>
      <w:pPr>
        <w:ind w:left="3573" w:hanging="360"/>
      </w:pPr>
      <w:rPr>
        <w:rFonts w:ascii="Symbol" w:hAnsi="Symbol" w:hint="default"/>
      </w:rPr>
    </w:lvl>
    <w:lvl w:ilvl="4" w:tplc="040A0003" w:tentative="1">
      <w:start w:val="1"/>
      <w:numFmt w:val="bullet"/>
      <w:lvlText w:val="o"/>
      <w:lvlJc w:val="left"/>
      <w:pPr>
        <w:ind w:left="4293" w:hanging="360"/>
      </w:pPr>
      <w:rPr>
        <w:rFonts w:ascii="Courier New" w:hAnsi="Courier New" w:cs="Courier New" w:hint="default"/>
      </w:rPr>
    </w:lvl>
    <w:lvl w:ilvl="5" w:tplc="040A0005" w:tentative="1">
      <w:start w:val="1"/>
      <w:numFmt w:val="bullet"/>
      <w:lvlText w:val=""/>
      <w:lvlJc w:val="left"/>
      <w:pPr>
        <w:ind w:left="5013" w:hanging="360"/>
      </w:pPr>
      <w:rPr>
        <w:rFonts w:ascii="Wingdings" w:hAnsi="Wingdings" w:hint="default"/>
      </w:rPr>
    </w:lvl>
    <w:lvl w:ilvl="6" w:tplc="040A0001" w:tentative="1">
      <w:start w:val="1"/>
      <w:numFmt w:val="bullet"/>
      <w:lvlText w:val=""/>
      <w:lvlJc w:val="left"/>
      <w:pPr>
        <w:ind w:left="5733" w:hanging="360"/>
      </w:pPr>
      <w:rPr>
        <w:rFonts w:ascii="Symbol" w:hAnsi="Symbol" w:hint="default"/>
      </w:rPr>
    </w:lvl>
    <w:lvl w:ilvl="7" w:tplc="040A0003" w:tentative="1">
      <w:start w:val="1"/>
      <w:numFmt w:val="bullet"/>
      <w:lvlText w:val="o"/>
      <w:lvlJc w:val="left"/>
      <w:pPr>
        <w:ind w:left="6453" w:hanging="360"/>
      </w:pPr>
      <w:rPr>
        <w:rFonts w:ascii="Courier New" w:hAnsi="Courier New" w:cs="Courier New" w:hint="default"/>
      </w:rPr>
    </w:lvl>
    <w:lvl w:ilvl="8" w:tplc="040A0005" w:tentative="1">
      <w:start w:val="1"/>
      <w:numFmt w:val="bullet"/>
      <w:lvlText w:val=""/>
      <w:lvlJc w:val="left"/>
      <w:pPr>
        <w:ind w:left="7173" w:hanging="360"/>
      </w:pPr>
      <w:rPr>
        <w:rFonts w:ascii="Wingdings" w:hAnsi="Wingdings" w:hint="default"/>
      </w:rPr>
    </w:lvl>
  </w:abstractNum>
  <w:abstractNum w:abstractNumId="1" w15:restartNumberingAfterBreak="0">
    <w:nsid w:val="16E03D07"/>
    <w:multiLevelType w:val="hybridMultilevel"/>
    <w:tmpl w:val="2EF49852"/>
    <w:lvl w:ilvl="0" w:tplc="7DDE356E">
      <w:start w:val="20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FF38C7"/>
    <w:multiLevelType w:val="hybridMultilevel"/>
    <w:tmpl w:val="1FB6009E"/>
    <w:lvl w:ilvl="0" w:tplc="DDB4E508">
      <w:start w:val="2"/>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103A94"/>
    <w:multiLevelType w:val="hybridMultilevel"/>
    <w:tmpl w:val="00D08FDC"/>
    <w:lvl w:ilvl="0" w:tplc="86561F72">
      <w:start w:val="1"/>
      <w:numFmt w:val="decimal"/>
      <w:lvlText w:val="%1."/>
      <w:lvlJc w:val="left"/>
      <w:pPr>
        <w:ind w:left="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80D36A">
      <w:start w:val="1"/>
      <w:numFmt w:val="lowerLetter"/>
      <w:lvlText w:val="%2"/>
      <w:lvlJc w:val="left"/>
      <w:pPr>
        <w:ind w:left="1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8874B2">
      <w:start w:val="1"/>
      <w:numFmt w:val="lowerRoman"/>
      <w:lvlText w:val="%3"/>
      <w:lvlJc w:val="left"/>
      <w:pPr>
        <w:ind w:left="2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205578">
      <w:start w:val="1"/>
      <w:numFmt w:val="decimal"/>
      <w:lvlText w:val="%4"/>
      <w:lvlJc w:val="left"/>
      <w:pPr>
        <w:ind w:left="2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BA5DFE">
      <w:start w:val="1"/>
      <w:numFmt w:val="lowerLetter"/>
      <w:lvlText w:val="%5"/>
      <w:lvlJc w:val="left"/>
      <w:pPr>
        <w:ind w:left="3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5EFD7A">
      <w:start w:val="1"/>
      <w:numFmt w:val="lowerRoman"/>
      <w:lvlText w:val="%6"/>
      <w:lvlJc w:val="left"/>
      <w:pPr>
        <w:ind w:left="4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AED2CA">
      <w:start w:val="1"/>
      <w:numFmt w:val="decimal"/>
      <w:lvlText w:val="%7"/>
      <w:lvlJc w:val="left"/>
      <w:pPr>
        <w:ind w:left="5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2C6366">
      <w:start w:val="1"/>
      <w:numFmt w:val="lowerLetter"/>
      <w:lvlText w:val="%8"/>
      <w:lvlJc w:val="left"/>
      <w:pPr>
        <w:ind w:left="5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CCC10A">
      <w:start w:val="1"/>
      <w:numFmt w:val="lowerRoman"/>
      <w:lvlText w:val="%9"/>
      <w:lvlJc w:val="left"/>
      <w:pPr>
        <w:ind w:left="6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C34D87"/>
    <w:multiLevelType w:val="hybridMultilevel"/>
    <w:tmpl w:val="547CAEEC"/>
    <w:lvl w:ilvl="0" w:tplc="0C0A0017">
      <w:start w:val="1"/>
      <w:numFmt w:val="lowerLetter"/>
      <w:lvlText w:val="%1)"/>
      <w:lvlJc w:val="left"/>
      <w:pPr>
        <w:ind w:left="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5" w15:restartNumberingAfterBreak="0">
    <w:nsid w:val="418129B8"/>
    <w:multiLevelType w:val="hybridMultilevel"/>
    <w:tmpl w:val="89D2BFF4"/>
    <w:lvl w:ilvl="0" w:tplc="9C8AE88C">
      <w:start w:val="1"/>
      <w:numFmt w:val="bullet"/>
      <w:lvlText w:val="•"/>
      <w:lvlJc w:val="left"/>
      <w:pPr>
        <w:ind w:left="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F65F92">
      <w:start w:val="1"/>
      <w:numFmt w:val="bullet"/>
      <w:lvlText w:val="o"/>
      <w:lvlJc w:val="left"/>
      <w:pPr>
        <w:ind w:left="1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78505C">
      <w:start w:val="1"/>
      <w:numFmt w:val="bullet"/>
      <w:lvlText w:val="▪"/>
      <w:lvlJc w:val="left"/>
      <w:pPr>
        <w:ind w:left="2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200C9E">
      <w:start w:val="1"/>
      <w:numFmt w:val="bullet"/>
      <w:lvlText w:val="•"/>
      <w:lvlJc w:val="left"/>
      <w:pPr>
        <w:ind w:left="2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F013FC">
      <w:start w:val="1"/>
      <w:numFmt w:val="bullet"/>
      <w:lvlText w:val="o"/>
      <w:lvlJc w:val="left"/>
      <w:pPr>
        <w:ind w:left="3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10E292">
      <w:start w:val="1"/>
      <w:numFmt w:val="bullet"/>
      <w:lvlText w:val="▪"/>
      <w:lvlJc w:val="left"/>
      <w:pPr>
        <w:ind w:left="4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44A30A">
      <w:start w:val="1"/>
      <w:numFmt w:val="bullet"/>
      <w:lvlText w:val="•"/>
      <w:lvlJc w:val="left"/>
      <w:pPr>
        <w:ind w:left="5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CEE22A">
      <w:start w:val="1"/>
      <w:numFmt w:val="bullet"/>
      <w:lvlText w:val="o"/>
      <w:lvlJc w:val="left"/>
      <w:pPr>
        <w:ind w:left="5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8AB30E">
      <w:start w:val="1"/>
      <w:numFmt w:val="bullet"/>
      <w:lvlText w:val="▪"/>
      <w:lvlJc w:val="left"/>
      <w:pPr>
        <w:ind w:left="6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5E013E"/>
    <w:multiLevelType w:val="hybridMultilevel"/>
    <w:tmpl w:val="B21C6C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3DD1B56"/>
    <w:multiLevelType w:val="hybridMultilevel"/>
    <w:tmpl w:val="B164DF2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C876787"/>
    <w:multiLevelType w:val="hybridMultilevel"/>
    <w:tmpl w:val="547CAE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2E7961"/>
    <w:multiLevelType w:val="hybridMultilevel"/>
    <w:tmpl w:val="838296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2224F56"/>
    <w:multiLevelType w:val="hybridMultilevel"/>
    <w:tmpl w:val="BB649262"/>
    <w:lvl w:ilvl="0" w:tplc="BDF6056C">
      <w:start w:val="1"/>
      <w:numFmt w:val="decimal"/>
      <w:lvlText w:val="%1."/>
      <w:lvlJc w:val="left"/>
      <w:pPr>
        <w:ind w:left="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40AC06">
      <w:start w:val="1"/>
      <w:numFmt w:val="lowerLetter"/>
      <w:lvlText w:val="%2)"/>
      <w:lvlJc w:val="left"/>
      <w:pPr>
        <w:ind w:left="1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DE5FB6">
      <w:start w:val="1"/>
      <w:numFmt w:val="lowerRoman"/>
      <w:lvlText w:val="%3"/>
      <w:lvlJc w:val="left"/>
      <w:pPr>
        <w:ind w:left="2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B49B66">
      <w:start w:val="1"/>
      <w:numFmt w:val="decimal"/>
      <w:lvlText w:val="%4"/>
      <w:lvlJc w:val="left"/>
      <w:pPr>
        <w:ind w:left="3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28F6F6">
      <w:start w:val="1"/>
      <w:numFmt w:val="lowerLetter"/>
      <w:lvlText w:val="%5"/>
      <w:lvlJc w:val="left"/>
      <w:pPr>
        <w:ind w:left="3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109E2E">
      <w:start w:val="1"/>
      <w:numFmt w:val="lowerRoman"/>
      <w:lvlText w:val="%6"/>
      <w:lvlJc w:val="left"/>
      <w:pPr>
        <w:ind w:left="4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86D3C4">
      <w:start w:val="1"/>
      <w:numFmt w:val="decimal"/>
      <w:lvlText w:val="%7"/>
      <w:lvlJc w:val="left"/>
      <w:pPr>
        <w:ind w:left="5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227F44">
      <w:start w:val="1"/>
      <w:numFmt w:val="lowerLetter"/>
      <w:lvlText w:val="%8"/>
      <w:lvlJc w:val="left"/>
      <w:pPr>
        <w:ind w:left="6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202BB0">
      <w:start w:val="1"/>
      <w:numFmt w:val="lowerRoman"/>
      <w:lvlText w:val="%9"/>
      <w:lvlJc w:val="left"/>
      <w:pPr>
        <w:ind w:left="6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E97F3D"/>
    <w:multiLevelType w:val="hybridMultilevel"/>
    <w:tmpl w:val="6F2C5112"/>
    <w:lvl w:ilvl="0" w:tplc="2D6014CE">
      <w:start w:val="20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8248306">
    <w:abstractNumId w:val="3"/>
  </w:num>
  <w:num w:numId="2" w16cid:durableId="1615675233">
    <w:abstractNumId w:val="5"/>
  </w:num>
  <w:num w:numId="3" w16cid:durableId="1050305452">
    <w:abstractNumId w:val="0"/>
  </w:num>
  <w:num w:numId="4" w16cid:durableId="1314524852">
    <w:abstractNumId w:val="6"/>
  </w:num>
  <w:num w:numId="5" w16cid:durableId="1965383539">
    <w:abstractNumId w:val="10"/>
  </w:num>
  <w:num w:numId="6" w16cid:durableId="1169371710">
    <w:abstractNumId w:val="9"/>
  </w:num>
  <w:num w:numId="7" w16cid:durableId="875972658">
    <w:abstractNumId w:val="2"/>
  </w:num>
  <w:num w:numId="8" w16cid:durableId="2011593613">
    <w:abstractNumId w:val="4"/>
  </w:num>
  <w:num w:numId="9" w16cid:durableId="56166929">
    <w:abstractNumId w:val="8"/>
  </w:num>
  <w:num w:numId="10" w16cid:durableId="268121735">
    <w:abstractNumId w:val="11"/>
  </w:num>
  <w:num w:numId="11" w16cid:durableId="875779246">
    <w:abstractNumId w:val="7"/>
  </w:num>
  <w:num w:numId="12" w16cid:durableId="29387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8B"/>
    <w:rsid w:val="00010030"/>
    <w:rsid w:val="00050916"/>
    <w:rsid w:val="000869B1"/>
    <w:rsid w:val="000B2D73"/>
    <w:rsid w:val="000B7FC5"/>
    <w:rsid w:val="000E5798"/>
    <w:rsid w:val="00133BB0"/>
    <w:rsid w:val="00150AE4"/>
    <w:rsid w:val="00181C00"/>
    <w:rsid w:val="00192655"/>
    <w:rsid w:val="001A3CD2"/>
    <w:rsid w:val="001C1AC3"/>
    <w:rsid w:val="001C7555"/>
    <w:rsid w:val="002012E0"/>
    <w:rsid w:val="0022032D"/>
    <w:rsid w:val="0027738A"/>
    <w:rsid w:val="002C15D1"/>
    <w:rsid w:val="00302863"/>
    <w:rsid w:val="00311AD2"/>
    <w:rsid w:val="003279D3"/>
    <w:rsid w:val="00365629"/>
    <w:rsid w:val="003872D8"/>
    <w:rsid w:val="003E13CE"/>
    <w:rsid w:val="003E7E19"/>
    <w:rsid w:val="00403C26"/>
    <w:rsid w:val="00411D0E"/>
    <w:rsid w:val="00444220"/>
    <w:rsid w:val="00446764"/>
    <w:rsid w:val="0045661C"/>
    <w:rsid w:val="0046257F"/>
    <w:rsid w:val="00492CE9"/>
    <w:rsid w:val="004D12E8"/>
    <w:rsid w:val="004D4FBC"/>
    <w:rsid w:val="004E4425"/>
    <w:rsid w:val="004F250E"/>
    <w:rsid w:val="00537FAA"/>
    <w:rsid w:val="005820F3"/>
    <w:rsid w:val="00583222"/>
    <w:rsid w:val="00592F60"/>
    <w:rsid w:val="005C458A"/>
    <w:rsid w:val="005C6F54"/>
    <w:rsid w:val="006170F7"/>
    <w:rsid w:val="00642695"/>
    <w:rsid w:val="006C28B9"/>
    <w:rsid w:val="00711B8F"/>
    <w:rsid w:val="007136C8"/>
    <w:rsid w:val="0071688B"/>
    <w:rsid w:val="007451A6"/>
    <w:rsid w:val="00763003"/>
    <w:rsid w:val="00794699"/>
    <w:rsid w:val="00794EC8"/>
    <w:rsid w:val="007A1FBD"/>
    <w:rsid w:val="007A30F2"/>
    <w:rsid w:val="007C4F7A"/>
    <w:rsid w:val="007D2D58"/>
    <w:rsid w:val="007F394A"/>
    <w:rsid w:val="008156C1"/>
    <w:rsid w:val="00841257"/>
    <w:rsid w:val="00852E82"/>
    <w:rsid w:val="00854C47"/>
    <w:rsid w:val="0086393F"/>
    <w:rsid w:val="008A785B"/>
    <w:rsid w:val="008C3C77"/>
    <w:rsid w:val="008D42A9"/>
    <w:rsid w:val="008D7F3A"/>
    <w:rsid w:val="008F6E8C"/>
    <w:rsid w:val="00906EB7"/>
    <w:rsid w:val="0092398F"/>
    <w:rsid w:val="00972D77"/>
    <w:rsid w:val="00A0249C"/>
    <w:rsid w:val="00A1380F"/>
    <w:rsid w:val="00A222D1"/>
    <w:rsid w:val="00A808B6"/>
    <w:rsid w:val="00A826D8"/>
    <w:rsid w:val="00A937AE"/>
    <w:rsid w:val="00A94B8E"/>
    <w:rsid w:val="00AB22A2"/>
    <w:rsid w:val="00AC4E62"/>
    <w:rsid w:val="00B3734C"/>
    <w:rsid w:val="00B4139A"/>
    <w:rsid w:val="00B6187A"/>
    <w:rsid w:val="00B94D59"/>
    <w:rsid w:val="00B94FA2"/>
    <w:rsid w:val="00BA158D"/>
    <w:rsid w:val="00BB2F20"/>
    <w:rsid w:val="00BC7262"/>
    <w:rsid w:val="00BE564F"/>
    <w:rsid w:val="00C14484"/>
    <w:rsid w:val="00C23DE6"/>
    <w:rsid w:val="00C26756"/>
    <w:rsid w:val="00C338FD"/>
    <w:rsid w:val="00C55069"/>
    <w:rsid w:val="00C61EFA"/>
    <w:rsid w:val="00C928C4"/>
    <w:rsid w:val="00CC2D2B"/>
    <w:rsid w:val="00D025CB"/>
    <w:rsid w:val="00D1421B"/>
    <w:rsid w:val="00D26138"/>
    <w:rsid w:val="00D353D0"/>
    <w:rsid w:val="00D430C4"/>
    <w:rsid w:val="00D457B8"/>
    <w:rsid w:val="00DC2D4A"/>
    <w:rsid w:val="00DC4B0B"/>
    <w:rsid w:val="00E02E38"/>
    <w:rsid w:val="00E52A04"/>
    <w:rsid w:val="00E758A1"/>
    <w:rsid w:val="00EB7A60"/>
    <w:rsid w:val="00F34E5F"/>
    <w:rsid w:val="00F37ADB"/>
    <w:rsid w:val="00F81C60"/>
    <w:rsid w:val="00F8526D"/>
    <w:rsid w:val="00FD3638"/>
    <w:rsid w:val="00FE0EA9"/>
    <w:rsid w:val="00FE6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A9A1"/>
  <w15:chartTrackingRefBased/>
  <w15:docId w15:val="{845F7272-001A-AB48-B9F8-1027388F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77"/>
    <w:pPr>
      <w:spacing w:after="3" w:line="273" w:lineRule="auto"/>
      <w:ind w:left="294" w:right="4" w:hanging="294"/>
      <w:jc w:val="both"/>
    </w:pPr>
    <w:rPr>
      <w:rFonts w:ascii="Calibri" w:eastAsia="Calibri" w:hAnsi="Calibri" w:cs="Calibri"/>
      <w:color w:val="000000"/>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88B"/>
    <w:pPr>
      <w:tabs>
        <w:tab w:val="center" w:pos="4252"/>
        <w:tab w:val="right" w:pos="8504"/>
      </w:tabs>
    </w:pPr>
  </w:style>
  <w:style w:type="character" w:customStyle="1" w:styleId="EncabezadoCar">
    <w:name w:val="Encabezado Car"/>
    <w:basedOn w:val="Fuentedeprrafopredeter"/>
    <w:link w:val="Encabezado"/>
    <w:uiPriority w:val="99"/>
    <w:rsid w:val="0071688B"/>
  </w:style>
  <w:style w:type="paragraph" w:styleId="Piedepgina">
    <w:name w:val="footer"/>
    <w:basedOn w:val="Normal"/>
    <w:link w:val="PiedepginaCar"/>
    <w:uiPriority w:val="99"/>
    <w:unhideWhenUsed/>
    <w:rsid w:val="0071688B"/>
    <w:pPr>
      <w:tabs>
        <w:tab w:val="center" w:pos="4252"/>
        <w:tab w:val="right" w:pos="8504"/>
      </w:tabs>
    </w:pPr>
  </w:style>
  <w:style w:type="character" w:customStyle="1" w:styleId="PiedepginaCar">
    <w:name w:val="Pie de página Car"/>
    <w:basedOn w:val="Fuentedeprrafopredeter"/>
    <w:link w:val="Piedepgina"/>
    <w:uiPriority w:val="99"/>
    <w:rsid w:val="0071688B"/>
  </w:style>
  <w:style w:type="table" w:styleId="Tablaconcuadrcula">
    <w:name w:val="Table Grid"/>
    <w:basedOn w:val="Tablanormal"/>
    <w:uiPriority w:val="59"/>
    <w:rsid w:val="00716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688B"/>
    <w:rPr>
      <w:color w:val="0563C1" w:themeColor="hyperlink"/>
      <w:u w:val="single"/>
    </w:rPr>
  </w:style>
  <w:style w:type="character" w:styleId="Mencinsinresolver">
    <w:name w:val="Unresolved Mention"/>
    <w:basedOn w:val="Fuentedeprrafopredeter"/>
    <w:uiPriority w:val="99"/>
    <w:semiHidden/>
    <w:unhideWhenUsed/>
    <w:rsid w:val="0071688B"/>
    <w:rPr>
      <w:color w:val="605E5C"/>
      <w:shd w:val="clear" w:color="auto" w:fill="E1DFDD"/>
    </w:rPr>
  </w:style>
  <w:style w:type="paragraph" w:styleId="Prrafodelista">
    <w:name w:val="List Paragraph"/>
    <w:basedOn w:val="Normal"/>
    <w:uiPriority w:val="34"/>
    <w:qFormat/>
    <w:rsid w:val="0071688B"/>
    <w:pPr>
      <w:ind w:left="720"/>
      <w:contextualSpacing/>
    </w:pPr>
  </w:style>
  <w:style w:type="table" w:customStyle="1" w:styleId="Tablaconcuadrcula1">
    <w:name w:val="Tabla con cuadrícula1"/>
    <w:basedOn w:val="Tablanormal"/>
    <w:next w:val="Tablaconcuadrcula"/>
    <w:uiPriority w:val="59"/>
    <w:rsid w:val="008A785B"/>
    <w:rPr>
      <w:rFonts w:eastAsia="MS Mincho"/>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6764"/>
    <w:pPr>
      <w:spacing w:before="100" w:beforeAutospacing="1" w:after="100" w:afterAutospacing="1" w:line="240" w:lineRule="auto"/>
      <w:ind w:left="0" w:right="0" w:firstLine="0"/>
      <w:jc w:val="left"/>
    </w:pPr>
    <w:rPr>
      <w:rFonts w:ascii="Times New Roman" w:eastAsia="Times New Roman" w:hAnsi="Times New Roman" w:cs="Times New Roman"/>
      <w:color w:val="auto"/>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24691">
      <w:bodyDiv w:val="1"/>
      <w:marLeft w:val="0"/>
      <w:marRight w:val="0"/>
      <w:marTop w:val="0"/>
      <w:marBottom w:val="0"/>
      <w:divBdr>
        <w:top w:val="none" w:sz="0" w:space="0" w:color="auto"/>
        <w:left w:val="none" w:sz="0" w:space="0" w:color="auto"/>
        <w:bottom w:val="none" w:sz="0" w:space="0" w:color="auto"/>
        <w:right w:val="none" w:sz="0" w:space="0" w:color="auto"/>
      </w:divBdr>
    </w:div>
    <w:div w:id="11037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1196</Words>
  <Characters>6578</Characters>
  <Application>Microsoft Office Word</Application>
  <DocSecurity>0</DocSecurity>
  <Lines>54</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CANOVAS REVERTE</dc:creator>
  <cp:keywords/>
  <dc:description/>
  <cp:lastModifiedBy>MERCADER MARTINEZ, FRANCISCO JAVIER</cp:lastModifiedBy>
  <cp:revision>7</cp:revision>
  <cp:lastPrinted>2024-11-15T09:43:00Z</cp:lastPrinted>
  <dcterms:created xsi:type="dcterms:W3CDTF">2023-11-13T12:27:00Z</dcterms:created>
  <dcterms:modified xsi:type="dcterms:W3CDTF">2024-11-15T09:44:00Z</dcterms:modified>
</cp:coreProperties>
</file>