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Pr="00BE1B41" w:rsidR="00286540" w:rsidP="00EE5EB7" w:rsidRDefault="007E10C5" w14:paraId="3FD843FF" w14:textId="322875F0">
      <w:pPr>
        <w:pStyle w:val="Nzev"/>
        <w:spacing w:before="0"/>
      </w:pPr>
      <w:bookmarkStart w:name="_GoBack" w:id="0"/>
      <w:r w:rsidR="414D5FB8">
        <w:rPr/>
        <w:t xml:space="preserve">Stanovy spolku </w:t>
      </w:r>
      <w:r w:rsidR="414D5FB8">
        <w:rPr/>
        <w:t>{{ spolek_nazev }}</w:t>
      </w:r>
    </w:p>
    <w:p w:rsidRPr="00BE1B41" w:rsidR="00612264" w:rsidP="00EE5EB7" w:rsidRDefault="007E10C5" w14:paraId="66B567EC" w14:textId="77777777">
      <w:pPr>
        <w:pStyle w:val="Heading1"/>
      </w:pPr>
      <w:r w:rsidRPr="00BE1B41">
        <w:t>Název a sídlo</w:t>
      </w:r>
    </w:p>
    <w:p w:rsidR="414D5FB8" w:rsidP="414D5FB8" w:rsidRDefault="414D5FB8" w14:paraId="16A53ED9" w14:textId="4FC9FB52">
      <w:pPr>
        <w:pStyle w:val="Bod"/>
        <w:rPr>
          <w:sz w:val="24"/>
          <w:szCs w:val="24"/>
        </w:rPr>
      </w:pPr>
      <w:r w:rsidR="414D5FB8">
        <w:rPr/>
        <w:t xml:space="preserve">Název spolku: {{ </w:t>
      </w:r>
      <w:r w:rsidR="414D5FB8">
        <w:rPr/>
        <w:t>spolek_nazev</w:t>
      </w:r>
      <w:r w:rsidR="414D5FB8">
        <w:rPr/>
        <w:t xml:space="preserve"> }}</w:t>
      </w:r>
    </w:p>
    <w:p w:rsidR="724D2217" w:rsidP="724D2217" w:rsidRDefault="724D2217" w14:paraId="5B35333F" w14:textId="1E3EBAF6">
      <w:pPr>
        <w:pStyle w:val="Bod"/>
        <w:rPr>
          <w:sz w:val="24"/>
          <w:szCs w:val="24"/>
        </w:rPr>
      </w:pPr>
      <w:r w:rsidR="724D2217">
        <w:rPr/>
        <w:t xml:space="preserve">Sídlo spolku: {{ </w:t>
      </w:r>
      <w:proofErr w:type="spellStart"/>
      <w:r w:rsidR="724D2217">
        <w:rPr/>
        <w:t>spolek_sidlo</w:t>
      </w:r>
      <w:proofErr w:type="spellEnd"/>
      <w:r w:rsidR="724D2217">
        <w:rPr/>
        <w:t xml:space="preserve"> }}</w:t>
      </w:r>
    </w:p>
    <w:p w:rsidR="724D2217" w:rsidP="724D2217" w:rsidRDefault="724D2217" w14:paraId="05CCA9D7" w14:textId="50BEB868">
      <w:pPr>
        <w:pStyle w:val="Bod"/>
        <w:rPr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if </w:t>
      </w:r>
      <w:r w:rsidRPr="724D2217" w:rsidR="724D2217">
        <w:rPr>
          <w:noProof w:val="0"/>
          <w:lang w:val="cs-CZ"/>
        </w:rPr>
        <w:t>spolek_charakter</w:t>
      </w:r>
      <w:r w:rsidRPr="724D2217" w:rsidR="724D2217">
        <w:rPr>
          <w:noProof w:val="0"/>
          <w:lang w:val="cs-CZ"/>
        </w:rPr>
        <w:t xml:space="preserve"> %}</w:t>
      </w:r>
    </w:p>
    <w:p w:rsidR="414D5FB8" w:rsidP="724D2217" w:rsidRDefault="414D5FB8" w14:paraId="6925B40E" w14:textId="651E8307">
      <w:pPr>
        <w:pStyle w:val="Heading1"/>
        <w:rPr>
          <w:noProof w:val="0"/>
          <w:lang w:val="cs-CZ"/>
        </w:rPr>
      </w:pPr>
      <w:r w:rsidR="724D2217">
        <w:rPr/>
        <w:t>Charakter spolku</w:t>
      </w:r>
    </w:p>
    <w:p w:rsidR="414D5FB8" w:rsidP="724D2217" w:rsidRDefault="414D5FB8" w14:paraId="50B0253F" w14:textId="696DB798">
      <w:pPr>
        <w:pStyle w:val="Bod"/>
        <w:rPr>
          <w:noProof w:val="0"/>
          <w:lang w:val="cs-CZ"/>
        </w:rPr>
      </w:pPr>
      <w:r w:rsidRPr="724D2217" w:rsidR="724D2217">
        <w:rPr>
          <w:noProof w:val="0"/>
          <w:lang w:val="cs-CZ"/>
        </w:rPr>
        <w:t xml:space="preserve">{{ </w:t>
      </w:r>
      <w:proofErr w:type="spellStart"/>
      <w:r w:rsidRPr="724D2217" w:rsidR="724D2217">
        <w:rPr>
          <w:noProof w:val="0"/>
          <w:lang w:val="cs-CZ"/>
        </w:rPr>
        <w:t>spolek_charakter</w:t>
      </w:r>
      <w:proofErr w:type="spellEnd"/>
      <w:r w:rsidRPr="724D2217" w:rsidR="724D2217">
        <w:rPr>
          <w:noProof w:val="0"/>
          <w:lang w:val="cs-CZ"/>
        </w:rPr>
        <w:t xml:space="preserve"> }}</w:t>
      </w:r>
    </w:p>
    <w:p w:rsidR="414D5FB8" w:rsidP="724D2217" w:rsidRDefault="414D5FB8" w14:paraId="71815CF1" w14:textId="4EC0EF66">
      <w:pPr>
        <w:pStyle w:val="Bod"/>
        <w:rPr>
          <w:noProof w:val="0"/>
          <w:lang w:val="cs-CZ"/>
        </w:rPr>
      </w:pP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{%p end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if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 %}</w:t>
      </w:r>
    </w:p>
    <w:p w:rsidRPr="00BE1B41" w:rsidR="00682513" w:rsidP="007E10C5" w:rsidRDefault="007E10C5" w14:paraId="2C9BEA64" w14:textId="77777777">
      <w:pPr>
        <w:pStyle w:val="Heading1"/>
        <w:rPr/>
      </w:pPr>
      <w:r w:rsidR="724D2217">
        <w:rPr/>
        <w:t>Účel spolku</w:t>
      </w:r>
    </w:p>
    <w:p w:rsidRPr="00BE1B41" w:rsidR="007E10C5" w:rsidP="00B751D2" w:rsidRDefault="007E10C5" w14:paraId="747BC415" w14:textId="42959092" w14:noSpellErr="1">
      <w:pPr>
        <w:pStyle w:val="Bod"/>
        <w:rPr/>
      </w:pPr>
      <w:r w:rsidR="724D2217">
        <w:rPr/>
        <w:t>Základním účelem spolku je: [popis účelu]</w:t>
      </w:r>
    </w:p>
    <w:p w:rsidRPr="00BE1B41" w:rsidR="007E10C5" w:rsidP="00B751D2" w:rsidRDefault="007E10C5" w14:paraId="4B1E5DF4" w14:textId="77777777">
      <w:pPr>
        <w:pStyle w:val="Bod"/>
        <w:rPr/>
      </w:pPr>
      <w:r w:rsidR="724D2217">
        <w:rPr/>
        <w:t>Dalšími účely spolku jsou:</w:t>
      </w:r>
    </w:p>
    <w:p w:rsidR="724D2217" w:rsidP="724D2217" w:rsidRDefault="724D2217" w14:paraId="716C3D04" w14:textId="3B19C0BC">
      <w:pPr>
        <w:pStyle w:val="Psmeno"/>
        <w:rPr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for</w:t>
      </w:r>
      <w:proofErr w:type="spellEnd"/>
      <w:r w:rsidRPr="724D2217" w:rsidR="724D2217">
        <w:rPr>
          <w:noProof w:val="0"/>
          <w:lang w:val="cs-CZ"/>
        </w:rPr>
        <w:t xml:space="preserve"> </w:t>
      </w:r>
      <w:r w:rsidRPr="724D2217" w:rsidR="724D2217">
        <w:rPr>
          <w:noProof w:val="0"/>
          <w:lang w:val="cs-CZ"/>
        </w:rPr>
        <w:t>ucel</w:t>
      </w:r>
      <w:r w:rsidRPr="724D2217" w:rsidR="724D2217">
        <w:rPr>
          <w:noProof w:val="0"/>
          <w:lang w:val="cs-CZ"/>
        </w:rPr>
        <w:t xml:space="preserve"> in </w:t>
      </w:r>
      <w:proofErr w:type="spellStart"/>
      <w:r w:rsidRPr="724D2217" w:rsidR="724D2217">
        <w:rPr>
          <w:noProof w:val="0"/>
          <w:lang w:val="cs-CZ"/>
        </w:rPr>
        <w:t>spolek_</w:t>
      </w:r>
      <w:r w:rsidRPr="724D2217" w:rsidR="724D2217">
        <w:rPr>
          <w:noProof w:val="0"/>
          <w:lang w:val="cs-CZ"/>
        </w:rPr>
        <w:t>ucel</w:t>
      </w:r>
      <w:r w:rsidRPr="724D2217" w:rsidR="724D2217">
        <w:rPr>
          <w:noProof w:val="0"/>
          <w:lang w:val="cs-CZ"/>
        </w:rPr>
        <w:t>_seznam</w:t>
      </w:r>
      <w:proofErr w:type="spellEnd"/>
      <w:r w:rsidRPr="724D2217" w:rsidR="724D2217">
        <w:rPr>
          <w:noProof w:val="0"/>
          <w:lang w:val="cs-CZ"/>
        </w:rPr>
        <w:t xml:space="preserve"> %}</w:t>
      </w:r>
    </w:p>
    <w:p w:rsidR="724D2217" w:rsidP="724D2217" w:rsidRDefault="724D2217" w14:paraId="3814CC9C" w14:textId="39ABD3AE">
      <w:pPr>
        <w:pStyle w:val="Psmeno"/>
        <w:rPr>
          <w:noProof w:val="0"/>
          <w:lang w:val="cs-CZ"/>
        </w:rPr>
      </w:pPr>
      <w:r w:rsidRPr="724D2217" w:rsidR="724D2217">
        <w:rPr>
          <w:noProof w:val="0"/>
          <w:lang w:val="cs-CZ"/>
        </w:rPr>
        <w:t xml:space="preserve">{{ </w:t>
      </w:r>
      <w:r w:rsidRPr="724D2217" w:rsidR="724D2217">
        <w:rPr>
          <w:noProof w:val="0"/>
          <w:lang w:val="cs-CZ"/>
        </w:rPr>
        <w:t>ucel</w:t>
      </w:r>
      <w:r w:rsidRPr="724D2217" w:rsidR="724D2217">
        <w:rPr>
          <w:noProof w:val="0"/>
          <w:lang w:val="cs-CZ"/>
        </w:rPr>
        <w:t xml:space="preserve"> }}</w:t>
      </w:r>
    </w:p>
    <w:p w:rsidR="724D2217" w:rsidP="724D2217" w:rsidRDefault="724D2217" w14:paraId="771E138C" w14:textId="55CBB7A4">
      <w:pPr>
        <w:pStyle w:val="Psmeno"/>
        <w:rPr>
          <w:noProof w:val="0"/>
          <w:lang w:val="en-US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endfor</w:t>
      </w:r>
      <w:proofErr w:type="spellEnd"/>
      <w:r w:rsidRPr="724D2217" w:rsidR="724D2217">
        <w:rPr>
          <w:noProof w:val="0"/>
          <w:lang w:val="cs-CZ"/>
        </w:rPr>
        <w:t xml:space="preserve"> %}</w:t>
      </w:r>
    </w:p>
    <w:p w:rsidRPr="00BE1B41" w:rsidR="00544A01" w:rsidP="00544A01" w:rsidRDefault="00544A01" w14:paraId="190CD5D8" w14:textId="77777777">
      <w:pPr>
        <w:pStyle w:val="Heading1"/>
        <w:rPr/>
      </w:pPr>
      <w:r w:rsidR="724D2217">
        <w:rPr/>
        <w:t>Formy činnosti</w:t>
      </w:r>
    </w:p>
    <w:p w:rsidRPr="00BE1B41" w:rsidR="00544A01" w:rsidP="00544A01" w:rsidRDefault="00303222" w14:paraId="1C7473B2" w14:textId="77777777">
      <w:pPr>
        <w:pStyle w:val="Bod"/>
        <w:rPr/>
      </w:pPr>
      <w:r w:rsidR="724D2217">
        <w:rPr/>
        <w:t>Formami činnosti spolku jsou zejména:</w:t>
      </w:r>
    </w:p>
    <w:p w:rsidR="724D2217" w:rsidP="724D2217" w:rsidRDefault="724D2217" w14:paraId="16FEFB29" w14:textId="4F7DEEF7">
      <w:pPr>
        <w:pStyle w:val="Psmeno"/>
        <w:rPr>
          <w:noProof w:val="0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for</w:t>
      </w:r>
      <w:proofErr w:type="spellEnd"/>
      <w:r w:rsidRPr="724D2217" w:rsidR="724D2217">
        <w:rPr>
          <w:noProof w:val="0"/>
          <w:lang w:val="cs-CZ"/>
        </w:rPr>
        <w:t xml:space="preserve"> </w:t>
      </w:r>
      <w:proofErr w:type="spellStart"/>
      <w:r w:rsidRPr="724D2217" w:rsidR="724D2217">
        <w:rPr>
          <w:noProof w:val="0"/>
          <w:lang w:val="cs-CZ"/>
        </w:rPr>
        <w:t>cinnost</w:t>
      </w:r>
      <w:proofErr w:type="spellEnd"/>
      <w:r w:rsidRPr="724D2217" w:rsidR="724D2217">
        <w:rPr>
          <w:noProof w:val="0"/>
          <w:lang w:val="cs-CZ"/>
        </w:rPr>
        <w:t xml:space="preserve"> in spolek_</w:t>
      </w:r>
      <w:r w:rsidRPr="724D2217" w:rsidR="724D2217">
        <w:rPr>
          <w:noProof w:val="0"/>
          <w:lang w:val="cs-CZ"/>
        </w:rPr>
        <w:t>cinnost_seznam</w:t>
      </w:r>
      <w:r w:rsidRPr="724D2217" w:rsidR="724D2217">
        <w:rPr>
          <w:noProof w:val="0"/>
          <w:lang w:val="cs-CZ"/>
        </w:rPr>
        <w:t xml:space="preserve"> %}</w:t>
      </w:r>
    </w:p>
    <w:p w:rsidR="724D2217" w:rsidP="724D2217" w:rsidRDefault="724D2217" w14:paraId="4CDB4810" w14:textId="18C0B0E5">
      <w:pPr>
        <w:pStyle w:val="Psmeno"/>
        <w:rPr>
          <w:noProof w:val="0"/>
          <w:lang w:val="cs-CZ"/>
        </w:rPr>
      </w:pPr>
      <w:r w:rsidRPr="724D2217" w:rsidR="724D2217">
        <w:rPr>
          <w:noProof w:val="0"/>
          <w:lang w:val="cs-CZ"/>
        </w:rPr>
        <w:t xml:space="preserve">{{ </w:t>
      </w:r>
      <w:r w:rsidRPr="724D2217" w:rsidR="724D2217">
        <w:rPr>
          <w:noProof w:val="0"/>
          <w:lang w:val="cs-CZ"/>
        </w:rPr>
        <w:t>cinnost</w:t>
      </w:r>
      <w:r w:rsidRPr="724D2217" w:rsidR="724D2217">
        <w:rPr>
          <w:noProof w:val="0"/>
          <w:lang w:val="cs-CZ"/>
        </w:rPr>
        <w:t xml:space="preserve"> }}</w:t>
      </w:r>
    </w:p>
    <w:p w:rsidR="724D2217" w:rsidP="724D2217" w:rsidRDefault="724D2217" w14:paraId="31042C1D" w14:textId="78E74CCA">
      <w:pPr>
        <w:pStyle w:val="Psmeno"/>
        <w:rPr>
          <w:noProof w:val="0"/>
          <w:lang w:val="en-US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endfor</w:t>
      </w:r>
      <w:proofErr w:type="spellEnd"/>
      <w:r w:rsidRPr="724D2217" w:rsidR="724D2217">
        <w:rPr>
          <w:noProof w:val="0"/>
          <w:lang w:val="cs-CZ"/>
        </w:rPr>
        <w:t xml:space="preserve"> %}</w:t>
      </w:r>
    </w:p>
    <w:p w:rsidRPr="00BE1B41" w:rsidR="007E10C5" w:rsidP="007E10C5" w:rsidRDefault="007E10C5" w14:paraId="716D99C9" w14:textId="77777777">
      <w:pPr>
        <w:pStyle w:val="Heading1"/>
        <w:rPr/>
      </w:pPr>
      <w:r w:rsidR="724D2217">
        <w:rPr/>
        <w:t>Nejvyšší orgán</w:t>
      </w:r>
    </w:p>
    <w:p w:rsidRPr="00BE1B41" w:rsidR="007E10C5" w:rsidP="00B751D2" w:rsidRDefault="007E10C5" w14:paraId="14B1AC5B" w14:textId="77777777">
      <w:pPr>
        <w:pStyle w:val="Bod"/>
        <w:rPr/>
      </w:pPr>
      <w:r w:rsidR="724D2217">
        <w:rPr/>
        <w:t>Nejvyšším orgánem spolku je Členská schůze.</w:t>
      </w:r>
    </w:p>
    <w:p w:rsidRPr="00BE1B41" w:rsidR="007E10C5" w:rsidP="00B751D2" w:rsidRDefault="007E10C5" w14:paraId="7F2DEE1B" w14:textId="77777777">
      <w:pPr>
        <w:pStyle w:val="Bod"/>
        <w:rPr/>
      </w:pPr>
      <w:r w:rsidR="724D2217">
        <w:rPr/>
        <w:t>Členská schůze je svolávána dle potřeby.</w:t>
      </w:r>
    </w:p>
    <w:p w:rsidRPr="00BE1B41" w:rsidR="00B751D2" w:rsidP="00B751D2" w:rsidRDefault="00B751D2" w14:paraId="201473DA" w14:textId="77777777">
      <w:pPr>
        <w:pStyle w:val="Bod"/>
        <w:rPr/>
      </w:pPr>
      <w:r w:rsidR="724D2217">
        <w:rPr/>
        <w:t>Členská schůze</w:t>
      </w:r>
      <w:r w:rsidR="724D2217">
        <w:rPr/>
        <w:t xml:space="preserve"> především</w:t>
      </w:r>
      <w:r w:rsidR="724D2217">
        <w:rPr/>
        <w:t>:</w:t>
      </w:r>
    </w:p>
    <w:p w:rsidRPr="00BE1B41" w:rsidR="00B751D2" w:rsidP="00B751D2" w:rsidRDefault="00B751D2" w14:paraId="4BAD375B" w14:textId="77777777">
      <w:pPr>
        <w:pStyle w:val="Psmeno"/>
        <w:rPr/>
      </w:pPr>
      <w:r w:rsidR="724D2217">
        <w:rPr/>
        <w:t>přijímá členy,</w:t>
      </w:r>
    </w:p>
    <w:p w:rsidRPr="00BE1B41" w:rsidR="00B751D2" w:rsidP="00B751D2" w:rsidRDefault="00B751D2" w14:paraId="4F316AA2" w14:textId="77777777">
      <w:pPr>
        <w:pStyle w:val="Psmeno"/>
        <w:rPr/>
      </w:pPr>
      <w:r w:rsidR="724D2217">
        <w:rPr/>
        <w:t>rozhoduje o výši a splatnosti členského příspěvku,</w:t>
      </w:r>
    </w:p>
    <w:p w:rsidRPr="00BE1B41" w:rsidR="00B751D2" w:rsidP="00B751D2" w:rsidRDefault="00B751D2" w14:paraId="35D4BB1E" w14:textId="77777777">
      <w:pPr>
        <w:pStyle w:val="Psmeno"/>
        <w:rPr/>
      </w:pPr>
      <w:r w:rsidR="724D2217">
        <w:rPr/>
        <w:t>volí a odvolává statutární orgán</w:t>
      </w:r>
      <w:r w:rsidR="724D2217">
        <w:rPr/>
        <w:t>,</w:t>
      </w:r>
    </w:p>
    <w:p w:rsidRPr="00BE1B41" w:rsidR="00544A01" w:rsidP="00B751D2" w:rsidRDefault="00544A01" w14:paraId="3D1B47D0" w14:textId="0955071E" w14:noSpellErr="1">
      <w:pPr>
        <w:pStyle w:val="Psmeno"/>
        <w:rPr/>
      </w:pPr>
      <w:r w:rsidR="724D2217">
        <w:rPr/>
        <w:t>[další pravomoci]</w:t>
      </w:r>
    </w:p>
    <w:p w:rsidRPr="00BE1B41" w:rsidR="00EE5EB7" w:rsidP="00B751D2" w:rsidRDefault="00EE5EB7" w14:paraId="5A9ECF34" w14:textId="77777777">
      <w:pPr>
        <w:pStyle w:val="Psmeno"/>
        <w:rPr/>
      </w:pPr>
      <w:r w:rsidR="724D2217">
        <w:rPr/>
        <w:t>rozhoduje o změnách stanov.</w:t>
      </w:r>
    </w:p>
    <w:p w:rsidRPr="00BE1B41" w:rsidR="00B751D2" w:rsidP="00B751D2" w:rsidRDefault="00B751D2" w14:paraId="197FD329" w14:textId="77777777">
      <w:pPr>
        <w:pStyle w:val="Bod"/>
        <w:rPr/>
      </w:pPr>
      <w:r w:rsidR="724D2217">
        <w:rPr/>
        <w:t>Členská schůze se může usnášet i mimo zasedání v písemné formě nebo s využitím technických prostředků.</w:t>
      </w:r>
      <w:r w:rsidR="724D2217">
        <w:rPr/>
        <w:t xml:space="preserve"> Vnitřní předpis spolku stanoví podmínky a pravidla</w:t>
      </w:r>
      <w:r w:rsidR="724D2217">
        <w:rPr/>
        <w:t xml:space="preserve"> takového usnášení.</w:t>
      </w:r>
    </w:p>
    <w:p w:rsidRPr="00BE1B41" w:rsidR="007E10C5" w:rsidP="007E10C5" w:rsidRDefault="007E10C5" w14:paraId="57D49A7E" w14:textId="77777777">
      <w:pPr>
        <w:pStyle w:val="Heading1"/>
        <w:rPr/>
      </w:pPr>
      <w:r w:rsidR="724D2217">
        <w:rPr/>
        <w:t>Statutární orgán</w:t>
      </w:r>
    </w:p>
    <w:p w:rsidRPr="00303222" w:rsidR="00C644E1" w:rsidP="00C644E1" w:rsidRDefault="00C644E1" w14:paraId="3B3C09EE" w14:textId="48161D9B">
      <w:pPr>
        <w:pStyle w:val="Bod"/>
        <w:numPr>
          <w:ilvl w:val="1"/>
          <w:numId w:val="12"/>
        </w:numPr>
      </w:pPr>
      <w:r w:rsidRPr="00303222">
        <w:t>Statutárním orgánem spolku je Předseda.</w:t>
      </w:r>
    </w:p>
    <w:p w:rsidRPr="00303222" w:rsidR="00C644E1" w:rsidP="00C644E1" w:rsidRDefault="00C644E1" w14:paraId="0955BD51" w14:textId="06C4C05A">
      <w:pPr>
        <w:pStyle w:val="Bod"/>
        <w:numPr>
          <w:ilvl w:val="1"/>
          <w:numId w:val="12"/>
        </w:numPr>
        <w:rPr/>
      </w:pPr>
      <w:r w:rsidR="724D2217">
        <w:rPr/>
        <w:t xml:space="preserve">Předseda je volen na dobu </w:t>
      </w:r>
      <w:r w:rsidR="724D2217">
        <w:rPr/>
        <w:t>neurčitou</w:t>
      </w:r>
      <w:r w:rsidR="724D2217">
        <w:rPr/>
        <w:t>,</w:t>
      </w:r>
      <w:r w:rsidR="724D2217">
        <w:rPr/>
        <w:t xml:space="preserve"> dokud není členskou schůzí odvolán, nebo pozbude členství ve spolku.</w:t>
      </w:r>
    </w:p>
    <w:p w:rsidR="724D2217" w:rsidP="724D2217" w:rsidRDefault="724D2217" w14:paraId="08908DFA" w14:textId="4CBA2A89">
      <w:pPr>
        <w:pStyle w:val="Bod"/>
        <w:rPr>
          <w:noProof w:val="0"/>
          <w:sz w:val="24"/>
          <w:szCs w:val="24"/>
          <w:lang w:val="cs-CZ"/>
        </w:rPr>
      </w:pPr>
      <w:r w:rsidR="724D2217">
        <w:rPr/>
        <w:t>Předseda jedná za spolek samostatně.</w:t>
      </w:r>
      <w:r w:rsidRPr="724D2217" w:rsidR="724D2217">
        <w:rPr>
          <w:noProof w:val="0"/>
          <w:lang w:val="cs-CZ"/>
        </w:rPr>
        <w:t xml:space="preserve"> </w:t>
      </w:r>
    </w:p>
    <w:p w:rsidR="724D2217" w:rsidP="724D2217" w:rsidRDefault="724D2217" w14:paraId="34E0ACD3" w14:textId="3E944CC8">
      <w:pPr>
        <w:pStyle w:val="Bod"/>
        <w:rPr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if</w:t>
      </w:r>
      <w:proofErr w:type="spellEnd"/>
      <w:r w:rsidRPr="724D2217" w:rsidR="724D2217">
        <w:rPr>
          <w:noProof w:val="0"/>
          <w:lang w:val="cs-CZ"/>
        </w:rPr>
        <w:t xml:space="preserve"> </w:t>
      </w:r>
      <w:proofErr w:type="spellStart"/>
      <w:r w:rsidRPr="724D2217" w:rsidR="724D2217">
        <w:rPr>
          <w:noProof w:val="0"/>
          <w:lang w:val="cs-CZ"/>
        </w:rPr>
        <w:t>kontrolni_komise</w:t>
      </w:r>
      <w:proofErr w:type="spellEnd"/>
      <w:r w:rsidRPr="724D2217" w:rsidR="724D2217">
        <w:rPr>
          <w:noProof w:val="0"/>
          <w:lang w:val="cs-CZ"/>
        </w:rPr>
        <w:t xml:space="preserve"> == ‘Ano’ %}</w:t>
      </w:r>
    </w:p>
    <w:p w:rsidR="005E488B" w:rsidP="007E10C5" w:rsidRDefault="005E488B" w14:paraId="4CCC4E79" w14:textId="77777777">
      <w:pPr>
        <w:pStyle w:val="Heading1"/>
        <w:rPr/>
      </w:pPr>
      <w:r w:rsidR="724D2217">
        <w:rPr/>
        <w:t>Kontrolní komise</w:t>
      </w:r>
    </w:p>
    <w:p w:rsidR="005E488B" w:rsidP="005E488B" w:rsidRDefault="005E488B" w14:paraId="54EB479B" w14:textId="77777777">
      <w:pPr>
        <w:pStyle w:val="Bod"/>
        <w:rPr/>
      </w:pPr>
      <w:r w:rsidR="724D2217">
        <w:rPr/>
        <w:t>Kontrolní komise spolku má alespoň tři členy volené členskou schůzí na dobu neurčitou.</w:t>
      </w:r>
    </w:p>
    <w:p w:rsidR="724D2217" w:rsidP="724D2217" w:rsidRDefault="724D2217" w14:paraId="096F852E" w14:textId="612F3890">
      <w:pPr>
        <w:pStyle w:val="Bod"/>
        <w:rPr>
          <w:noProof w:val="0"/>
          <w:sz w:val="24"/>
          <w:szCs w:val="24"/>
          <w:lang w:val="cs-CZ"/>
        </w:rPr>
      </w:pPr>
      <w:r w:rsidR="724D2217">
        <w:rPr/>
        <w:t>Člen statutárního orgánu nemůže být zároveň členem kontrolní komise.</w:t>
      </w:r>
      <w:r w:rsidRPr="724D2217" w:rsidR="724D2217">
        <w:rPr>
          <w:noProof w:val="0"/>
          <w:lang w:val="cs-CZ"/>
        </w:rPr>
        <w:t xml:space="preserve"> </w:t>
      </w:r>
    </w:p>
    <w:p w:rsidR="724D2217" w:rsidP="724D2217" w:rsidRDefault="724D2217" w14:paraId="0D920AD6" w14:textId="6704177B">
      <w:pPr>
        <w:pStyle w:val="Bod"/>
        <w:rPr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endif</w:t>
      </w:r>
      <w:proofErr w:type="spellEnd"/>
      <w:r w:rsidRPr="724D2217" w:rsidR="724D2217">
        <w:rPr>
          <w:noProof w:val="0"/>
          <w:lang w:val="cs-CZ"/>
        </w:rPr>
        <w:t xml:space="preserve"> %}</w:t>
      </w:r>
    </w:p>
    <w:p w:rsidRPr="00BE1B41" w:rsidR="007E10C5" w:rsidP="007E10C5" w:rsidRDefault="007E10C5" w14:paraId="2BC720EB" w14:textId="77777777">
      <w:pPr>
        <w:pStyle w:val="Heading1"/>
        <w:rPr/>
      </w:pPr>
      <w:r w:rsidR="724D2217">
        <w:rPr/>
        <w:t>Členství ve spolku</w:t>
      </w:r>
    </w:p>
    <w:p w:rsidRPr="00BE1B41" w:rsidR="007E10C5" w:rsidP="00B751D2" w:rsidRDefault="007E10C5" w14:paraId="11469903" w14:textId="77777777">
      <w:pPr>
        <w:pStyle w:val="Bod"/>
        <w:rPr/>
      </w:pPr>
      <w:r w:rsidR="724D2217">
        <w:rPr/>
        <w:t>Členy spolku přijímá členská schůze.</w:t>
      </w:r>
    </w:p>
    <w:p w:rsidRPr="00BE1B41" w:rsidR="007E10C5" w:rsidP="00B751D2" w:rsidRDefault="007E10C5" w14:paraId="5C68C00F" w14:textId="77777777">
      <w:pPr>
        <w:pStyle w:val="Bod"/>
        <w:rPr/>
      </w:pPr>
      <w:r w:rsidR="724D2217">
        <w:rPr/>
        <w:t>Člen spolku má povinnost dodržovat stanovy, aktivně hájit zájmy spolku, dodržovat vnitřní dohody a nepodnikat žádné kroky, které by byly v rozporu se zájmy spolku.</w:t>
      </w:r>
    </w:p>
    <w:p w:rsidRPr="00BE1B41" w:rsidR="00870A4B" w:rsidP="00B751D2" w:rsidRDefault="00870A4B" w14:paraId="399CF397" w14:textId="77777777">
      <w:pPr>
        <w:pStyle w:val="Bod"/>
        <w:rPr/>
      </w:pPr>
      <w:r w:rsidR="724D2217">
        <w:rPr/>
        <w:t xml:space="preserve">Člen má </w:t>
      </w:r>
      <w:r w:rsidR="724D2217">
        <w:rPr/>
        <w:t>především právo účastnit se členské schůze</w:t>
      </w:r>
      <w:r w:rsidR="724D2217">
        <w:rPr/>
        <w:t>,</w:t>
      </w:r>
      <w:r w:rsidR="724D2217">
        <w:rPr/>
        <w:t xml:space="preserve"> hlasovat a podílet se svým hlasem na rozhodování.</w:t>
      </w:r>
      <w:r w:rsidR="724D2217">
        <w:rPr/>
        <w:t xml:space="preserve"> </w:t>
      </w:r>
    </w:p>
    <w:p w:rsidRPr="00BE1B41" w:rsidR="007E10C5" w:rsidP="00B751D2" w:rsidRDefault="007E10C5" w14:paraId="5539B029" w14:textId="77777777">
      <w:pPr>
        <w:pStyle w:val="Bod"/>
        <w:rPr/>
      </w:pPr>
      <w:r w:rsidR="724D2217">
        <w:rPr/>
        <w:t>Člen spolku je povinen hradit členské příspěvky ve výši určené členskou schůzí.</w:t>
      </w:r>
    </w:p>
    <w:p w:rsidRPr="00BE1B41" w:rsidR="00EE5EB7" w:rsidP="00B751D2" w:rsidRDefault="00EE5EB7" w14:paraId="2127F99A" w14:textId="77777777">
      <w:pPr>
        <w:pStyle w:val="Bod"/>
        <w:rPr/>
      </w:pPr>
      <w:r w:rsidR="724D2217">
        <w:rPr/>
        <w:t>Spolek vede seznam současných i bývalých členů.</w:t>
      </w:r>
    </w:p>
    <w:p w:rsidRPr="00BE1B41" w:rsidR="00B751D2" w:rsidP="00B751D2" w:rsidRDefault="00B751D2" w14:paraId="159F4138" w14:textId="77777777">
      <w:pPr>
        <w:pStyle w:val="Heading1"/>
        <w:rPr/>
      </w:pPr>
      <w:r w:rsidR="724D2217">
        <w:rPr/>
        <w:t>Závěrečná ustanovení</w:t>
      </w:r>
    </w:p>
    <w:p w:rsidR="724D2217" w:rsidP="724D2217" w:rsidRDefault="724D2217" w14:paraId="50CD62FE" w14:textId="13097C79">
      <w:pPr>
        <w:pStyle w:val="Bod"/>
        <w:numPr>
          <w:ilvl w:val="1"/>
          <w:numId w:val="12"/>
        </w:numPr>
        <w:rPr>
          <w:noProof w:val="0"/>
          <w:sz w:val="24"/>
          <w:szCs w:val="24"/>
          <w:lang w:val="cs-CZ"/>
        </w:rPr>
      </w:pPr>
      <w:r w:rsidR="724D2217">
        <w:rPr/>
        <w:t xml:space="preserve">Prvním předsedou spolku je: [Jméno </w:t>
      </w:r>
      <w:proofErr w:type="spellStart"/>
      <w:r w:rsidR="724D2217">
        <w:rPr/>
        <w:t>přijmení</w:t>
      </w:r>
      <w:proofErr w:type="spellEnd"/>
      <w:r w:rsidR="724D2217">
        <w:rPr/>
        <w:t>, bydliště, datum narození]</w:t>
      </w:r>
      <w:r w:rsidRPr="724D2217" w:rsidR="724D2217">
        <w:rPr>
          <w:noProof w:val="0"/>
          <w:lang w:val="cs-CZ"/>
        </w:rPr>
        <w:t xml:space="preserve"> </w:t>
      </w:r>
    </w:p>
    <w:p w:rsidR="724D2217" w:rsidP="724D2217" w:rsidRDefault="724D2217" w14:paraId="0DDD54A2" w14:textId="4F2DB121">
      <w:pPr>
        <w:pStyle w:val="Bod"/>
        <w:numPr>
          <w:ilvl w:val="1"/>
          <w:numId w:val="12"/>
        </w:numPr>
        <w:rPr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if</w:t>
      </w:r>
      <w:proofErr w:type="spellEnd"/>
      <w:r w:rsidRPr="724D2217" w:rsidR="724D2217">
        <w:rPr>
          <w:noProof w:val="0"/>
          <w:lang w:val="cs-CZ"/>
        </w:rPr>
        <w:t xml:space="preserve"> </w:t>
      </w:r>
      <w:proofErr w:type="spellStart"/>
      <w:r w:rsidRPr="724D2217" w:rsidR="724D2217">
        <w:rPr>
          <w:noProof w:val="0"/>
          <w:lang w:val="cs-CZ"/>
        </w:rPr>
        <w:t>kontrolni_komise</w:t>
      </w:r>
      <w:proofErr w:type="spellEnd"/>
      <w:r w:rsidRPr="724D2217" w:rsidR="724D2217">
        <w:rPr>
          <w:noProof w:val="0"/>
          <w:lang w:val="cs-CZ"/>
        </w:rPr>
        <w:t xml:space="preserve"> == ‘Ano’ %}</w:t>
      </w:r>
    </w:p>
    <w:p w:rsidR="414D5FB8" w:rsidP="414D5FB8" w:rsidRDefault="414D5FB8" w14:paraId="6768CA46" w14:textId="41EDB64C">
      <w:pPr>
        <w:pStyle w:val="Bod"/>
        <w:numPr>
          <w:ilvl w:val="1"/>
          <w:numId w:val="12"/>
        </w:numPr>
        <w:rPr>
          <w:noProof w:val="0"/>
          <w:lang w:val="cs-CZ"/>
        </w:rPr>
      </w:pPr>
      <w:r w:rsidR="724D2217">
        <w:rPr/>
        <w:t>Prvními členy kontrolní komise jsou:</w:t>
      </w:r>
    </w:p>
    <w:p w:rsidR="414D5FB8" w:rsidP="414D5FB8" w:rsidRDefault="414D5FB8" w14:paraId="7B81D751" w14:textId="7641D5C5">
      <w:pPr>
        <w:pStyle w:val="Bod"/>
        <w:numPr>
          <w:ilvl w:val="2"/>
          <w:numId w:val="12"/>
        </w:numPr>
        <w:rPr>
          <w:noProof w:val="0"/>
          <w:lang w:val="cs-CZ"/>
        </w:rPr>
      </w:pP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{%p 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for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 osoba in 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kontrolni_komise_clen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 %</w:t>
      </w: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}</w:t>
      </w:r>
    </w:p>
    <w:p w:rsidR="414D5FB8" w:rsidP="414D5FB8" w:rsidRDefault="414D5FB8" w14:paraId="34FF85C3" w14:textId="6CAEBD39">
      <w:pPr>
        <w:pStyle w:val="Bod"/>
        <w:numPr>
          <w:ilvl w:val="2"/>
          <w:numId w:val="12"/>
        </w:numPr>
        <w:rPr>
          <w:noProof w:val="0"/>
          <w:lang w:val="en-US"/>
        </w:rPr>
      </w:pPr>
      <w:r w:rsidRPr="724D2217" w:rsidR="724D2217">
        <w:rPr>
          <w:noProof w:val="0"/>
          <w:lang w:val="cs-CZ"/>
        </w:rPr>
        <w:t xml:space="preserve">{{ osoba.name }}, {{ </w:t>
      </w:r>
      <w:r w:rsidRPr="724D2217" w:rsidR="724D2217">
        <w:rPr>
          <w:noProof w:val="0"/>
          <w:lang w:val="cs-CZ"/>
        </w:rPr>
        <w:t>osoba.address</w:t>
      </w:r>
      <w:r w:rsidRPr="724D2217" w:rsidR="724D2217">
        <w:rPr>
          <w:noProof w:val="0"/>
          <w:lang w:val="cs-CZ"/>
        </w:rPr>
        <w:t xml:space="preserve"> }}, {{ </w:t>
      </w:r>
      <w:r w:rsidRPr="724D2217" w:rsidR="724D2217">
        <w:rPr>
          <w:noProof w:val="0"/>
          <w:lang w:val="cs-CZ"/>
        </w:rPr>
        <w:t>format_date</w:t>
      </w:r>
      <w:r w:rsidRPr="724D2217" w:rsidR="724D2217">
        <w:rPr>
          <w:noProof w:val="0"/>
          <w:lang w:val="cs-CZ"/>
        </w:rPr>
        <w:t>(</w:t>
      </w:r>
      <w:r w:rsidRPr="724D2217" w:rsidR="724D2217">
        <w:rPr>
          <w:noProof w:val="0"/>
          <w:lang w:val="cs-CZ"/>
        </w:rPr>
        <w:t>osoba.birthday</w:t>
      </w:r>
      <w:r w:rsidRPr="724D2217" w:rsidR="724D2217">
        <w:rPr>
          <w:noProof w:val="0"/>
          <w:lang w:val="cs-CZ"/>
        </w:rPr>
        <w:t xml:space="preserve">, </w:t>
      </w:r>
      <w:r w:rsidRPr="724D2217" w:rsidR="724D2217">
        <w:rPr>
          <w:noProof w:val="0"/>
          <w:lang w:val="cs-CZ"/>
        </w:rPr>
        <w:t>format</w:t>
      </w:r>
      <w:r w:rsidRPr="724D2217" w:rsidR="724D2217">
        <w:rPr>
          <w:noProof w:val="0"/>
          <w:lang w:val="cs-CZ"/>
        </w:rPr>
        <w:t>=’</w:t>
      </w:r>
      <w:r w:rsidRPr="724D2217" w:rsidR="724D2217">
        <w:rPr>
          <w:noProof w:val="0"/>
          <w:lang w:val="cs-CZ"/>
        </w:rPr>
        <w:t>dd.MM.yyyy</w:t>
      </w:r>
      <w:r w:rsidRPr="724D2217" w:rsidR="724D2217">
        <w:rPr>
          <w:noProof w:val="0"/>
          <w:lang w:val="cs-CZ"/>
        </w:rPr>
        <w:t>’) }}</w:t>
      </w:r>
    </w:p>
    <w:p w:rsidR="724D2217" w:rsidP="724D2217" w:rsidRDefault="724D2217" w14:paraId="26F7EC7C" w14:textId="2BC0CE9E">
      <w:pPr>
        <w:pStyle w:val="Bod"/>
        <w:numPr>
          <w:ilvl w:val="2"/>
          <w:numId w:val="12"/>
        </w:numPr>
        <w:rPr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{%p </w:t>
      </w:r>
      <w:proofErr w:type="spellStart"/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>endfor</w:t>
      </w:r>
      <w:proofErr w:type="spellEnd"/>
      <w:r w:rsidRPr="724D2217" w:rsidR="724D2217">
        <w:rPr>
          <w:rFonts w:ascii="Gill Sans MT" w:hAnsi="Gill Sans MT" w:eastAsia="Gill Sans MT" w:cs="Gill Sans MT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 %}</w:t>
      </w:r>
      <w:r w:rsidRPr="724D2217" w:rsidR="724D2217">
        <w:rPr>
          <w:noProof w:val="0"/>
          <w:lang w:val="cs-CZ"/>
        </w:rPr>
        <w:t xml:space="preserve"> </w:t>
      </w:r>
    </w:p>
    <w:p w:rsidR="724D2217" w:rsidP="724D2217" w:rsidRDefault="724D2217" w14:paraId="5C658563" w14:textId="1FAF6F39">
      <w:pPr>
        <w:pStyle w:val="Bod"/>
        <w:numPr>
          <w:ilvl w:val="2"/>
          <w:numId w:val="12"/>
        </w:numPr>
        <w:rPr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724D2217" w:rsidR="724D2217">
        <w:rPr>
          <w:noProof w:val="0"/>
          <w:lang w:val="cs-CZ"/>
        </w:rPr>
        <w:t xml:space="preserve">{%p </w:t>
      </w:r>
      <w:proofErr w:type="spellStart"/>
      <w:r w:rsidRPr="724D2217" w:rsidR="724D2217">
        <w:rPr>
          <w:noProof w:val="0"/>
          <w:lang w:val="cs-CZ"/>
        </w:rPr>
        <w:t>endif</w:t>
      </w:r>
      <w:proofErr w:type="spellEnd"/>
      <w:r w:rsidRPr="724D2217" w:rsidR="724D2217">
        <w:rPr>
          <w:noProof w:val="0"/>
          <w:lang w:val="cs-CZ"/>
        </w:rPr>
        <w:t xml:space="preserve"> %}</w:t>
      </w:r>
    </w:p>
    <w:p w:rsidR="00580222" w:rsidP="00580222" w:rsidRDefault="00580222" w14:paraId="6459EE7C" w14:textId="77777777">
      <w:pPr>
        <w:pStyle w:val="Bod"/>
        <w:numPr>
          <w:ilvl w:val="1"/>
          <w:numId w:val="12"/>
        </w:numPr>
        <w:rPr/>
      </w:pPr>
      <w:r w:rsidR="724D2217">
        <w:rPr/>
        <w:t>Tyto stanovy byly schváleny zakladateli spolku, což zakladatelé stvrzují svými podpisy.</w:t>
      </w:r>
    </w:p>
    <w:p w:rsidR="00580222" w:rsidP="00580222" w:rsidRDefault="00580222" w14:paraId="691EEF00" w14:textId="46C3D559">
      <w:pPr>
        <w:pStyle w:val="KdeKdy"/>
        <w:spacing w:after="120"/>
        <w:sectPr w:rsidR="00580222" w:rsidSect="006A37C0">
          <w:footnotePr>
            <w:pos w:val="beneathText"/>
          </w:footnotePr>
          <w:type w:val="continuous"/>
          <w:pgSz w:w="11905" w:h="16837" w:orient="portrait" w:code="9"/>
          <w:pgMar w:top="1701" w:right="1985" w:bottom="1701" w:left="1985" w:header="567" w:footer="669" w:gutter="0"/>
          <w:cols w:space="708"/>
          <w:titlePg/>
          <w:docGrid w:linePitch="360"/>
        </w:sectPr>
      </w:pPr>
      <w:r w:rsidR="414D5FB8">
        <w:rPr/>
        <w:t>[Obec #</w:t>
      </w:r>
      <w:proofErr w:type="gramStart"/>
      <w:r w:rsidR="414D5FB8">
        <w:rPr/>
        <w:t>#.#</w:t>
      </w:r>
      <w:proofErr w:type="gramEnd"/>
      <w:r w:rsidR="414D5FB8">
        <w:rPr/>
        <w:t>#.###]</w:t>
      </w:r>
    </w:p>
    <w:p w:rsidR="00580222" w:rsidP="00580222" w:rsidRDefault="00580222" w14:paraId="62C3B8AD" w14:textId="61DC80DF">
      <w:pPr>
        <w:pStyle w:val="Bod"/>
        <w:numPr>
          <w:ilvl w:val="0"/>
          <w:numId w:val="0"/>
        </w:numPr>
      </w:pPr>
    </w:p>
    <w:p w:rsidRPr="00F63658" w:rsidR="00580222" w:rsidP="00580222" w:rsidRDefault="00580222" w14:paraId="0990B159" w14:textId="333FCB39">
      <w:pPr>
        <w:spacing w:before="720"/>
      </w:pPr>
      <w:r w:rsidRPr="00F63658">
        <w:t>__________________________</w:t>
      </w:r>
    </w:p>
    <w:p w:rsidR="00580222" w:rsidP="00580222" w:rsidRDefault="00580222" w14:paraId="0EF05769" w14:textId="0AA5A520">
      <w:r w:rsidRPr="00F63658">
        <w:t>[Jméno a příjmení]</w:t>
      </w:r>
    </w:p>
    <w:p w:rsidR="00580222" w:rsidP="00580222" w:rsidRDefault="00580222" w14:paraId="355613D6" w14:textId="68E5046B">
      <w:r>
        <w:t xml:space="preserve">narozen: </w:t>
      </w:r>
      <w:r w:rsidRPr="00F63658">
        <w:t>[</w:t>
      </w:r>
      <w:r>
        <w:t>#</w:t>
      </w:r>
      <w:proofErr w:type="gramStart"/>
      <w:r>
        <w:t>#.#</w:t>
      </w:r>
      <w:proofErr w:type="gramEnd"/>
      <w:r>
        <w:t>#.####</w:t>
      </w:r>
      <w:r w:rsidRPr="00F63658">
        <w:t>]</w:t>
      </w:r>
    </w:p>
    <w:p w:rsidR="00580222" w:rsidP="00580222" w:rsidRDefault="00580222" w14:paraId="4243D787" w14:textId="6790A340">
      <w:r>
        <w:t xml:space="preserve">bytem: </w:t>
      </w:r>
      <w:r w:rsidRPr="00F63658">
        <w:t>[</w:t>
      </w:r>
      <w:r>
        <w:t>Trvalé bydliště</w:t>
      </w:r>
      <w:r w:rsidRPr="00F63658">
        <w:t>]</w:t>
      </w:r>
    </w:p>
    <w:p w:rsidRPr="00F63658" w:rsidR="00580222" w:rsidP="00580222" w:rsidRDefault="00580222" w14:paraId="63DF31A5" w14:textId="77777777">
      <w:pPr>
        <w:spacing w:before="720"/>
      </w:pPr>
      <w:r w:rsidRPr="00F63658">
        <w:lastRenderedPageBreak/>
        <w:t>__________________________</w:t>
      </w:r>
    </w:p>
    <w:p w:rsidR="00580222" w:rsidP="00580222" w:rsidRDefault="00580222" w14:paraId="04806DE6" w14:textId="32565F9F">
      <w:r w:rsidRPr="00F63658">
        <w:t>[Jméno a příjmení]</w:t>
      </w:r>
    </w:p>
    <w:p w:rsidR="00580222" w:rsidP="00580222" w:rsidRDefault="00580222" w14:paraId="4E04B3B2" w14:textId="57C1E397">
      <w:r>
        <w:t xml:space="preserve">narozen: </w:t>
      </w:r>
      <w:r w:rsidRPr="00F63658">
        <w:t>[</w:t>
      </w:r>
      <w:r>
        <w:t>#</w:t>
      </w:r>
      <w:proofErr w:type="gramStart"/>
      <w:r>
        <w:t>#.#</w:t>
      </w:r>
      <w:proofErr w:type="gramEnd"/>
      <w:r>
        <w:t>#.####</w:t>
      </w:r>
      <w:r w:rsidRPr="00F63658">
        <w:t>]</w:t>
      </w:r>
    </w:p>
    <w:p w:rsidR="00580222" w:rsidP="00580222" w:rsidRDefault="00580222" w14:paraId="256E94C6" w14:textId="13F7BD69">
      <w:r>
        <w:t xml:space="preserve">bytem: </w:t>
      </w:r>
      <w:r w:rsidRPr="00F63658">
        <w:t>[</w:t>
      </w:r>
      <w:r>
        <w:t>Trvalé bydliště</w:t>
      </w:r>
      <w:r w:rsidRPr="00F63658">
        <w:t>]</w:t>
      </w:r>
    </w:p>
    <w:p w:rsidRPr="00F63658" w:rsidR="00580222" w:rsidP="00580222" w:rsidRDefault="00580222" w14:paraId="1E4E32FE" w14:textId="77777777">
      <w:pPr>
        <w:spacing w:before="720"/>
      </w:pPr>
      <w:r w:rsidRPr="00F63658">
        <w:t>__________________________</w:t>
      </w:r>
    </w:p>
    <w:p w:rsidR="00580222" w:rsidP="00580222" w:rsidRDefault="00580222" w14:paraId="3907038E" w14:textId="64BBBE3C">
      <w:r w:rsidRPr="00F63658">
        <w:t>[Jméno a příjmení]</w:t>
      </w:r>
    </w:p>
    <w:p w:rsidR="00580222" w:rsidP="00580222" w:rsidRDefault="00580222" w14:paraId="5D202AC9" w14:textId="78A8E5AC">
      <w:r>
        <w:t xml:space="preserve">narozen: </w:t>
      </w:r>
      <w:r w:rsidRPr="00F63658">
        <w:t>[</w:t>
      </w:r>
      <w:r>
        <w:t>#</w:t>
      </w:r>
      <w:proofErr w:type="gramStart"/>
      <w:r>
        <w:t>#.#</w:t>
      </w:r>
      <w:proofErr w:type="gramEnd"/>
      <w:r>
        <w:t>#.####</w:t>
      </w:r>
      <w:r w:rsidRPr="00F63658">
        <w:t>]</w:t>
      </w:r>
    </w:p>
    <w:p w:rsidR="00580222" w:rsidP="00580222" w:rsidRDefault="00580222" w14:paraId="361656CF" w14:textId="6DF56F49">
      <w:r>
        <w:t xml:space="preserve">bytem: </w:t>
      </w:r>
      <w:r w:rsidRPr="00F63658">
        <w:t>[</w:t>
      </w:r>
      <w:r>
        <w:t>Trvalé bydliště</w:t>
      </w:r>
      <w:r w:rsidRPr="00F63658">
        <w:t>]</w:t>
      </w:r>
    </w:p>
    <w:bookmarkEnd w:id="0"/>
    <w:p w:rsidRPr="00BE1B41" w:rsidR="00BE1B41" w:rsidP="00580222" w:rsidRDefault="00BE1B41" w14:paraId="120D0B5C" w14:textId="77777777"/>
    <w:sectPr w:rsidRPr="00BE1B41" w:rsidR="00BE1B41" w:rsidSect="006A37C0">
      <w:footnotePr>
        <w:pos w:val="beneathText"/>
      </w:footnotePr>
      <w:type w:val="continuous"/>
      <w:pgSz w:w="11905" w:h="16837" w:orient="portrait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BE0" w:rsidP="00FD4380" w:rsidRDefault="00873BE0" w14:paraId="1D91BDC1" w14:textId="77777777">
      <w:pPr>
        <w:spacing w:line="240" w:lineRule="auto"/>
      </w:pPr>
      <w:r>
        <w:separator/>
      </w:r>
    </w:p>
  </w:endnote>
  <w:endnote w:type="continuationSeparator" w:id="0">
    <w:p w:rsidR="00873BE0" w:rsidP="00FD4380" w:rsidRDefault="00873BE0" w14:paraId="7A8D721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BE0" w:rsidP="00FD4380" w:rsidRDefault="00873BE0" w14:paraId="388AFD22" w14:textId="77777777">
      <w:pPr>
        <w:spacing w:line="240" w:lineRule="auto"/>
      </w:pPr>
      <w:r>
        <w:separator/>
      </w:r>
    </w:p>
  </w:footnote>
  <w:footnote w:type="continuationSeparator" w:id="0">
    <w:p w:rsidR="00873BE0" w:rsidP="00FD4380" w:rsidRDefault="00873BE0" w14:paraId="5DC82B7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  <w:rPr/>
    </w:lvl>
    <w:lvl w:ilvl="2">
      <w:start w:val="1"/>
      <w:numFmt w:val="lowerLetter"/>
      <w:pStyle w:val="Psmeno"/>
      <w:lvlText w:val="%3)"/>
      <w:lvlJc w:val="left"/>
      <w:pPr>
        <w:ind w:left="720" w:firstLine="414"/>
      </w:pPr>
      <w:rPr/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27188"/>
    <w:rsid w:val="00041BC7"/>
    <w:rsid w:val="000475F7"/>
    <w:rsid w:val="00053AF5"/>
    <w:rsid w:val="00055D80"/>
    <w:rsid w:val="000577FF"/>
    <w:rsid w:val="000820EF"/>
    <w:rsid w:val="00085467"/>
    <w:rsid w:val="000A0987"/>
    <w:rsid w:val="000A421C"/>
    <w:rsid w:val="000A6CA5"/>
    <w:rsid w:val="000B1D52"/>
    <w:rsid w:val="00105C03"/>
    <w:rsid w:val="00121497"/>
    <w:rsid w:val="00136D8A"/>
    <w:rsid w:val="00147C79"/>
    <w:rsid w:val="0016058A"/>
    <w:rsid w:val="001A16FE"/>
    <w:rsid w:val="001A4E4D"/>
    <w:rsid w:val="001D4EF1"/>
    <w:rsid w:val="001E30E1"/>
    <w:rsid w:val="00200439"/>
    <w:rsid w:val="00203BF9"/>
    <w:rsid w:val="00281173"/>
    <w:rsid w:val="00286540"/>
    <w:rsid w:val="002A7ECF"/>
    <w:rsid w:val="002B2F71"/>
    <w:rsid w:val="002B7BC9"/>
    <w:rsid w:val="002D24BB"/>
    <w:rsid w:val="002D68A2"/>
    <w:rsid w:val="00303222"/>
    <w:rsid w:val="00325974"/>
    <w:rsid w:val="00350F7C"/>
    <w:rsid w:val="0035700E"/>
    <w:rsid w:val="00366D5C"/>
    <w:rsid w:val="00390327"/>
    <w:rsid w:val="003B4FCC"/>
    <w:rsid w:val="003C45AE"/>
    <w:rsid w:val="003E5E71"/>
    <w:rsid w:val="003F5FDE"/>
    <w:rsid w:val="004033ED"/>
    <w:rsid w:val="00432006"/>
    <w:rsid w:val="00443A02"/>
    <w:rsid w:val="004638A2"/>
    <w:rsid w:val="004932CE"/>
    <w:rsid w:val="004A6CEF"/>
    <w:rsid w:val="004D5820"/>
    <w:rsid w:val="004F2C1C"/>
    <w:rsid w:val="00544A01"/>
    <w:rsid w:val="00547607"/>
    <w:rsid w:val="005615E4"/>
    <w:rsid w:val="0056251F"/>
    <w:rsid w:val="00563C2D"/>
    <w:rsid w:val="00580222"/>
    <w:rsid w:val="005A6F9A"/>
    <w:rsid w:val="005B682F"/>
    <w:rsid w:val="005D5427"/>
    <w:rsid w:val="005E1608"/>
    <w:rsid w:val="005E488B"/>
    <w:rsid w:val="005E7ACD"/>
    <w:rsid w:val="00612264"/>
    <w:rsid w:val="00624C99"/>
    <w:rsid w:val="00631041"/>
    <w:rsid w:val="006742A2"/>
    <w:rsid w:val="0068018C"/>
    <w:rsid w:val="00682513"/>
    <w:rsid w:val="00697E64"/>
    <w:rsid w:val="006A37C0"/>
    <w:rsid w:val="006B4E9E"/>
    <w:rsid w:val="006C5F94"/>
    <w:rsid w:val="007233C7"/>
    <w:rsid w:val="00727E16"/>
    <w:rsid w:val="00732616"/>
    <w:rsid w:val="00734F3A"/>
    <w:rsid w:val="007409B4"/>
    <w:rsid w:val="007C6BE4"/>
    <w:rsid w:val="007D03B3"/>
    <w:rsid w:val="007E10C5"/>
    <w:rsid w:val="00860B2C"/>
    <w:rsid w:val="00870A4B"/>
    <w:rsid w:val="00870B57"/>
    <w:rsid w:val="00873BE0"/>
    <w:rsid w:val="00882250"/>
    <w:rsid w:val="00884755"/>
    <w:rsid w:val="00885F9A"/>
    <w:rsid w:val="008E59BB"/>
    <w:rsid w:val="00902279"/>
    <w:rsid w:val="00921448"/>
    <w:rsid w:val="009303A6"/>
    <w:rsid w:val="0098360C"/>
    <w:rsid w:val="009934F2"/>
    <w:rsid w:val="009A4890"/>
    <w:rsid w:val="00A00B41"/>
    <w:rsid w:val="00A01B70"/>
    <w:rsid w:val="00A02D70"/>
    <w:rsid w:val="00A05140"/>
    <w:rsid w:val="00A26000"/>
    <w:rsid w:val="00A364A7"/>
    <w:rsid w:val="00A42CF5"/>
    <w:rsid w:val="00A4687F"/>
    <w:rsid w:val="00A677BE"/>
    <w:rsid w:val="00A94E00"/>
    <w:rsid w:val="00AA2F29"/>
    <w:rsid w:val="00AF2DF5"/>
    <w:rsid w:val="00B65306"/>
    <w:rsid w:val="00B751D2"/>
    <w:rsid w:val="00B8104F"/>
    <w:rsid w:val="00B84DA6"/>
    <w:rsid w:val="00BA79FF"/>
    <w:rsid w:val="00BB31BE"/>
    <w:rsid w:val="00BD5602"/>
    <w:rsid w:val="00BE1B41"/>
    <w:rsid w:val="00C35DC5"/>
    <w:rsid w:val="00C644E1"/>
    <w:rsid w:val="00C80124"/>
    <w:rsid w:val="00CB1DA9"/>
    <w:rsid w:val="00CF1CF3"/>
    <w:rsid w:val="00D26CF9"/>
    <w:rsid w:val="00D358BD"/>
    <w:rsid w:val="00D56256"/>
    <w:rsid w:val="00DB0FBD"/>
    <w:rsid w:val="00E058B7"/>
    <w:rsid w:val="00E10B7B"/>
    <w:rsid w:val="00E2692D"/>
    <w:rsid w:val="00EA7C0B"/>
    <w:rsid w:val="00EB4BA9"/>
    <w:rsid w:val="00EC1F72"/>
    <w:rsid w:val="00ED58C2"/>
    <w:rsid w:val="00EE5EB7"/>
    <w:rsid w:val="00F663DC"/>
    <w:rsid w:val="00F668EE"/>
    <w:rsid w:val="00F90125"/>
    <w:rsid w:val="00FC2C5C"/>
    <w:rsid w:val="00FD4380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aliases w:val="Nadpis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aliases w:val="Nadpis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zvraznn" w:customStyle="1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styleId="Rejstk" w:customStyle="1">
    <w:name w:val="Rejstřík"/>
    <w:basedOn w:val="Normal"/>
    <w:rsid w:val="00547607"/>
    <w:pPr>
      <w:suppressLineNumbers/>
    </w:pPr>
    <w:rPr>
      <w:rFonts w:cs="Tahoma"/>
    </w:rPr>
  </w:style>
  <w:style w:type="paragraph" w:styleId="Adresa" w:customStyle="1">
    <w:name w:val="Adresa"/>
    <w:basedOn w:val="Normal"/>
    <w:rsid w:val="00547607"/>
    <w:pPr>
      <w:spacing w:after="0" w:line="240" w:lineRule="auto"/>
    </w:pPr>
  </w:style>
  <w:style w:type="paragraph" w:styleId="Bezodstavcovhostylu" w:customStyle="1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SimSun" w:cs="Minion Pro"/>
      <w:color w:val="000000"/>
      <w:sz w:val="24"/>
      <w:szCs w:val="24"/>
      <w:lang w:eastAsia="zh-CN"/>
    </w:rPr>
  </w:style>
  <w:style w:type="paragraph" w:styleId="Popisek" w:customStyle="1">
    <w:name w:val="Popisek"/>
    <w:basedOn w:val="Normal"/>
    <w:qFormat/>
    <w:rsid w:val="00547607"/>
    <w:pPr>
      <w:spacing w:after="0"/>
      <w:jc w:val="right"/>
    </w:pPr>
  </w:style>
  <w:style w:type="paragraph" w:styleId="Nzev" w:customStyle="1">
    <w:name w:val="Název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styleId="Seznam" w:customStyle="1">
    <w:name w:val="Seznam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styleId="ListChar" w:customStyle="1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styleId="SeznamChar" w:customStyle="1">
    <w:name w:val="Seznam Char"/>
    <w:basedOn w:val="ListChar"/>
    <w:link w:val="Seznam"/>
    <w:rsid w:val="00547607"/>
    <w:rPr>
      <w:rFonts w:ascii="Gill Sans MT" w:hAnsi="Gill Sans MT" w:cs="Tahoma"/>
      <w:sz w:val="24"/>
      <w:lang w:eastAsia="ar-SA"/>
    </w:rPr>
  </w:style>
  <w:style w:type="character" w:styleId="HeaderChar" w:customStyle="1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styleId="Patka" w:customStyle="1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styleId="KdeKdy" w:customStyle="1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styleId="41053C397C974F26A4186C6255591DAF" w:customStyle="1">
    <w:name w:val="41053C397C974F26A4186C6255591DAF"/>
    <w:rsid w:val="006A37C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" w:customStyle="1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styleId="Psmeno" w:customStyle="1">
    <w:name w:val="Písmeno"/>
    <w:basedOn w:val="Bod"/>
    <w:link w:val="PsmenoChar"/>
    <w:qFormat/>
    <w:rsid w:val="007E10C5"/>
    <w:pPr>
      <w:numPr>
        <w:ilvl w:val="2"/>
      </w:numPr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styleId="BodChar" w:customStyle="1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styleId="PsmenoChar" w:customStyle="1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2" ma:contentTypeDescription="Create a new document." ma:contentTypeScope="" ma:versionID="673428b36957a82690e25ac35da6bbce">
  <xsd:schema xmlns:xsd="http://www.w3.org/2001/XMLSchema" xmlns:xs="http://www.w3.org/2001/XMLSchema" xmlns:p="http://schemas.microsoft.com/office/2006/metadata/properties" xmlns:ns2="d406e596-f8af-4b3a-9a33-1b50a1a9087b" targetNamespace="http://schemas.microsoft.com/office/2006/metadata/properties" ma:root="true" ma:fieldsID="6f588d8c2c8749c16f13ec842fbdd7d9" ns2:_="">
    <xsd:import namespace="d406e596-f8af-4b3a-9a33-1b50a1a90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E880B-6C84-4124-92F6-B9051FA5F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CCEC89-E094-4D1F-B27C-5B91AB5ACCBF}"/>
</file>

<file path=customXml/itemProps3.xml><?xml version="1.0" encoding="utf-8"?>
<ds:datastoreItem xmlns:ds="http://schemas.openxmlformats.org/officeDocument/2006/customXml" ds:itemID="{25E2037E-DFB1-4AAB-8090-C411B7D25136}"/>
</file>

<file path=customXml/itemProps4.xml><?xml version="1.0" encoding="utf-8"?>
<ds:datastoreItem xmlns:ds="http://schemas.openxmlformats.org/officeDocument/2006/customXml" ds:itemID="{F6825FAB-DF53-4777-9C79-50CCA61522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Advanced_Stanovy spolku_Vzor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Michal Kuk</lastModifiedBy>
  <revision>3</revision>
  <dcterms:created xsi:type="dcterms:W3CDTF">2019-04-15T22:15:00.0000000Z</dcterms:created>
  <dcterms:modified xsi:type="dcterms:W3CDTF">2019-11-05T09:53:56.1504369Z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