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 w:eastAsia="宋体"/>
          <w:b/>
          <w:color w:val="000000"/>
          <w:sz w:val="40"/>
        </w:rPr>
        <w:t>AutoDBCheck系统数据库巡检</w:t>
      </w:r>
    </w:p>
    <w:p>
      <w:r>
        <w:rPr>
          <w:rFonts w:ascii="宋体" w:hAnsi="宋体" w:eastAsia="宋体"/>
          <w:b/>
          <w:color w:val="000000"/>
          <w:sz w:val="30"/>
        </w:rPr>
        <w:t>巡检信息: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巡检人</w:t>
            </w:r>
          </w:p>
        </w:tc>
        <w:tc>
          <w:tcPr>
            <w:tcW w:type="dxa" w:w="2160"/>
          </w:tcPr>
          <w:p>
            <w:r>
              <w:t>巡检时间</w:t>
            </w:r>
          </w:p>
        </w:tc>
        <w:tc>
          <w:tcPr>
            <w:tcW w:type="dxa" w:w="2160"/>
          </w:tcPr>
          <w:p>
            <w:r>
              <w:t>巡检版本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陈举超</w:t>
            </w:r>
          </w:p>
        </w:tc>
        <w:tc>
          <w:tcPr>
            <w:tcW w:type="dxa" w:w="2160"/>
          </w:tcPr>
          <w:p>
            <w:r>
              <w:t>Mon May 30 10:38:15 CST 2022</w:t>
              <w:br/>
            </w:r>
          </w:p>
        </w:tc>
        <w:tc>
          <w:tcPr>
            <w:tcW w:type="dxa" w:w="2160"/>
          </w:tcPr>
          <w:p>
            <w:r>
              <w:t>V1.0</w:t>
            </w:r>
          </w:p>
        </w:tc>
      </w:tr>
    </w:tbl>
    <w:p>
      <w:r>
        <w:rPr>
          <w:rFonts w:ascii="宋体" w:hAnsi="宋体" w:eastAsia="宋体"/>
          <w:b/>
          <w:sz w:val="30"/>
        </w:rPr>
        <w:br/>
        <w:t>IP信息：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节点1_IP</w:t>
            </w:r>
          </w:p>
        </w:tc>
        <w:tc>
          <w:tcPr>
            <w:tcW w:type="dxa" w:w="1728"/>
          </w:tcPr>
          <w:p>
            <w:r>
              <w:t>节点2_IP</w:t>
            </w:r>
          </w:p>
        </w:tc>
        <w:tc>
          <w:tcPr>
            <w:tcW w:type="dxa" w:w="1728"/>
          </w:tcPr>
          <w:p>
            <w:r>
              <w:t>SCAN IP</w:t>
            </w:r>
          </w:p>
        </w:tc>
        <w:tc>
          <w:tcPr>
            <w:tcW w:type="dxa" w:w="1728"/>
          </w:tcPr>
          <w:p>
            <w:r>
              <w:t>数据库架构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10.0.0.11</w:t>
            </w:r>
          </w:p>
        </w:tc>
        <w:tc>
          <w:tcPr>
            <w:tcW w:type="dxa" w:w="1728"/>
          </w:tcPr>
          <w:p>
            <w:r>
              <w:t>10.0.0.13</w:t>
            </w:r>
          </w:p>
        </w:tc>
        <w:tc>
          <w:tcPr>
            <w:tcW w:type="dxa" w:w="1728"/>
          </w:tcPr>
          <w:p>
            <w:r>
              <w:t>10.0.0.15</w:t>
            </w:r>
          </w:p>
        </w:tc>
        <w:tc>
          <w:tcPr>
            <w:tcW w:type="dxa" w:w="1728"/>
          </w:tcPr>
          <w:p>
            <w:r>
              <w:t>Oracle RAC</w:t>
            </w:r>
          </w:p>
        </w:tc>
      </w:tr>
    </w:tbl>
    <w:p>
      <w:r>
        <w:rPr>
          <w:rFonts w:ascii="宋体" w:hAnsi="宋体" w:eastAsia="宋体"/>
          <w:b/>
          <w:sz w:val="30"/>
        </w:rPr>
        <w:br/>
        <w:t>数据库巡检内容: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4320"/>
          </w:tcPr>
          <w:p>
            <w:r>
              <w:t>巡检项</w:t>
            </w:r>
          </w:p>
        </w:tc>
        <w:tc>
          <w:tcPr>
            <w:tcW w:type="dxa" w:w="14400"/>
          </w:tcPr>
          <w:p>
            <w:r>
              <w:t>巡检明细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数据库信息</w:t>
            </w:r>
          </w:p>
        </w:tc>
        <w:tc>
          <w:tcPr>
            <w:tcW w:type="dxa" w:w="2880"/>
          </w:tcPr>
          <w:p>
            <w:r>
              <w:t>操作系统版本、IP信息、VIP信息、架构信息、数据库创建时间、数据库启动时间、数据库版本信息、数据库补丁信息、字符集、实例状态、实例名、DBID、端口号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数据库文件信息</w:t>
            </w:r>
          </w:p>
        </w:tc>
        <w:tc>
          <w:tcPr>
            <w:tcW w:type="dxa" w:w="2880"/>
          </w:tcPr>
          <w:p>
            <w:r>
              <w:t>表空间信息、数据文件信息、临时文件信息、UNDO文件信息、回滚段信息、REDO LOG文件信息、ARCHIVELOG信息、控制文件信息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数据库高可用信息</w:t>
            </w:r>
          </w:p>
        </w:tc>
        <w:tc>
          <w:tcPr>
            <w:tcW w:type="dxa" w:w="2880"/>
          </w:tcPr>
          <w:p>
            <w:r>
              <w:t>VCS进程信息、VCS配置信息、VCS资源信息、VCS冻结信息、ASM磁盘组信息、ASM磁盘信息、OCR信息、OLR信息、VOTEDISK信息、CRS信息、监听信息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数据库对象信息</w:t>
            </w:r>
          </w:p>
        </w:tc>
        <w:tc>
          <w:tcPr>
            <w:tcW w:type="dxa" w:w="2880"/>
          </w:tcPr>
          <w:p>
            <w:r>
              <w:t>表信息、分区表信息、视图、触发器、存储过程、索引、失效对象、异常对象、JOBS、SCHEDULER_JOBS、数据库大小、用户数据大小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数据库备份信息</w:t>
            </w:r>
          </w:p>
        </w:tc>
        <w:tc>
          <w:tcPr>
            <w:tcW w:type="dxa" w:w="2880"/>
          </w:tcPr>
          <w:p>
            <w:r>
              <w:t>全备信息、增量备份信息、归档备份信息、异地备份文件信息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数据库性能信息</w:t>
            </w:r>
          </w:p>
        </w:tc>
        <w:tc>
          <w:tcPr>
            <w:tcW w:type="dxa" w:w="2880"/>
          </w:tcPr>
          <w:p>
            <w:r>
              <w:t>用户角色、用户密码策略、用户统计信息、等待事件、TOP SQL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数据库参数信息</w:t>
            </w:r>
          </w:p>
        </w:tc>
        <w:tc>
          <w:tcPr>
            <w:tcW w:type="dxa" w:w="2880"/>
          </w:tcPr>
          <w:p>
            <w:r>
              <w:t>根据参数基线匹配当前参数设置是否正确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数据库系统信息</w:t>
            </w:r>
          </w:p>
        </w:tc>
        <w:tc>
          <w:tcPr>
            <w:tcW w:type="dxa" w:w="2880"/>
          </w:tcPr>
          <w:p>
            <w:r>
              <w:t>磁盘目录信息、NFS信息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数据库日志信息</w:t>
            </w:r>
          </w:p>
        </w:tc>
        <w:tc>
          <w:tcPr>
            <w:tcW w:type="dxa" w:w="2880"/>
          </w:tcPr>
          <w:p>
            <w:r>
              <w:t>数据库告警日志、集群告警日志、ASM日志、操作系统日志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数据库巡检结果</w:t>
            </w:r>
          </w:p>
        </w:tc>
        <w:tc>
          <w:tcPr>
            <w:tcW w:type="dxa" w:w="2880"/>
          </w:tcPr>
          <w:p>
            <w:r>
              <w:t>数据库巡检结果</w:t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br/>
        <w:t>数据库巡检明细如下:</w:t>
      </w:r>
    </w:p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一：数据库基础信息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数据库基础信息</w:t>
            </w:r>
          </w:p>
        </w:tc>
        <w:tc>
          <w:tcPr>
            <w:tcW w:type="dxa" w:w="1440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操作系统版本</w:t>
            </w:r>
          </w:p>
        </w:tc>
        <w:tc>
          <w:tcPr>
            <w:tcW w:type="dxa" w:w="4320"/>
          </w:tcPr>
          <w:p>
            <w:r>
              <w:t>Red Hat Enterprise Linux Server release 7.5 (Maipo)</w:t>
              <w:br/>
            </w:r>
          </w:p>
        </w:tc>
      </w:tr>
      <w:tr>
        <w:tc>
          <w:tcPr>
            <w:tcW w:type="dxa" w:w="4320"/>
          </w:tcPr>
          <w:p>
            <w:r>
              <w:t>巡检开始时间</w:t>
            </w:r>
          </w:p>
        </w:tc>
        <w:tc>
          <w:tcPr>
            <w:tcW w:type="dxa" w:w="4320"/>
          </w:tcPr>
          <w:p>
            <w:r>
              <w:t>Mon May 30 10:38:15 CST 2022</w:t>
              <w:br/>
            </w:r>
          </w:p>
        </w:tc>
      </w:tr>
      <w:tr>
        <w:tc>
          <w:tcPr>
            <w:tcW w:type="dxa" w:w="4320"/>
          </w:tcPr>
          <w:p>
            <w:r>
              <w:t>数据库版本</w:t>
            </w:r>
          </w:p>
        </w:tc>
        <w:tc>
          <w:tcPr>
            <w:tcW w:type="dxa" w:w="4320"/>
          </w:tcPr>
          <w:p>
            <w:r>
              <w:t>11.2.0.4.0</w:t>
              <w:br/>
            </w:r>
          </w:p>
        </w:tc>
      </w:tr>
      <w:tr>
        <w:tc>
          <w:tcPr>
            <w:tcW w:type="dxa" w:w="4320"/>
          </w:tcPr>
          <w:p>
            <w:r>
              <w:t>数据库补丁信息</w:t>
            </w:r>
          </w:p>
        </w:tc>
        <w:tc>
          <w:tcPr>
            <w:tcW w:type="dxa" w:w="4320"/>
          </w:tcPr>
          <w:p>
            <w:r>
              <w:t>There are no Interim patches installed in this Oracle Home.</w:t>
              <w:br/>
            </w:r>
          </w:p>
        </w:tc>
      </w:tr>
      <w:tr>
        <w:tc>
          <w:tcPr>
            <w:tcW w:type="dxa" w:w="4320"/>
          </w:tcPr>
          <w:p>
            <w:r>
              <w:t>数据库创建时间</w:t>
            </w:r>
          </w:p>
        </w:tc>
        <w:tc>
          <w:tcPr>
            <w:tcW w:type="dxa" w:w="4320"/>
          </w:tcPr>
          <w:p>
            <w:r>
              <w:t>2022-05-28 18:21:32</w:t>
              <w:br/>
            </w:r>
          </w:p>
        </w:tc>
      </w:tr>
      <w:tr>
        <w:tc>
          <w:tcPr>
            <w:tcW w:type="dxa" w:w="4320"/>
          </w:tcPr>
          <w:p>
            <w:r>
              <w:t>数据库启动时间</w:t>
            </w:r>
          </w:p>
        </w:tc>
        <w:tc>
          <w:tcPr>
            <w:tcW w:type="dxa" w:w="4320"/>
          </w:tcPr>
          <w:p>
            <w:r>
              <w:t>2022-05-30 09:22:20</w:t>
              <w:br/>
            </w:r>
          </w:p>
        </w:tc>
      </w:tr>
      <w:tr>
        <w:tc>
          <w:tcPr>
            <w:tcW w:type="dxa" w:w="4320"/>
          </w:tcPr>
          <w:p>
            <w:r>
              <w:t>实例状态</w:t>
            </w:r>
          </w:p>
        </w:tc>
        <w:tc>
          <w:tcPr>
            <w:tcW w:type="dxa" w:w="4320"/>
          </w:tcPr>
          <w:p>
            <w:r>
              <w:t>OPEN</w:t>
              <w:br/>
            </w:r>
          </w:p>
        </w:tc>
      </w:tr>
      <w:tr>
        <w:tc>
          <w:tcPr>
            <w:tcW w:type="dxa" w:w="4320"/>
          </w:tcPr>
          <w:p>
            <w:r>
              <w:t>字符集</w:t>
            </w:r>
          </w:p>
        </w:tc>
        <w:tc>
          <w:tcPr>
            <w:tcW w:type="dxa" w:w="4320"/>
          </w:tcPr>
          <w:p>
            <w:r>
              <w:t>AL32UTF8</w:t>
              <w:br/>
            </w:r>
          </w:p>
        </w:tc>
      </w:tr>
      <w:tr>
        <w:tc>
          <w:tcPr>
            <w:tcW w:type="dxa" w:w="4320"/>
          </w:tcPr>
          <w:p>
            <w:r>
              <w:t>实例名</w:t>
            </w:r>
          </w:p>
        </w:tc>
        <w:tc>
          <w:tcPr>
            <w:tcW w:type="dxa" w:w="4320"/>
          </w:tcPr>
          <w:p>
            <w:r>
              <w:t>cjc</w:t>
              <w:br/>
            </w:r>
          </w:p>
        </w:tc>
      </w:tr>
      <w:tr>
        <w:tc>
          <w:tcPr>
            <w:tcW w:type="dxa" w:w="4320"/>
          </w:tcPr>
          <w:p>
            <w:r>
              <w:t>DBID</w:t>
            </w:r>
          </w:p>
        </w:tc>
        <w:tc>
          <w:tcPr>
            <w:tcW w:type="dxa" w:w="4320"/>
          </w:tcPr>
          <w:p>
            <w:r>
              <w:t>3748048108</w:t>
              <w:br/>
            </w:r>
          </w:p>
        </w:tc>
      </w:tr>
      <w:tr>
        <w:tc>
          <w:tcPr>
            <w:tcW w:type="dxa" w:w="4320"/>
          </w:tcPr>
          <w:p>
            <w:r>
              <w:t>端口号</w:t>
            </w:r>
          </w:p>
        </w:tc>
        <w:tc>
          <w:tcPr>
            <w:tcW w:type="dxa" w:w="4320"/>
          </w:tcPr>
          <w:p>
            <w:r>
              <w:t>1521</w:t>
              <w:br/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二：数据库文件信息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表空间名称</w:t>
            </w:r>
          </w:p>
        </w:tc>
        <w:tc>
          <w:tcPr>
            <w:tcW w:type="dxa" w:w="10080"/>
          </w:tcPr>
          <w:p>
            <w:r>
              <w:t>状态</w:t>
            </w:r>
          </w:p>
        </w:tc>
        <w:tc>
          <w:tcPr>
            <w:tcW w:type="dxa" w:w="2160"/>
          </w:tcPr>
          <w:p>
            <w:r>
              <w:t>大小(MB)</w:t>
            </w:r>
          </w:p>
        </w:tc>
        <w:tc>
          <w:tcPr>
            <w:tcW w:type="dxa" w:w="2160"/>
          </w:tcPr>
          <w:p>
            <w:r>
              <w:t>表空间使用率%</w:t>
            </w:r>
          </w:p>
        </w:tc>
      </w:tr>
      <w:tr>
        <w:tc>
          <w:tcPr>
            <w:tcW w:type="dxa" w:w="2160"/>
          </w:tcPr>
          <w:p>
            <w:r>
              <w:t>SYSAUX</w:t>
              <w:br/>
              <w:t>UNDOTBS1</w:t>
              <w:br/>
              <w:t>CJCTBS</w:t>
              <w:br/>
              <w:t>USERS</w:t>
              <w:br/>
              <w:t>SYSTEM</w:t>
              <w:br/>
            </w:r>
          </w:p>
        </w:tc>
        <w:tc>
          <w:tcPr>
            <w:tcW w:type="dxa" w:w="2160"/>
          </w:tcPr>
          <w:p>
            <w:r>
              <w:t>ONLINE</w:t>
              <w:br/>
              <w:t>ONLINE</w:t>
              <w:br/>
              <w:t>ONLINE</w:t>
              <w:br/>
              <w:t>ONLINE</w:t>
              <w:br/>
              <w:t>ONLINE</w:t>
              <w:br/>
            </w:r>
          </w:p>
        </w:tc>
        <w:tc>
          <w:tcPr>
            <w:tcW w:type="dxa" w:w="2160"/>
          </w:tcPr>
          <w:p>
            <w:r>
              <w:t>1024</w:t>
              <w:br/>
              <w:t>200</w:t>
              <w:br/>
              <w:t>10</w:t>
              <w:br/>
              <w:t>5</w:t>
              <w:br/>
              <w:t>1024</w:t>
              <w:br/>
            </w:r>
          </w:p>
        </w:tc>
        <w:tc>
          <w:tcPr>
            <w:tcW w:type="dxa" w:w="2160"/>
          </w:tcPr>
          <w:p>
            <w:r>
              <w:t>53</w:t>
              <w:br/>
              <w:t>54</w:t>
              <w:br/>
              <w:t>60</w:t>
              <w:br/>
              <w:t>80</w:t>
              <w:br/>
              <w:t>28</w:t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数据库文件大小</w:t>
            </w:r>
          </w:p>
        </w:tc>
        <w:tc>
          <w:tcPr>
            <w:tcW w:type="dxa" w:w="2160"/>
          </w:tcPr>
          <w:p>
            <w:r>
              <w:t>最大可扩展</w:t>
            </w:r>
          </w:p>
        </w:tc>
        <w:tc>
          <w:tcPr>
            <w:tcW w:type="dxa" w:w="2160"/>
          </w:tcPr>
          <w:p>
            <w:r>
              <w:t>数据文件状态</w:t>
            </w:r>
          </w:p>
        </w:tc>
        <w:tc>
          <w:tcPr>
            <w:tcW w:type="dxa" w:w="2160"/>
          </w:tcPr>
          <w:p>
            <w:r>
              <w:t>数据文件路径</w:t>
            </w:r>
          </w:p>
        </w:tc>
      </w:tr>
      <w:tr>
        <w:tc>
          <w:tcPr>
            <w:tcW w:type="dxa" w:w="2160"/>
          </w:tcPr>
          <w:p>
            <w:r>
              <w:t>1024</w:t>
              <w:br/>
              <w:t>1024</w:t>
              <w:br/>
              <w:t>200</w:t>
              <w:br/>
              <w:t>5</w:t>
              <w:br/>
              <w:t>10</w:t>
              <w:br/>
            </w:r>
          </w:p>
        </w:tc>
        <w:tc>
          <w:tcPr>
            <w:tcW w:type="dxa" w:w="2160"/>
          </w:tcPr>
          <w:p>
            <w:r>
              <w:t>0</w:t>
              <w:br/>
              <w:t>0</w:t>
              <w:br/>
              <w:t>0</w:t>
              <w:br/>
              <w:t>32767.98</w:t>
              <w:br/>
              <w:t>0</w:t>
              <w:br/>
            </w:r>
          </w:p>
        </w:tc>
        <w:tc>
          <w:tcPr>
            <w:tcW w:type="dxa" w:w="2160"/>
          </w:tcPr>
          <w:p>
            <w:r>
              <w:t>AVAILABLE</w:t>
              <w:br/>
              <w:t>AVAILABLE</w:t>
              <w:br/>
              <w:t>AVAILABLE</w:t>
              <w:br/>
              <w:t>AVAILABLE</w:t>
              <w:br/>
              <w:t>AVAILABLE</w:t>
              <w:br/>
            </w:r>
          </w:p>
        </w:tc>
        <w:tc>
          <w:tcPr>
            <w:tcW w:type="dxa" w:w="2160"/>
          </w:tcPr>
          <w:p>
            <w:r>
              <w:t>/oradata/cjc/system01.dbf</w:t>
              <w:br/>
              <w:t>/oradata/cjc/sysaux01.dbf</w:t>
              <w:br/>
              <w:t>/oradata/cjc/undotbs01.dbf</w:t>
              <w:br/>
              <w:t>/oradata/cjc/users01.dbf</w:t>
              <w:br/>
              <w:t>/oradata/cjc/cjctbs01.dbf</w:t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数据库文件信息</w:t>
            </w:r>
          </w:p>
        </w:tc>
        <w:tc>
          <w:tcPr>
            <w:tcW w:type="dxa" w:w="1008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回滚段名称</w:t>
            </w:r>
          </w:p>
        </w:tc>
        <w:tc>
          <w:tcPr>
            <w:tcW w:type="dxa" w:w="4320"/>
          </w:tcPr>
          <w:p>
            <w:r>
              <w:t>SYSTEM</w:t>
              <w:br/>
              <w:t>_SYSSMU10_1197730989$</w:t>
              <w:br/>
              <w:t>_SYSSMU9_2650507775$</w:t>
              <w:br/>
              <w:t>_SYSSMU8_317538920$</w:t>
              <w:br/>
              <w:t>_SYSSMU7_1070203016$</w:t>
              <w:br/>
              <w:t>_SYSSMU6_5263032392$</w:t>
              <w:br/>
              <w:t>_SYSSMU5_698567397$</w:t>
              <w:br/>
              <w:t>_SYSSMU4_7254879796$</w:t>
              <w:br/>
              <w:t>_SYSSMU3_2723003836$</w:t>
              <w:br/>
              <w:t>_SYSSMU2_5996391332$</w:t>
              <w:br/>
              <w:t>_SYSSMU1_=0724004606$</w:t>
              <w:br/>
            </w:r>
          </w:p>
        </w:tc>
      </w:tr>
      <w:tr>
        <w:tc>
          <w:tcPr>
            <w:tcW w:type="dxa" w:w="4320"/>
          </w:tcPr>
          <w:p>
            <w:r>
              <w:t>临时文件</w:t>
            </w:r>
          </w:p>
        </w:tc>
        <w:tc>
          <w:tcPr>
            <w:tcW w:type="dxa" w:w="4320"/>
          </w:tcPr>
          <w:p>
            <w:r>
              <w:t>/oradata/cjc/temp01.dbf</w:t>
              <w:br/>
            </w:r>
          </w:p>
        </w:tc>
      </w:tr>
      <w:tr>
        <w:tc>
          <w:tcPr>
            <w:tcW w:type="dxa" w:w="4320"/>
          </w:tcPr>
          <w:p>
            <w:r>
              <w:t>控制文件</w:t>
            </w:r>
          </w:p>
        </w:tc>
        <w:tc>
          <w:tcPr>
            <w:tcW w:type="dxa" w:w="4320"/>
          </w:tcPr>
          <w:p>
            <w:r>
              <w:t>/oradata/cjc/control01.ctl</w:t>
              <w:br/>
              <w:t>/oracle/app/oracle/fast_recovery_area/cjc/control02.ctl</w:t>
              <w:br/>
            </w:r>
          </w:p>
        </w:tc>
      </w:tr>
      <w:tr>
        <w:tc>
          <w:tcPr>
            <w:tcW w:type="dxa" w:w="4320"/>
          </w:tcPr>
          <w:p>
            <w:r>
              <w:t>redo名称</w:t>
            </w:r>
          </w:p>
        </w:tc>
        <w:tc>
          <w:tcPr>
            <w:tcW w:type="dxa" w:w="4320"/>
          </w:tcPr>
          <w:p>
            <w:r>
              <w:t>/oradata/cjc/redo01.log</w:t>
              <w:br/>
              <w:t>/oradata/cjc/redo02.log</w:t>
              <w:br/>
              <w:t>/oradata/cjc/redo03.log</w:t>
              <w:br/>
            </w:r>
          </w:p>
        </w:tc>
      </w:tr>
      <w:tr>
        <w:tc>
          <w:tcPr>
            <w:tcW w:type="dxa" w:w="4320"/>
          </w:tcPr>
          <w:p>
            <w:r>
              <w:t>redo信息</w:t>
            </w:r>
          </w:p>
        </w:tc>
        <w:tc>
          <w:tcPr>
            <w:tcW w:type="dxa" w:w="4320"/>
          </w:tcPr>
          <w:p>
            <w:r>
              <w:t>GROUP#    MEMBERS</w:t>
              <w:tab/>
              <w:t xml:space="preserve"> SIZE_MB</w:t>
              <w:br/>
              <w:t>---------- ---------- ----------</w:t>
              <w:br/>
              <w:t>1</w:t>
              <w:tab/>
              <w:t xml:space="preserve">    1</w:t>
              <w:tab/>
              <w:t xml:space="preserve">      50</w:t>
              <w:br/>
              <w:t>2</w:t>
              <w:tab/>
              <w:t xml:space="preserve">    1</w:t>
              <w:tab/>
              <w:t xml:space="preserve">      50</w:t>
              <w:br/>
              <w:t>3</w:t>
              <w:tab/>
              <w:t xml:space="preserve">    1</w:t>
              <w:tab/>
              <w:t xml:space="preserve">      50</w:t>
              <w:br/>
            </w:r>
          </w:p>
        </w:tc>
      </w:tr>
      <w:tr>
        <w:tc>
          <w:tcPr>
            <w:tcW w:type="dxa" w:w="4320"/>
          </w:tcPr>
          <w:p>
            <w:r>
              <w:t>日志切换</w:t>
            </w:r>
          </w:p>
        </w:tc>
        <w:tc>
          <w:tcPr>
            <w:tcW w:type="dxa" w:w="4320"/>
          </w:tcPr>
          <w:p>
            <w:r>
              <w:t>1</w:t>
              <w:br/>
              <w:t>5</w:t>
              <w:br/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三：数据库高可用信息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数据库高可用信息</w:t>
            </w:r>
          </w:p>
        </w:tc>
        <w:tc>
          <w:tcPr>
            <w:tcW w:type="dxa" w:w="1440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ASM磁盘组使用率</w:t>
            </w:r>
          </w:p>
        </w:tc>
        <w:tc>
          <w:tcPr>
            <w:tcW w:type="dxa" w:w="4320"/>
          </w:tcPr>
          <w:p>
            <w:r>
              <w:t>SYS</w:t>
              <w:tab/>
              <w:tab/>
              <w:t xml:space="preserve">     18432</w:t>
              <w:tab/>
              <w:t>17392 NORMAL</w:t>
              <w:br/>
              <w:t>DATA</w:t>
              <w:tab/>
              <w:tab/>
              <w:t xml:space="preserve">    204800     167324 EXTERN</w:t>
              <w:br/>
            </w:r>
          </w:p>
        </w:tc>
      </w:tr>
      <w:tr>
        <w:tc>
          <w:tcPr>
            <w:tcW w:type="dxa" w:w="4320"/>
          </w:tcPr>
          <w:p>
            <w:r>
              <w:t>ASM磁盘状态</w:t>
            </w:r>
          </w:p>
        </w:tc>
        <w:tc>
          <w:tcPr>
            <w:tcW w:type="dxa" w:w="4320"/>
          </w:tcPr>
          <w:p>
            <w:r>
              <w:t>NORMAL</w:t>
              <w:tab/>
              <w:tab/>
              <w:t xml:space="preserve"> 6144</w:t>
              <w:tab/>
              <w:t xml:space="preserve">    5800 /dev/rac/vote3</w:t>
              <w:br/>
              <w:t>NORMAL</w:t>
              <w:tab/>
              <w:tab/>
              <w:t xml:space="preserve"> 6144</w:t>
              <w:tab/>
              <w:t xml:space="preserve">    5796 /dev/rac/vote1</w:t>
              <w:br/>
              <w:t>NORMAL</w:t>
              <w:tab/>
              <w:tab/>
              <w:t xml:space="preserve"> 6144</w:t>
              <w:tab/>
              <w:t xml:space="preserve">    5796 /dev/rac/vote2</w:t>
              <w:br/>
              <w:t>NORMAL</w:t>
              <w:tab/>
              <w:tab/>
              <w:t>20480</w:t>
              <w:tab/>
              <w:t xml:space="preserve">   16756 /dev/rac/disk7</w:t>
              <w:br/>
              <w:t>NORMAL</w:t>
              <w:tab/>
              <w:tab/>
              <w:t>30720</w:t>
              <w:tab/>
              <w:t xml:space="preserve">   25112 /dev/rac/disk2</w:t>
              <w:br/>
              <w:t>NORMAL</w:t>
              <w:tab/>
              <w:tab/>
              <w:t>30720</w:t>
              <w:tab/>
              <w:t xml:space="preserve">   25116 /dev/rac/disk4</w:t>
              <w:br/>
              <w:t>NORMAL</w:t>
              <w:tab/>
              <w:tab/>
              <w:t>30720</w:t>
              <w:tab/>
              <w:t xml:space="preserve">   25092 /dev/rac/disk5</w:t>
              <w:br/>
              <w:t>NORMAL</w:t>
              <w:tab/>
              <w:tab/>
              <w:t>30720</w:t>
              <w:tab/>
              <w:t xml:space="preserve">   25080 /dev/rac/disk1</w:t>
              <w:br/>
              <w:t>NORMAL</w:t>
              <w:tab/>
              <w:tab/>
              <w:t>30720</w:t>
              <w:tab/>
              <w:t xml:space="preserve">   25068 /dev/rac/disk6</w:t>
              <w:br/>
              <w:t>NORMAL</w:t>
              <w:tab/>
              <w:tab/>
              <w:t>30720</w:t>
              <w:tab/>
              <w:t xml:space="preserve">   25100 /dev/rac/disk3</w:t>
              <w:br/>
            </w:r>
          </w:p>
        </w:tc>
      </w:tr>
      <w:tr>
        <w:tc>
          <w:tcPr>
            <w:tcW w:type="dxa" w:w="4320"/>
          </w:tcPr>
          <w:p>
            <w:r>
              <w:t>OCR配置信息</w:t>
            </w:r>
          </w:p>
        </w:tc>
        <w:tc>
          <w:tcPr>
            <w:tcW w:type="dxa" w:w="4320"/>
          </w:tcPr>
          <w:p>
            <w:r>
              <w:t>Oracle Cluster Registry configuration is :</w:t>
              <w:br/>
              <w:t>Device/File Name         :       +SYS</w:t>
              <w:br/>
              <w:t>Device/File Name         :      +DATA</w:t>
              <w:br/>
            </w:r>
          </w:p>
        </w:tc>
      </w:tr>
      <w:tr>
        <w:tc>
          <w:tcPr>
            <w:tcW w:type="dxa" w:w="4320"/>
          </w:tcPr>
          <w:p>
            <w:r>
              <w:t>OCR状态</w:t>
            </w:r>
          </w:p>
        </w:tc>
        <w:tc>
          <w:tcPr>
            <w:tcW w:type="dxa" w:w="4320"/>
          </w:tcPr>
          <w:p>
            <w:r>
              <w:t>Status of Oracle Cluster Registry is as follows :</w:t>
              <w:br/>
              <w:t>Version                  :          3</w:t>
              <w:br/>
              <w:t>Total space (kbytes)     :     262120</w:t>
              <w:br/>
              <w:t>Used space (kbytes)      :       2940</w:t>
              <w:br/>
              <w:t>Available space (kbytes) :     259180</w:t>
              <w:br/>
              <w:t>ID                       :  981119266</w:t>
              <w:br/>
              <w:t>Device/File Name         :       +SYS</w:t>
              <w:br/>
              <w:t>Device/File integrity check succeeded</w:t>
              <w:br/>
              <w:t>Device/File Name         :      +DATA</w:t>
              <w:br/>
              <w:t>Device/File integrity check succeeded</w:t>
              <w:br/>
              <w:t>Device/File not configured</w:t>
              <w:br/>
              <w:t>Device/File not configured</w:t>
              <w:br/>
              <w:t>Device/File not configured</w:t>
              <w:br/>
              <w:t>Cluster registry integrity check succeeded</w:t>
              <w:br/>
              <w:t>Logical corruption check bypassed due to non-privileged user</w:t>
              <w:br/>
            </w:r>
          </w:p>
        </w:tc>
      </w:tr>
      <w:tr>
        <w:tc>
          <w:tcPr>
            <w:tcW w:type="dxa" w:w="4320"/>
          </w:tcPr>
          <w:p>
            <w:r>
              <w:t>OCR备份</w:t>
            </w:r>
          </w:p>
        </w:tc>
        <w:tc>
          <w:tcPr>
            <w:tcW w:type="dxa" w:w="4320"/>
          </w:tcPr>
          <w:p>
            <w:r>
              <w:t>chenjc-db-02     2022/05/23 19:48:20     /home/db/grid/product/11.2.0/chenj/cjc-cluster/backup00.ocr</w:t>
              <w:br/>
              <w:t>chenjc-db-02     2022/05/23 15:48:19     /home/db/grid/product/11.2.0/chenj/cjc-cluster/backup01.ocr</w:t>
              <w:br/>
              <w:t>chenjc-db-02     2022/05/23 11:48:19     /home/db/grid/product/11.2.0/chenj/cjc-cluster/backup02.ocr</w:t>
              <w:br/>
              <w:t>chenjc-db-02     2022/05/22 07:48:15     /home/db/grid/product/11.2.0/chenj/cjc-cluster/day.ocr</w:t>
              <w:br/>
              <w:t>chenjc-db-02     2022/05/16 07:47:59     /home/db/grid/product/11.2.0/chenj/cjc-cluster/week.ocr</w:t>
              <w:br/>
              <w:t>PROT-25: Manual backups for the Oracle Cluster Registry are not available</w:t>
              <w:br/>
            </w:r>
          </w:p>
        </w:tc>
      </w:tr>
      <w:tr>
        <w:tc>
          <w:tcPr>
            <w:tcW w:type="dxa" w:w="4320"/>
          </w:tcPr>
          <w:p>
            <w:r>
              <w:t>VOTEDISK信息</w:t>
            </w:r>
          </w:p>
        </w:tc>
        <w:tc>
          <w:tcPr>
            <w:tcW w:type="dxa" w:w="4320"/>
          </w:tcPr>
          <w:p>
            <w:r>
              <w:t>##  STATE    File Universal Id                File Name Disk group</w:t>
              <w:br/>
              <w:t>--  -----    -----------------                --------- ---------</w:t>
              <w:br/>
              <w:t>1. ONLINE   031a02d3b12a4f8abf3d8c3ce4bd8682 (/oradata/vote3) [SYS]</w:t>
              <w:br/>
              <w:t>2. ONLINE   6cbc6d387b2c2230bf2a6569d578618d (/oradata/vote2) [SYS]</w:t>
              <w:br/>
              <w:t>3. ONLINE   35ea26922c5c4026bf96223d19cacc99 (/oradata/vote1) [SYS]</w:t>
              <w:br/>
              <w:t>Located 3 voting disk(s).</w:t>
              <w:br/>
            </w:r>
          </w:p>
        </w:tc>
      </w:tr>
      <w:tr>
        <w:tc>
          <w:tcPr>
            <w:tcW w:type="dxa" w:w="4320"/>
          </w:tcPr>
          <w:p>
            <w:r>
              <w:t>集群信息</w:t>
            </w:r>
          </w:p>
        </w:tc>
        <w:tc>
          <w:tcPr>
            <w:tcW w:type="dxa" w:w="4320"/>
          </w:tcPr>
          <w:p>
            <w:r>
              <w:t>**************************************************************</w:t>
              <w:br/>
              <w:t>chenjc-db-01:</w:t>
              <w:br/>
              <w:t>CRS-4537: Cluster Ready Services is online</w:t>
              <w:br/>
              <w:t>CRS-4529: Cluster Synchronization Services is online</w:t>
              <w:br/>
              <w:t>CRS-4533: Event Manager is online</w:t>
              <w:br/>
              <w:t>**************************************************************</w:t>
              <w:br/>
              <w:t>chenjc-db-02:</w:t>
              <w:br/>
              <w:t>CRS-4537: Cluster Ready Services is online</w:t>
              <w:br/>
              <w:t>CRS-4529: Cluster Synchronization Services is online</w:t>
              <w:br/>
              <w:t>CRS-4533: Event Manager is online</w:t>
              <w:br/>
              <w:t>**************************************************************</w:t>
              <w:br/>
            </w:r>
          </w:p>
        </w:tc>
      </w:tr>
      <w:tr>
        <w:tc>
          <w:tcPr>
            <w:tcW w:type="dxa" w:w="4320"/>
          </w:tcPr>
          <w:p>
            <w:r>
              <w:t>资源信息</w:t>
            </w:r>
          </w:p>
        </w:tc>
        <w:tc>
          <w:tcPr>
            <w:tcW w:type="dxa" w:w="4320"/>
          </w:tcPr>
          <w:p>
            <w:r>
              <w:t>--------------------------------------------------------------------------------</w:t>
              <w:br/>
              <w:t xml:space="preserve">NAME           TARGET  STATE        SERVER                   STATE_DETAILS       </w:t>
              <w:br/>
              <w:t>--------------------------------------------------------------------------------</w:t>
              <w:br/>
              <w:t>Local Resources</w:t>
              <w:br/>
              <w:t>--------------------------------------------------------------------------------</w:t>
              <w:br/>
              <w:t>ora.DATA.dg</w:t>
              <w:br/>
              <w:t xml:space="preserve">ONLINE  ONLINE       chenjc-db-01                                  </w:t>
              <w:br/>
              <w:t xml:space="preserve">ONLINE  ONLINE       chenjc-db-02                                  </w:t>
              <w:br/>
              <w:t>ora.LISTENER.lsnr</w:t>
              <w:br/>
              <w:t xml:space="preserve">ONLINE  ONLINE       chenjc-db-01                                  </w:t>
              <w:br/>
              <w:t xml:space="preserve">ONLINE  ONLINE       chenjc-db-02                                  </w:t>
              <w:br/>
              <w:t>ora.SYS.dg</w:t>
              <w:br/>
              <w:t xml:space="preserve">ONLINE  ONLINE       chenjc-db-01                                  </w:t>
              <w:br/>
              <w:t xml:space="preserve">ONLINE  ONLINE       chenjc-db-02                                  </w:t>
              <w:br/>
              <w:t>ora.asm</w:t>
              <w:br/>
              <w:t xml:space="preserve">ONLINE  ONLINE       chenjc-db-01              Started             </w:t>
              <w:br/>
              <w:t xml:space="preserve">ONLINE  ONLINE       chenjc-db-02              Started             </w:t>
              <w:br/>
              <w:t>ora.gsd</w:t>
              <w:br/>
              <w:t xml:space="preserve">OFFLINE OFFLINE      chenjc-db-01                                  </w:t>
              <w:br/>
              <w:t xml:space="preserve">OFFLINE OFFLINE      chenjc-db-02                                  </w:t>
              <w:br/>
              <w:t>ora.net1.network</w:t>
              <w:br/>
              <w:t xml:space="preserve">ONLINE  ONLINE       chenjc-db-01                                  </w:t>
              <w:br/>
              <w:t xml:space="preserve">ONLINE  ONLINE       chenjc-db-02                                  </w:t>
              <w:br/>
              <w:t>ora.ons</w:t>
              <w:br/>
              <w:t xml:space="preserve">ONLINE  ONLINE       chenjc-db-01                                  </w:t>
              <w:br/>
              <w:t xml:space="preserve">ONLINE  ONLINE       chenjc-db-02                                  </w:t>
              <w:br/>
              <w:t>--------------------------------------------------------------------------------</w:t>
              <w:br/>
              <w:t>Cluster Resources</w:t>
              <w:br/>
              <w:t>--------------------------------------------------------------------------------</w:t>
              <w:br/>
              <w:t>ora.LISTENER_SCAN1.lsnr</w:t>
              <w:br/>
              <w:t xml:space="preserve">1        ONLINE  ONLINE       chenjc-db-02                                  </w:t>
              <w:br/>
              <w:t>ora.cvu</w:t>
              <w:br/>
              <w:t xml:space="preserve">1        ONLINE  ONLINE       chenjc-db-02                                  </w:t>
              <w:br/>
              <w:t>ora.chenjc-db-01.vip</w:t>
              <w:br/>
              <w:t xml:space="preserve">1        ONLINE  ONLINE       chenjc-db-01                                  </w:t>
              <w:br/>
              <w:t>ora.chenjc-db-02.vip</w:t>
              <w:br/>
              <w:t xml:space="preserve">1        ONLINE  ONLINE       chenjc-db-02                                  </w:t>
              <w:br/>
              <w:t>ora.ebeva.db</w:t>
              <w:br/>
              <w:t xml:space="preserve">1        ONLINE  ONLINE       chenjc-db-01              Open                </w:t>
              <w:br/>
              <w:t xml:space="preserve">2        ONLINE  ONLINE       chenjc-db-02              Open                </w:t>
              <w:br/>
              <w:t>ora.oc4j</w:t>
              <w:br/>
              <w:t xml:space="preserve">1        OFFLINE OFFLINE                                                   </w:t>
              <w:br/>
              <w:t>ora.scan1.vip</w:t>
              <w:br/>
              <w:t xml:space="preserve">1        ONLINE  ONLINE       chenjc-db-02                                  </w:t>
              <w:br/>
            </w:r>
          </w:p>
        </w:tc>
      </w:tr>
      <w:tr>
        <w:tc>
          <w:tcPr>
            <w:tcW w:type="dxa" w:w="4320"/>
          </w:tcPr>
          <w:p>
            <w:r>
              <w:t>sacn信息</w:t>
            </w:r>
          </w:p>
        </w:tc>
        <w:tc>
          <w:tcPr>
            <w:tcW w:type="dxa" w:w="4320"/>
          </w:tcPr>
          <w:p>
            <w:r>
              <w:t>SCAN VIP scan1 is enabled</w:t>
              <w:br/>
              <w:t>SCAN VIP scan1 is running on node chenjc-db-02</w:t>
              <w:br/>
            </w:r>
          </w:p>
        </w:tc>
      </w:tr>
      <w:tr>
        <w:tc>
          <w:tcPr>
            <w:tcW w:type="dxa" w:w="4320"/>
          </w:tcPr>
          <w:p>
            <w:r>
              <w:t>监听信息</w:t>
            </w:r>
          </w:p>
        </w:tc>
        <w:tc>
          <w:tcPr>
            <w:tcW w:type="dxa" w:w="4320"/>
          </w:tcPr>
          <w:p>
            <w:r>
              <w:t>Listener LISTENER is enabled</w:t>
              <w:br/>
              <w:t>Listener LISTENER is running on node(s): chenjc-db-01,chenjc-db-02</w:t>
              <w:br/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四：数据库对象信息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数据库对象信息</w:t>
            </w:r>
          </w:p>
        </w:tc>
        <w:tc>
          <w:tcPr>
            <w:tcW w:type="dxa" w:w="1440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异常对象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拥有DBA角色的用户</w:t>
            </w:r>
          </w:p>
        </w:tc>
        <w:tc>
          <w:tcPr>
            <w:tcW w:type="dxa" w:w="4320"/>
          </w:tcPr>
          <w:p>
            <w:r>
              <w:t>CJC</w:t>
              <w:br/>
              <w:t>CHEN</w:t>
              <w:br/>
            </w:r>
          </w:p>
        </w:tc>
      </w:tr>
      <w:tr>
        <w:tc>
          <w:tcPr>
            <w:tcW w:type="dxa" w:w="4320"/>
          </w:tcPr>
          <w:p>
            <w:r>
              <w:t>密码策略</w:t>
            </w:r>
          </w:p>
        </w:tc>
        <w:tc>
          <w:tcPr>
            <w:tcW w:type="dxa" w:w="4320"/>
          </w:tcPr>
          <w:p>
            <w:r>
              <w:t>FAILED_LOGIN_ATTEMPTS</w:t>
              <w:tab/>
              <w:t xml:space="preserve">  UNLIMITED</w:t>
              <w:br/>
              <w:t>PASSWORD_LIFE_TIME</w:t>
              <w:tab/>
              <w:t xml:space="preserve">  UNLIMITED</w:t>
              <w:br/>
            </w:r>
          </w:p>
        </w:tc>
      </w:tr>
      <w:tr>
        <w:tc>
          <w:tcPr>
            <w:tcW w:type="dxa" w:w="4320"/>
          </w:tcPr>
          <w:p>
            <w:r>
              <w:t>数据库总大小(MB)</w:t>
            </w:r>
          </w:p>
        </w:tc>
        <w:tc>
          <w:tcPr>
            <w:tcW w:type="dxa" w:w="4320"/>
          </w:tcPr>
          <w:p>
            <w:r>
              <w:t>1369.68</w:t>
              <w:br/>
            </w:r>
          </w:p>
        </w:tc>
      </w:tr>
      <w:tr>
        <w:tc>
          <w:tcPr>
            <w:tcW w:type="dxa" w:w="4320"/>
          </w:tcPr>
          <w:p>
            <w:r>
              <w:t>用户总大小(MB)</w:t>
            </w:r>
          </w:p>
        </w:tc>
        <w:tc>
          <w:tcPr>
            <w:tcW w:type="dxa" w:w="4320"/>
          </w:tcPr>
          <w:p>
            <w:r>
              <w:t>CJC</w:t>
              <w:tab/>
              <w:tab/>
              <w:t xml:space="preserve"> 3.87</w:t>
              <w:br/>
              <w:t>CHEN</w:t>
              <w:tab/>
              <w:tab/>
              <w:t>45.25</w:t>
              <w:br/>
            </w:r>
          </w:p>
        </w:tc>
      </w:tr>
      <w:tr>
        <w:tc>
          <w:tcPr>
            <w:tcW w:type="dxa" w:w="4320"/>
          </w:tcPr>
          <w:p>
            <w:r>
              <w:t>用户名</w:t>
            </w:r>
          </w:p>
        </w:tc>
        <w:tc>
          <w:tcPr>
            <w:tcW w:type="dxa" w:w="4320"/>
          </w:tcPr>
          <w:p>
            <w:r>
              <w:t>CHEN</w:t>
              <w:br/>
              <w:t>CJC</w:t>
              <w:br/>
            </w:r>
          </w:p>
        </w:tc>
      </w:tr>
      <w:tr>
        <w:tc>
          <w:tcPr>
            <w:tcW w:type="dxa" w:w="4320"/>
          </w:tcPr>
          <w:p>
            <w:r>
              <w:t>用户创建时间</w:t>
            </w:r>
          </w:p>
        </w:tc>
        <w:tc>
          <w:tcPr>
            <w:tcW w:type="dxa" w:w="4320"/>
          </w:tcPr>
          <w:p>
            <w:r>
              <w:t>2022-06-05</w:t>
              <w:br/>
              <w:t>2022-06-03</w:t>
              <w:br/>
            </w:r>
          </w:p>
        </w:tc>
      </w:tr>
      <w:tr>
        <w:tc>
          <w:tcPr>
            <w:tcW w:type="dxa" w:w="4320"/>
          </w:tcPr>
          <w:p>
            <w:r>
              <w:t>用户默认表空间</w:t>
            </w:r>
          </w:p>
        </w:tc>
        <w:tc>
          <w:tcPr>
            <w:tcW w:type="dxa" w:w="4320"/>
          </w:tcPr>
          <w:p>
            <w:r>
              <w:t>CHENTBS</w:t>
              <w:br/>
              <w:t>CJCTBS</w:t>
              <w:br/>
            </w:r>
          </w:p>
        </w:tc>
      </w:tr>
      <w:tr>
        <w:tc>
          <w:tcPr>
            <w:tcW w:type="dxa" w:w="4320"/>
          </w:tcPr>
          <w:p>
            <w:r>
              <w:t>用户状态</w:t>
            </w:r>
          </w:p>
        </w:tc>
        <w:tc>
          <w:tcPr>
            <w:tcW w:type="dxa" w:w="4320"/>
          </w:tcPr>
          <w:p>
            <w:r>
              <w:t>OPEN</w:t>
              <w:br/>
              <w:t>OPEN</w:t>
              <w:br/>
            </w:r>
          </w:p>
        </w:tc>
      </w:tr>
      <w:tr>
        <w:tc>
          <w:tcPr>
            <w:tcW w:type="dxa" w:w="4320"/>
          </w:tcPr>
          <w:p>
            <w:r>
              <w:t>用户对象数量</w:t>
            </w:r>
          </w:p>
        </w:tc>
        <w:tc>
          <w:tcPr>
            <w:tcW w:type="dxa" w:w="4320"/>
          </w:tcPr>
          <w:p>
            <w:r>
              <w:t>CHEN</w:t>
              <w:tab/>
              <w:tab/>
              <w:t>DATABASE LINK</w:t>
              <w:tab/>
              <w:tab/>
              <w:t xml:space="preserve"> 1</w:t>
              <w:br/>
              <w:t>CHEN</w:t>
              <w:tab/>
              <w:tab/>
              <w:t>INDEX</w:t>
              <w:tab/>
              <w:tab/>
              <w:tab/>
              <w:t xml:space="preserve"> 1</w:t>
              <w:br/>
              <w:t>CJC</w:t>
              <w:tab/>
              <w:tab/>
              <w:t>JOB</w:t>
              <w:tab/>
              <w:tab/>
              <w:tab/>
              <w:t xml:space="preserve"> 1</w:t>
              <w:br/>
              <w:t>CJC</w:t>
              <w:tab/>
              <w:tab/>
              <w:t>PROCEDURE</w:t>
              <w:tab/>
              <w:tab/>
              <w:t xml:space="preserve"> 1</w:t>
              <w:br/>
              <w:t>PUBLIC</w:t>
              <w:tab/>
              <w:tab/>
              <w:t xml:space="preserve">SYNONYM </w:t>
              <w:tab/>
              <w:t xml:space="preserve">     33995</w:t>
              <w:br/>
              <w:t>CHEN</w:t>
              <w:tab/>
              <w:tab/>
              <w:t>TABLE</w:t>
              <w:tab/>
              <w:tab/>
              <w:tab/>
              <w:t xml:space="preserve"> 3</w:t>
              <w:br/>
              <w:t>CJC</w:t>
              <w:tab/>
              <w:tab/>
              <w:t>TABLE</w:t>
              <w:tab/>
              <w:tab/>
              <w:tab/>
              <w:t xml:space="preserve"> 3</w:t>
              <w:br/>
              <w:t>CHEN</w:t>
              <w:tab/>
              <w:tab/>
              <w:t xml:space="preserve">TABLE PARTITION </w:t>
              <w:tab/>
              <w:t>22</w:t>
              <w:br/>
              <w:t>CJC</w:t>
              <w:tab/>
              <w:tab/>
              <w:t xml:space="preserve">TABLE PARTITION </w:t>
              <w:tab/>
              <w:t>13</w:t>
              <w:br/>
              <w:t>CHEN</w:t>
              <w:tab/>
              <w:tab/>
              <w:t>VIEW</w:t>
              <w:tab/>
              <w:tab/>
              <w:tab/>
              <w:t xml:space="preserve"> 2</w:t>
              <w:br/>
            </w:r>
          </w:p>
        </w:tc>
      </w:tr>
      <w:tr>
        <w:tc>
          <w:tcPr>
            <w:tcW w:type="dxa" w:w="4320"/>
          </w:tcPr>
          <w:p>
            <w:r>
              <w:t>失效对象</w:t>
            </w:r>
          </w:p>
        </w:tc>
        <w:tc>
          <w:tcPr>
            <w:tcW w:type="dxa" w:w="4320"/>
          </w:tcPr>
          <w:p>
            <w:r>
              <w:t>CHEN  VIEW</w:t>
              <w:tab/>
              <w:t xml:space="preserve">     1</w:t>
              <w:br/>
            </w:r>
          </w:p>
        </w:tc>
      </w:tr>
      <w:tr>
        <w:tc>
          <w:tcPr>
            <w:tcW w:type="dxa" w:w="4320"/>
          </w:tcPr>
          <w:p>
            <w:r>
              <w:t>分区表</w:t>
            </w:r>
          </w:p>
        </w:tc>
        <w:tc>
          <w:tcPr>
            <w:tcW w:type="dxa" w:w="4320"/>
          </w:tcPr>
          <w:p>
            <w:r>
              <w:t>CHEN</w:t>
              <w:tab/>
              <w:t xml:space="preserve">   LIST_PART_TAB</w:t>
              <w:tab/>
              <w:t>LIST</w:t>
              <w:br/>
              <w:t>CHEN</w:t>
              <w:tab/>
              <w:t xml:space="preserve">   HASH_PART_TAB</w:t>
              <w:tab/>
              <w:t>HASH</w:t>
              <w:br/>
              <w:t>CJC</w:t>
              <w:tab/>
              <w:t xml:space="preserve">   RANGE_PART_TAB</w:t>
              <w:tab/>
              <w:t>RANGE</w:t>
              <w:br/>
            </w:r>
          </w:p>
        </w:tc>
      </w:tr>
      <w:tr>
        <w:tc>
          <w:tcPr>
            <w:tcW w:type="dxa" w:w="4320"/>
          </w:tcPr>
          <w:p>
            <w:r>
              <w:t>job信息</w:t>
            </w:r>
          </w:p>
        </w:tc>
        <w:tc>
          <w:tcPr>
            <w:tcW w:type="dxa" w:w="4320"/>
          </w:tcPr>
          <w:p>
            <w:r>
              <w:t>CJC</w:t>
              <w:br/>
            </w:r>
          </w:p>
        </w:tc>
      </w:tr>
      <w:tr>
        <w:tc>
          <w:tcPr>
            <w:tcW w:type="dxa" w:w="4320"/>
          </w:tcPr>
          <w:p>
            <w:r>
              <w:t>dblinks</w:t>
            </w:r>
          </w:p>
        </w:tc>
        <w:tc>
          <w:tcPr>
            <w:tcW w:type="dxa" w:w="4320"/>
          </w:tcPr>
          <w:p>
            <w:r>
              <w:t>CHEN</w:t>
              <w:tab/>
              <w:t xml:space="preserve">   CJC_LINK</w:t>
              <w:br/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五：数据库备份信息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数据库备份信息</w:t>
            </w:r>
          </w:p>
        </w:tc>
        <w:tc>
          <w:tcPr>
            <w:tcW w:type="dxa" w:w="1440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全备信息</w:t>
            </w:r>
          </w:p>
        </w:tc>
        <w:tc>
          <w:tcPr>
            <w:tcW w:type="dxa" w:w="4320"/>
          </w:tcPr>
          <w:p>
            <w:r>
              <w:t>327.65M  20220523 00:45:06</w:t>
              <w:tab/>
              <w:t>20220523 00:45:36    COMPLETED</w:t>
              <w:br/>
              <w:t>329.38M  20220522 00:45:07</w:t>
              <w:tab/>
              <w:t>20220522 00:45:37    COMPLETED</w:t>
              <w:br/>
              <w:t>328.68M  20220521 00:45:06</w:t>
              <w:tab/>
              <w:t>20220521 00:45:37    COMPLETED</w:t>
              <w:br/>
              <w:t>328.55M  20220520 00:45:06</w:t>
              <w:tab/>
              <w:t>20220520 00:45:37    COMPLETED</w:t>
              <w:br/>
              <w:t>325.89M  20220519 00:45:06</w:t>
              <w:tab/>
              <w:t>20220519 00:45:36    COMPLETED</w:t>
              <w:br/>
              <w:t>328.33M  20220518 00:45:07</w:t>
              <w:tab/>
              <w:t>20220518 00:45:38    COMPLETED</w:t>
              <w:br/>
              <w:t>329.19M  20220517 00:45:06</w:t>
              <w:tab/>
              <w:t>20220517 00:45:36    COMPLETED</w:t>
              <w:br/>
              <w:t>329.17M  20220516 00:45:06</w:t>
              <w:tab/>
              <w:t>20220516 00:45:36    COMPLETED</w:t>
              <w:br/>
              <w:t>331.72M  20220515 00:45:06</w:t>
              <w:tab/>
              <w:t>20220515 00:45:41    COMPLETED</w:t>
              <w:br/>
              <w:t>330.81M  20220514 00:45:06</w:t>
              <w:tab/>
              <w:t>20220514 00:45:41    COMPLETED</w:t>
              <w:br/>
            </w:r>
          </w:p>
        </w:tc>
      </w:tr>
      <w:tr>
        <w:tc>
          <w:tcPr>
            <w:tcW w:type="dxa" w:w="4320"/>
          </w:tcPr>
          <w:p>
            <w:r>
              <w:t>增量备份信息</w:t>
            </w:r>
          </w:p>
        </w:tc>
        <w:tc>
          <w:tcPr>
            <w:tcW w:type="dxa" w:w="4320"/>
          </w:tcPr>
          <w:p>
            <w:r>
              <w:t>3.66G  20220523 01:02:58</w:t>
              <w:tab/>
              <w:t>20220523 01:04:03    COMPLETED</w:t>
              <w:br/>
              <w:t>3.66G  20220522 01:03:14</w:t>
              <w:tab/>
              <w:t>20220522 01:04:16    COMPLETED</w:t>
              <w:br/>
              <w:t>3.66G  20220521 01:02:53</w:t>
              <w:tab/>
              <w:t>20220521 01:03:46    COMPLETED</w:t>
              <w:br/>
              <w:t>3.66G  20220520 01:03:32</w:t>
              <w:tab/>
              <w:t>20220520 01:04:25    COMPLETED</w:t>
              <w:br/>
              <w:t>3.66G  20220519 01:02:51</w:t>
              <w:tab/>
              <w:t>20220519 01:03:54    COMPLETED</w:t>
              <w:br/>
              <w:t>3.66G  20220518 01:01:53</w:t>
              <w:tab/>
              <w:t>20220518 01:02:46    COMPLETED</w:t>
              <w:br/>
              <w:t>3.66G  20220517 01:02:46</w:t>
              <w:tab/>
              <w:t>20220517 01:04:15    COMPLETED</w:t>
              <w:br/>
              <w:t>3.66G  20220516 01:03:15</w:t>
              <w:tab/>
              <w:t>20220516 01:04:18    COMPLETED</w:t>
              <w:br/>
              <w:t>3.66G  20220515 01:03:26</w:t>
              <w:tab/>
              <w:t>20220515 01:04:19    COMPLETED</w:t>
              <w:br/>
              <w:t>3.66G  20220514 01:02:16</w:t>
              <w:tab/>
              <w:t>20220514 01:03:11    COMPLETED</w:t>
              <w:br/>
            </w:r>
          </w:p>
        </w:tc>
      </w:tr>
      <w:tr>
        <w:tc>
          <w:tcPr>
            <w:tcW w:type="dxa" w:w="4320"/>
          </w:tcPr>
          <w:p>
            <w:r>
              <w:t>归档备份信息</w:t>
            </w:r>
          </w:p>
        </w:tc>
        <w:tc>
          <w:tcPr>
            <w:tcW w:type="dxa" w:w="4320"/>
          </w:tcPr>
          <w:p>
            <w:r>
              <w:t>40.03M     40.50M  20220523 19:09:57    20220523 19:10:12</w:t>
              <w:tab/>
              <w:t>COMPLETED</w:t>
              <w:br/>
              <w:t>39.43M     39.75M  20220523 15:00:52    20220523 15:01:07</w:t>
              <w:tab/>
              <w:t>COMPLETED</w:t>
              <w:br/>
              <w:t>40.64M     41.00M  20220523 11:01:17    20220523 11:01:32</w:t>
              <w:tab/>
              <w:t>COMPLETED</w:t>
              <w:br/>
              <w:t>39.61M     40.00M  20220523 07:00:58    20220523 07:01:13</w:t>
              <w:tab/>
              <w:t>COMPLETED</w:t>
              <w:br/>
              <w:t>28.87M     29.25M  20220523 03:13:17    20220523 03:13:32</w:t>
              <w:tab/>
              <w:t>COMPLETED</w:t>
              <w:br/>
              <w:t>39.87M     40.25M  20220522 23:08:22    20220522 23:08:37</w:t>
              <w:tab/>
              <w:t>COMPLETED</w:t>
              <w:br/>
              <w:t>39.69M     40.00M  20220522 19:12:12    20220522 19:12:28</w:t>
              <w:tab/>
              <w:t>COMPLETED</w:t>
              <w:br/>
              <w:t>40.08M     40.50M  20220522 15:00:43    20220522 15:00:58</w:t>
              <w:tab/>
              <w:t>COMPLETED</w:t>
              <w:br/>
              <w:t>39.52M     39.75M  20220522 11:01:07    20220522 11:01:23</w:t>
              <w:tab/>
              <w:t>COMPLETED</w:t>
              <w:br/>
              <w:t>39.83M     40.25M  20220522 07:00:55    20220522 07:01:10</w:t>
              <w:tab/>
              <w:t>COMPLETED</w:t>
              <w:br/>
            </w:r>
          </w:p>
        </w:tc>
      </w:tr>
      <w:tr>
        <w:tc>
          <w:tcPr>
            <w:tcW w:type="dxa" w:w="4320"/>
          </w:tcPr>
          <w:p>
            <w:r>
              <w:t>rman配置信息</w:t>
            </w:r>
          </w:p>
        </w:tc>
        <w:tc>
          <w:tcPr>
            <w:tcW w:type="dxa" w:w="4320"/>
          </w:tcPr>
          <w:p>
            <w:r>
              <w:t>CONFIGURE RETENTION POLICY TO REDUNDANCY 1; # default</w:t>
              <w:br/>
              <w:t>CONFIGURE BACKUP OPTIMIZATION OFF;</w:t>
              <w:br/>
              <w:t>CONFIGURE DEFAULT DEVICE TYPE TO DISK; # default</w:t>
              <w:br/>
              <w:t>CONFIGURE CONTROLFILE AUTOBACKUP OFF; # default</w:t>
              <w:br/>
              <w:t>CONFIGURE CONTROLFILE AUTOBACKUP FORMAT FOR DEVICE TYPE DISK TO '%F'; # default</w:t>
              <w:br/>
              <w:t>CONFIGURE DEVICE TYPE DISK PARALLELISM 4 BACKUP TYPE TO BACKUPSET;</w:t>
              <w:br/>
              <w:t>CONFIGURE DATAFILE BACKUP COPIES FOR DEVICE TYPE DISK TO 1; # default</w:t>
              <w:br/>
              <w:t>CONFIGURE ARCHIVELOG BACKUP COPIES FOR DEVICE TYPE DISK TO 1; # default</w:t>
              <w:br/>
              <w:t>CONFIGURE MAXSETSIZE TO UNLIMITED; # default</w:t>
              <w:br/>
              <w:t>CONFIGURE ENCRYPTION FOR DATABASE OFF; # default</w:t>
              <w:br/>
              <w:t>CONFIGURE ENCRYPTION ALGORITHM 'AES128'; # default</w:t>
              <w:br/>
              <w:t>CONFIGURE COMPRESSION ALGORITHM 'BASIC' AS OF RELEASE 'DEFAULT' OPTIMIZE FOR LOAD TRUE ; # default</w:t>
              <w:br/>
              <w:t>CONFIGURE ARCHIVELOG DELETION POLICY TO NONE; # default</w:t>
              <w:br/>
              <w:t>CONFIGURE SNAPSHOT CONTROLFILE NAME TO '/oradata/back/snapcf_cjc.f';</w:t>
              <w:br/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六：数据库性能信息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数据库性能信息</w:t>
            </w:r>
          </w:p>
        </w:tc>
        <w:tc>
          <w:tcPr>
            <w:tcW w:type="dxa" w:w="1440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会话信息</w:t>
            </w:r>
          </w:p>
        </w:tc>
        <w:tc>
          <w:tcPr>
            <w:tcW w:type="dxa" w:w="4320"/>
          </w:tcPr>
          <w:p>
            <w:r>
              <w:t>1 CJC</w:t>
              <w:tab/>
              <w:tab/>
              <w:tab/>
              <w:t xml:space="preserve">    1</w:t>
              <w:br/>
              <w:t>1 SYS</w:t>
              <w:tab/>
              <w:tab/>
              <w:tab/>
              <w:t xml:space="preserve">    1</w:t>
              <w:br/>
              <w:t>1</w:t>
              <w:tab/>
              <w:tab/>
              <w:tab/>
              <w:t xml:space="preserve">   27</w:t>
              <w:br/>
            </w:r>
          </w:p>
        </w:tc>
      </w:tr>
      <w:tr>
        <w:tc>
          <w:tcPr>
            <w:tcW w:type="dxa" w:w="4320"/>
          </w:tcPr>
          <w:p>
            <w:r>
              <w:t>资源信息</w:t>
            </w:r>
          </w:p>
        </w:tc>
        <w:tc>
          <w:tcPr>
            <w:tcW w:type="dxa" w:w="4320"/>
          </w:tcPr>
          <w:p>
            <w:r>
              <w:t>1 processes</w:t>
              <w:tab/>
              <w:t xml:space="preserve">   32</w:t>
              <w:tab/>
              <w:t xml:space="preserve">     38        150</w:t>
              <w:br/>
              <w:t>1 sessions</w:t>
              <w:tab/>
              <w:t xml:space="preserve">   40</w:t>
              <w:tab/>
              <w:t xml:space="preserve">     50        247</w:t>
              <w:br/>
            </w:r>
          </w:p>
        </w:tc>
      </w:tr>
      <w:tr>
        <w:tc>
          <w:tcPr>
            <w:tcW w:type="dxa" w:w="4320"/>
          </w:tcPr>
          <w:p>
            <w:r>
              <w:t>顾问任务信息</w:t>
            </w:r>
          </w:p>
        </w:tc>
        <w:tc>
          <w:tcPr>
            <w:tcW w:type="dxa" w:w="4320"/>
          </w:tcPr>
          <w:p>
            <w:r>
              <w:t>auto optimizer stats collection     DISABLED</w:t>
              <w:br/>
              <w:t>auto space advisor</w:t>
              <w:tab/>
              <w:tab/>
              <w:t xml:space="preserve">    DISABLED</w:t>
              <w:br/>
              <w:t>sql tuning advisor</w:t>
              <w:tab/>
              <w:tab/>
              <w:t xml:space="preserve">    DISABLED</w:t>
              <w:br/>
            </w:r>
          </w:p>
        </w:tc>
      </w:tr>
      <w:tr>
        <w:tc>
          <w:tcPr>
            <w:tcW w:type="dxa" w:w="4320"/>
          </w:tcPr>
          <w:p>
            <w:r>
              <w:t>SGA等信息</w:t>
            </w:r>
          </w:p>
        </w:tc>
        <w:tc>
          <w:tcPr>
            <w:tcW w:type="dxa" w:w="4320"/>
          </w:tcPr>
          <w:p>
            <w:r>
              <w:t>large_pool_size      0</w:t>
              <w:br/>
              <w:t>memory_max_target    1157627904</w:t>
              <w:br/>
              <w:t>memory_target</w:t>
              <w:tab/>
              <w:t xml:space="preserve">     1157627904</w:t>
              <w:br/>
              <w:t>sga_max_size</w:t>
              <w:tab/>
              <w:t xml:space="preserve">     1157627904</w:t>
              <w:br/>
              <w:t>sga_target</w:t>
              <w:tab/>
              <w:t xml:space="preserve">     0</w:t>
              <w:br/>
            </w:r>
          </w:p>
        </w:tc>
      </w:tr>
      <w:tr>
        <w:tc>
          <w:tcPr>
            <w:tcW w:type="dxa" w:w="4320"/>
          </w:tcPr>
          <w:p>
            <w:r>
              <w:t>等待事件信息</w:t>
            </w:r>
          </w:p>
        </w:tc>
        <w:tc>
          <w:tcPr>
            <w:tcW w:type="dxa" w:w="4320"/>
          </w:tcPr>
          <w:p>
            <w:r>
              <w:t>52 control file parallel write</w:t>
              <w:br/>
              <w:t>35 db file sequential read</w:t>
              <w:br/>
              <w:t>32 RMAN backup &amp; recovery I/O</w:t>
              <w:br/>
              <w:t>4 log file parallel write</w:t>
              <w:br/>
              <w:t>3 db file async I/O submit</w:t>
              <w:br/>
              <w:t>3 db file scattered read</w:t>
              <w:br/>
              <w:t>2 library cache load lock</w:t>
              <w:br/>
              <w:t>2 db file parallel read</w:t>
              <w:br/>
              <w:t>1 os thread startup</w:t>
              <w:br/>
              <w:t>1 Streams AQ: qmn coordinator wa</w:t>
              <w:br/>
              <w:t>iting for slave to start</w:t>
              <w:br/>
            </w:r>
          </w:p>
        </w:tc>
      </w:tr>
      <w:tr>
        <w:tc>
          <w:tcPr>
            <w:tcW w:type="dxa" w:w="4320"/>
          </w:tcPr>
          <w:p>
            <w:r>
              <w:t>内存信息</w:t>
            </w:r>
          </w:p>
        </w:tc>
        <w:tc>
          <w:tcPr>
            <w:tcW w:type="dxa" w:w="4320"/>
          </w:tcPr>
          <w:p>
            <w:r>
              <w:t>MemTotal:        2815496 kB</w:t>
              <w:br/>
              <w:t>MemFree:          844012 kB</w:t>
              <w:br/>
              <w:t>MemAvailable:     706396 kB</w:t>
              <w:br/>
              <w:t>Buffers:             172 kB</w:t>
              <w:br/>
              <w:t>Cached:          1225120 kB</w:t>
              <w:br/>
              <w:t>SwapCached:            0 kB</w:t>
              <w:br/>
              <w:t>Active:           904712 kB</w:t>
              <w:br/>
              <w:t>Inactive:         730072 kB</w:t>
              <w:br/>
            </w:r>
          </w:p>
        </w:tc>
      </w:tr>
      <w:tr>
        <w:tc>
          <w:tcPr>
            <w:tcW w:type="dxa" w:w="4320"/>
          </w:tcPr>
          <w:p>
            <w:r>
              <w:t>占内存进程信息</w:t>
            </w:r>
          </w:p>
        </w:tc>
        <w:tc>
          <w:tcPr>
            <w:tcW w:type="dxa" w:w="4320"/>
          </w:tcPr>
          <w:p>
            <w:r>
              <w:t>oracle 5.6 ora_smon_cjc</w:t>
              <w:br/>
              <w:t>gdm 5.5 /usr/bin/gnome-shell</w:t>
              <w:br/>
              <w:t>oracle 5.1 ora_mmon_cjc</w:t>
              <w:br/>
              <w:t>oracle 4.4 oraclecjc</w:t>
              <w:br/>
              <w:t>oracle 4.3 ora_cjq0_cjc</w:t>
              <w:br/>
              <w:t>oracle 3.9 ora_mman_cjc</w:t>
              <w:br/>
              <w:t>oracle 3.0 ora_dbw0_cjc</w:t>
              <w:br/>
              <w:t>oracle 2.9 ora_q000_cjc</w:t>
              <w:br/>
              <w:t>oracle 2.7 ora_j000_cjc</w:t>
              <w:br/>
              <w:t>oracle 2.6 ora_arc0_cjc</w:t>
              <w:br/>
            </w:r>
          </w:p>
        </w:tc>
      </w:tr>
      <w:tr>
        <w:tc>
          <w:tcPr>
            <w:tcW w:type="dxa" w:w="4320"/>
          </w:tcPr>
          <w:p>
            <w:r>
              <w:t>占CPU进程信息</w:t>
            </w:r>
          </w:p>
        </w:tc>
        <w:tc>
          <w:tcPr>
            <w:tcW w:type="dxa" w:w="4320"/>
          </w:tcPr>
          <w:p>
            <w:r>
              <w:t>oracle 1.5 ora_vktm_cjc</w:t>
              <w:br/>
              <w:t>oracle 1.6 ora_j001_cjc</w:t>
              <w:br/>
              <w:t>gdm 5.5 /usr/bin/gnome-shell</w:t>
              <w:br/>
              <w:t>rtkit 0.1 /usr/libexec/rtkit-daemon</w:t>
              <w:br/>
              <w:t>rpc 0.1 /sbin/rpcbind</w:t>
              <w:br/>
              <w:t>root 0.0 [kworker/0:2]</w:t>
              <w:br/>
              <w:t>root 0.0 [kworker/0:0]</w:t>
              <w:br/>
              <w:t>root 0.0 [rcuos/0]</w:t>
              <w:br/>
              <w:t>root 0.0 [rcu_bh]</w:t>
              <w:br/>
              <w:t>root 0.0 /bin/bash</w:t>
              <w:br/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七：数据库参数信息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数据库参数信息</w:t>
            </w:r>
          </w:p>
        </w:tc>
        <w:tc>
          <w:tcPr>
            <w:tcW w:type="dxa" w:w="1296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需要优化的参数</w:t>
            </w:r>
          </w:p>
        </w:tc>
        <w:tc>
          <w:tcPr>
            <w:tcW w:type="dxa" w:w="4320"/>
          </w:tcPr>
          <w:p>
            <w:r>
              <w:t>_optimizer_adaptive_cursor_sharing  FALSE</w:t>
              <w:br/>
              <w:t>_optimizer_mjc_enabled</w:t>
              <w:tab/>
              <w:tab/>
              <w:t xml:space="preserve">    TRUE</w:t>
              <w:br/>
              <w:t>_partition_large_extents</w:t>
              <w:tab/>
              <w:t xml:space="preserve">    FALSE</w:t>
              <w:br/>
              <w:t>_undo_autotune</w:t>
              <w:tab/>
              <w:tab/>
              <w:tab/>
              <w:t xml:space="preserve">    TRUE</w:t>
              <w:br/>
              <w:t>db_files</w:t>
              <w:tab/>
              <w:tab/>
              <w:tab/>
              <w:t xml:space="preserve">    2048</w:t>
              <w:br/>
              <w:t>max_dump_file_size</w:t>
              <w:tab/>
              <w:tab/>
              <w:t xml:space="preserve">    1024M</w:t>
              <w:br/>
              <w:t>optimizer_dynamic_sampling</w:t>
              <w:tab/>
              <w:t xml:space="preserve">    2</w:t>
              <w:br/>
              <w:t>optimizer_index_cost_adj</w:t>
              <w:tab/>
              <w:t xml:space="preserve">    100</w:t>
              <w:br/>
              <w:t>parallel_force_local</w:t>
              <w:tab/>
              <w:tab/>
              <w:t xml:space="preserve">    FALSE</w:t>
              <w:br/>
            </w:r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八：数据库系统信息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数据库系统信息</w:t>
            </w:r>
          </w:p>
        </w:tc>
        <w:tc>
          <w:tcPr>
            <w:tcW w:type="dxa" w:w="1440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目录信息</w:t>
            </w:r>
          </w:p>
        </w:tc>
        <w:tc>
          <w:tcPr>
            <w:tcW w:type="dxa" w:w="4320"/>
          </w:tcPr>
          <w:p>
            <w:r>
              <w:t>192.0.0.100:/oradata 29% /oradata</w:t>
              <w:br/>
              <w:t>192.0.0.100:/oraarch 10% /oraarch</w:t>
              <w:br/>
              <w:t>192.0.0.100:/oracle  10% /oracle</w:t>
              <w:br/>
            </w:r>
          </w:p>
        </w:tc>
      </w:tr>
      <w:tr>
        <w:tc>
          <w:tcPr>
            <w:tcW w:type="dxa" w:w="4320"/>
          </w:tcPr>
          <w:p>
            <w:r>
              <w:t>挂载信息</w:t>
            </w:r>
          </w:p>
        </w:tc>
        <w:tc>
          <w:tcPr>
            <w:tcW w:type="dxa" w:w="4320"/>
          </w:tcPr>
          <w:p>
            <w:r>
              <w:t>192.0.0.100:/oracle  nfs (rw,relatime,vers=3,rsize=32768,wsize=32768 ......)</w:t>
              <w:br/>
              <w:t>192.0.0.100:/oradata nfs (rw,relatime,vers=3,rsize=32768,wsize=32768 ......)</w:t>
              <w:br/>
              <w:t>192.0.0.100:/oraarch nfs (rw,relatime,vers=3,rsize=32768,wsize=32768 ......)</w:t>
              <w:br/>
            </w:r>
          </w:p>
        </w:tc>
      </w:tr>
      <w:tr>
        <w:tc>
          <w:tcPr>
            <w:tcW w:type="dxa" w:w="4320"/>
          </w:tcPr>
          <w:p>
            <w:r>
              <w:t>自动挂载配置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1"/>
      </w:pPr>
      <w:r>
        <w:rPr>
          <w:rFonts w:ascii="宋体" w:hAnsi="宋体" w:eastAsia="宋体"/>
          <w:b/>
          <w:color w:val="000000"/>
          <w:sz w:val="30"/>
        </w:rPr>
        <w:t>九：数据库日志信息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数据库日志信息</w:t>
            </w:r>
          </w:p>
        </w:tc>
        <w:tc>
          <w:tcPr>
            <w:tcW w:type="dxa" w:w="1440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数据库告警日志</w:t>
            </w:r>
          </w:p>
        </w:tc>
        <w:tc>
          <w:tcPr>
            <w:tcW w:type="dxa" w:w="4320"/>
          </w:tcPr>
          <w:p>
            <w:r>
              <w:t>ORA-06576: not a valid function or procedure name</w:t>
              <w:br/>
              <w:t>ORA-12012: error on auto execute of job "CJC"."J_MDSDE_COUNT"</w:t>
              <w:br/>
              <w:t xml:space="preserve">ORA-1652: unable to extend temp segment by 128 in tablespace                 CJCTBS </w:t>
              <w:br/>
            </w:r>
          </w:p>
        </w:tc>
      </w:tr>
      <w:tr>
        <w:tc>
          <w:tcPr>
            <w:tcW w:type="dxa" w:w="4320"/>
          </w:tcPr>
          <w:p>
            <w:r>
              <w:t>数据库集群日志</w:t>
            </w:r>
          </w:p>
        </w:tc>
        <w:tc>
          <w:tcPr>
            <w:tcW w:type="dxa" w:w="4320"/>
          </w:tcPr>
          <w:p>
            <w:r>
              <w:t>不适用</w:t>
            </w:r>
          </w:p>
        </w:tc>
      </w:tr>
      <w:tr>
        <w:tc>
          <w:tcPr>
            <w:tcW w:type="dxa" w:w="4320"/>
          </w:tcPr>
          <w:p>
            <w:r>
              <w:t>数据库ASM日志</w:t>
            </w:r>
          </w:p>
        </w:tc>
        <w:tc>
          <w:tcPr>
            <w:tcW w:type="dxa" w:w="4320"/>
          </w:tcPr>
          <w:p>
            <w:r>
              <w:t>不适用</w:t>
            </w:r>
          </w:p>
        </w:tc>
      </w:tr>
      <w:tr>
        <w:tc>
          <w:tcPr>
            <w:tcW w:type="dxa" w:w="4320"/>
          </w:tcPr>
          <w:p>
            <w:r>
              <w:t>操作系统日志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页脚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数据库巡检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