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8ACD20" w14:textId="3FDCCFCC" w:rsidR="008F5A07" w:rsidRPr="0077433E" w:rsidRDefault="00C11577" w:rsidP="00BF5205">
      <w:pPr>
        <w:pStyle w:val="Heading1"/>
        <w:rPr>
          <w:shd w:val="clear" w:color="auto" w:fill="FFFFFF"/>
        </w:rPr>
      </w:pPr>
      <w:r w:rsidRPr="0077433E">
        <w:rPr>
          <w:shd w:val="clear" w:color="auto" w:fill="FFFFFF"/>
        </w:rPr>
        <w:t xml:space="preserve">Change the values of dt in the simulator and </w:t>
      </w:r>
      <w:proofErr w:type="spellStart"/>
      <w:r w:rsidRPr="0077433E">
        <w:rPr>
          <w:shd w:val="clear" w:color="auto" w:fill="FFFFFF"/>
        </w:rPr>
        <w:t>Kv</w:t>
      </w:r>
      <w:proofErr w:type="spellEnd"/>
      <w:r w:rsidRPr="0077433E">
        <w:rPr>
          <w:shd w:val="clear" w:color="auto" w:fill="FFFFFF"/>
        </w:rPr>
        <w:t xml:space="preserve"> and </w:t>
      </w:r>
      <w:proofErr w:type="spellStart"/>
      <w:r w:rsidRPr="0077433E">
        <w:rPr>
          <w:shd w:val="clear" w:color="auto" w:fill="FFFFFF"/>
        </w:rPr>
        <w:t>dt_controller</w:t>
      </w:r>
      <w:proofErr w:type="spellEnd"/>
      <w:r w:rsidRPr="0077433E">
        <w:rPr>
          <w:shd w:val="clear" w:color="auto" w:fill="FFFFFF"/>
        </w:rPr>
        <w:t xml:space="preserve"> in the minimal controller</w:t>
      </w:r>
      <w:r w:rsidR="00464DA0" w:rsidRPr="0077433E">
        <w:rPr>
          <w:shd w:val="clear" w:color="auto" w:fill="FFFFFF"/>
        </w:rPr>
        <w:t>, Comment on the influence of these values, and recommend preferred values:</w:t>
      </w:r>
    </w:p>
    <w:p w14:paraId="461C77A7" w14:textId="16CCED85" w:rsidR="00FA6775" w:rsidRPr="00FA6775" w:rsidRDefault="0077433E" w:rsidP="00F43816">
      <w:pPr>
        <w:pStyle w:val="ListParagraph"/>
        <w:numPr>
          <w:ilvl w:val="0"/>
          <w:numId w:val="1"/>
        </w:numPr>
        <w:rPr>
          <w:u w:val="single"/>
        </w:rPr>
      </w:pPr>
      <w:r>
        <w:t>For the dt in the simulator, it controls how “reactive” are the simulator, hence how real the data get. If we set the dt in a large number, we will see that especially when plotting sin, it is no longer smooth but chunky as illustrated.</w:t>
      </w:r>
      <w:r w:rsidR="00FA6775">
        <w:t xml:space="preserve"> However, decreasing dt seems not have a huge effect unless change the sine commander as well. However, due to human eye limitation, it seems not a huge different</w:t>
      </w:r>
      <w:r w:rsidR="00FA6775" w:rsidRPr="00A21A42">
        <w:rPr>
          <w:b/>
        </w:rPr>
        <w:t xml:space="preserve">. </w:t>
      </w:r>
      <w:proofErr w:type="gramStart"/>
      <w:r w:rsidR="00FA6775" w:rsidRPr="00A21A42">
        <w:rPr>
          <w:b/>
          <w:u w:val="single"/>
        </w:rPr>
        <w:t>So</w:t>
      </w:r>
      <w:proofErr w:type="gramEnd"/>
      <w:r w:rsidR="00FA6775" w:rsidRPr="00A21A42">
        <w:rPr>
          <w:b/>
          <w:u w:val="single"/>
        </w:rPr>
        <w:t xml:space="preserve"> I would recommend not to change but leave the original 0.01</w:t>
      </w:r>
      <w:r w:rsidR="00FA6775" w:rsidRPr="00FA6775">
        <w:rPr>
          <w:u w:val="single"/>
        </w:rPr>
        <w:t>.</w:t>
      </w:r>
    </w:p>
    <w:p w14:paraId="67C1D94A" w14:textId="77777777" w:rsidR="00FA6775" w:rsidRDefault="00FA6775" w:rsidP="00FA6775">
      <w:pPr>
        <w:keepNext/>
        <w:jc w:val="center"/>
      </w:pPr>
      <w:r>
        <w:rPr>
          <w:noProof/>
        </w:rPr>
        <w:drawing>
          <wp:inline distT="0" distB="0" distL="0" distR="0" wp14:anchorId="56B54FC8" wp14:editId="6FB4BE71">
            <wp:extent cx="4724400" cy="2657475"/>
            <wp:effectExtent l="0" t="0" r="0" b="9525"/>
            <wp:docPr id="2" name="Picture 2" descr="A screenshot of a computer of ROS rqt_gui, sinwave not smo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unky when change d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239" cy="26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4038" w14:textId="150E6D9A" w:rsidR="00FA6775" w:rsidRDefault="00FA6775" w:rsidP="00FA6775">
      <w:pPr>
        <w:pStyle w:val="Caption"/>
        <w:jc w:val="center"/>
      </w:pPr>
      <w:r>
        <w:t xml:space="preserve">Figure </w:t>
      </w:r>
      <w:fldSimple w:instr=" SEQ Figure \* ARABIC ">
        <w:r w:rsidR="00406958">
          <w:rPr>
            <w:noProof/>
          </w:rPr>
          <w:t>1</w:t>
        </w:r>
      </w:fldSimple>
      <w:r>
        <w:t xml:space="preserve"> </w:t>
      </w:r>
      <w:r w:rsidRPr="00EC615A">
        <w:t>Change in dt to a larger number</w:t>
      </w:r>
    </w:p>
    <w:p w14:paraId="71E01D56" w14:textId="1DD7EA06" w:rsidR="00FA6775" w:rsidRDefault="00FA6775" w:rsidP="00FA6775">
      <w:pPr>
        <w:pStyle w:val="ListParagraph"/>
        <w:numPr>
          <w:ilvl w:val="0"/>
          <w:numId w:val="1"/>
        </w:numPr>
      </w:pPr>
      <w:r>
        <w:t xml:space="preserve">Change in controller </w:t>
      </w:r>
      <w:proofErr w:type="spellStart"/>
      <w:r>
        <w:t>kv</w:t>
      </w:r>
      <w:proofErr w:type="spellEnd"/>
      <w:r>
        <w:t xml:space="preserve"> changes how fast the controller responds to the change of velocity. A larger </w:t>
      </w:r>
      <w:proofErr w:type="spellStart"/>
      <w:r>
        <w:t>kv</w:t>
      </w:r>
      <w:proofErr w:type="spellEnd"/>
      <w:r>
        <w:t xml:space="preserve"> will improve the response, but an extra-large value of </w:t>
      </w:r>
      <w:proofErr w:type="spellStart"/>
      <w:r>
        <w:t>kv</w:t>
      </w:r>
      <w:proofErr w:type="spellEnd"/>
      <w:r>
        <w:t xml:space="preserve"> will cause some overshoot hence we will have an unstable system, as illustrated below. </w:t>
      </w:r>
      <w:r w:rsidRPr="00A21A42">
        <w:rPr>
          <w:b/>
          <w:u w:val="single"/>
        </w:rPr>
        <w:t>I found that value of 5 seems working</w:t>
      </w:r>
      <w:r>
        <w:t>, and over that overshoot starts to happen.</w:t>
      </w:r>
    </w:p>
    <w:p w14:paraId="78F8BE35" w14:textId="77777777" w:rsidR="00A475FC" w:rsidRDefault="00A475FC" w:rsidP="00A475F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D0109C" wp14:editId="4B5FB0E0">
            <wp:extent cx="4533900" cy="2550319"/>
            <wp:effectExtent l="0" t="0" r="0" b="2540"/>
            <wp:docPr id="3" name="Picture 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stab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498" cy="255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B6A0" w14:textId="60FE9601" w:rsidR="00A475FC" w:rsidRDefault="00A475FC" w:rsidP="00A475FC">
      <w:pPr>
        <w:pStyle w:val="Caption"/>
        <w:jc w:val="center"/>
      </w:pPr>
      <w:r>
        <w:t xml:space="preserve">Figure </w:t>
      </w:r>
      <w:fldSimple w:instr=" SEQ Figure \* ARABIC ">
        <w:r w:rsidR="00406958">
          <w:rPr>
            <w:noProof/>
          </w:rPr>
          <w:t>2</w:t>
        </w:r>
      </w:fldSimple>
      <w:r w:rsidR="00406958">
        <w:t xml:space="preserve"> </w:t>
      </w:r>
      <w:r>
        <w:t>Unstable system</w:t>
      </w:r>
    </w:p>
    <w:p w14:paraId="52189DF8" w14:textId="02E384D3" w:rsidR="00FA6775" w:rsidRDefault="00FA6775" w:rsidP="00FA6775">
      <w:pPr>
        <w:pStyle w:val="ListParagraph"/>
        <w:numPr>
          <w:ilvl w:val="0"/>
          <w:numId w:val="1"/>
        </w:numPr>
        <w:rPr>
          <w:b/>
        </w:rPr>
      </w:pPr>
      <w:r>
        <w:t xml:space="preserve">Change the dt in controller affects how fast it announces its change of signals. </w:t>
      </w:r>
      <w:r w:rsidR="007A5252">
        <w:t>When value is increased, it slows down the controller</w:t>
      </w:r>
      <w:r w:rsidR="00EA16ED">
        <w:t>. Considering the fact that the current plot looks fine</w:t>
      </w:r>
      <w:r w:rsidR="00EA16ED" w:rsidRPr="00A21A42">
        <w:rPr>
          <w:b/>
          <w:u w:val="single"/>
        </w:rPr>
        <w:t xml:space="preserve">, I do not recommend </w:t>
      </w:r>
      <w:proofErr w:type="gramStart"/>
      <w:r w:rsidR="00EA16ED" w:rsidRPr="00A21A42">
        <w:rPr>
          <w:b/>
          <w:u w:val="single"/>
        </w:rPr>
        <w:t>to change</w:t>
      </w:r>
      <w:proofErr w:type="gramEnd"/>
      <w:r w:rsidR="00EA16ED" w:rsidRPr="00A21A42">
        <w:rPr>
          <w:b/>
          <w:u w:val="single"/>
        </w:rPr>
        <w:t xml:space="preserve"> it</w:t>
      </w:r>
      <w:r w:rsidR="00EA16ED" w:rsidRPr="00A21A42">
        <w:rPr>
          <w:b/>
        </w:rPr>
        <w:t xml:space="preserve">. </w:t>
      </w:r>
      <w:r w:rsidR="00A21A42">
        <w:rPr>
          <w:b/>
        </w:rPr>
        <w:t xml:space="preserve">However, a value of 0.01 can be a choice to sync up all the dt across all files. </w:t>
      </w:r>
    </w:p>
    <w:p w14:paraId="5F7D8C39" w14:textId="48F4FBA4" w:rsidR="005C2249" w:rsidRPr="005C2249" w:rsidRDefault="005C2249" w:rsidP="005C2249">
      <w:pPr>
        <w:pStyle w:val="Heading1"/>
        <w:rPr>
          <w:b/>
        </w:rPr>
      </w:pPr>
      <w:r>
        <w:rPr>
          <w:shd w:val="clear" w:color="auto" w:fill="FFFFFF"/>
        </w:rPr>
        <w:t xml:space="preserve">Plot out the commanded velocity and the simulated velocity (superimposed) using </w:t>
      </w:r>
      <w:proofErr w:type="spellStart"/>
      <w:r>
        <w:rPr>
          <w:shd w:val="clear" w:color="auto" w:fill="FFFFFF"/>
        </w:rPr>
        <w:t>rqt_plot</w:t>
      </w:r>
      <w:proofErr w:type="spellEnd"/>
      <w:r>
        <w:rPr>
          <w:shd w:val="clear" w:color="auto" w:fill="FFFFFF"/>
        </w:rPr>
        <w:t>. </w:t>
      </w:r>
    </w:p>
    <w:p w14:paraId="6D6B36D7" w14:textId="5106F469" w:rsidR="00D90011" w:rsidRDefault="00D90011" w:rsidP="005C2249">
      <w:pPr>
        <w:pStyle w:val="ListParagraph"/>
        <w:numPr>
          <w:ilvl w:val="0"/>
          <w:numId w:val="2"/>
        </w:numPr>
        <w:rPr>
          <w:b/>
        </w:rPr>
      </w:pPr>
      <w:r>
        <w:t>Below is using</w:t>
      </w:r>
      <w:r w:rsidRPr="00D90011">
        <w:rPr>
          <w:b/>
        </w:rPr>
        <w:t>:</w:t>
      </w:r>
      <w:r>
        <w:rPr>
          <w:b/>
        </w:rPr>
        <w:t xml:space="preserve"> dt=0.01 for simulator, </w:t>
      </w:r>
      <w:proofErr w:type="spellStart"/>
      <w:r>
        <w:rPr>
          <w:b/>
        </w:rPr>
        <w:t>kv</w:t>
      </w:r>
      <w:proofErr w:type="spellEnd"/>
      <w:r>
        <w:rPr>
          <w:b/>
        </w:rPr>
        <w:t xml:space="preserve"> = 5 and dt = 0.01 for controller, dt = 0.01 for commander</w:t>
      </w:r>
      <w:r w:rsidR="00BF5205">
        <w:rPr>
          <w:b/>
        </w:rPr>
        <w:t>. The frequency is set to be 0.1 Hz and amplitude is 50.</w:t>
      </w:r>
    </w:p>
    <w:p w14:paraId="0D21EB7C" w14:textId="77777777" w:rsidR="00406958" w:rsidRDefault="00D90011" w:rsidP="00406958">
      <w:pPr>
        <w:keepNext/>
      </w:pPr>
      <w:bookmarkStart w:id="0" w:name="_GoBack"/>
      <w:r>
        <w:rPr>
          <w:b/>
          <w:noProof/>
        </w:rPr>
        <w:drawing>
          <wp:inline distT="0" distB="0" distL="0" distR="0" wp14:anchorId="6979AD11" wp14:editId="5D749A41">
            <wp:extent cx="5573325" cy="3134995"/>
            <wp:effectExtent l="0" t="0" r="8890" b="8255"/>
            <wp:docPr id="4" name="Picture 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eal 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96" cy="31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B9167C0" w14:textId="426F4C73" w:rsidR="00D90011" w:rsidRDefault="00406958" w:rsidP="00406958">
      <w:pPr>
        <w:pStyle w:val="Caption"/>
        <w:jc w:val="center"/>
        <w:rPr>
          <w:b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Ideal Scenario</w:t>
      </w:r>
    </w:p>
    <w:p w14:paraId="0C2335E2" w14:textId="5CDF60FE" w:rsidR="00BF5205" w:rsidRDefault="005C2249" w:rsidP="005C2249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Comment on limits to performance.</w:t>
      </w:r>
    </w:p>
    <w:p w14:paraId="0098D342" w14:textId="3AA299AD" w:rsidR="005C2249" w:rsidRDefault="005C2249" w:rsidP="005C2249">
      <w:r>
        <w:t xml:space="preserve">If the given frequency is set to be large, the velocity will </w:t>
      </w:r>
      <w:proofErr w:type="gramStart"/>
      <w:r>
        <w:t>lag behind</w:t>
      </w:r>
      <w:proofErr w:type="gramEnd"/>
      <w:r>
        <w:t xml:space="preserve">. Although on the previous “ideal” picture it didn’t show much, the below illustrated if I increase my frequency to 1hz, it will have a larger </w:t>
      </w:r>
      <w:proofErr w:type="gramStart"/>
      <w:r>
        <w:t>lag behind</w:t>
      </w:r>
      <w:proofErr w:type="gramEnd"/>
      <w:r>
        <w:t xml:space="preserve">. It is due to the limitation of how fast each node is communicating to each other as well as </w:t>
      </w:r>
      <w:proofErr w:type="spellStart"/>
      <w:r>
        <w:t>kv</w:t>
      </w:r>
      <w:proofErr w:type="spellEnd"/>
      <w:r>
        <w:t xml:space="preserve">, dt we set in file. </w:t>
      </w:r>
    </w:p>
    <w:p w14:paraId="51F9F3FA" w14:textId="77777777" w:rsidR="002E1CAE" w:rsidRDefault="002E1CAE" w:rsidP="002E1CAE">
      <w:pPr>
        <w:keepNext/>
      </w:pPr>
      <w:r>
        <w:rPr>
          <w:noProof/>
        </w:rPr>
        <w:drawing>
          <wp:inline distT="0" distB="0" distL="0" distR="0" wp14:anchorId="06CA2C54" wp14:editId="249285E6">
            <wp:extent cx="5943600" cy="3343275"/>
            <wp:effectExtent l="0" t="0" r="0" b="9525"/>
            <wp:docPr id="5" name="Picture 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662E" w14:textId="2C221550" w:rsidR="00F36B78" w:rsidRPr="005C2249" w:rsidRDefault="002E1CAE" w:rsidP="00406958">
      <w:pPr>
        <w:pStyle w:val="Caption"/>
        <w:jc w:val="center"/>
      </w:pPr>
      <w:r>
        <w:t xml:space="preserve">Figure </w:t>
      </w:r>
      <w:fldSimple w:instr=" SEQ Figure \* ARABIC ">
        <w:r w:rsidR="00406958">
          <w:rPr>
            <w:noProof/>
          </w:rPr>
          <w:t>4</w:t>
        </w:r>
      </w:fldSimple>
      <w:r>
        <w:t xml:space="preserve"> lagging</w:t>
      </w:r>
    </w:p>
    <w:sectPr w:rsidR="00F36B78" w:rsidRPr="005C2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Mono">
    <w:altName w:val="Calibri"/>
    <w:charset w:val="00"/>
    <w:family w:val="modern"/>
    <w:pitch w:val="fixed"/>
  </w:font>
  <w:font w:name="Droid Sans Fallback">
    <w:altName w:val="Segoe U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B7DA1"/>
    <w:multiLevelType w:val="hybridMultilevel"/>
    <w:tmpl w:val="B7AE175A"/>
    <w:lvl w:ilvl="0" w:tplc="845092A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51511E"/>
    <w:multiLevelType w:val="hybridMultilevel"/>
    <w:tmpl w:val="0CF0C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I2sDQwM7I0szSxNDVX0lEKTi0uzszPAykwrAUA5aWRsSwAAAA="/>
  </w:docVars>
  <w:rsids>
    <w:rsidRoot w:val="00C11577"/>
    <w:rsid w:val="002E1CAE"/>
    <w:rsid w:val="00406958"/>
    <w:rsid w:val="00464DA0"/>
    <w:rsid w:val="005B3156"/>
    <w:rsid w:val="005C2249"/>
    <w:rsid w:val="005D01DC"/>
    <w:rsid w:val="006A2E32"/>
    <w:rsid w:val="0077433E"/>
    <w:rsid w:val="007A5252"/>
    <w:rsid w:val="008F5A07"/>
    <w:rsid w:val="00A21A42"/>
    <w:rsid w:val="00A475FC"/>
    <w:rsid w:val="00BB27F0"/>
    <w:rsid w:val="00BF5205"/>
    <w:rsid w:val="00C11577"/>
    <w:rsid w:val="00D90011"/>
    <w:rsid w:val="00EA16ED"/>
    <w:rsid w:val="00F36B78"/>
    <w:rsid w:val="00F43816"/>
    <w:rsid w:val="00FA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2EF5C"/>
  <w15:chartTrackingRefBased/>
  <w15:docId w15:val="{CE77FD04-CC50-4E92-80EC-CF485A869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52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eformattedText">
    <w:name w:val="Preformatted Text"/>
    <w:basedOn w:val="Normal"/>
    <w:rsid w:val="00C11577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Droid Sans Fallback" w:hAnsi="Liberation Mono" w:cs="Liberation Mono"/>
      <w:kern w:val="3"/>
      <w:sz w:val="20"/>
      <w:szCs w:val="20"/>
      <w:lang w:bidi="hi-IN"/>
    </w:rPr>
  </w:style>
  <w:style w:type="paragraph" w:styleId="ListParagraph">
    <w:name w:val="List Paragraph"/>
    <w:basedOn w:val="Normal"/>
    <w:uiPriority w:val="34"/>
    <w:qFormat/>
    <w:rsid w:val="0077433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67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F52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DB51E7A8-662C-44C9-839B-992218376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Qian</dc:creator>
  <cp:keywords/>
  <dc:description/>
  <cp:lastModifiedBy>Frank Qian</cp:lastModifiedBy>
  <cp:revision>12</cp:revision>
  <dcterms:created xsi:type="dcterms:W3CDTF">2018-09-25T00:31:00Z</dcterms:created>
  <dcterms:modified xsi:type="dcterms:W3CDTF">2018-09-25T01:28:00Z</dcterms:modified>
</cp:coreProperties>
</file>