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82EAB" w14:textId="77777777" w:rsidR="00852E13" w:rsidRPr="00F744A3" w:rsidRDefault="00852E13" w:rsidP="00852E13">
      <w:pPr>
        <w:jc w:val="both"/>
        <w:rPr>
          <w:rFonts w:ascii="Arial" w:hAnsi="Arial" w:cs="Arial"/>
          <w:b/>
          <w:bCs/>
        </w:rPr>
      </w:pPr>
      <w:r w:rsidRPr="00F744A3">
        <w:rPr>
          <w:rFonts w:ascii="Arial" w:hAnsi="Arial" w:cs="Arial"/>
          <w:b/>
          <w:bCs/>
        </w:rPr>
        <w:t>BETO CARMINAT</w:t>
      </w:r>
    </w:p>
    <w:p w14:paraId="7723149C" w14:textId="77777777" w:rsidR="00852E13" w:rsidRPr="00F744A3" w:rsidRDefault="00852E13" w:rsidP="00852E13">
      <w:pPr>
        <w:jc w:val="both"/>
        <w:rPr>
          <w:rFonts w:ascii="Arial" w:hAnsi="Arial" w:cs="Arial"/>
          <w:b/>
          <w:bCs/>
        </w:rPr>
      </w:pPr>
    </w:p>
    <w:p w14:paraId="17DA913F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NOME: LUIZ ALBERTO GONÇALVES</w:t>
      </w:r>
    </w:p>
    <w:p w14:paraId="3702D90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NOME ARTÍSTICO: BETO CARMINATTI</w:t>
      </w:r>
    </w:p>
    <w:p w14:paraId="110DC8BF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ÁREA DE ATUAÇÃO: ROTEIRO, DIREÇÃO E PRODUÇÃO EM CINEMA E TV.</w:t>
      </w:r>
    </w:p>
    <w:p w14:paraId="58DAEF1A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FORMAÇÃO/ TITULAÇÃO</w:t>
      </w:r>
    </w:p>
    <w:p w14:paraId="62138D43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DRT NAS SEGUINTES FUNÇÕES TÉCNICAS E ARTÍSTICAS:</w:t>
      </w:r>
    </w:p>
    <w:p w14:paraId="231F34DC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2041 DIREÇÃO DE PRODUÇÃO</w:t>
      </w:r>
    </w:p>
    <w:p w14:paraId="7F3B9683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15041 DIREÇÃO/ DIREÇÃO DE FOTOGRAFIA/ ROTEIRO</w:t>
      </w:r>
    </w:p>
    <w:p w14:paraId="2C0A2171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15013 EDIÇÃO</w:t>
      </w:r>
    </w:p>
    <w:p w14:paraId="1BB1BDA6" w14:textId="77777777" w:rsidR="00852E13" w:rsidRPr="00F744A3" w:rsidRDefault="00852E13" w:rsidP="00852E13">
      <w:pPr>
        <w:jc w:val="both"/>
        <w:rPr>
          <w:rFonts w:ascii="Arial" w:hAnsi="Arial" w:cs="Arial"/>
        </w:rPr>
      </w:pPr>
    </w:p>
    <w:p w14:paraId="0CC55BBB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ÁREA PROFISSIONAL:</w:t>
      </w:r>
    </w:p>
    <w:p w14:paraId="0A5CC0EC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Diretor da produtora CELLULOID FILMES. Criador do CINE CLUBE ESPOLETA em parceria com o museu Guido Viaro 2010 Curitiba, em parceria com a FAE 2012, em parceria com o Museu dos Campos Gerais em 2021.</w:t>
      </w:r>
    </w:p>
    <w:p w14:paraId="2361C2C0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Convidado especial para lançamento do HQ O MONGE - Arraial Cinefest (BA) 2019. Palestra "A REPRESENTAÇÃO DA VIOLÊNCIA NO CINEMA" para a secretaria da justiça e secretaria da educação - sessão comentada de cinema para a terceira idade promoção ITAÚ/UNIBANCO.</w:t>
      </w:r>
    </w:p>
    <w:p w14:paraId="78790F3F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Docente no curso de pós-graduação na UNIVERSIDADE POSITIVO, cursos de extensão na PUC E UNESPAR (UNIVERSIDADE DE ARTES DO PARANÁ) Direção de peça teatral - CAFÉ COM BOBAGEM (2006)</w:t>
      </w:r>
    </w:p>
    <w:p w14:paraId="574AD960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LITERATURA - ESPELHO SELVAGEM poesia em prosa. Participação na Antologia de Poetas Paranaense – ADEMIR DEMARCHI. O MONGE NUDISTA – HQ gibi erótico</w:t>
      </w:r>
    </w:p>
    <w:p w14:paraId="6D820A85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Pontuação Ancine como diretor 5</w:t>
      </w:r>
    </w:p>
    <w:p w14:paraId="30DA779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PRODUÇÕES CULTURAIS:</w:t>
      </w:r>
    </w:p>
    <w:p w14:paraId="4829DB34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Entre produção, roteiro, direção e edição são 20 filmes, longas, telefilmes e curtasmetragens.</w:t>
      </w:r>
    </w:p>
    <w:p w14:paraId="08CB3874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Para a televisão dirigiu 90 programas diários -TV FERA - arte na escola, arte na história.</w:t>
      </w:r>
    </w:p>
    <w:p w14:paraId="77417674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Para a GLOBO/ RPC foram 4 seriados e 23 episódios de teledramaturgia.</w:t>
      </w:r>
    </w:p>
    <w:p w14:paraId="256A48D0" w14:textId="77777777" w:rsidR="00852E13" w:rsidRPr="00F744A3" w:rsidRDefault="00852E13" w:rsidP="00852E13">
      <w:pPr>
        <w:jc w:val="both"/>
        <w:rPr>
          <w:rFonts w:ascii="Arial" w:hAnsi="Arial" w:cs="Arial"/>
        </w:rPr>
      </w:pPr>
    </w:p>
    <w:p w14:paraId="79781306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PARTICIPAÇÕES EM EVENTOS CULTURAIS:</w:t>
      </w:r>
    </w:p>
    <w:p w14:paraId="0E7EC79E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Palestra "A REPRESENTAÇÃO DA VIOLÊNCIA NO CINEMA" para a secretaria da justiça e secretaria da educação - sessão comentada de cinema para a terceira idade promoção ITAÚ/UNIBANCO.</w:t>
      </w:r>
    </w:p>
    <w:p w14:paraId="30BCA46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Arraial Cinefest - Convidado especial e lançamento do HQ O MONGE - (BA) 2019</w:t>
      </w:r>
    </w:p>
    <w:p w14:paraId="4FFB0EFB" w14:textId="77777777" w:rsidR="00852E13" w:rsidRPr="00F744A3" w:rsidRDefault="00852E13" w:rsidP="00852E13">
      <w:pPr>
        <w:jc w:val="both"/>
        <w:rPr>
          <w:rFonts w:ascii="Arial" w:hAnsi="Arial" w:cs="Arial"/>
        </w:rPr>
      </w:pPr>
    </w:p>
    <w:p w14:paraId="6D7A82AE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PRINCIPAIS REALIZAÇÕES:</w:t>
      </w:r>
    </w:p>
    <w:p w14:paraId="0FF442B4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1. CHIFFONNADE – Registro vide arte – Carré Blanc Cie França MON –Direção 2023</w:t>
      </w:r>
    </w:p>
    <w:p w14:paraId="28AF9FAD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2. UM OLHAR PAULISTANO SOBRE A BOSSA NOVA E O JAZZ – Direção e Edição 2023</w:t>
      </w:r>
    </w:p>
    <w:p w14:paraId="748D70BC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3. AS CARTAS DE MICHAUD - Direção de atores, de fotografia, Produção Executiva e edição 2023</w:t>
      </w:r>
    </w:p>
    <w:p w14:paraId="712AC1AC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4. O LUGAR ANTES DE MIM – PRÉ HISTÓRIA BRASILEIRA – SAMBAQUIS- Direção de fotografia e edição (2022) documentário 80 minutos</w:t>
      </w:r>
    </w:p>
    <w:p w14:paraId="1054DA8C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5. MOTHER EARTH –- PROJETO REALIZADO PARA COPE 27 Conferência das Nações Unidas sobre mudanças climáticas –Roteiro- Direção – Edição. Vídeo-arte 4 minutos 2022</w:t>
      </w:r>
    </w:p>
    <w:p w14:paraId="2250F877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6. JAZZ MEETING – seriado 5 episódios – Direção 2022 Episódio 1 “Um Olhar Paulistano sobre a Bossa Nova e o Jazz” 52 minutos</w:t>
      </w:r>
    </w:p>
    <w:p w14:paraId="1758AB46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7. SENHORA DAS IMAGENS – Roteiro e Direção (2021) documentário 75 minutos</w:t>
      </w:r>
    </w:p>
    <w:p w14:paraId="3FAF5F31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8. O LUGAR ANTES DE MIM – PRÉ HISTÓRIA BRASILEIRA - Direção de fotografia e edição (2020) documentário 52 minutos</w:t>
      </w:r>
    </w:p>
    <w:p w14:paraId="45E3AE9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9. RETRATO SELVAGEM - ETERNO RETORNO –arte e cultura de comunidades indígenas de SANTA CATARINA - Direção e edição (2016) documentário 75 minutos</w:t>
      </w:r>
    </w:p>
    <w:p w14:paraId="4AACF3BA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10.CORMORANT - Direção e edição (2014) ficção 110 minutos</w:t>
      </w:r>
    </w:p>
    <w:p w14:paraId="680EF47E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11.UM OLHAR PARA A ESCURIDÃO – Edição (2014) documentário 52 minutos</w:t>
      </w:r>
    </w:p>
    <w:p w14:paraId="20C6826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12.QUEM QUER SER UM DOCUMENTÁRIO - Direção (2014) documentário 90 minutos 13.PROFISSÃO INSÔNIA– Direção (2012) documentário 90 minutos</w:t>
      </w:r>
    </w:p>
    <w:p w14:paraId="7A849FB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14. FILME VENCIDO– Direção (2012) ficção15 minutos</w:t>
      </w:r>
    </w:p>
    <w:p w14:paraId="4CEF7569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15.AS MUITAS VIDAS DE VX – Direção (2010) documentário 90 minutos</w:t>
      </w:r>
    </w:p>
    <w:p w14:paraId="19781FD4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16. ENSAIO DO ADEUS - Edição (2007) documentário 52 minutos</w:t>
      </w:r>
    </w:p>
    <w:p w14:paraId="3069C3F6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17. ESTÓRIAS DE SALÃO – Direção (2007) ficção 52 minutos</w:t>
      </w:r>
    </w:p>
    <w:p w14:paraId="648F73D4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18. SABEDORIA POPULAR - Direção (2006) 52 minutos ficção</w:t>
      </w:r>
    </w:p>
    <w:p w14:paraId="6E5B867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19.MAPA IMUNDI - Direção (2005) 15 minutos ficção - 35mm</w:t>
      </w:r>
    </w:p>
    <w:p w14:paraId="4841BBF9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20.B.END - Direção (2005) 15 minutos ficção - 35mm</w:t>
      </w:r>
    </w:p>
    <w:p w14:paraId="1CD52357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21.O MISTÉRIO DA JAPONESA – Direção (2004) 15 minutos ficção - 35mm</w:t>
      </w:r>
    </w:p>
    <w:p w14:paraId="37B978F4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22.UM DIA PARA DESAPARECER– Direção (2003) 12 minutos documentário - 35mm</w:t>
      </w:r>
    </w:p>
    <w:p w14:paraId="6161F2E5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23. ETERNAMENTE– Direção (2002) 15 minutos ficção - 35mm</w:t>
      </w:r>
    </w:p>
    <w:p w14:paraId="05B01542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24.A DEUS MENINO– Direção (2002) 19 minutos ficção - 35mm</w:t>
      </w:r>
    </w:p>
    <w:p w14:paraId="4F2C4531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25.O FIM DO CIÚME– Direção (2001) 23 minutos ficção - 35mm</w:t>
      </w:r>
    </w:p>
    <w:p w14:paraId="706735D3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26.MADRE– Direção (2000) 52 minutos documentário</w:t>
      </w:r>
    </w:p>
    <w:p w14:paraId="4288D55D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lastRenderedPageBreak/>
        <w:t>SERIADOS:</w:t>
      </w:r>
    </w:p>
    <w:p w14:paraId="166E386A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1. AMOR EM TEMPOS DE GUERRA – Direção</w:t>
      </w:r>
    </w:p>
    <w:p w14:paraId="1D76F601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2. A LENDA DAS ENCANTADAS – Direção</w:t>
      </w:r>
    </w:p>
    <w:p w14:paraId="77C84061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3. CONTESTADO – Direção</w:t>
      </w:r>
    </w:p>
    <w:p w14:paraId="585AB608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4. MISTÉRIOS DO LAGAMAR – Direção</w:t>
      </w:r>
    </w:p>
    <w:p w14:paraId="2B064738" w14:textId="77777777" w:rsidR="00852E13" w:rsidRPr="00F744A3" w:rsidRDefault="00852E13" w:rsidP="00852E13">
      <w:pPr>
        <w:jc w:val="both"/>
        <w:rPr>
          <w:rFonts w:ascii="Arial" w:hAnsi="Arial" w:cs="Arial"/>
        </w:rPr>
      </w:pPr>
    </w:p>
    <w:p w14:paraId="2AE701EB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PREMIAÇÕES- filmes que dirigiu:</w:t>
      </w:r>
    </w:p>
    <w:p w14:paraId="7B414E4A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Festival de Cinema da Lapa – Prêmio de Melhor atriz, melhor fotografia, melhor desenho de som, prêmio especial do júri filme CORMORANT 2015</w:t>
      </w:r>
    </w:p>
    <w:p w14:paraId="13655663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PRÊMIO GLOBO/ RPC: melhor produção, melhor direção e melhor filme AMOR EM TEMPOS DE GUERRA 2012</w:t>
      </w:r>
    </w:p>
    <w:p w14:paraId="31AFBDDA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Festival CINEP/Recife melhor fotografia, direção de arte MISTÉRYOS 2010</w:t>
      </w:r>
    </w:p>
    <w:p w14:paraId="3E131C47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Prêmio de melhor direção no FESTIVAL DE CINEMA E VÍDEO LATINO-AMERICANO DE CURITIBA filme MISTÉRYOS 2008</w:t>
      </w:r>
    </w:p>
    <w:p w14:paraId="7E309F97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Vencedor do II EDITAL DE CINEMA E VÍDEO DO GOVERNO DO ESTADO DO PARANÁ, filme MISTÉRYOS 2008</w:t>
      </w:r>
    </w:p>
    <w:p w14:paraId="2A674EDB" w14:textId="77777777" w:rsidR="00852E13" w:rsidRPr="00F744A3" w:rsidRDefault="00852E13" w:rsidP="00852E13">
      <w:pPr>
        <w:jc w:val="both"/>
        <w:rPr>
          <w:rFonts w:ascii="Arial" w:hAnsi="Arial" w:cs="Arial"/>
        </w:rPr>
      </w:pPr>
      <w:r w:rsidRPr="00F744A3">
        <w:rPr>
          <w:rFonts w:ascii="Arial" w:hAnsi="Arial" w:cs="Arial"/>
        </w:rPr>
        <w:t>Filme O MISTÉRIO DA JAPONESA, selecionado para a MOSTRA INTERNACIONAL DE SÃO PAULO 2005 Quatro KIKITOS no festival de cinema de GRAMADO filmes – TERRA 1986 BALADA DO VAMPIRO 2006</w:t>
      </w:r>
    </w:p>
    <w:p w14:paraId="5848E9B8" w14:textId="77777777" w:rsidR="00852E13" w:rsidRPr="00F744A3" w:rsidRDefault="00852E13" w:rsidP="00852E13">
      <w:pPr>
        <w:rPr>
          <w:rFonts w:ascii="Arial" w:hAnsi="Arial" w:cs="Arial"/>
        </w:rPr>
      </w:pPr>
      <w:r w:rsidRPr="00F744A3">
        <w:rPr>
          <w:rFonts w:ascii="Arial" w:hAnsi="Arial" w:cs="Arial"/>
        </w:rPr>
        <w:t>OUTRAS INFORMAÇÕES: Trabalhos na década de 90 com exclusividade para casa de shows com cobertura e entrevista de artistas e bandas. Entre eles The Wailers, Barão Vermelho, Cidade Negra, Cássia Eller, Skank, Roy Rogers, Fernanda Abreu, Pepeu Gomes, Ray Conniff, Olodum, Margareth Menezes, Paula Toller, Hard Breakers, Titãs.</w:t>
      </w:r>
    </w:p>
    <w:p w14:paraId="003B2099" w14:textId="77777777" w:rsidR="00852E13" w:rsidRPr="00F744A3" w:rsidRDefault="00852E13" w:rsidP="00852E13">
      <w:pPr>
        <w:rPr>
          <w:rFonts w:ascii="Arial" w:hAnsi="Arial" w:cs="Arial"/>
        </w:rPr>
      </w:pPr>
      <w:r w:rsidRPr="00F744A3">
        <w:rPr>
          <w:rFonts w:ascii="Arial" w:hAnsi="Arial" w:cs="Arial"/>
        </w:rPr>
        <w:t xml:space="preserve"> Direção da campanha de lançamento para o DISCOVERY CHANEL - 2ª temporada do seriado DESAFIO EM DOSE DUPLA Brasil.</w:t>
      </w:r>
    </w:p>
    <w:p w14:paraId="775E3E82" w14:textId="77777777" w:rsidR="00000000" w:rsidRDefault="00000000"/>
    <w:sectPr w:rsidR="006B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E13"/>
    <w:rsid w:val="00626FE9"/>
    <w:rsid w:val="00852E13"/>
    <w:rsid w:val="009B2C9B"/>
    <w:rsid w:val="00BA22E7"/>
    <w:rsid w:val="00D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2546"/>
  <w15:chartTrackingRefBased/>
  <w15:docId w15:val="{83F20995-E011-4735-A730-7DB33856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Frank Castro Filho</cp:lastModifiedBy>
  <cp:revision>3</cp:revision>
  <dcterms:created xsi:type="dcterms:W3CDTF">2025-09-11T14:29:00Z</dcterms:created>
  <dcterms:modified xsi:type="dcterms:W3CDTF">2025-09-17T14:42:00Z</dcterms:modified>
</cp:coreProperties>
</file>