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78CCD88" w14:textId="54FE7325" w:rsidR="0034349A" w:rsidRPr="00166549" w:rsidRDefault="00020B49" w:rsidP="00DE7FD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Senti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nel</w:t>
      </w:r>
      <w:r>
        <w:rPr>
          <w:rStyle w:val="None"/>
          <w:rFonts w:ascii="Microsoft YaHei UI Light" w:eastAsia="Microsoft YaHei UI Light" w:hAnsi="Microsoft YaHei UI Light"/>
          <w:lang w:val="en-US" w:eastAsia="zh-CN"/>
        </w:rPr>
        <w:t>原理&amp;源码分析-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</w:t>
      </w:r>
      <w:r w:rsidR="000513EC">
        <w:rPr>
          <w:rStyle w:val="None"/>
          <w:rFonts w:ascii="Microsoft YaHei UI Light" w:eastAsia="Microsoft YaHei UI Light" w:hAnsi="Microsoft YaHei UI Light"/>
          <w:lang w:val="en-US" w:eastAsia="zh-CN"/>
        </w:rPr>
        <w:t>原理分析概览</w:t>
      </w:r>
    </w:p>
    <w:p w14:paraId="6FB5CF38" w14:textId="6FB63CB8" w:rsidR="0034349A" w:rsidRPr="004068C5" w:rsidRDefault="00020B49" w:rsidP="004068C5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en-US" w:eastAsia="zh-CN"/>
        </w:rPr>
        <w:t>1</w:t>
      </w:r>
      <w:r w:rsidR="009A0B52">
        <w:rPr>
          <w:rStyle w:val="None"/>
          <w:rFonts w:ascii="SimSun" w:eastAsia="SimSun" w:hAnsi="SimSun"/>
          <w:b w:val="0"/>
          <w:bCs w:val="0"/>
          <w:lang w:val="en-US" w:eastAsia="zh-CN"/>
        </w:rPr>
        <w:t>2</w:t>
      </w:r>
      <w:r w:rsidR="004A7EBC" w:rsidRPr="00166549"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 w:rsidR="004A7EBC" w:rsidRPr="00166549">
        <w:rPr>
          <w:rFonts w:ascii="SimSun" w:eastAsia="SimSun" w:hAnsi="SimSun"/>
          <w:b w:val="0"/>
          <w:bCs w:val="0"/>
        </w:rPr>
        <w:t xml:space="preserve"> </w:t>
      </w:r>
      <w:r>
        <w:rPr>
          <w:rFonts w:ascii="SimSun" w:eastAsia="SimSun" w:hAnsi="SimSun" w:hint="eastAsia"/>
          <w:b w:val="0"/>
          <w:bCs w:val="0"/>
        </w:rPr>
        <w:t>Jan</w:t>
      </w:r>
      <w:r w:rsidR="004A7EBC" w:rsidRPr="00166549">
        <w:rPr>
          <w:rFonts w:ascii="SimSun" w:eastAsia="SimSun" w:hAnsi="SimSun" w:hint="eastAsia"/>
          <w:b w:val="0"/>
          <w:bCs w:val="0"/>
        </w:rPr>
        <w:t>,</w:t>
      </w:r>
      <w:r w:rsidR="004A7EBC" w:rsidRPr="00166549">
        <w:rPr>
          <w:rFonts w:ascii="SimSun" w:eastAsia="SimSun" w:hAnsi="SimSun"/>
          <w:b w:val="0"/>
          <w:bCs w:val="0"/>
        </w:rPr>
        <w:t>20</w:t>
      </w:r>
      <w:r w:rsidR="000D7BE2">
        <w:rPr>
          <w:rFonts w:ascii="SimSun" w:eastAsia="SimSun" w:hAnsi="SimSun"/>
          <w:b w:val="0"/>
          <w:bCs w:val="0"/>
        </w:rPr>
        <w:t>2</w:t>
      </w:r>
      <w:r>
        <w:rPr>
          <w:rFonts w:ascii="SimSun" w:eastAsia="SimSun" w:hAnsi="SimSun"/>
          <w:b w:val="0"/>
          <w:bCs w:val="0"/>
        </w:rPr>
        <w:t>3</w:t>
      </w:r>
    </w:p>
    <w:p w14:paraId="2CDB7814" w14:textId="77777777" w:rsidR="000D7BE2" w:rsidRDefault="000D7BE2" w:rsidP="000D7BE2">
      <w:pPr>
        <w:pStyle w:val="NoSpacing"/>
        <w:rPr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CBBE99F" w14:textId="06ED7937" w:rsidR="001C13E2" w:rsidRDefault="001C13E2" w:rsidP="001C13E2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 w:hint="eastAsia"/>
          <w:lang w:eastAsia="zh-CN"/>
        </w:rPr>
        <w:t>enti</w:t>
      </w:r>
      <w:r>
        <w:rPr>
          <w:rFonts w:ascii="Century Gothic" w:hAnsi="Century Gothic"/>
          <w:lang w:eastAsia="zh-CN"/>
        </w:rPr>
        <w:t>nel</w:t>
      </w:r>
      <w:r>
        <w:rPr>
          <w:rFonts w:ascii="Century Gothic" w:hAnsi="Century Gothic" w:hint="eastAsia"/>
          <w:lang w:eastAsia="zh-CN"/>
        </w:rPr>
        <w:t>实现限流降级的原理，其核心是一堆</w:t>
      </w:r>
      <w:r>
        <w:rPr>
          <w:rFonts w:ascii="Century Gothic" w:hAnsi="Century Gothic"/>
          <w:lang w:eastAsia="zh-CN"/>
        </w:rPr>
        <w:t>slot</w:t>
      </w:r>
      <w:r>
        <w:rPr>
          <w:rFonts w:ascii="Century Gothic" w:hAnsi="Century Gothic" w:hint="eastAsia"/>
          <w:lang w:eastAsia="zh-CN"/>
        </w:rPr>
        <w:t>组成的调用链，这里大概的介绍下每种</w:t>
      </w:r>
      <w:r>
        <w:rPr>
          <w:rFonts w:ascii="Century Gothic" w:hAnsi="Century Gothic"/>
          <w:lang w:eastAsia="zh-CN"/>
        </w:rPr>
        <w:t>slot</w:t>
      </w:r>
      <w:r>
        <w:rPr>
          <w:rFonts w:ascii="Century Gothic" w:hAnsi="Century Gothic" w:hint="eastAsia"/>
          <w:lang w:eastAsia="zh-CN"/>
        </w:rPr>
        <w:t>的功能指责：</w:t>
      </w:r>
    </w:p>
    <w:p w14:paraId="1FFE3023" w14:textId="77777777" w:rsidR="001C13E2" w:rsidRDefault="001C13E2" w:rsidP="001C13E2">
      <w:pPr>
        <w:pStyle w:val="ListParagraph"/>
        <w:numPr>
          <w:ilvl w:val="0"/>
          <w:numId w:val="46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 w:rsidRPr="00C96776">
        <w:rPr>
          <w:rFonts w:ascii="Century Gothic" w:hAnsi="Century Gothic"/>
          <w:lang w:eastAsia="zh-CN"/>
        </w:rPr>
        <w:t>NodeSelectorSlot</w:t>
      </w:r>
      <w:r w:rsidRPr="00C96776">
        <w:rPr>
          <w:rFonts w:ascii="Century Gothic" w:hAnsi="Century Gothic" w:hint="eastAsia"/>
          <w:lang w:eastAsia="zh-CN"/>
        </w:rPr>
        <w:t>：负责收集资源的路径，并将这些资源的调用路径，以树状结构存储起来，用于根据调用路径来限流降级；</w:t>
      </w:r>
    </w:p>
    <w:p w14:paraId="75896B1B" w14:textId="77777777" w:rsidR="001C13E2" w:rsidRDefault="001C13E2" w:rsidP="001C13E2">
      <w:pPr>
        <w:pStyle w:val="ListParagraph"/>
        <w:numPr>
          <w:ilvl w:val="0"/>
          <w:numId w:val="46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ClusterBuilderSlot</w:t>
      </w:r>
      <w:r>
        <w:rPr>
          <w:rFonts w:ascii="Century Gothic" w:hAnsi="Century Gothic" w:hint="eastAsia"/>
          <w:lang w:eastAsia="zh-CN"/>
        </w:rPr>
        <w:t>：用于存储资源的统计信息以及调用者信息，例如该资源的</w:t>
      </w:r>
      <w:r>
        <w:rPr>
          <w:rFonts w:ascii="Century Gothic" w:hAnsi="Century Gothic" w:hint="eastAsia"/>
          <w:lang w:eastAsia="zh-CN"/>
        </w:rPr>
        <w:t>RT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QPS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hread count</w:t>
      </w:r>
      <w:r>
        <w:rPr>
          <w:rFonts w:ascii="Century Gothic" w:hAnsi="Century Gothic" w:hint="eastAsia"/>
          <w:lang w:eastAsia="zh-CN"/>
        </w:rPr>
        <w:t>等等，这些信息将用作多维度限流、降级的依据；</w:t>
      </w:r>
    </w:p>
    <w:p w14:paraId="33DED415" w14:textId="77777777" w:rsidR="001C13E2" w:rsidRDefault="001C13E2" w:rsidP="001C13E2">
      <w:pPr>
        <w:pStyle w:val="ListParagraph"/>
        <w:numPr>
          <w:ilvl w:val="0"/>
          <w:numId w:val="46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StatisticsSlot</w:t>
      </w:r>
      <w:r>
        <w:rPr>
          <w:rFonts w:ascii="Century Gothic" w:hAnsi="Century Gothic" w:hint="eastAsia"/>
          <w:lang w:eastAsia="zh-CN"/>
        </w:rPr>
        <w:t>：用于记录、统计不同纬度的</w:t>
      </w:r>
      <w:r>
        <w:rPr>
          <w:rFonts w:ascii="Century Gothic" w:hAnsi="Century Gothic"/>
          <w:lang w:eastAsia="zh-CN"/>
        </w:rPr>
        <w:t>runtime</w:t>
      </w:r>
      <w:r>
        <w:rPr>
          <w:rFonts w:ascii="Century Gothic" w:hAnsi="Century Gothic" w:hint="eastAsia"/>
          <w:lang w:eastAsia="zh-CN"/>
        </w:rPr>
        <w:t>信息；</w:t>
      </w:r>
    </w:p>
    <w:p w14:paraId="067B0B6A" w14:textId="77777777" w:rsidR="001C13E2" w:rsidRDefault="001C13E2" w:rsidP="001C13E2">
      <w:pPr>
        <w:pStyle w:val="ListParagraph"/>
        <w:numPr>
          <w:ilvl w:val="0"/>
          <w:numId w:val="46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SystemSlot</w:t>
      </w:r>
      <w:r>
        <w:rPr>
          <w:rFonts w:ascii="Century Gothic" w:hAnsi="Century Gothic" w:hint="eastAsia"/>
          <w:lang w:eastAsia="zh-CN"/>
        </w:rPr>
        <w:t>：通过系统的状态，例如</w:t>
      </w:r>
      <w:r>
        <w:rPr>
          <w:rFonts w:ascii="Century Gothic" w:hAnsi="Century Gothic"/>
          <w:lang w:eastAsia="zh-CN"/>
        </w:rPr>
        <w:t>load1</w:t>
      </w:r>
      <w:r>
        <w:rPr>
          <w:rFonts w:ascii="Century Gothic" w:hAnsi="Century Gothic" w:hint="eastAsia"/>
          <w:lang w:eastAsia="zh-CN"/>
        </w:rPr>
        <w:t>等，来控制总的入口流量；</w:t>
      </w:r>
    </w:p>
    <w:p w14:paraId="3971968F" w14:textId="77777777" w:rsidR="001C13E2" w:rsidRDefault="001C13E2" w:rsidP="001C13E2">
      <w:pPr>
        <w:pStyle w:val="ListParagraph"/>
        <w:numPr>
          <w:ilvl w:val="0"/>
          <w:numId w:val="46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AuthoritySlot</w:t>
      </w:r>
      <w:r>
        <w:rPr>
          <w:rFonts w:ascii="Century Gothic" w:hAnsi="Century Gothic" w:hint="eastAsia"/>
          <w:lang w:eastAsia="zh-CN"/>
        </w:rPr>
        <w:t>：根据黑白名单实现黑白名单控制；</w:t>
      </w:r>
    </w:p>
    <w:p w14:paraId="55A9B680" w14:textId="77777777" w:rsidR="001C13E2" w:rsidRDefault="001C13E2" w:rsidP="001C13E2">
      <w:pPr>
        <w:pStyle w:val="ListParagraph"/>
        <w:numPr>
          <w:ilvl w:val="0"/>
          <w:numId w:val="46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FlowSlot</w:t>
      </w:r>
      <w:r>
        <w:rPr>
          <w:rFonts w:ascii="Century Gothic" w:hAnsi="Century Gothic" w:hint="eastAsia"/>
          <w:lang w:eastAsia="zh-CN"/>
        </w:rPr>
        <w:t>：用于根据设定的限流规则，以及以前的</w:t>
      </w:r>
      <w:r>
        <w:rPr>
          <w:rFonts w:ascii="Century Gothic" w:hAnsi="Century Gothic"/>
          <w:lang w:eastAsia="zh-CN"/>
        </w:rPr>
        <w:t>slot</w:t>
      </w:r>
      <w:r>
        <w:rPr>
          <w:rFonts w:ascii="Century Gothic" w:hAnsi="Century Gothic" w:hint="eastAsia"/>
          <w:lang w:eastAsia="zh-CN"/>
        </w:rPr>
        <w:t>统计的状态，实现限流；</w:t>
      </w:r>
    </w:p>
    <w:p w14:paraId="6ACB426F" w14:textId="77777777" w:rsidR="001C13E2" w:rsidRDefault="001C13E2" w:rsidP="001C13E2">
      <w:pPr>
        <w:pStyle w:val="ListParagraph"/>
        <w:numPr>
          <w:ilvl w:val="0"/>
          <w:numId w:val="46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DegradeSlot</w:t>
      </w:r>
      <w:r>
        <w:rPr>
          <w:rFonts w:ascii="Century Gothic" w:hAnsi="Century Gothic" w:hint="eastAsia"/>
          <w:lang w:eastAsia="zh-CN"/>
        </w:rPr>
        <w:t>：通过统计信息，以及预设的原则，实现熔断降级。</w:t>
      </w:r>
    </w:p>
    <w:p w14:paraId="5081F80F" w14:textId="3D778D87" w:rsidR="00732A88" w:rsidRPr="001C13E2" w:rsidRDefault="001C13E2" w:rsidP="001C13E2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每个</w:t>
      </w:r>
      <w:r>
        <w:rPr>
          <w:rFonts w:ascii="Century Gothic" w:hAnsi="Century Gothic"/>
          <w:lang w:eastAsia="zh-CN"/>
        </w:rPr>
        <w:t>slot</w:t>
      </w:r>
      <w:r>
        <w:rPr>
          <w:rFonts w:ascii="Century Gothic" w:hAnsi="Century Gothic" w:hint="eastAsia"/>
          <w:lang w:eastAsia="zh-CN"/>
        </w:rPr>
        <w:t>执行完业务逻辑处理后，会调用</w:t>
      </w:r>
      <w:r>
        <w:rPr>
          <w:rFonts w:ascii="Century Gothic" w:hAnsi="Century Gothic"/>
          <w:lang w:eastAsia="zh-CN"/>
        </w:rPr>
        <w:t>fireEntry()</w:t>
      </w:r>
      <w:r>
        <w:rPr>
          <w:rFonts w:ascii="Century Gothic" w:hAnsi="Century Gothic" w:hint="eastAsia"/>
          <w:lang w:eastAsia="zh-CN"/>
        </w:rPr>
        <w:t>方法，该方法将会触发下一个节点的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方法，下一个节点优惠调用其他的</w:t>
      </w:r>
      <w:r>
        <w:rPr>
          <w:rFonts w:ascii="Century Gothic" w:hAnsi="Century Gothic"/>
          <w:lang w:eastAsia="zh-CN"/>
        </w:rPr>
        <w:t>fireEntry</w:t>
      </w:r>
      <w:r>
        <w:rPr>
          <w:rFonts w:ascii="Century Gothic" w:hAnsi="Century Gothic" w:hint="eastAsia"/>
          <w:lang w:eastAsia="zh-CN"/>
        </w:rPr>
        <w:t>，以此类推直到最后一个</w:t>
      </w:r>
      <w:r>
        <w:rPr>
          <w:rFonts w:ascii="Century Gothic" w:hAnsi="Century Gothic"/>
          <w:lang w:eastAsia="zh-CN"/>
        </w:rPr>
        <w:t>slot</w:t>
      </w:r>
      <w:r>
        <w:rPr>
          <w:rFonts w:ascii="Century Gothic" w:hAnsi="Century Gothic" w:hint="eastAsia"/>
          <w:lang w:eastAsia="zh-CN"/>
        </w:rPr>
        <w:t>，由此形成了</w:t>
      </w: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的责任链。</w:t>
      </w:r>
    </w:p>
    <w:p w14:paraId="2516375C" w14:textId="0E4E71D5" w:rsidR="00EA3D42" w:rsidRDefault="000513EC" w:rsidP="00EA3D42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Sentinel</w:t>
      </w: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底层原理分析</w:t>
      </w:r>
    </w:p>
    <w:p w14:paraId="0D6AA747" w14:textId="2F8B09C7" w:rsidR="000513EC" w:rsidRDefault="000513EC" w:rsidP="000513E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的工作机制如下描述所示：</w:t>
      </w:r>
    </w:p>
    <w:p w14:paraId="4FA00929" w14:textId="77777777" w:rsidR="000513EC" w:rsidRDefault="000513EC" w:rsidP="000513EC">
      <w:pPr>
        <w:pStyle w:val="ListParagraph"/>
        <w:numPr>
          <w:ilvl w:val="0"/>
          <w:numId w:val="18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对主流框架提供适配或者显式</w:t>
      </w:r>
      <w:r>
        <w:rPr>
          <w:rFonts w:ascii="Century Gothic" w:hAnsi="Century Gothic" w:hint="eastAsia"/>
          <w:lang w:eastAsia="zh-CN"/>
        </w:rPr>
        <w:t>API</w:t>
      </w:r>
      <w:r>
        <w:rPr>
          <w:rFonts w:ascii="Century Gothic" w:hAnsi="Century Gothic" w:hint="eastAsia"/>
          <w:lang w:eastAsia="zh-CN"/>
        </w:rPr>
        <w:t>，来定义需要保护的资源，并提供设施对资源进行实时统计和调用链路分析；</w:t>
      </w:r>
    </w:p>
    <w:p w14:paraId="498C56D7" w14:textId="77777777" w:rsidR="000513EC" w:rsidRDefault="000513EC" w:rsidP="000513EC">
      <w:pPr>
        <w:pStyle w:val="ListParagraph"/>
        <w:numPr>
          <w:ilvl w:val="0"/>
          <w:numId w:val="18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根据预设的规则，结合对资源的实时统计信息，对流量进行控制。同时，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entinel</w:t>
      </w:r>
      <w:r>
        <w:rPr>
          <w:rFonts w:ascii="Century Gothic" w:hAnsi="Century Gothic" w:hint="eastAsia"/>
          <w:lang w:eastAsia="zh-CN"/>
        </w:rPr>
        <w:t>提供开发的接口，方便定义和改变规则；</w:t>
      </w:r>
    </w:p>
    <w:p w14:paraId="27EC53FE" w14:textId="77777777" w:rsidR="000513EC" w:rsidRPr="00A471B8" w:rsidRDefault="000513EC" w:rsidP="000513EC">
      <w:pPr>
        <w:pStyle w:val="ListParagraph"/>
        <w:numPr>
          <w:ilvl w:val="0"/>
          <w:numId w:val="18"/>
        </w:numPr>
        <w:spacing w:line="360" w:lineRule="exact"/>
        <w:ind w:left="851" w:hanging="425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提供了实时的监控系统，可实现在线浏览。</w:t>
      </w:r>
    </w:p>
    <w:p w14:paraId="305F019B" w14:textId="77777777" w:rsidR="000513EC" w:rsidRPr="00F45392" w:rsidRDefault="000513EC" w:rsidP="000513EC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45392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SlotChain和chainMap</w:t>
      </w:r>
    </w:p>
    <w:p w14:paraId="47CD51FA" w14:textId="77777777" w:rsidR="000513EC" w:rsidRDefault="000513EC" w:rsidP="000513E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以下是官方的例子代码：</w:t>
      </w:r>
    </w:p>
    <w:p w14:paraId="2ACEC647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public static void </w:t>
      </w:r>
      <w:proofErr w:type="gramStart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main(</w:t>
      </w:r>
      <w:proofErr w:type="gramEnd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String[] args) {</w:t>
      </w:r>
    </w:p>
    <w:p w14:paraId="59995F31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proofErr w:type="gramStart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initFlowRules(</w:t>
      </w:r>
      <w:proofErr w:type="gramEnd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6BE5CCFD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while (true) {</w:t>
      </w:r>
    </w:p>
    <w:p w14:paraId="69F5FF38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Entry entry = </w:t>
      </w:r>
      <w:proofErr w:type="gramStart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null;</w:t>
      </w:r>
      <w:proofErr w:type="gramEnd"/>
    </w:p>
    <w:p w14:paraId="1D4CE42F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try {</w:t>
      </w:r>
    </w:p>
    <w:p w14:paraId="29DA9493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entry = SphU.entry("HelloWorld"</w:t>
      </w:r>
      <w:proofErr w:type="gramStart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41829967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/*</w:t>
      </w:r>
      <w:r w:rsidRPr="00145A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您的业务逻辑</w:t>
      </w: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- </w:t>
      </w:r>
      <w:r w:rsidRPr="00145A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开始</w:t>
      </w: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*/</w:t>
      </w:r>
    </w:p>
    <w:p w14:paraId="4A43E1A1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System.out.println("hello world"</w:t>
      </w:r>
      <w:proofErr w:type="gramStart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2933B5D5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        /*</w:t>
      </w:r>
      <w:r w:rsidRPr="00145A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您的业务逻辑</w:t>
      </w: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- </w:t>
      </w:r>
      <w:r w:rsidRPr="00145A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结束</w:t>
      </w: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*/</w:t>
      </w:r>
    </w:p>
    <w:p w14:paraId="3FD365C6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 catch (BlockException e1) {</w:t>
      </w:r>
    </w:p>
    <w:p w14:paraId="2BF43C04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/*</w:t>
      </w:r>
      <w:r w:rsidRPr="00145A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流控逻辑处理</w:t>
      </w: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- </w:t>
      </w:r>
      <w:r w:rsidRPr="00145A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开始</w:t>
      </w: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*/</w:t>
      </w:r>
    </w:p>
    <w:p w14:paraId="53AF2C2F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System.out.println("block!"</w:t>
      </w:r>
      <w:proofErr w:type="gramStart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023EF2E6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/*</w:t>
      </w:r>
      <w:r w:rsidRPr="00145A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流控逻辑处理</w:t>
      </w: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- </w:t>
      </w:r>
      <w:r w:rsidRPr="00145A8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结束</w:t>
      </w: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*/</w:t>
      </w:r>
    </w:p>
    <w:p w14:paraId="43F923A4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 finally {</w:t>
      </w:r>
    </w:p>
    <w:p w14:paraId="47D92C5D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if (</w:t>
      </w:r>
      <w:proofErr w:type="gramStart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entry !</w:t>
      </w:r>
      <w:proofErr w:type="gramEnd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 null) {</w:t>
      </w:r>
    </w:p>
    <w:p w14:paraId="7187B7D6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    </w:t>
      </w:r>
      <w:proofErr w:type="gramStart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entry.exit</w:t>
      </w:r>
      <w:proofErr w:type="gramEnd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7EA47497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 xml:space="preserve">   }</w:t>
      </w:r>
    </w:p>
    <w:p w14:paraId="0619BBC5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}</w:t>
      </w:r>
    </w:p>
    <w:p w14:paraId="2445323C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0DA4EE15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0B4E5DA5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586B3764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private static void </w:t>
      </w:r>
      <w:proofErr w:type="gramStart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initFlowRules(</w:t>
      </w:r>
      <w:proofErr w:type="gramEnd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){</w:t>
      </w:r>
    </w:p>
    <w:p w14:paraId="2438D6DD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List&lt;FlowRule&gt; rules = new ArrayList&lt;</w:t>
      </w:r>
      <w:proofErr w:type="gramStart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&gt;(</w:t>
      </w:r>
      <w:proofErr w:type="gramEnd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3397A677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FlowRule rule = new </w:t>
      </w:r>
      <w:proofErr w:type="gramStart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FlowRule(</w:t>
      </w:r>
      <w:proofErr w:type="gramEnd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5BD9F653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proofErr w:type="gramStart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rule.setResource</w:t>
      </w:r>
      <w:proofErr w:type="gramEnd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("HelloWorld");</w:t>
      </w:r>
    </w:p>
    <w:p w14:paraId="53CBB8D9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proofErr w:type="gramStart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rule.setGrade</w:t>
      </w:r>
      <w:proofErr w:type="gramEnd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(RuleConstant.FLOW_GRADE_QPS);</w:t>
      </w:r>
    </w:p>
    <w:p w14:paraId="497F4FD9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// Set limit QPS to 20.</w:t>
      </w:r>
    </w:p>
    <w:p w14:paraId="34270AB4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proofErr w:type="gramStart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rule.setCount</w:t>
      </w:r>
      <w:proofErr w:type="gramEnd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(20);</w:t>
      </w:r>
    </w:p>
    <w:p w14:paraId="58D2712F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rules.add(rule</w:t>
      </w:r>
      <w:proofErr w:type="gramStart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1C4CF117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FlowRuleManager.loadRules(rules</w:t>
      </w:r>
      <w:proofErr w:type="gramStart"/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4EC9D11A" w14:textId="77777777" w:rsidR="000513EC" w:rsidRPr="00145A8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45A8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2F67B2CE" w14:textId="77777777" w:rsidR="000513EC" w:rsidRDefault="000513EC" w:rsidP="000513E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官方对上述代码的介绍：</w:t>
      </w:r>
    </w:p>
    <w:p w14:paraId="384352F1" w14:textId="77777777" w:rsidR="000513EC" w:rsidRDefault="000513EC" w:rsidP="000513E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在</w:t>
      </w:r>
      <w:r>
        <w:rPr>
          <w:rFonts w:ascii="Century Gothic" w:hAnsi="Century Gothic" w:hint="eastAsia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中，所有资源都对应一个资源名称以及一个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。</w:t>
      </w:r>
      <w:r>
        <w:rPr>
          <w:rFonts w:ascii="Century Gothic" w:hAnsi="Century Gothic" w:hint="eastAsia"/>
          <w:lang w:eastAsia="zh-CN"/>
        </w:rPr>
        <w:t>E</w:t>
      </w:r>
      <w:r>
        <w:rPr>
          <w:rFonts w:ascii="Century Gothic" w:hAnsi="Century Gothic"/>
          <w:lang w:eastAsia="zh-CN"/>
        </w:rPr>
        <w:t>ntry</w:t>
      </w:r>
      <w:r>
        <w:rPr>
          <w:rFonts w:ascii="Century Gothic" w:hAnsi="Century Gothic" w:hint="eastAsia"/>
          <w:lang w:eastAsia="zh-CN"/>
        </w:rPr>
        <w:t>可以对主流框架的适配自动创建，也可以通过注解的方式货调用</w:t>
      </w:r>
      <w:r>
        <w:rPr>
          <w:rFonts w:ascii="Century Gothic" w:hAnsi="Century Gothic" w:hint="eastAsia"/>
          <w:lang w:eastAsia="zh-CN"/>
        </w:rPr>
        <w:t>API</w:t>
      </w:r>
      <w:r>
        <w:rPr>
          <w:rFonts w:ascii="Century Gothic" w:hAnsi="Century Gothic" w:hint="eastAsia"/>
          <w:lang w:eastAsia="zh-CN"/>
        </w:rPr>
        <w:t>显式创建；每一个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创建的时候，同时也会创建一些列功能插槽（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lo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 xml:space="preserve"> chain</w:t>
      </w:r>
      <w:r>
        <w:rPr>
          <w:rFonts w:ascii="Century Gothic" w:hAnsi="Century Gothic" w:hint="eastAsia"/>
          <w:lang w:eastAsia="zh-CN"/>
        </w:rPr>
        <w:t>）。这些插槽有不同的指责，例如：</w:t>
      </w:r>
      <w:r w:rsidRPr="00145A89">
        <w:rPr>
          <w:rFonts w:ascii="Century Gothic" w:hAnsi="Century Gothic" w:hint="eastAsia"/>
          <w:color w:val="002060"/>
          <w:highlight w:val="yellow"/>
          <w:lang w:eastAsia="zh-CN"/>
        </w:rPr>
        <w:t>N</w:t>
      </w:r>
      <w:r w:rsidRPr="00145A89">
        <w:rPr>
          <w:rFonts w:ascii="Century Gothic" w:hAnsi="Century Gothic"/>
          <w:color w:val="002060"/>
          <w:highlight w:val="yellow"/>
          <w:lang w:eastAsia="zh-CN"/>
        </w:rPr>
        <w:t>odeSelectorSlot</w:t>
      </w:r>
      <w:r>
        <w:rPr>
          <w:rFonts w:ascii="Century Gothic" w:hAnsi="Century Gothic" w:hint="eastAsia"/>
          <w:lang w:eastAsia="zh-CN"/>
        </w:rPr>
        <w:t>负责手机资源的路径，并将这些资源的调用路径，以树状形式存储起来，用于根据调用路径来限流降级；</w:t>
      </w:r>
      <w:r w:rsidRPr="00A76750">
        <w:rPr>
          <w:rFonts w:ascii="Century Gothic" w:hAnsi="Century Gothic"/>
          <w:color w:val="002060"/>
          <w:highlight w:val="yellow"/>
          <w:lang w:eastAsia="zh-CN"/>
        </w:rPr>
        <w:t>ClusterBuilderSlot</w:t>
      </w:r>
      <w:r>
        <w:rPr>
          <w:rFonts w:ascii="Century Gothic" w:hAnsi="Century Gothic" w:hint="eastAsia"/>
          <w:lang w:eastAsia="zh-CN"/>
        </w:rPr>
        <w:t>则用于存储资源的统计信息和调用者信息，例如该资源的</w:t>
      </w:r>
      <w:r>
        <w:rPr>
          <w:rFonts w:ascii="Century Gothic" w:hAnsi="Century Gothic" w:hint="eastAsia"/>
          <w:lang w:eastAsia="zh-CN"/>
        </w:rPr>
        <w:t>TR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QPS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hread count</w:t>
      </w:r>
      <w:r>
        <w:rPr>
          <w:rFonts w:ascii="Century Gothic" w:hAnsi="Century Gothic" w:hint="eastAsia"/>
          <w:lang w:eastAsia="zh-CN"/>
        </w:rPr>
        <w:t>等，这些信息将用作多维度限流、降级的依据；</w:t>
      </w:r>
      <w:r w:rsidRPr="00A76750">
        <w:rPr>
          <w:rFonts w:ascii="Century Gothic" w:hAnsi="Century Gothic" w:hint="eastAsia"/>
          <w:color w:val="002060"/>
          <w:highlight w:val="yellow"/>
          <w:lang w:eastAsia="zh-CN"/>
        </w:rPr>
        <w:t>S</w:t>
      </w:r>
      <w:r w:rsidRPr="00A76750">
        <w:rPr>
          <w:rFonts w:ascii="Century Gothic" w:hAnsi="Century Gothic"/>
          <w:color w:val="002060"/>
          <w:highlight w:val="yellow"/>
          <w:lang w:eastAsia="zh-CN"/>
        </w:rPr>
        <w:t>tatisticsNode</w:t>
      </w:r>
      <w:r>
        <w:rPr>
          <w:rFonts w:ascii="Century Gothic" w:hAnsi="Century Gothic" w:hint="eastAsia"/>
          <w:lang w:eastAsia="zh-CN"/>
        </w:rPr>
        <w:t>用于记录、统计不同纬度的</w:t>
      </w:r>
      <w:r>
        <w:rPr>
          <w:rFonts w:ascii="Century Gothic" w:hAnsi="Century Gothic"/>
          <w:lang w:eastAsia="zh-CN"/>
        </w:rPr>
        <w:t>runtime</w:t>
      </w:r>
      <w:r>
        <w:rPr>
          <w:rFonts w:ascii="Century Gothic" w:hAnsi="Century Gothic" w:hint="eastAsia"/>
          <w:lang w:eastAsia="zh-CN"/>
        </w:rPr>
        <w:t>指标监控信息；</w:t>
      </w:r>
      <w:r w:rsidRPr="00A76750">
        <w:rPr>
          <w:rFonts w:ascii="Century Gothic" w:hAnsi="Century Gothic" w:hint="eastAsia"/>
          <w:color w:val="002060"/>
          <w:highlight w:val="yellow"/>
          <w:lang w:eastAsia="zh-CN"/>
        </w:rPr>
        <w:t>F</w:t>
      </w:r>
      <w:r w:rsidRPr="00A76750">
        <w:rPr>
          <w:rFonts w:ascii="Century Gothic" w:hAnsi="Century Gothic"/>
          <w:color w:val="002060"/>
          <w:highlight w:val="yellow"/>
          <w:lang w:eastAsia="zh-CN"/>
        </w:rPr>
        <w:t>lowSlot</w:t>
      </w:r>
      <w:r>
        <w:rPr>
          <w:rFonts w:ascii="Century Gothic" w:hAnsi="Century Gothic" w:hint="eastAsia"/>
          <w:lang w:eastAsia="zh-CN"/>
        </w:rPr>
        <w:t>则用于根据预设的限流规则以及前面</w:t>
      </w:r>
      <w:r>
        <w:rPr>
          <w:rFonts w:ascii="Century Gothic" w:hAnsi="Century Gothic"/>
          <w:lang w:eastAsia="zh-CN"/>
        </w:rPr>
        <w:t>slot</w:t>
      </w:r>
      <w:r>
        <w:rPr>
          <w:rFonts w:ascii="Century Gothic" w:hAnsi="Century Gothic" w:hint="eastAsia"/>
          <w:lang w:eastAsia="zh-CN"/>
        </w:rPr>
        <w:t>统计的状态，进行流量控制；</w:t>
      </w:r>
      <w:r w:rsidRPr="00A76750">
        <w:rPr>
          <w:rFonts w:ascii="Century Gothic" w:hAnsi="Century Gothic" w:hint="eastAsia"/>
          <w:color w:val="002060"/>
          <w:highlight w:val="yellow"/>
          <w:lang w:eastAsia="zh-CN"/>
        </w:rPr>
        <w:t>A</w:t>
      </w:r>
      <w:r w:rsidRPr="00A76750">
        <w:rPr>
          <w:rFonts w:ascii="Century Gothic" w:hAnsi="Century Gothic"/>
          <w:color w:val="002060"/>
          <w:highlight w:val="yellow"/>
          <w:lang w:eastAsia="zh-CN"/>
        </w:rPr>
        <w:t>uthoritySlot</w:t>
      </w:r>
      <w:r>
        <w:rPr>
          <w:rFonts w:ascii="Century Gothic" w:hAnsi="Century Gothic" w:hint="eastAsia"/>
          <w:lang w:eastAsia="zh-CN"/>
        </w:rPr>
        <w:t>则根据配置的黑白名单和调用来源信息，做黑白名单控制；</w:t>
      </w:r>
      <w:r w:rsidRPr="00A76750">
        <w:rPr>
          <w:rFonts w:ascii="Century Gothic" w:hAnsi="Century Gothic" w:hint="eastAsia"/>
          <w:color w:val="002060"/>
          <w:highlight w:val="yellow"/>
          <w:lang w:eastAsia="zh-CN"/>
        </w:rPr>
        <w:t>D</w:t>
      </w:r>
      <w:r w:rsidRPr="00A76750">
        <w:rPr>
          <w:rFonts w:ascii="Century Gothic" w:hAnsi="Century Gothic"/>
          <w:color w:val="002060"/>
          <w:highlight w:val="yellow"/>
          <w:lang w:eastAsia="zh-CN"/>
        </w:rPr>
        <w:t>egradeSlot</w:t>
      </w:r>
      <w:r>
        <w:rPr>
          <w:rFonts w:ascii="Century Gothic" w:hAnsi="Century Gothic" w:hint="eastAsia"/>
          <w:lang w:eastAsia="zh-CN"/>
        </w:rPr>
        <w:t>则通过统计信息以及预设的规则，做熔断降级；</w:t>
      </w:r>
      <w:r w:rsidRPr="00A76750">
        <w:rPr>
          <w:rFonts w:ascii="Century Gothic" w:hAnsi="Century Gothic" w:hint="eastAsia"/>
          <w:color w:val="002060"/>
          <w:highlight w:val="yellow"/>
          <w:lang w:eastAsia="zh-CN"/>
        </w:rPr>
        <w:t>S</w:t>
      </w:r>
      <w:r w:rsidRPr="00A76750">
        <w:rPr>
          <w:rFonts w:ascii="Century Gothic" w:hAnsi="Century Gothic"/>
          <w:color w:val="002060"/>
          <w:highlight w:val="yellow"/>
          <w:lang w:eastAsia="zh-CN"/>
        </w:rPr>
        <w:t>ystemSlot</w:t>
      </w:r>
      <w:r>
        <w:rPr>
          <w:rFonts w:ascii="Century Gothic" w:hAnsi="Century Gothic" w:hint="eastAsia"/>
          <w:lang w:eastAsia="zh-CN"/>
        </w:rPr>
        <w:t>则通过系统的状态，例如</w:t>
      </w:r>
      <w:r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oad1</w:t>
      </w:r>
      <w:r>
        <w:rPr>
          <w:rFonts w:ascii="Century Gothic" w:hAnsi="Century Gothic" w:hint="eastAsia"/>
          <w:lang w:eastAsia="zh-CN"/>
        </w:rPr>
        <w:t>等，来控制总的入口流量。</w:t>
      </w:r>
    </w:p>
    <w:p w14:paraId="09D1B3AE" w14:textId="77777777" w:rsidR="000513EC" w:rsidRDefault="000513EC" w:rsidP="000513E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上文提到一系列的</w:t>
      </w:r>
      <w:r>
        <w:rPr>
          <w:rFonts w:ascii="Century Gothic" w:hAnsi="Century Gothic"/>
          <w:lang w:eastAsia="zh-CN"/>
        </w:rPr>
        <w:t>Slot</w:t>
      </w:r>
      <w:r>
        <w:rPr>
          <w:rFonts w:ascii="Century Gothic" w:hAnsi="Century Gothic" w:hint="eastAsia"/>
          <w:lang w:eastAsia="zh-CN"/>
        </w:rPr>
        <w:t>都是在</w:t>
      </w:r>
      <w:r w:rsidRPr="006B1EB1">
        <w:rPr>
          <w:rFonts w:ascii="Century Gothic" w:hAnsi="Century Gothic"/>
          <w:color w:val="002060"/>
          <w:highlight w:val="yellow"/>
          <w:lang w:eastAsia="zh-CN"/>
        </w:rPr>
        <w:t>entry = SphU.entry("</w:t>
      </w:r>
      <w:r w:rsidRPr="006B1EB1">
        <w:rPr>
          <w:rFonts w:ascii="Century Gothic" w:hAnsi="Century Gothic" w:hint="eastAsia"/>
          <w:color w:val="002060"/>
          <w:highlight w:val="yellow"/>
          <w:lang w:eastAsia="zh-CN"/>
        </w:rPr>
        <w:t>资源名称</w:t>
      </w:r>
      <w:r w:rsidRPr="006B1EB1">
        <w:rPr>
          <w:rFonts w:ascii="Century Gothic" w:hAnsi="Century Gothic"/>
          <w:color w:val="002060"/>
          <w:highlight w:val="yellow"/>
          <w:lang w:eastAsia="zh-CN"/>
        </w:rPr>
        <w:t>")</w:t>
      </w:r>
      <w:r>
        <w:rPr>
          <w:rFonts w:ascii="Century Gothic" w:hAnsi="Century Gothic" w:hint="eastAsia"/>
          <w:lang w:eastAsia="zh-CN"/>
        </w:rPr>
        <w:t>中创建的，并且是每个资源对应一个</w:t>
      </w:r>
      <w:r>
        <w:rPr>
          <w:rFonts w:ascii="Century Gothic" w:hAnsi="Century Gothic"/>
          <w:lang w:eastAsia="zh-CN"/>
        </w:rPr>
        <w:t>slot chain</w:t>
      </w:r>
      <w:r>
        <w:rPr>
          <w:rFonts w:ascii="Century Gothic" w:hAnsi="Century Gothic" w:hint="eastAsia"/>
          <w:lang w:eastAsia="zh-CN"/>
        </w:rPr>
        <w:t>（</w:t>
      </w:r>
      <w:r>
        <w:rPr>
          <w:rFonts w:ascii="Century Gothic" w:hAnsi="Century Gothic"/>
          <w:lang w:eastAsia="zh-CN"/>
        </w:rPr>
        <w:t>ProcessorSlotChain</w:t>
      </w:r>
      <w:r>
        <w:rPr>
          <w:rFonts w:ascii="Century Gothic" w:hAnsi="Century Gothic" w:hint="eastAsia"/>
          <w:lang w:eastAsia="zh-CN"/>
        </w:rPr>
        <w:t>），且所有的</w:t>
      </w:r>
      <w:r>
        <w:rPr>
          <w:rFonts w:ascii="Century Gothic" w:hAnsi="Century Gothic"/>
          <w:lang w:eastAsia="zh-CN"/>
        </w:rPr>
        <w:t>slot</w:t>
      </w:r>
      <w:r>
        <w:rPr>
          <w:rFonts w:ascii="Century Gothic" w:hAnsi="Century Gothic" w:hint="eastAsia"/>
          <w:lang w:eastAsia="zh-CN"/>
        </w:rPr>
        <w:t>都包含在</w:t>
      </w:r>
      <w:r>
        <w:rPr>
          <w:rFonts w:ascii="Century Gothic" w:hAnsi="Century Gothic"/>
          <w:lang w:eastAsia="zh-CN"/>
        </w:rPr>
        <w:t>ProcessorSlotChain</w:t>
      </w:r>
      <w:r>
        <w:rPr>
          <w:rFonts w:ascii="Century Gothic" w:hAnsi="Century Gothic" w:hint="eastAsia"/>
          <w:lang w:eastAsia="zh-CN"/>
        </w:rPr>
        <w:t>中：</w:t>
      </w:r>
    </w:p>
    <w:p w14:paraId="4CE6E2AB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public ProcessorSlotChain </w:t>
      </w:r>
      <w:proofErr w:type="gramStart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build(</w:t>
      </w:r>
      <w:proofErr w:type="gramEnd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50928666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ProcessorSlotChain chain = new </w:t>
      </w:r>
      <w:proofErr w:type="gramStart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DefaultProcessorSlotChain(</w:t>
      </w:r>
      <w:proofErr w:type="gramEnd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203ACD73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    </w:t>
      </w:r>
      <w:proofErr w:type="gramStart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chain.addLast</w:t>
      </w:r>
      <w:proofErr w:type="gramEnd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(new NodeSelectorSlot());</w:t>
      </w:r>
    </w:p>
    <w:p w14:paraId="0AE878D1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chain.addLast</w:t>
      </w:r>
      <w:proofErr w:type="gramEnd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(new ClusterBuilderSlot());</w:t>
      </w:r>
    </w:p>
    <w:p w14:paraId="136F9AB5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chain.addLast</w:t>
      </w:r>
      <w:proofErr w:type="gramEnd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(new LogSlot());</w:t>
      </w:r>
    </w:p>
    <w:p w14:paraId="3B8ECEBF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chain.addLast</w:t>
      </w:r>
      <w:proofErr w:type="gramEnd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(new StatisticSlot());</w:t>
      </w:r>
    </w:p>
    <w:p w14:paraId="709E49AE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chain.addLast</w:t>
      </w:r>
      <w:proofErr w:type="gramEnd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(new SystemSlot());</w:t>
      </w:r>
    </w:p>
    <w:p w14:paraId="037D7F51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chain.addLast</w:t>
      </w:r>
      <w:proofErr w:type="gramEnd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(new AuthoritySlot());</w:t>
      </w:r>
    </w:p>
    <w:p w14:paraId="0089F782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chain.addLast</w:t>
      </w:r>
      <w:proofErr w:type="gramEnd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(new FlowSlot());</w:t>
      </w:r>
    </w:p>
    <w:p w14:paraId="47E8E8BA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chain.addLast</w:t>
      </w:r>
      <w:proofErr w:type="gramEnd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(new DegradeSlot());</w:t>
      </w:r>
    </w:p>
    <w:p w14:paraId="4D3511BF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07F69A17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return </w:t>
      </w:r>
      <w:proofErr w:type="gramStart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chain;</w:t>
      </w:r>
      <w:proofErr w:type="gramEnd"/>
    </w:p>
    <w:p w14:paraId="1A8225B2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0DECE021" w14:textId="77777777" w:rsidR="000513EC" w:rsidRDefault="000513EC" w:rsidP="000513E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且每个资源都有且唯一的</w:t>
      </w:r>
      <w:r>
        <w:rPr>
          <w:rFonts w:ascii="Century Gothic" w:hAnsi="Century Gothic"/>
          <w:lang w:eastAsia="zh-CN"/>
        </w:rPr>
        <w:t>ProcessorSlotChain</w:t>
      </w:r>
      <w:r>
        <w:rPr>
          <w:rFonts w:ascii="Century Gothic" w:hAnsi="Century Gothic" w:hint="eastAsia"/>
          <w:lang w:eastAsia="zh-CN"/>
        </w:rPr>
        <w:t>。</w:t>
      </w:r>
    </w:p>
    <w:p w14:paraId="535F09E2" w14:textId="77777777" w:rsidR="000513EC" w:rsidRDefault="000513EC" w:rsidP="000513EC">
      <w:pPr>
        <w:ind w:firstLine="397"/>
        <w:jc w:val="center"/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</w:pPr>
      <w:r w:rsidRPr="00167A34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2BF8C6D1" wp14:editId="01F007B6">
            <wp:extent cx="3594100" cy="2207623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1432" cy="221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1047" w14:textId="77777777" w:rsidR="000513EC" w:rsidRDefault="000513EC" w:rsidP="000513EC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167A34">
        <w:rPr>
          <w:rFonts w:ascii="Century Gothic" w:hAnsi="Century Gothic" w:hint="eastAsia"/>
          <w:lang w:eastAsia="zh-CN"/>
        </w:rPr>
        <w:t>资源与</w:t>
      </w:r>
      <w:r w:rsidRPr="00167A34">
        <w:rPr>
          <w:rFonts w:ascii="Century Gothic" w:hAnsi="Century Gothic"/>
          <w:lang w:eastAsia="zh-CN"/>
        </w:rPr>
        <w:t>slot chain</w:t>
      </w:r>
      <w:r w:rsidRPr="00167A34">
        <w:rPr>
          <w:rFonts w:ascii="Century Gothic" w:hAnsi="Century Gothic" w:hint="eastAsia"/>
          <w:lang w:eastAsia="zh-CN"/>
        </w:rPr>
        <w:t>的对应关系存放在</w:t>
      </w:r>
      <w:r w:rsidRPr="00167A34">
        <w:rPr>
          <w:rFonts w:ascii="Century Gothic" w:hAnsi="Century Gothic" w:hint="eastAsia"/>
          <w:lang w:eastAsia="zh-CN"/>
        </w:rPr>
        <w:t>Ct</w:t>
      </w:r>
      <w:r w:rsidRPr="00167A34">
        <w:rPr>
          <w:rFonts w:ascii="Century Gothic" w:hAnsi="Century Gothic"/>
          <w:lang w:eastAsia="zh-CN"/>
        </w:rPr>
        <w:t>Sph</w:t>
      </w:r>
      <w:r w:rsidRPr="00167A34">
        <w:rPr>
          <w:rFonts w:ascii="Century Gothic" w:hAnsi="Century Gothic" w:hint="eastAsia"/>
          <w:lang w:eastAsia="zh-CN"/>
        </w:rPr>
        <w:t>类的全局静态变量</w:t>
      </w:r>
      <w:r w:rsidRPr="00167A34">
        <w:rPr>
          <w:rFonts w:ascii="Century Gothic" w:hAnsi="Century Gothic"/>
          <w:lang w:eastAsia="zh-CN"/>
        </w:rPr>
        <w:t>chainMap</w:t>
      </w:r>
      <w:r w:rsidRPr="00167A34">
        <w:rPr>
          <w:rFonts w:ascii="Century Gothic" w:hAnsi="Century Gothic" w:hint="eastAsia"/>
          <w:lang w:eastAsia="zh-CN"/>
        </w:rPr>
        <w:t>中，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tSph</w:t>
      </w:r>
      <w:r>
        <w:rPr>
          <w:rFonts w:ascii="Century Gothic" w:hAnsi="Century Gothic" w:hint="eastAsia"/>
          <w:lang w:eastAsia="zh-CN"/>
        </w:rPr>
        <w:t>继承于</w:t>
      </w:r>
      <w:r>
        <w:rPr>
          <w:rFonts w:ascii="Century Gothic" w:hAnsi="Century Gothic"/>
          <w:lang w:eastAsia="zh-CN"/>
        </w:rPr>
        <w:t>SphU</w:t>
      </w:r>
      <w:r>
        <w:rPr>
          <w:rFonts w:ascii="Century Gothic" w:hAnsi="Century Gothic" w:hint="eastAsia"/>
          <w:lang w:eastAsia="zh-CN"/>
        </w:rPr>
        <w:t>，注意这个变量的修饰关键字。资源对应的</w:t>
      </w:r>
      <w:r>
        <w:rPr>
          <w:rFonts w:ascii="Century Gothic" w:hAnsi="Century Gothic" w:hint="eastAsia"/>
          <w:lang w:eastAsia="zh-CN"/>
        </w:rPr>
        <w:t>Processor</w:t>
      </w:r>
      <w:r>
        <w:rPr>
          <w:rFonts w:ascii="Century Gothic" w:hAnsi="Century Gothic"/>
          <w:lang w:eastAsia="zh-CN"/>
        </w:rPr>
        <w:t>SlotChain</w:t>
      </w:r>
      <w:r>
        <w:rPr>
          <w:rFonts w:ascii="Century Gothic" w:hAnsi="Century Gothic" w:hint="eastAsia"/>
          <w:lang w:eastAsia="zh-CN"/>
        </w:rPr>
        <w:t>都是</w:t>
      </w:r>
      <w:r>
        <w:rPr>
          <w:rFonts w:ascii="Century Gothic" w:hAnsi="Century Gothic"/>
          <w:lang w:eastAsia="zh-CN"/>
        </w:rPr>
        <w:t>pre-source</w:t>
      </w:r>
      <w:r>
        <w:rPr>
          <w:rFonts w:ascii="Century Gothic" w:hAnsi="Century Gothic" w:hint="eastAsia"/>
          <w:lang w:eastAsia="zh-CN"/>
        </w:rPr>
        <w:t>的，即在第一次访问资源的时候</w:t>
      </w:r>
      <w:r>
        <w:rPr>
          <w:rFonts w:ascii="Century Gothic" w:hAnsi="Century Gothic"/>
          <w:lang w:eastAsia="zh-CN"/>
        </w:rPr>
        <w:t>ProcessorSlotChain</w:t>
      </w:r>
      <w:r>
        <w:rPr>
          <w:rFonts w:ascii="Century Gothic" w:hAnsi="Century Gothic" w:hint="eastAsia"/>
          <w:lang w:eastAsia="zh-CN"/>
        </w:rPr>
        <w:t>就创建好，以后再也不需要创建，因为创建好之后会存放在</w:t>
      </w:r>
      <w:r>
        <w:rPr>
          <w:rFonts w:ascii="Century Gothic" w:hAnsi="Century Gothic"/>
          <w:lang w:eastAsia="zh-CN"/>
        </w:rPr>
        <w:t>chainMap</w:t>
      </w:r>
      <w:r>
        <w:rPr>
          <w:rFonts w:ascii="Century Gothic" w:hAnsi="Century Gothic" w:hint="eastAsia"/>
          <w:lang w:eastAsia="zh-CN"/>
        </w:rPr>
        <w:t>中。</w:t>
      </w:r>
    </w:p>
    <w:p w14:paraId="437C19DB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/**</w:t>
      </w:r>
    </w:p>
    <w:p w14:paraId="0AF8CAE4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* Same </w:t>
      </w:r>
      <w:proofErr w:type="gramStart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resource(</w:t>
      </w:r>
      <w:proofErr w:type="gramEnd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{@link ResourceWrapper#equals(Object)}) will share the same</w:t>
      </w:r>
    </w:p>
    <w:p w14:paraId="058C5643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* {@link ProcessorSlotChain}, no matter in which {@link Context}.</w:t>
      </w:r>
    </w:p>
    <w:p w14:paraId="73D5FC1D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*/</w:t>
      </w:r>
    </w:p>
    <w:p w14:paraId="7335D214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static volatile Map&lt;ResourceWrapper, ProcessorSlotChain&gt; chainMap</w:t>
      </w:r>
    </w:p>
    <w:p w14:paraId="72C938AE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= new HashMap&lt;ResourceWrapper, ProcessorSlotChain</w:t>
      </w:r>
      <w:proofErr w:type="gramStart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&gt;(</w:t>
      </w:r>
      <w:proofErr w:type="gramEnd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2C906F50" w14:textId="77777777" w:rsidR="000513EC" w:rsidRPr="00167A34" w:rsidRDefault="000513EC" w:rsidP="000513EC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14:paraId="3C0B0C88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ProcessorSlot&lt;Object&gt; lookProcessChain(ResourceWrapper resourceWrapper) { //</w:t>
      </w:r>
      <w:r w:rsidRPr="00167A34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根据资源获取对应的</w:t>
      </w: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SlotChain</w:t>
      </w:r>
    </w:p>
    <w:p w14:paraId="0EEC874A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ProcessorSlotChain chain = chainMap.get(resourceWrapper</w:t>
      </w:r>
      <w:proofErr w:type="gramStart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230ED91B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if (chain == null) {</w:t>
      </w:r>
    </w:p>
    <w:p w14:paraId="0BABB5A2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synchronized (LOCK) {</w:t>
      </w:r>
    </w:p>
    <w:p w14:paraId="5563ACA4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            chain = chainMap.get(resourceWrapper</w:t>
      </w:r>
      <w:proofErr w:type="gramStart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6BE2F088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if (chain == null) {</w:t>
      </w:r>
    </w:p>
    <w:p w14:paraId="7C329341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// Entry size limit.</w:t>
      </w:r>
    </w:p>
    <w:p w14:paraId="3B481C93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if (chainMap.size() &gt;= Constants.MAX_SLOT_CHAIN_SIZE) {</w:t>
      </w:r>
    </w:p>
    <w:p w14:paraId="587D05E6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return </w:t>
      </w:r>
      <w:proofErr w:type="gramStart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null;</w:t>
      </w:r>
      <w:proofErr w:type="gramEnd"/>
    </w:p>
    <w:p w14:paraId="4F5821DE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}</w:t>
      </w:r>
    </w:p>
    <w:p w14:paraId="03182F46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51DA39F0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chain = SlotChainProvider.newSlotChain(</w:t>
      </w:r>
      <w:proofErr w:type="gramStart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3BED9E28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Map&lt;ResourceWrapper, ProcessorSlotChain&gt; newMap = new HashMap&lt;ResourceWrapper, ProcessorSlotChain</w:t>
      </w:r>
      <w:proofErr w:type="gramStart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&gt;(</w:t>
      </w:r>
      <w:proofErr w:type="gramEnd"/>
    </w:p>
    <w:p w14:paraId="25D93994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chainMap.size() + 1</w:t>
      </w:r>
      <w:proofErr w:type="gramStart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19829C77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newMap.putAll(chainMap</w:t>
      </w:r>
      <w:proofErr w:type="gramStart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42B92F76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</w:t>
      </w:r>
      <w:proofErr w:type="gramStart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newMap.put(</w:t>
      </w:r>
      <w:proofErr w:type="gramEnd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resourceWrapper, chain);</w:t>
      </w:r>
    </w:p>
    <w:p w14:paraId="555E9E7A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chainMap = </w:t>
      </w:r>
      <w:proofErr w:type="gramStart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newMap;</w:t>
      </w:r>
      <w:proofErr w:type="gramEnd"/>
    </w:p>
    <w:p w14:paraId="29F29BA4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}</w:t>
      </w:r>
    </w:p>
    <w:p w14:paraId="5B49BCF1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}</w:t>
      </w:r>
    </w:p>
    <w:p w14:paraId="36E245A3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2196611F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return </w:t>
      </w:r>
      <w:proofErr w:type="gramStart"/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chain;</w:t>
      </w:r>
      <w:proofErr w:type="gramEnd"/>
    </w:p>
    <w:p w14:paraId="2118B31D" w14:textId="77777777" w:rsidR="000513EC" w:rsidRPr="00167A34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67A34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4B9C12A3" w14:textId="77777777" w:rsidR="000513EC" w:rsidRDefault="000513EC" w:rsidP="000513EC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14:paraId="3D83CC69" w14:textId="77777777" w:rsidR="000513EC" w:rsidRDefault="000513EC" w:rsidP="000513EC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A67898">
        <w:rPr>
          <w:rFonts w:ascii="Century Gothic" w:hAnsi="Century Gothic" w:hint="eastAsia"/>
          <w:lang w:eastAsia="zh-CN"/>
        </w:rPr>
        <w:t>代码中</w:t>
      </w:r>
      <w:r w:rsidRPr="00A67898">
        <w:rPr>
          <w:rFonts w:ascii="Century Gothic" w:hAnsi="Century Gothic" w:hint="eastAsia"/>
          <w:b/>
          <w:bCs/>
          <w:lang w:eastAsia="zh-CN"/>
        </w:rPr>
        <w:t>没有看到对</w:t>
      </w:r>
      <w:r w:rsidRPr="00A67898">
        <w:rPr>
          <w:rFonts w:ascii="Century Gothic" w:hAnsi="Century Gothic"/>
          <w:b/>
          <w:bCs/>
          <w:lang w:eastAsia="zh-CN"/>
        </w:rPr>
        <w:t>chainMap</w:t>
      </w:r>
      <w:r w:rsidRPr="00A67898">
        <w:rPr>
          <w:rFonts w:ascii="Century Gothic" w:hAnsi="Century Gothic" w:hint="eastAsia"/>
          <w:b/>
          <w:bCs/>
          <w:lang w:eastAsia="zh-CN"/>
        </w:rPr>
        <w:t>加任何锁</w:t>
      </w:r>
      <w:r>
        <w:rPr>
          <w:rFonts w:ascii="Century Gothic" w:hAnsi="Century Gothic" w:hint="eastAsia"/>
          <w:lang w:eastAsia="zh-CN"/>
        </w:rPr>
        <w:t>，只是在更新</w:t>
      </w:r>
      <w:r>
        <w:rPr>
          <w:rFonts w:ascii="Century Gothic" w:hAnsi="Century Gothic"/>
          <w:lang w:eastAsia="zh-CN"/>
        </w:rPr>
        <w:t>chainMa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 w:hint="eastAsia"/>
          <w:lang w:eastAsia="zh-CN"/>
        </w:rPr>
        <w:t>时通过</w:t>
      </w:r>
      <w:r w:rsidRPr="00A67898">
        <w:rPr>
          <w:rFonts w:ascii="Century Gothic" w:hAnsi="Century Gothic" w:hint="eastAsia"/>
          <w:b/>
          <w:bCs/>
          <w:lang w:eastAsia="zh-CN"/>
        </w:rPr>
        <w:t>额外加锁和复制替换</w:t>
      </w:r>
      <w:r>
        <w:rPr>
          <w:rFonts w:ascii="Century Gothic" w:hAnsi="Century Gothic" w:hint="eastAsia"/>
          <w:lang w:eastAsia="zh-CN"/>
        </w:rPr>
        <w:t>的形式。这里用到的技巧包括了</w:t>
      </w:r>
      <w:r>
        <w:rPr>
          <w:rFonts w:ascii="Century Gothic" w:hAnsi="Century Gothic"/>
          <w:lang w:eastAsia="zh-CN"/>
        </w:rPr>
        <w:t>volatile</w:t>
      </w:r>
      <w:r>
        <w:rPr>
          <w:rFonts w:ascii="Century Gothic" w:hAnsi="Century Gothic" w:hint="eastAsia"/>
          <w:lang w:eastAsia="zh-CN"/>
        </w:rPr>
        <w:t>特性、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opyOnWrite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ynchronized</w:t>
      </w:r>
      <w:r>
        <w:rPr>
          <w:rFonts w:ascii="Century Gothic" w:hAnsi="Century Gothic" w:hint="eastAsia"/>
          <w:lang w:eastAsia="zh-CN"/>
        </w:rPr>
        <w:t>。</w:t>
      </w:r>
      <w:r w:rsidRPr="001B58DD">
        <w:rPr>
          <w:rFonts w:ascii="Century Gothic" w:hAnsi="Century Gothic" w:hint="eastAsia"/>
          <w:b/>
          <w:bCs/>
          <w:lang w:eastAsia="zh-CN"/>
        </w:rPr>
        <w:t>这样高并发下读写操作是并行的，只有写写操作之间是串行。但注意的是写操作是一个纯内存操作，只有第一次访问资源时才会触发，其时间花费只与资源的数量成正比，正常应用资源个数一般在数千以内，并且对象是共享的，这个花费的时间是非常的少。另外资源数量的限制：</w:t>
      </w:r>
      <w:r w:rsidRPr="001B58DD">
        <w:rPr>
          <w:rFonts w:ascii="Century Gothic" w:hAnsi="Century Gothic" w:hint="eastAsia"/>
          <w:b/>
          <w:bCs/>
          <w:lang w:eastAsia="zh-CN"/>
        </w:rPr>
        <w:t>MAX_</w:t>
      </w:r>
      <w:r w:rsidRPr="001B58DD">
        <w:rPr>
          <w:rFonts w:ascii="Century Gothic" w:hAnsi="Century Gothic"/>
          <w:b/>
          <w:bCs/>
          <w:lang w:eastAsia="zh-CN"/>
        </w:rPr>
        <w:t>SLOT_CHAIN_SIZE = 6000</w:t>
      </w:r>
      <w:r w:rsidRPr="001B58DD">
        <w:rPr>
          <w:rFonts w:ascii="Century Gothic" w:hAnsi="Century Gothic" w:hint="eastAsia"/>
          <w:b/>
          <w:bCs/>
          <w:lang w:eastAsia="zh-CN"/>
        </w:rPr>
        <w:t>。所以写写操作也是非常的快，比例也很少。再加上</w:t>
      </w:r>
      <w:r w:rsidRPr="001B58DD">
        <w:rPr>
          <w:rFonts w:ascii="Century Gothic" w:hAnsi="Century Gothic"/>
          <w:b/>
          <w:bCs/>
          <w:lang w:eastAsia="zh-CN"/>
        </w:rPr>
        <w:t>volatile</w:t>
      </w:r>
      <w:r w:rsidRPr="001B58DD">
        <w:rPr>
          <w:rFonts w:ascii="Century Gothic" w:hAnsi="Century Gothic" w:hint="eastAsia"/>
          <w:b/>
          <w:bCs/>
          <w:lang w:eastAsia="zh-CN"/>
        </w:rPr>
        <w:t>关键字的特征，</w:t>
      </w:r>
      <w:r w:rsidRPr="001B58DD">
        <w:rPr>
          <w:rFonts w:ascii="Century Gothic" w:hAnsi="Century Gothic" w:hint="eastAsia"/>
          <w:b/>
          <w:bCs/>
          <w:lang w:eastAsia="zh-CN"/>
        </w:rPr>
        <w:t>c</w:t>
      </w:r>
      <w:r w:rsidRPr="001B58DD">
        <w:rPr>
          <w:rFonts w:ascii="Century Gothic" w:hAnsi="Century Gothic"/>
          <w:b/>
          <w:bCs/>
          <w:lang w:eastAsia="zh-CN"/>
        </w:rPr>
        <w:t>hainMap</w:t>
      </w:r>
      <w:r w:rsidRPr="001B58DD">
        <w:rPr>
          <w:rFonts w:ascii="Century Gothic" w:hAnsi="Century Gothic" w:hint="eastAsia"/>
          <w:b/>
          <w:bCs/>
          <w:lang w:eastAsia="zh-CN"/>
        </w:rPr>
        <w:t>更新后对线程都是可见，线程安全</w:t>
      </w:r>
      <w:r>
        <w:rPr>
          <w:rFonts w:ascii="Century Gothic" w:hAnsi="Century Gothic" w:hint="eastAsia"/>
          <w:lang w:eastAsia="zh-CN"/>
        </w:rPr>
        <w:t>。</w:t>
      </w:r>
    </w:p>
    <w:p w14:paraId="04459FC8" w14:textId="77777777" w:rsidR="000513EC" w:rsidRDefault="000513EC" w:rsidP="000513E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除了</w:t>
      </w:r>
      <w:r>
        <w:rPr>
          <w:rFonts w:ascii="Century Gothic" w:hAnsi="Century Gothic"/>
          <w:lang w:eastAsia="zh-CN"/>
        </w:rPr>
        <w:t>chainMap</w:t>
      </w:r>
      <w:r>
        <w:rPr>
          <w:rFonts w:ascii="Century Gothic" w:hAnsi="Century Gothic" w:hint="eastAsia"/>
          <w:lang w:eastAsia="zh-CN"/>
        </w:rPr>
        <w:t>是这种套路之外，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entinel</w:t>
      </w:r>
      <w:r>
        <w:rPr>
          <w:rFonts w:ascii="Century Gothic" w:hAnsi="Century Gothic" w:hint="eastAsia"/>
          <w:lang w:eastAsia="zh-CN"/>
        </w:rPr>
        <w:t>里面资源对应的统计信息的更新存储也是类似的套路。</w:t>
      </w:r>
    </w:p>
    <w:p w14:paraId="7E0F61A4" w14:textId="77777777" w:rsidR="000513EC" w:rsidRPr="00F45392" w:rsidRDefault="000513EC" w:rsidP="000513EC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45392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StatisticsSlot</w:t>
      </w:r>
    </w:p>
    <w:p w14:paraId="2F21D44E" w14:textId="77777777" w:rsidR="000513EC" w:rsidRDefault="000513EC" w:rsidP="000513E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因为一个资源与对应唯一一个</w:t>
      </w:r>
      <w:r>
        <w:rPr>
          <w:rFonts w:ascii="Century Gothic" w:hAnsi="Century Gothic"/>
          <w:lang w:eastAsia="zh-CN"/>
        </w:rPr>
        <w:t>SlotChain</w:t>
      </w:r>
      <w:r>
        <w:rPr>
          <w:rFonts w:ascii="Century Gothic" w:hAnsi="Century Gothic" w:hint="eastAsia"/>
          <w:lang w:eastAsia="zh-CN"/>
        </w:rPr>
        <w:t>，所以在应用中一个资源就唯一对应一个</w:t>
      </w:r>
      <w:r>
        <w:rPr>
          <w:rFonts w:ascii="Century Gothic" w:hAnsi="Century Gothic"/>
          <w:lang w:eastAsia="zh-CN"/>
        </w:rPr>
        <w:t>NodeSelector</w:t>
      </w:r>
      <w:r>
        <w:rPr>
          <w:rFonts w:ascii="Century Gothic" w:hAnsi="Century Gothic" w:hint="eastAsia"/>
          <w:lang w:eastAsia="zh-CN"/>
        </w:rPr>
        <w:t>Slot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Clus</w:t>
      </w:r>
      <w:r>
        <w:rPr>
          <w:rFonts w:ascii="Century Gothic" w:hAnsi="Century Gothic"/>
          <w:lang w:eastAsia="zh-CN"/>
        </w:rPr>
        <w:t>terBuilderSlot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/>
          <w:lang w:eastAsia="zh-CN"/>
        </w:rPr>
        <w:t>LogSlot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tatisticsSlot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ystemSlot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A</w:t>
      </w:r>
      <w:r>
        <w:rPr>
          <w:rFonts w:ascii="Century Gothic" w:hAnsi="Century Gothic"/>
          <w:lang w:eastAsia="zh-CN"/>
        </w:rPr>
        <w:t>uthoritySlot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lowSlot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Degrade</w:t>
      </w:r>
      <w:r>
        <w:rPr>
          <w:rFonts w:ascii="Century Gothic" w:hAnsi="Century Gothic"/>
          <w:lang w:eastAsia="zh-CN"/>
        </w:rPr>
        <w:t>Slot</w:t>
      </w:r>
      <w:r>
        <w:rPr>
          <w:rFonts w:ascii="Century Gothic" w:hAnsi="Century Gothic" w:hint="eastAsia"/>
          <w:lang w:eastAsia="zh-CN"/>
        </w:rPr>
        <w:t>。</w:t>
      </w:r>
    </w:p>
    <w:p w14:paraId="3FDA7466" w14:textId="77777777" w:rsidR="000513EC" w:rsidRDefault="000513EC" w:rsidP="000513E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本小节着重介绍</w:t>
      </w:r>
      <w:r>
        <w:rPr>
          <w:rFonts w:ascii="Century Gothic" w:hAnsi="Century Gothic" w:hint="eastAsia"/>
          <w:lang w:eastAsia="zh-CN"/>
        </w:rPr>
        <w:t>Stati</w:t>
      </w:r>
      <w:r>
        <w:rPr>
          <w:rFonts w:ascii="Century Gothic" w:hAnsi="Century Gothic"/>
          <w:lang w:eastAsia="zh-CN"/>
        </w:rPr>
        <w:t>isticsSlot</w:t>
      </w:r>
      <w:r>
        <w:rPr>
          <w:rFonts w:ascii="Century Gothic" w:hAnsi="Century Gothic" w:hint="eastAsia"/>
          <w:lang w:eastAsia="zh-CN"/>
        </w:rPr>
        <w:t>，因为它是</w:t>
      </w: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的核心插槽之一，用于统计所有的实时数据，并且是很多</w:t>
      </w:r>
      <w:r>
        <w:rPr>
          <w:rFonts w:ascii="Century Gothic" w:hAnsi="Century Gothic"/>
          <w:lang w:eastAsia="zh-CN"/>
        </w:rPr>
        <w:t>Slot</w:t>
      </w:r>
      <w:r>
        <w:rPr>
          <w:rFonts w:ascii="Century Gothic" w:hAnsi="Century Gothic" w:hint="eastAsia"/>
          <w:lang w:eastAsia="zh-CN"/>
        </w:rPr>
        <w:t>的基础数据。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lusterNode</w:t>
      </w:r>
      <w:r>
        <w:rPr>
          <w:rFonts w:ascii="Century Gothic" w:hAnsi="Century Gothic" w:hint="eastAsia"/>
          <w:lang w:eastAsia="zh-CN"/>
        </w:rPr>
        <w:t>资源唯一标识的</w:t>
      </w:r>
      <w:r>
        <w:rPr>
          <w:rFonts w:ascii="Century Gothic" w:hAnsi="Century Gothic"/>
          <w:lang w:eastAsia="zh-CN"/>
        </w:rPr>
        <w:t>ClusterNode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ruan</w:t>
      </w:r>
      <w:r>
        <w:rPr>
          <w:rFonts w:ascii="Century Gothic" w:hAnsi="Century Gothic"/>
          <w:lang w:eastAsia="zh-CN"/>
        </w:rPr>
        <w:t>time</w:t>
      </w:r>
      <w:r>
        <w:rPr>
          <w:rFonts w:ascii="Century Gothic" w:hAnsi="Century Gothic" w:hint="eastAsia"/>
          <w:lang w:eastAsia="zh-CN"/>
        </w:rPr>
        <w:t>统计；</w:t>
      </w:r>
      <w:r>
        <w:rPr>
          <w:rFonts w:ascii="Century Gothic" w:hAnsi="Century Gothic" w:hint="eastAsia"/>
          <w:lang w:eastAsia="zh-CN"/>
        </w:rPr>
        <w:t>o</w:t>
      </w:r>
      <w:r>
        <w:rPr>
          <w:rFonts w:ascii="Century Gothic" w:hAnsi="Century Gothic"/>
          <w:lang w:eastAsia="zh-CN"/>
        </w:rPr>
        <w:t>rigin</w:t>
      </w:r>
      <w:r>
        <w:rPr>
          <w:rFonts w:ascii="Century Gothic" w:hAnsi="Century Gothic" w:hint="eastAsia"/>
          <w:lang w:eastAsia="zh-CN"/>
        </w:rPr>
        <w:t>根据来自不同调用者的统计信息；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efaultNode</w:t>
      </w:r>
      <w:r>
        <w:rPr>
          <w:rFonts w:ascii="Century Gothic" w:hAnsi="Century Gothic" w:hint="eastAsia"/>
          <w:lang w:eastAsia="zh-CN"/>
        </w:rPr>
        <w:t>根据上下文条目名称和资源</w:t>
      </w:r>
      <w:r>
        <w:rPr>
          <w:rFonts w:ascii="Century Gothic" w:hAnsi="Century Gothic" w:hint="eastAsia"/>
          <w:lang w:eastAsia="zh-CN"/>
        </w:rPr>
        <w:t>ID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/>
          <w:lang w:eastAsia="zh-CN"/>
        </w:rPr>
        <w:t>runtime</w:t>
      </w:r>
      <w:r>
        <w:rPr>
          <w:rFonts w:ascii="Century Gothic" w:hAnsi="Century Gothic" w:hint="eastAsia"/>
          <w:lang w:eastAsia="zh-CN"/>
        </w:rPr>
        <w:t>统计入口的统计。</w:t>
      </w:r>
    </w:p>
    <w:p w14:paraId="3AB05282" w14:textId="77777777" w:rsidR="000513EC" w:rsidRDefault="000513EC" w:rsidP="000513E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lastRenderedPageBreak/>
        <w:t>S</w:t>
      </w:r>
      <w:r>
        <w:rPr>
          <w:rFonts w:ascii="Century Gothic" w:hAnsi="Century Gothic"/>
          <w:lang w:eastAsia="zh-CN"/>
        </w:rPr>
        <w:t>entinel</w:t>
      </w:r>
      <w:r>
        <w:rPr>
          <w:rFonts w:ascii="Century Gothic" w:hAnsi="Century Gothic" w:hint="eastAsia"/>
          <w:lang w:eastAsia="zh-CN"/>
        </w:rPr>
        <w:t>底层采用高性能的滑动窗口数据结构</w:t>
      </w:r>
      <w:r>
        <w:rPr>
          <w:rFonts w:ascii="Century Gothic" w:hAnsi="Century Gothic"/>
          <w:lang w:eastAsia="zh-CN"/>
        </w:rPr>
        <w:t>LeapArray</w:t>
      </w:r>
      <w:r>
        <w:rPr>
          <w:rFonts w:ascii="Century Gothic" w:hAnsi="Century Gothic" w:hint="eastAsia"/>
          <w:lang w:eastAsia="zh-CN"/>
        </w:rPr>
        <w:t>来统计实时的秒级指标数据，可以很好的支撑写多于读的高并发场景。</w:t>
      </w:r>
    </w:p>
    <w:p w14:paraId="195A1CD2" w14:textId="77777777" w:rsidR="000513EC" w:rsidRPr="00934E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public </w:t>
      </w:r>
      <w:proofErr w:type="gramStart"/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LeapArray(</w:t>
      </w:r>
      <w:proofErr w:type="gramEnd"/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int windowLengthInMs, int intervalInSec) {</w:t>
      </w:r>
    </w:p>
    <w:p w14:paraId="311064BB" w14:textId="77777777" w:rsidR="000513EC" w:rsidRPr="00934E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this.windowLengthInMs</w:t>
      </w:r>
      <w:proofErr w:type="gramEnd"/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= windowLengthInMs;</w:t>
      </w:r>
    </w:p>
    <w:p w14:paraId="5CF51580" w14:textId="77777777" w:rsidR="000513EC" w:rsidRPr="00934E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this.intervalInMs</w:t>
      </w:r>
      <w:proofErr w:type="gramEnd"/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= intervalInSec * 1000;</w:t>
      </w:r>
    </w:p>
    <w:p w14:paraId="4146B8D9" w14:textId="77777777" w:rsidR="000513EC" w:rsidRPr="00934E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this.sampleCount</w:t>
      </w:r>
      <w:proofErr w:type="gramEnd"/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= intervalInMs / windowLengthInMs;</w:t>
      </w:r>
    </w:p>
    <w:p w14:paraId="512E4582" w14:textId="77777777" w:rsidR="000513EC" w:rsidRPr="00934E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772D5C8C" w14:textId="77777777" w:rsidR="000513EC" w:rsidRPr="00934E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this.array</w:t>
      </w:r>
      <w:proofErr w:type="gramEnd"/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= new AtomicReferenceArray&lt;WindowWrap&lt;T&gt;&gt;(sampleCount);</w:t>
      </w:r>
    </w:p>
    <w:p w14:paraId="22445C46" w14:textId="77777777" w:rsidR="000513EC" w:rsidRPr="00934E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3394B52F" w14:textId="77777777" w:rsidR="000513EC" w:rsidRDefault="000513EC" w:rsidP="000513E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数组里面的真正元素是一种叫做</w:t>
      </w:r>
      <w:r>
        <w:rPr>
          <w:rFonts w:ascii="Century Gothic" w:hAnsi="Century Gothic"/>
          <w:lang w:eastAsia="zh-CN"/>
        </w:rPr>
        <w:t>MetricBucket</w:t>
      </w:r>
      <w:r>
        <w:rPr>
          <w:rFonts w:ascii="Century Gothic" w:hAnsi="Century Gothic" w:hint="eastAsia"/>
          <w:lang w:eastAsia="zh-CN"/>
        </w:rPr>
        <w:t>的数据结构，被包装在</w:t>
      </w:r>
      <w:r>
        <w:rPr>
          <w:rFonts w:ascii="Century Gothic" w:hAnsi="Century Gothic"/>
          <w:lang w:eastAsia="zh-CN"/>
        </w:rPr>
        <w:t>WindowWrap</w:t>
      </w:r>
      <w:r>
        <w:rPr>
          <w:rFonts w:ascii="Century Gothic" w:hAnsi="Century Gothic" w:hint="eastAsia"/>
          <w:lang w:eastAsia="zh-CN"/>
        </w:rPr>
        <w:t>类中，里面记录了在窗口时间内通过请求数、</w:t>
      </w:r>
      <w:r>
        <w:rPr>
          <w:rFonts w:ascii="Century Gothic" w:hAnsi="Century Gothic" w:hint="eastAsia"/>
          <w:lang w:eastAsia="zh-CN"/>
        </w:rPr>
        <w:t>b</w:t>
      </w:r>
      <w:r>
        <w:rPr>
          <w:rFonts w:ascii="Century Gothic" w:hAnsi="Century Gothic"/>
          <w:lang w:eastAsia="zh-CN"/>
        </w:rPr>
        <w:t>lock</w:t>
      </w:r>
      <w:r>
        <w:rPr>
          <w:rFonts w:ascii="Century Gothic" w:hAnsi="Century Gothic" w:hint="eastAsia"/>
          <w:lang w:eastAsia="zh-CN"/>
        </w:rPr>
        <w:t>、异常数、</w:t>
      </w:r>
      <w:r>
        <w:rPr>
          <w:rFonts w:ascii="Century Gothic" w:hAnsi="Century Gothic" w:hint="eastAsia"/>
          <w:lang w:eastAsia="zh-CN"/>
        </w:rPr>
        <w:t>RT</w:t>
      </w:r>
      <w:r>
        <w:rPr>
          <w:rFonts w:ascii="Century Gothic" w:hAnsi="Century Gothic" w:hint="eastAsia"/>
          <w:lang w:eastAsia="zh-CN"/>
        </w:rPr>
        <w:t>（响应时间）这些指标，当前线程则是在另外一个地方计算的。</w:t>
      </w:r>
    </w:p>
    <w:p w14:paraId="6AF7980D" w14:textId="77777777" w:rsidR="000513EC" w:rsidRPr="00934E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public class MetricBucket {</w:t>
      </w:r>
    </w:p>
    <w:p w14:paraId="37910B9B" w14:textId="77777777" w:rsidR="000513EC" w:rsidRPr="00934E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52770DE7" w14:textId="77777777" w:rsidR="000513EC" w:rsidRPr="00934E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final LongAdder pass = new </w:t>
      </w:r>
      <w:proofErr w:type="gramStart"/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LongAdder(</w:t>
      </w:r>
      <w:proofErr w:type="gramEnd"/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3C5D3388" w14:textId="77777777" w:rsidR="000513EC" w:rsidRPr="00934E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final LongAdder block = new </w:t>
      </w:r>
      <w:proofErr w:type="gramStart"/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LongAdder(</w:t>
      </w:r>
      <w:proofErr w:type="gramEnd"/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5E8EAF5D" w14:textId="77777777" w:rsidR="000513EC" w:rsidRPr="00934E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final LongAdder exception = new </w:t>
      </w:r>
      <w:proofErr w:type="gramStart"/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LongAdder(</w:t>
      </w:r>
      <w:proofErr w:type="gramEnd"/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22EA5D27" w14:textId="77777777" w:rsidR="000513EC" w:rsidRPr="00934E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final LongAdder rt = new </w:t>
      </w:r>
      <w:proofErr w:type="gramStart"/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LongAdder(</w:t>
      </w:r>
      <w:proofErr w:type="gramEnd"/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140456E5" w14:textId="77777777" w:rsidR="000513EC" w:rsidRPr="00934E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final LongAdder success = new </w:t>
      </w:r>
      <w:proofErr w:type="gramStart"/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LongAdder(</w:t>
      </w:r>
      <w:proofErr w:type="gramEnd"/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05864BBD" w14:textId="77777777" w:rsidR="000513EC" w:rsidRPr="00934E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0C143C26" w14:textId="77777777" w:rsidR="000513EC" w:rsidRPr="00934E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volatile long </w:t>
      </w:r>
      <w:proofErr w:type="gramStart"/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minRt;</w:t>
      </w:r>
      <w:proofErr w:type="gramEnd"/>
    </w:p>
    <w:p w14:paraId="7F5430E7" w14:textId="77777777" w:rsidR="000513EC" w:rsidRPr="00934E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934E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5BE50979" w14:textId="77777777" w:rsidR="000513EC" w:rsidRDefault="000513EC" w:rsidP="000513E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每次计数时都是以当前时间的毫秒值厨艺窗口统计时间，再求余，得出数组中元素的位置，即对应的窗口。</w:t>
      </w:r>
    </w:p>
    <w:p w14:paraId="7CA95506" w14:textId="77777777" w:rsidR="000513EC" w:rsidRPr="00AB14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AB14E2">
        <w:rPr>
          <w:rFonts w:ascii="Menlo" w:eastAsia="Times New Roman" w:hAnsi="Menlo" w:cs="Menlo"/>
          <w:color w:val="121212"/>
          <w:sz w:val="20"/>
          <w:szCs w:val="20"/>
          <w:bdr w:val="none" w:sz="0" w:space="0" w:color="auto"/>
          <w:lang w:val="en-CN" w:eastAsia="zh-CN"/>
        </w:rPr>
        <w:t xml:space="preserve">   </w:t>
      </w:r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long timeId = time / </w:t>
      </w:r>
      <w:proofErr w:type="gramStart"/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windowLengthInMs;</w:t>
      </w:r>
      <w:proofErr w:type="gramEnd"/>
    </w:p>
    <w:p w14:paraId="072FC0DE" w14:textId="77777777" w:rsidR="000513EC" w:rsidRPr="00AB14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// Calculate current index.</w:t>
      </w:r>
    </w:p>
    <w:p w14:paraId="4E06B786" w14:textId="77777777" w:rsidR="000513EC" w:rsidRPr="00AB14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int idx = (int</w:t>
      </w:r>
      <w:proofErr w:type="gramStart"/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)(</w:t>
      </w:r>
      <w:proofErr w:type="gramEnd"/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timeId % array.length());</w:t>
      </w:r>
    </w:p>
    <w:p w14:paraId="72BB7654" w14:textId="77777777" w:rsidR="000513EC" w:rsidRDefault="000513EC" w:rsidP="000513E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val="en-CN" w:eastAsia="zh-CN"/>
        </w:rPr>
        <w:t>然后用</w:t>
      </w:r>
      <w:r>
        <w:rPr>
          <w:rFonts w:ascii="Century Gothic" w:hAnsi="Century Gothic"/>
          <w:lang w:eastAsia="zh-CN"/>
        </w:rPr>
        <w:t>WindowWrap</w:t>
      </w:r>
      <w:r>
        <w:rPr>
          <w:rFonts w:ascii="Century Gothic" w:hAnsi="Century Gothic" w:hint="eastAsia"/>
          <w:lang w:eastAsia="zh-CN"/>
        </w:rPr>
        <w:t>类封装好</w:t>
      </w:r>
      <w:r>
        <w:rPr>
          <w:rFonts w:ascii="Century Gothic" w:hAnsi="Century Gothic"/>
          <w:lang w:eastAsia="zh-CN"/>
        </w:rPr>
        <w:t>MetricBucket</w:t>
      </w:r>
      <w:r>
        <w:rPr>
          <w:rFonts w:ascii="Century Gothic" w:hAnsi="Century Gothic" w:hint="eastAsia"/>
          <w:lang w:eastAsia="zh-CN"/>
        </w:rPr>
        <w:t>类，并记录号窗口统计的开始时间，放到统计数组中。</w:t>
      </w:r>
    </w:p>
    <w:p w14:paraId="1CB76EE0" w14:textId="77777777" w:rsidR="000513EC" w:rsidRPr="00AB14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/**</w:t>
      </w:r>
    </w:p>
    <w:p w14:paraId="442552AE" w14:textId="77777777" w:rsidR="000513EC" w:rsidRPr="00AB14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* @param windowLengthInMs a single window bucket's time length in milliseconds.</w:t>
      </w:r>
    </w:p>
    <w:p w14:paraId="66E1A5BD" w14:textId="77777777" w:rsidR="000513EC" w:rsidRPr="00AB14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* @param </w:t>
      </w:r>
      <w:proofErr w:type="gramStart"/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windowStart  the</w:t>
      </w:r>
      <w:proofErr w:type="gramEnd"/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start timestamp of the window</w:t>
      </w:r>
    </w:p>
    <w:p w14:paraId="79A03D44" w14:textId="77777777" w:rsidR="000513EC" w:rsidRPr="00AB14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* @param value        window data</w:t>
      </w:r>
    </w:p>
    <w:p w14:paraId="135B5257" w14:textId="77777777" w:rsidR="000513EC" w:rsidRPr="00AB14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*/</w:t>
      </w:r>
    </w:p>
    <w:p w14:paraId="3172982B" w14:textId="77777777" w:rsidR="000513EC" w:rsidRPr="00AB14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public WindowWrap (long windowLengthInMs, long windowStart, T value) {</w:t>
      </w:r>
    </w:p>
    <w:p w14:paraId="144464D1" w14:textId="77777777" w:rsidR="000513EC" w:rsidRPr="00AB14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proofErr w:type="gramStart"/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this.windowLengthInMs</w:t>
      </w:r>
      <w:proofErr w:type="gramEnd"/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= windowLengthInMs;</w:t>
      </w:r>
    </w:p>
    <w:p w14:paraId="1EDC6C70" w14:textId="77777777" w:rsidR="000513EC" w:rsidRPr="00AB14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proofErr w:type="gramStart"/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this.windowStart</w:t>
      </w:r>
      <w:proofErr w:type="gramEnd"/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= windowStart;</w:t>
      </w:r>
    </w:p>
    <w:p w14:paraId="0938B53F" w14:textId="77777777" w:rsidR="000513EC" w:rsidRPr="00AB14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this.value = </w:t>
      </w:r>
      <w:proofErr w:type="gramStart"/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value;</w:t>
      </w:r>
      <w:proofErr w:type="gramEnd"/>
    </w:p>
    <w:p w14:paraId="5F8DD9F9" w14:textId="77777777" w:rsidR="000513EC" w:rsidRPr="00AB14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5FF0061D" w14:textId="77777777" w:rsidR="000513EC" w:rsidRDefault="000513EC" w:rsidP="000513E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lastRenderedPageBreak/>
        <w:t>StatisticsSlot</w:t>
      </w:r>
      <w:r>
        <w:rPr>
          <w:rFonts w:ascii="Century Gothic" w:hAnsi="Century Gothic" w:hint="eastAsia"/>
          <w:lang w:eastAsia="zh-CN"/>
        </w:rPr>
        <w:t>除了统计每个资源的实时统计之外，还负责更新系统的实时统计。</w:t>
      </w:r>
    </w:p>
    <w:p w14:paraId="16276C84" w14:textId="77777777" w:rsidR="000513EC" w:rsidRPr="00AB14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if (resourceWrapper.getType() == EntryType.IN) {</w:t>
      </w:r>
    </w:p>
    <w:p w14:paraId="017ABF9A" w14:textId="77777777" w:rsidR="000513EC" w:rsidRPr="00AB14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Constants.ENTRY_NODE.increaseThreadNum(</w:t>
      </w:r>
      <w:proofErr w:type="gramStart"/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5D151A89" w14:textId="77777777" w:rsidR="000513EC" w:rsidRPr="00AB14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Constants.ENTRY_NODE.addPassRequest(</w:t>
      </w:r>
      <w:proofErr w:type="gramStart"/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0DA7DE54" w14:textId="77777777" w:rsidR="000513EC" w:rsidRPr="00AB14E2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AB14E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7C08F250" w14:textId="77777777" w:rsidR="000513EC" w:rsidRDefault="000513EC" w:rsidP="000513E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系统的实时统计数据将会被</w:t>
      </w:r>
      <w:r>
        <w:rPr>
          <w:rFonts w:ascii="Century Gothic" w:hAnsi="Century Gothic"/>
          <w:lang w:eastAsia="zh-CN"/>
        </w:rPr>
        <w:t>SystemSlot</w:t>
      </w:r>
      <w:r>
        <w:rPr>
          <w:rFonts w:ascii="Century Gothic" w:hAnsi="Century Gothic" w:hint="eastAsia"/>
          <w:lang w:eastAsia="zh-CN"/>
        </w:rPr>
        <w:t>作为调整的参考。</w:t>
      </w:r>
    </w:p>
    <w:p w14:paraId="7E44D0EF" w14:textId="77777777" w:rsidR="000513EC" w:rsidRPr="00F45392" w:rsidRDefault="000513EC" w:rsidP="000513EC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45392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ClusterBuilderSlot</w:t>
      </w:r>
    </w:p>
    <w:p w14:paraId="311053FE" w14:textId="77777777" w:rsidR="000513EC" w:rsidRDefault="000513EC" w:rsidP="000513E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此插槽用于构建资源的</w:t>
      </w:r>
      <w:r>
        <w:rPr>
          <w:rFonts w:ascii="Century Gothic" w:hAnsi="Century Gothic"/>
          <w:lang w:eastAsia="zh-CN"/>
        </w:rPr>
        <w:t>ClusterNode</w:t>
      </w:r>
      <w:r>
        <w:rPr>
          <w:rFonts w:ascii="Century Gothic" w:hAnsi="Century Gothic" w:hint="eastAsia"/>
          <w:lang w:eastAsia="zh-CN"/>
        </w:rPr>
        <w:t>以及调用来源节点。</w:t>
      </w:r>
      <w:r>
        <w:rPr>
          <w:rFonts w:ascii="Century Gothic" w:hAnsi="Century Gothic" w:hint="eastAsia"/>
          <w:lang w:eastAsia="zh-CN"/>
        </w:rPr>
        <w:t>Cluster</w:t>
      </w:r>
      <w:r>
        <w:rPr>
          <w:rFonts w:ascii="Century Gothic" w:hAnsi="Century Gothic"/>
          <w:lang w:eastAsia="zh-CN"/>
        </w:rPr>
        <w:t>Node</w:t>
      </w:r>
      <w:r>
        <w:rPr>
          <w:rFonts w:ascii="Century Gothic" w:hAnsi="Century Gothic" w:hint="eastAsia"/>
          <w:lang w:eastAsia="zh-CN"/>
        </w:rPr>
        <w:t>保持资源运行统计信息（响应时间、</w:t>
      </w:r>
      <w:r>
        <w:rPr>
          <w:rFonts w:ascii="Century Gothic" w:hAnsi="Century Gothic" w:hint="eastAsia"/>
          <w:lang w:eastAsia="zh-CN"/>
        </w:rPr>
        <w:t>QPS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b</w:t>
      </w:r>
      <w:r>
        <w:rPr>
          <w:rFonts w:ascii="Century Gothic" w:hAnsi="Century Gothic"/>
          <w:lang w:eastAsia="zh-CN"/>
        </w:rPr>
        <w:t>lock</w:t>
      </w:r>
      <w:r>
        <w:rPr>
          <w:rFonts w:ascii="Century Gothic" w:hAnsi="Century Gothic" w:hint="eastAsia"/>
          <w:lang w:eastAsia="zh-CN"/>
        </w:rPr>
        <w:t>数目、线程数、异常数等）以及原始调用者统计信息列表。每个资源在被访问时，由于调用入口不同，同一个资源在不同的调用链中</w:t>
      </w:r>
      <w:r>
        <w:rPr>
          <w:rFonts w:ascii="Century Gothic" w:hAnsi="Century Gothic"/>
          <w:lang w:eastAsia="zh-CN"/>
        </w:rPr>
        <w:t>DefaultNode</w:t>
      </w:r>
      <w:r>
        <w:rPr>
          <w:rFonts w:ascii="Century Gothic" w:hAnsi="Century Gothic" w:hint="eastAsia"/>
          <w:lang w:eastAsia="zh-CN"/>
        </w:rPr>
        <w:t>是不同的，为了能够方便统计每个资源的指标数据和源头的指标数据，设计</w:t>
      </w:r>
      <w:r>
        <w:rPr>
          <w:rFonts w:ascii="Century Gothic" w:hAnsi="Century Gothic"/>
          <w:lang w:eastAsia="zh-CN"/>
        </w:rPr>
        <w:t>ClusterNode</w:t>
      </w:r>
      <w:r>
        <w:rPr>
          <w:rFonts w:ascii="Century Gothic" w:hAnsi="Century Gothic" w:hint="eastAsia"/>
          <w:lang w:eastAsia="zh-CN"/>
        </w:rPr>
        <w:t>实现此目的。来源调用者的名字由</w:t>
      </w:r>
      <w:r w:rsidRPr="00543A09">
        <w:rPr>
          <w:rFonts w:ascii="Century Gothic" w:hAnsi="Century Gothic"/>
          <w:color w:val="002060"/>
          <w:highlight w:val="yellow"/>
          <w:lang w:eastAsia="zh-CN"/>
        </w:rPr>
        <w:t>ContextUtil</w:t>
      </w:r>
      <w:r w:rsidRPr="00543A09">
        <w:rPr>
          <w:rFonts w:ascii="Century Gothic" w:hAnsi="Century Gothic" w:hint="eastAsia"/>
          <w:color w:val="002060"/>
          <w:highlight w:val="yellow"/>
          <w:lang w:eastAsia="zh-CN"/>
        </w:rPr>
        <w:t>.</w:t>
      </w:r>
      <w:r w:rsidRPr="00543A09">
        <w:rPr>
          <w:rFonts w:ascii="Century Gothic" w:hAnsi="Century Gothic"/>
          <w:color w:val="002060"/>
          <w:highlight w:val="yellow"/>
          <w:lang w:eastAsia="zh-CN"/>
        </w:rPr>
        <w:t>enter(contextName,origin)</w:t>
      </w:r>
      <w:r>
        <w:rPr>
          <w:rFonts w:ascii="Century Gothic" w:hAnsi="Century Gothic" w:hint="eastAsia"/>
          <w:lang w:eastAsia="zh-CN"/>
        </w:rPr>
        <w:t>中的</w:t>
      </w:r>
      <w:r>
        <w:rPr>
          <w:rFonts w:ascii="Century Gothic" w:hAnsi="Century Gothic"/>
          <w:lang w:eastAsia="zh-CN"/>
        </w:rPr>
        <w:t>origin</w:t>
      </w:r>
      <w:r>
        <w:rPr>
          <w:rFonts w:ascii="Century Gothic" w:hAnsi="Century Gothic" w:hint="eastAsia"/>
          <w:lang w:eastAsia="zh-CN"/>
        </w:rPr>
        <w:t>标记。可通过如下命令查看某个资源不同的调用者的访问情况：</w:t>
      </w:r>
      <w:r w:rsidRPr="00543A09">
        <w:rPr>
          <w:rFonts w:ascii="Century Gothic" w:hAnsi="Century Gothic" w:hint="eastAsia"/>
          <w:highlight w:val="yellow"/>
          <w:lang w:eastAsia="zh-CN"/>
        </w:rPr>
        <w:t>c</w:t>
      </w:r>
      <w:r w:rsidRPr="00543A09">
        <w:rPr>
          <w:rFonts w:ascii="Century Gothic" w:hAnsi="Century Gothic"/>
          <w:highlight w:val="yellow"/>
          <w:lang w:eastAsia="zh-CN"/>
        </w:rPr>
        <w:t>url http://localhost:8719/origin?id=caller</w:t>
      </w:r>
      <w:r>
        <w:rPr>
          <w:rFonts w:ascii="Century Gothic" w:hAnsi="Century Gothic" w:hint="eastAsia"/>
          <w:lang w:eastAsia="zh-CN"/>
        </w:rPr>
        <w:t>，其结果如下：</w:t>
      </w:r>
    </w:p>
    <w:p w14:paraId="5A72F1CB" w14:textId="77777777" w:rsidR="000513EC" w:rsidRPr="00543A0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3A0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id: nodeA</w:t>
      </w:r>
    </w:p>
    <w:p w14:paraId="06B2CD45" w14:textId="77777777" w:rsidR="000513EC" w:rsidRPr="00543A0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3A0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idx </w:t>
      </w:r>
      <w:proofErr w:type="gramStart"/>
      <w:r w:rsidRPr="00543A0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origin  threadNum</w:t>
      </w:r>
      <w:proofErr w:type="gramEnd"/>
      <w:r w:rsidRPr="00543A0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passedQps blockedQps totalQps aRt   1m-passed 1m-blocked 1m-total </w:t>
      </w:r>
    </w:p>
    <w:p w14:paraId="14797F59" w14:textId="77777777" w:rsidR="000513EC" w:rsidRPr="00543A0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3A0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1   caller1 0         0         0          0        0     0         0          0        </w:t>
      </w:r>
    </w:p>
    <w:p w14:paraId="1417446A" w14:textId="77777777" w:rsidR="000513EC" w:rsidRPr="00543A09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543A0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2   caller2 0         0         0          0        0     0         0          0</w:t>
      </w:r>
    </w:p>
    <w:p w14:paraId="5BA84A22" w14:textId="77777777" w:rsidR="000513EC" w:rsidRDefault="000513EC" w:rsidP="000513E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功能描述</w:t>
      </w:r>
      <w:r>
        <w:rPr>
          <w:rFonts w:ascii="Century Gothic" w:hAnsi="Century Gothic"/>
          <w:lang w:eastAsia="zh-CN"/>
        </w:rPr>
        <w:t>ClusterBuilderSlot</w:t>
      </w:r>
      <w:r>
        <w:rPr>
          <w:rFonts w:ascii="Century Gothic" w:hAnsi="Century Gothic" w:hint="eastAsia"/>
          <w:lang w:eastAsia="zh-CN"/>
        </w:rPr>
        <w:t>似乎与</w:t>
      </w:r>
      <w:r>
        <w:rPr>
          <w:rFonts w:ascii="Century Gothic" w:hAnsi="Century Gothic"/>
          <w:lang w:eastAsia="zh-CN"/>
        </w:rPr>
        <w:t>StatisticsSlot</w:t>
      </w:r>
      <w:r>
        <w:rPr>
          <w:rFonts w:ascii="Century Gothic" w:hAnsi="Century Gothic" w:hint="eastAsia"/>
          <w:lang w:eastAsia="zh-CN"/>
        </w:rPr>
        <w:t>有些重叠，其实准确来说</w:t>
      </w:r>
      <w:r>
        <w:rPr>
          <w:rFonts w:ascii="Century Gothic" w:hAnsi="Century Gothic"/>
          <w:lang w:eastAsia="zh-CN"/>
        </w:rPr>
        <w:t>StatisticsSlot</w:t>
      </w:r>
      <w:r>
        <w:rPr>
          <w:rFonts w:ascii="Century Gothic" w:hAnsi="Century Gothic" w:hint="eastAsia"/>
          <w:lang w:eastAsia="zh-CN"/>
        </w:rPr>
        <w:t>的用于统计的数据结构是由</w:t>
      </w:r>
      <w:r>
        <w:rPr>
          <w:rFonts w:ascii="Century Gothic" w:hAnsi="Century Gothic"/>
          <w:lang w:eastAsia="zh-CN"/>
        </w:rPr>
        <w:t>ClusterBuilderSlot</w:t>
      </w:r>
      <w:r>
        <w:rPr>
          <w:rFonts w:ascii="Century Gothic" w:hAnsi="Century Gothic" w:hint="eastAsia"/>
          <w:lang w:eastAsia="zh-CN"/>
        </w:rPr>
        <w:t>传递给</w:t>
      </w:r>
      <w:r>
        <w:rPr>
          <w:rFonts w:ascii="Century Gothic" w:hAnsi="Century Gothic"/>
          <w:lang w:eastAsia="zh-CN"/>
        </w:rPr>
        <w:t>StatisticsSlot</w:t>
      </w:r>
      <w:r>
        <w:rPr>
          <w:rFonts w:ascii="Century Gothic" w:hAnsi="Century Gothic" w:hint="eastAsia"/>
          <w:lang w:eastAsia="zh-CN"/>
        </w:rPr>
        <w:t>，去实时更新。</w:t>
      </w:r>
    </w:p>
    <w:p w14:paraId="6230D9F5" w14:textId="77777777" w:rsidR="000513EC" w:rsidRDefault="000513EC" w:rsidP="000513E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所以，资源的所有实时统计信息通过</w:t>
      </w:r>
      <w:r>
        <w:rPr>
          <w:rFonts w:ascii="Century Gothic" w:hAnsi="Century Gothic"/>
          <w:lang w:eastAsia="zh-CN"/>
        </w:rPr>
        <w:t>ClusterBuilderSlot</w:t>
      </w:r>
      <w:r>
        <w:rPr>
          <w:rFonts w:ascii="Century Gothic" w:hAnsi="Century Gothic" w:hint="eastAsia"/>
          <w:lang w:eastAsia="zh-CN"/>
        </w:rPr>
        <w:t>就可以实时获取。另外所有的资源统计信息都保存在一个全局静态的</w:t>
      </w:r>
      <w:r>
        <w:rPr>
          <w:rFonts w:ascii="Century Gothic" w:hAnsi="Century Gothic"/>
          <w:lang w:eastAsia="zh-CN"/>
        </w:rPr>
        <w:t>map</w:t>
      </w:r>
      <w:r>
        <w:rPr>
          <w:rFonts w:ascii="Century Gothic" w:hAnsi="Century Gothic" w:hint="eastAsia"/>
          <w:lang w:eastAsia="zh-CN"/>
        </w:rPr>
        <w:t>中。</w:t>
      </w:r>
    </w:p>
    <w:p w14:paraId="07268385" w14:textId="77777777" w:rsidR="000513EC" w:rsidRPr="00CA6C80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A6C8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private static volatile Map&lt;ResourceWrapper, ClusterNode&gt; clusterNodeMap</w:t>
      </w:r>
    </w:p>
    <w:p w14:paraId="6B902DED" w14:textId="77777777" w:rsidR="000513EC" w:rsidRPr="00CA6C80" w:rsidRDefault="000513EC" w:rsidP="000513EC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CA6C8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= new HashMap&lt;ResourceWrapper, ClusterNode</w:t>
      </w:r>
      <w:proofErr w:type="gramStart"/>
      <w:r w:rsidRPr="00CA6C8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&gt;(</w:t>
      </w:r>
      <w:proofErr w:type="gramEnd"/>
      <w:r w:rsidRPr="00CA6C80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153EC82C" w14:textId="77777777" w:rsidR="000513EC" w:rsidRDefault="000513EC" w:rsidP="000513EC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Sentinel</w:t>
      </w:r>
      <w:r>
        <w:rPr>
          <w:rFonts w:ascii="Century Gothic" w:hAnsi="Century Gothic" w:hint="eastAsia"/>
          <w:lang w:eastAsia="zh-CN"/>
        </w:rPr>
        <w:t>控制台上面显示的实时监控数据就是拿的</w:t>
      </w:r>
      <w:r>
        <w:rPr>
          <w:rFonts w:ascii="Century Gothic" w:hAnsi="Century Gothic"/>
          <w:lang w:eastAsia="zh-CN"/>
        </w:rPr>
        <w:t>clusterNodeMap</w:t>
      </w:r>
      <w:r>
        <w:rPr>
          <w:rFonts w:ascii="Century Gothic" w:hAnsi="Century Gothic" w:hint="eastAsia"/>
          <w:lang w:eastAsia="zh-CN"/>
        </w:rPr>
        <w:t>的数据。</w:t>
      </w:r>
    </w:p>
    <w:p w14:paraId="24920931" w14:textId="77777777" w:rsidR="000513EC" w:rsidRPr="00F45392" w:rsidRDefault="000513EC" w:rsidP="000513EC">
      <w:pPr>
        <w:pStyle w:val="Heading2"/>
        <w:tabs>
          <w:tab w:val="clear" w:pos="360"/>
          <w:tab w:val="left" w:pos="426"/>
        </w:tabs>
        <w:spacing w:before="0" w:after="0"/>
        <w:ind w:left="426" w:hanging="426"/>
        <w:rPr>
          <w:rFonts w:ascii="Microsoft YaHei" w:eastAsia="Microsoft YaHei" w:hAnsi="Microsoft YaHei" w:cs="Microsoft YaHei" w:hint="default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45392">
        <w:rPr>
          <w:rFonts w:ascii="Microsoft YaHei" w:eastAsia="Microsoft YaHei" w:hAnsi="Microsoft YaHei" w:cs="Microsoft YaHei"/>
          <w:b w:val="0"/>
          <w:bCs w:val="0"/>
          <w:color w:val="5B9BD5" w:themeColor="accent1"/>
          <w:sz w:val="28"/>
          <w:szCs w:val="26"/>
          <w:u w:color="000000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NodeSelectorSlot</w:t>
      </w:r>
    </w:p>
    <w:p w14:paraId="7271A8EE" w14:textId="50710123" w:rsidR="000513EC" w:rsidRPr="006547E4" w:rsidRDefault="000513EC" w:rsidP="006547E4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这个</w:t>
      </w:r>
      <w:r>
        <w:rPr>
          <w:rFonts w:ascii="Century Gothic" w:hAnsi="Century Gothic"/>
          <w:lang w:eastAsia="zh-CN"/>
        </w:rPr>
        <w:t>slot</w:t>
      </w:r>
      <w:r>
        <w:rPr>
          <w:rFonts w:ascii="Century Gothic" w:hAnsi="Century Gothic" w:hint="eastAsia"/>
          <w:lang w:eastAsia="zh-CN"/>
        </w:rPr>
        <w:t>主要负责收集资源的路径，并将这些资源的调用路径，以树状结构存储起来，用于根据调用路径来限流降级。</w:t>
      </w:r>
      <w:r w:rsidRPr="00F45392">
        <w:rPr>
          <w:rFonts w:ascii="Century Gothic" w:hAnsi="Century Gothic" w:hint="eastAsia"/>
          <w:b/>
          <w:bCs/>
          <w:lang w:eastAsia="zh-CN"/>
        </w:rPr>
        <w:t>C</w:t>
      </w:r>
      <w:r w:rsidRPr="00F45392">
        <w:rPr>
          <w:rFonts w:ascii="Century Gothic" w:hAnsi="Century Gothic"/>
          <w:b/>
          <w:bCs/>
          <w:lang w:eastAsia="zh-CN"/>
        </w:rPr>
        <w:t>luster</w:t>
      </w:r>
      <w:r w:rsidRPr="00F45392">
        <w:rPr>
          <w:rFonts w:ascii="Century Gothic" w:hAnsi="Century Gothic" w:hint="eastAsia"/>
          <w:b/>
          <w:bCs/>
          <w:lang w:eastAsia="zh-CN"/>
        </w:rPr>
        <w:t>B</w:t>
      </w:r>
      <w:r w:rsidRPr="00F45392">
        <w:rPr>
          <w:rFonts w:ascii="Century Gothic" w:hAnsi="Century Gothic"/>
          <w:b/>
          <w:bCs/>
          <w:lang w:eastAsia="zh-CN"/>
        </w:rPr>
        <w:t>uilderSlot</w:t>
      </w:r>
      <w:r w:rsidRPr="00F45392">
        <w:rPr>
          <w:rFonts w:ascii="Century Gothic" w:hAnsi="Century Gothic" w:hint="eastAsia"/>
          <w:b/>
          <w:bCs/>
          <w:lang w:eastAsia="zh-CN"/>
        </w:rPr>
        <w:t>的</w:t>
      </w:r>
      <w:r w:rsidRPr="00F45392">
        <w:rPr>
          <w:rFonts w:ascii="Century Gothic" w:hAnsi="Century Gothic"/>
          <w:b/>
          <w:bCs/>
          <w:lang w:eastAsia="zh-CN"/>
        </w:rPr>
        <w:t>originNode</w:t>
      </w:r>
      <w:r w:rsidRPr="00F45392">
        <w:rPr>
          <w:rFonts w:ascii="Century Gothic" w:hAnsi="Century Gothic" w:hint="eastAsia"/>
          <w:b/>
          <w:bCs/>
          <w:lang w:eastAsia="zh-CN"/>
        </w:rPr>
        <w:t>就是</w:t>
      </w:r>
      <w:r w:rsidRPr="00F45392">
        <w:rPr>
          <w:rFonts w:ascii="Century Gothic" w:hAnsi="Century Gothic" w:hint="eastAsia"/>
          <w:b/>
          <w:bCs/>
          <w:lang w:eastAsia="zh-CN"/>
        </w:rPr>
        <w:t>Node</w:t>
      </w:r>
      <w:r w:rsidRPr="00F45392">
        <w:rPr>
          <w:rFonts w:ascii="Century Gothic" w:hAnsi="Century Gothic"/>
          <w:b/>
          <w:bCs/>
          <w:lang w:eastAsia="zh-CN"/>
        </w:rPr>
        <w:t>Selec</w:t>
      </w:r>
      <w:r w:rsidRPr="00F45392">
        <w:rPr>
          <w:rFonts w:ascii="Century Gothic" w:hAnsi="Century Gothic" w:hint="eastAsia"/>
          <w:b/>
          <w:bCs/>
          <w:lang w:eastAsia="zh-CN"/>
        </w:rPr>
        <w:t>tor</w:t>
      </w:r>
      <w:r w:rsidRPr="00F45392">
        <w:rPr>
          <w:rFonts w:ascii="Century Gothic" w:hAnsi="Century Gothic"/>
          <w:b/>
          <w:bCs/>
          <w:lang w:eastAsia="zh-CN"/>
        </w:rPr>
        <w:t>Slot</w:t>
      </w:r>
      <w:r w:rsidRPr="00F45392">
        <w:rPr>
          <w:rFonts w:ascii="Century Gothic" w:hAnsi="Century Gothic" w:hint="eastAsia"/>
          <w:b/>
          <w:bCs/>
          <w:lang w:eastAsia="zh-CN"/>
        </w:rPr>
        <w:t>生成的</w:t>
      </w:r>
      <w:r>
        <w:rPr>
          <w:rFonts w:ascii="Century Gothic" w:hAnsi="Century Gothic" w:hint="eastAsia"/>
          <w:lang w:eastAsia="zh-CN"/>
        </w:rPr>
        <w:t>。</w:t>
      </w:r>
    </w:p>
    <w:p w14:paraId="4CA6562A" w14:textId="1718569F" w:rsidR="00955749" w:rsidRPr="00DB2519" w:rsidRDefault="00F45392" w:rsidP="00DB2519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45392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14:paraId="35F83725" w14:textId="77777777" w:rsidR="00145A89" w:rsidRPr="004E24A8" w:rsidRDefault="00145A89" w:rsidP="004E24A8">
      <w:pPr>
        <w:spacing w:line="360" w:lineRule="exact"/>
        <w:ind w:left="66"/>
        <w:rPr>
          <w:rFonts w:ascii="Century Gothic" w:hAnsi="Century Gothic"/>
          <w:lang w:eastAsia="zh-CN"/>
        </w:rPr>
      </w:pPr>
    </w:p>
    <w:p w14:paraId="42E00672" w14:textId="77777777" w:rsidR="00EB6A19" w:rsidRPr="00EB6A19" w:rsidRDefault="00EB6A19" w:rsidP="00EB6A19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14:paraId="23512CBE" w14:textId="77777777" w:rsidR="00EB6A19" w:rsidRPr="00EB6A19" w:rsidRDefault="00EB6A19" w:rsidP="00EB6A19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14:paraId="39D6185C" w14:textId="77777777" w:rsidR="00EB6A19" w:rsidRPr="00EB6A19" w:rsidRDefault="00EB6A19" w:rsidP="00EB6A19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14:paraId="3E31B1EA" w14:textId="77777777" w:rsidR="00020B49" w:rsidRPr="00020B49" w:rsidRDefault="00020B49" w:rsidP="00020B49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14:paraId="0E75E2FB" w14:textId="42B60008" w:rsidR="000E26DF" w:rsidRPr="000E26DF" w:rsidRDefault="000E26DF" w:rsidP="000E26DF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sectPr w:rsidR="000E26DF" w:rsidRPr="000E26DF" w:rsidSect="005816C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331F2" w14:textId="77777777" w:rsidR="00104210" w:rsidRDefault="00104210">
      <w:r>
        <w:separator/>
      </w:r>
    </w:p>
  </w:endnote>
  <w:endnote w:type="continuationSeparator" w:id="0">
    <w:p w14:paraId="5772BCAE" w14:textId="77777777" w:rsidR="00104210" w:rsidRDefault="00104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YaHei UI Light">
    <w:altName w:val="Microsoft YaHei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panose1 w:val="02000700000000000000"/>
    <w:charset w:val="80"/>
    <w:family w:val="auto"/>
    <w:pitch w:val="variable"/>
    <w:sig w:usb0="000002C7" w:usb1="2AC71C10" w:usb2="00000012" w:usb3="00000000" w:csb0="0002000D" w:csb1="00000000"/>
  </w:font>
  <w:font w:name="Century Gothic">
    <w:altName w:val="Bahnschrift Light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halkboard SE"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3D15F" w14:textId="77777777" w:rsidR="007504EF" w:rsidRDefault="007504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9F5E9" w14:textId="45E2E708" w:rsidR="00CF1726" w:rsidRDefault="00CF1726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6932E0">
      <w:rPr>
        <w:noProof/>
      </w:rPr>
      <w:t>2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15090" w14:textId="77777777" w:rsidR="007504EF" w:rsidRDefault="007504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748B4" w14:textId="77777777" w:rsidR="00104210" w:rsidRDefault="00104210">
      <w:r>
        <w:separator/>
      </w:r>
    </w:p>
  </w:footnote>
  <w:footnote w:type="continuationSeparator" w:id="0">
    <w:p w14:paraId="5CD8872E" w14:textId="77777777" w:rsidR="00104210" w:rsidRDefault="001042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FD401" w14:textId="77777777" w:rsidR="00020B49" w:rsidRDefault="00020B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96786" w14:textId="77D18EBE" w:rsidR="00CF1726" w:rsidRPr="00020B49" w:rsidRDefault="00CF1726" w:rsidP="00975258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C6379D" wp14:editId="1E5036C9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3611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to+gEAAFMEAAAOAAAAZHJzL2Uyb0RvYy54bWysVMuO0zAU3SPxD5b3NGkYDUPUdBathg2C&#10;ioEPuHXsxJJfsk3T/j33On0MsBpEF67t+zzH52b1eLSGHWRM2ruOLxc1Z9IJ32s3dPzH96d3D5yl&#10;DK4H453s+Ekm/rh++2Y1hVY2fvSml5FhEpfaKXR8zDm0VZXEKC2khQ/SoVH5aCHjMQ5VH2HC7NZU&#10;TV3fV5OPfYheyJTwdjsb+brkV0qK/FWpJDMzHcfeclljWfe0VusVtEOEMGpxbgP+oQsL2mHRa6ot&#10;ZGA/o/4rldUi+uRVXghvK6+UFrJgQDTL+g80zyMEWbAgOSlcaUr/L634cthFpnt8O84cWHyi5xxB&#10;D2NmG+8cEugjWxJPU0gtum/cLp5PKewigT6qaOkf4bBj4fZ05VYeMxN4eX/3sWnu8AnExVbdAkNM&#10;+ZP0ltGm40Y7gg0tHD6njMXQ9eJC184/aWPK0xnHJuy9+VBTakAFKQO5BCdvdE+OFFIEJTcmsgOg&#10;FEAI6XKBhbl/86RCW0jj7FhMs0qszihVo23HH2r60TVGG0cFZBHb3C5mDO97shJnM0tll09GkrNx&#10;36RC1gtZc3tx2FN3szRxdhDORaClBgaQo0I8r4w9h9yafGX8jOxS37t8jXc40oWEF+Bou/f9qYik&#10;4EflFp7OU0aj8fJcWLp9C9a/AAAA//8DAFBLAwQUAAYACAAAACEAbm4nRd4AAAAIAQAADwAAAGRy&#10;cy9kb3ducmV2LnhtbEyP3U7CQBCF7018h82YeAdbMCFSuyWE+BMFo6IPMHSHtqE723SXUt/eIV7o&#10;1WTmnJz5TrYYXKN66kLt2cBknIAiLrytuTTw9fkwugUVIrLFxjMZ+KYAi/zyIsPU+hN/UL+NpZIQ&#10;DikaqGJsU61DUZHDMPYtsWh73zmMsnalth2eJNw1epokM+2wZvlQYUuriorD9ugMrJb3j6/P9ISH&#10;Nc7f1y9VX+43b8ZcXw3LO1CRhvhnhjO+oEMuTDt/ZBtUY2A0E6OBm7nMs5xMJ1Jl93vReab/F8h/&#10;AAAA//8DAFBLAQItABQABgAIAAAAIQC2gziS/gAAAOEBAAATAAAAAAAAAAAAAAAAAAAAAABbQ29u&#10;dGVudF9UeXBlc10ueG1sUEsBAi0AFAAGAAgAAAAhADj9If/WAAAAlAEAAAsAAAAAAAAAAAAAAAAA&#10;LwEAAF9yZWxzLy5yZWxzUEsBAi0AFAAGAAgAAAAhAJXgS2j6AQAAUwQAAA4AAAAAAAAAAAAAAAAA&#10;LgIAAGRycy9lMm9Eb2MueG1sUEsBAi0AFAAGAAgAAAAhAG5uJ0XeAAAACAEAAA8AAAAAAAAAAAAA&#10;AAAAVAQAAGRycy9kb3ducmV2LnhtbFBLBQYAAAAABAAEAPMAAABfBQAAAAA=&#10;" strokecolor="#5b9bd5 [3204]" strokeweight="1pt">
              <v:stroke joinstyle="miter"/>
            </v:line>
          </w:pict>
        </mc:Fallback>
      </mc:AlternateContent>
    </w:r>
    <w:r w:rsidR="00020B49">
      <w:rPr>
        <w:rFonts w:ascii="Microsoft YaHei" w:eastAsia="Microsoft YaHei" w:hAnsi="Microsoft YaHei" w:cs="Microsoft YaHei"/>
        <w:lang w:eastAsia="zh-CN"/>
      </w:rPr>
      <w:t>Sentinel</w:t>
    </w:r>
    <w:r w:rsidR="00020B49">
      <w:rPr>
        <w:rFonts w:ascii="Microsoft YaHei" w:eastAsia="Microsoft YaHei" w:hAnsi="Microsoft YaHei" w:cs="Microsoft YaHei" w:hint="eastAsia"/>
        <w:lang w:eastAsia="zh-CN"/>
      </w:rPr>
      <w:t>原理&amp;源码分析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F7D5A" w14:textId="77777777" w:rsidR="00020B49" w:rsidRDefault="00020B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1695D"/>
    <w:multiLevelType w:val="hybridMultilevel"/>
    <w:tmpl w:val="FA8C8580"/>
    <w:lvl w:ilvl="0" w:tplc="FFFFFFFF">
      <w:start w:val="1"/>
      <w:numFmt w:val="decimal"/>
      <w:lvlText w:val="%1."/>
      <w:lvlJc w:val="left"/>
      <w:pPr>
        <w:ind w:left="1140" w:hanging="360"/>
      </w:pPr>
    </w:lvl>
    <w:lvl w:ilvl="1" w:tplc="FFFFFFFF" w:tentative="1">
      <w:start w:val="1"/>
      <w:numFmt w:val="lowerLetter"/>
      <w:lvlText w:val="%2."/>
      <w:lvlJc w:val="left"/>
      <w:pPr>
        <w:ind w:left="1860" w:hanging="360"/>
      </w:pPr>
    </w:lvl>
    <w:lvl w:ilvl="2" w:tplc="FFFFFFFF" w:tentative="1">
      <w:start w:val="1"/>
      <w:numFmt w:val="lowerRoman"/>
      <w:lvlText w:val="%3."/>
      <w:lvlJc w:val="right"/>
      <w:pPr>
        <w:ind w:left="2580" w:hanging="180"/>
      </w:pPr>
    </w:lvl>
    <w:lvl w:ilvl="3" w:tplc="FFFFFFFF" w:tentative="1">
      <w:start w:val="1"/>
      <w:numFmt w:val="decimal"/>
      <w:lvlText w:val="%4."/>
      <w:lvlJc w:val="left"/>
      <w:pPr>
        <w:ind w:left="3300" w:hanging="360"/>
      </w:pPr>
    </w:lvl>
    <w:lvl w:ilvl="4" w:tplc="FFFFFFFF" w:tentative="1">
      <w:start w:val="1"/>
      <w:numFmt w:val="lowerLetter"/>
      <w:lvlText w:val="%5."/>
      <w:lvlJc w:val="left"/>
      <w:pPr>
        <w:ind w:left="4020" w:hanging="360"/>
      </w:pPr>
    </w:lvl>
    <w:lvl w:ilvl="5" w:tplc="FFFFFFFF" w:tentative="1">
      <w:start w:val="1"/>
      <w:numFmt w:val="lowerRoman"/>
      <w:lvlText w:val="%6."/>
      <w:lvlJc w:val="right"/>
      <w:pPr>
        <w:ind w:left="4740" w:hanging="180"/>
      </w:pPr>
    </w:lvl>
    <w:lvl w:ilvl="6" w:tplc="FFFFFFFF" w:tentative="1">
      <w:start w:val="1"/>
      <w:numFmt w:val="decimal"/>
      <w:lvlText w:val="%7."/>
      <w:lvlJc w:val="left"/>
      <w:pPr>
        <w:ind w:left="5460" w:hanging="360"/>
      </w:pPr>
    </w:lvl>
    <w:lvl w:ilvl="7" w:tplc="FFFFFFFF" w:tentative="1">
      <w:start w:val="1"/>
      <w:numFmt w:val="lowerLetter"/>
      <w:lvlText w:val="%8."/>
      <w:lvlJc w:val="left"/>
      <w:pPr>
        <w:ind w:left="6180" w:hanging="360"/>
      </w:pPr>
    </w:lvl>
    <w:lvl w:ilvl="8" w:tplc="FFFFFFFF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30AD0C0C"/>
    <w:multiLevelType w:val="hybridMultilevel"/>
    <w:tmpl w:val="CAB2CD16"/>
    <w:lvl w:ilvl="0" w:tplc="0409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32C60FA8"/>
    <w:multiLevelType w:val="hybridMultilevel"/>
    <w:tmpl w:val="905228BE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33D06797"/>
    <w:multiLevelType w:val="hybridMultilevel"/>
    <w:tmpl w:val="D12AB47C"/>
    <w:lvl w:ilvl="0" w:tplc="0409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382A5278"/>
    <w:multiLevelType w:val="hybridMultilevel"/>
    <w:tmpl w:val="2E62EC02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497E1E99"/>
    <w:multiLevelType w:val="hybridMultilevel"/>
    <w:tmpl w:val="FB9A08CE"/>
    <w:lvl w:ilvl="0" w:tplc="1F381DC2">
      <w:start w:val="1"/>
      <w:numFmt w:val="bullet"/>
      <w:lvlText w:val=""/>
      <w:lvlJc w:val="left"/>
      <w:pPr>
        <w:ind w:left="737" w:hanging="17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5CC23734"/>
    <w:multiLevelType w:val="hybridMultilevel"/>
    <w:tmpl w:val="FA8C8580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5E261003"/>
    <w:multiLevelType w:val="multilevel"/>
    <w:tmpl w:val="2CDC7E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Microsoft YaHei" w:hAnsi="Microsoft YaHei"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" w:eastAsiaTheme="majorEastAsia" w:hAnsi="Microsoft YaHei" w:hint="eastAsia"/>
        <w:b w:val="0"/>
        <w:color w:val="5B9BD5" w:themeColor="accent1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="Microsoft Yi Baiti" w:hint="eastAsia"/>
        <w:sz w:val="26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0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101415539">
    <w:abstractNumId w:val="11"/>
  </w:num>
  <w:num w:numId="2" w16cid:durableId="541675096">
    <w:abstractNumId w:val="5"/>
  </w:num>
  <w:num w:numId="3" w16cid:durableId="2070106632">
    <w:abstractNumId w:val="10"/>
  </w:num>
  <w:num w:numId="4" w16cid:durableId="1453667257">
    <w:abstractNumId w:val="7"/>
  </w:num>
  <w:num w:numId="5" w16cid:durableId="68164179">
    <w:abstractNumId w:val="9"/>
  </w:num>
  <w:num w:numId="6" w16cid:durableId="1732263868">
    <w:abstractNumId w:val="9"/>
  </w:num>
  <w:num w:numId="7" w16cid:durableId="1171213915">
    <w:abstractNumId w:val="9"/>
  </w:num>
  <w:num w:numId="8" w16cid:durableId="749353110">
    <w:abstractNumId w:val="9"/>
  </w:num>
  <w:num w:numId="9" w16cid:durableId="32120208">
    <w:abstractNumId w:val="9"/>
  </w:num>
  <w:num w:numId="10" w16cid:durableId="266814052">
    <w:abstractNumId w:val="6"/>
  </w:num>
  <w:num w:numId="11" w16cid:durableId="777990632">
    <w:abstractNumId w:val="8"/>
  </w:num>
  <w:num w:numId="12" w16cid:durableId="1205361397">
    <w:abstractNumId w:val="9"/>
  </w:num>
  <w:num w:numId="13" w16cid:durableId="793980664">
    <w:abstractNumId w:val="9"/>
  </w:num>
  <w:num w:numId="14" w16cid:durableId="1663503701">
    <w:abstractNumId w:val="9"/>
  </w:num>
  <w:num w:numId="15" w16cid:durableId="291448944">
    <w:abstractNumId w:val="9"/>
  </w:num>
  <w:num w:numId="16" w16cid:durableId="1057508348">
    <w:abstractNumId w:val="9"/>
  </w:num>
  <w:num w:numId="17" w16cid:durableId="372852815">
    <w:abstractNumId w:val="9"/>
  </w:num>
  <w:num w:numId="18" w16cid:durableId="1450708198">
    <w:abstractNumId w:val="0"/>
  </w:num>
  <w:num w:numId="19" w16cid:durableId="1929458046">
    <w:abstractNumId w:val="9"/>
  </w:num>
  <w:num w:numId="20" w16cid:durableId="1594127472">
    <w:abstractNumId w:val="9"/>
  </w:num>
  <w:num w:numId="21" w16cid:durableId="2108497127">
    <w:abstractNumId w:val="9"/>
  </w:num>
  <w:num w:numId="22" w16cid:durableId="1469321729">
    <w:abstractNumId w:val="9"/>
  </w:num>
  <w:num w:numId="23" w16cid:durableId="1923029481">
    <w:abstractNumId w:val="9"/>
  </w:num>
  <w:num w:numId="24" w16cid:durableId="1488210518">
    <w:abstractNumId w:val="9"/>
  </w:num>
  <w:num w:numId="25" w16cid:durableId="1479419521">
    <w:abstractNumId w:val="9"/>
  </w:num>
  <w:num w:numId="26" w16cid:durableId="1308630564">
    <w:abstractNumId w:val="9"/>
  </w:num>
  <w:num w:numId="27" w16cid:durableId="860511721">
    <w:abstractNumId w:val="9"/>
  </w:num>
  <w:num w:numId="28" w16cid:durableId="1197043196">
    <w:abstractNumId w:val="9"/>
  </w:num>
  <w:num w:numId="29" w16cid:durableId="604311068">
    <w:abstractNumId w:val="9"/>
  </w:num>
  <w:num w:numId="30" w16cid:durableId="1470394809">
    <w:abstractNumId w:val="9"/>
  </w:num>
  <w:num w:numId="31" w16cid:durableId="1442723915">
    <w:abstractNumId w:val="9"/>
  </w:num>
  <w:num w:numId="32" w16cid:durableId="1861577834">
    <w:abstractNumId w:val="9"/>
  </w:num>
  <w:num w:numId="33" w16cid:durableId="1435519297">
    <w:abstractNumId w:val="9"/>
  </w:num>
  <w:num w:numId="34" w16cid:durableId="2143571788">
    <w:abstractNumId w:val="9"/>
  </w:num>
  <w:num w:numId="35" w16cid:durableId="1143623012">
    <w:abstractNumId w:val="9"/>
  </w:num>
  <w:num w:numId="36" w16cid:durableId="21325905">
    <w:abstractNumId w:val="3"/>
  </w:num>
  <w:num w:numId="37" w16cid:durableId="955218486">
    <w:abstractNumId w:val="9"/>
  </w:num>
  <w:num w:numId="38" w16cid:durableId="40180220">
    <w:abstractNumId w:val="9"/>
  </w:num>
  <w:num w:numId="39" w16cid:durableId="2116098630">
    <w:abstractNumId w:val="2"/>
  </w:num>
  <w:num w:numId="40" w16cid:durableId="1890415990">
    <w:abstractNumId w:val="9"/>
  </w:num>
  <w:num w:numId="41" w16cid:durableId="760184287">
    <w:abstractNumId w:val="9"/>
  </w:num>
  <w:num w:numId="42" w16cid:durableId="998386331">
    <w:abstractNumId w:val="4"/>
  </w:num>
  <w:num w:numId="43" w16cid:durableId="2058972622">
    <w:abstractNumId w:val="9"/>
  </w:num>
  <w:num w:numId="44" w16cid:durableId="837505815">
    <w:abstractNumId w:val="9"/>
  </w:num>
  <w:num w:numId="45" w16cid:durableId="2109042326">
    <w:abstractNumId w:val="9"/>
  </w:num>
  <w:num w:numId="46" w16cid:durableId="22756417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isplayBackgroundShap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9A"/>
    <w:rsid w:val="00001BFB"/>
    <w:rsid w:val="000020BC"/>
    <w:rsid w:val="0000493D"/>
    <w:rsid w:val="00005C2A"/>
    <w:rsid w:val="000075F3"/>
    <w:rsid w:val="00007FF9"/>
    <w:rsid w:val="0001299E"/>
    <w:rsid w:val="0001577B"/>
    <w:rsid w:val="00015965"/>
    <w:rsid w:val="00015FC5"/>
    <w:rsid w:val="00016393"/>
    <w:rsid w:val="0001756D"/>
    <w:rsid w:val="0001774A"/>
    <w:rsid w:val="000202E8"/>
    <w:rsid w:val="000206FA"/>
    <w:rsid w:val="000208FA"/>
    <w:rsid w:val="00020B49"/>
    <w:rsid w:val="0002268B"/>
    <w:rsid w:val="000229AC"/>
    <w:rsid w:val="00022ED6"/>
    <w:rsid w:val="00026729"/>
    <w:rsid w:val="00027297"/>
    <w:rsid w:val="000275F3"/>
    <w:rsid w:val="00032E00"/>
    <w:rsid w:val="00032F3A"/>
    <w:rsid w:val="000332EC"/>
    <w:rsid w:val="0003576F"/>
    <w:rsid w:val="00040B0C"/>
    <w:rsid w:val="00042DD1"/>
    <w:rsid w:val="00045C42"/>
    <w:rsid w:val="00046037"/>
    <w:rsid w:val="000500B3"/>
    <w:rsid w:val="0005065F"/>
    <w:rsid w:val="000513EC"/>
    <w:rsid w:val="000526F9"/>
    <w:rsid w:val="00052A71"/>
    <w:rsid w:val="000531AC"/>
    <w:rsid w:val="00054398"/>
    <w:rsid w:val="000607E4"/>
    <w:rsid w:val="00061C42"/>
    <w:rsid w:val="00062B93"/>
    <w:rsid w:val="00062E55"/>
    <w:rsid w:val="0006314A"/>
    <w:rsid w:val="00063A26"/>
    <w:rsid w:val="00065FD8"/>
    <w:rsid w:val="00066267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809DC"/>
    <w:rsid w:val="00082189"/>
    <w:rsid w:val="000838D7"/>
    <w:rsid w:val="00085FEF"/>
    <w:rsid w:val="00086F61"/>
    <w:rsid w:val="00092FC9"/>
    <w:rsid w:val="00093885"/>
    <w:rsid w:val="000945FE"/>
    <w:rsid w:val="0009486D"/>
    <w:rsid w:val="00096494"/>
    <w:rsid w:val="000A60C9"/>
    <w:rsid w:val="000A7562"/>
    <w:rsid w:val="000A7FA1"/>
    <w:rsid w:val="000B0617"/>
    <w:rsid w:val="000B4B1E"/>
    <w:rsid w:val="000B6346"/>
    <w:rsid w:val="000B79D1"/>
    <w:rsid w:val="000B7D34"/>
    <w:rsid w:val="000C12CD"/>
    <w:rsid w:val="000C4F44"/>
    <w:rsid w:val="000C6C33"/>
    <w:rsid w:val="000C79C7"/>
    <w:rsid w:val="000C7E36"/>
    <w:rsid w:val="000D0376"/>
    <w:rsid w:val="000D1244"/>
    <w:rsid w:val="000D3F45"/>
    <w:rsid w:val="000D7BE2"/>
    <w:rsid w:val="000E07FF"/>
    <w:rsid w:val="000E26DF"/>
    <w:rsid w:val="000E34A4"/>
    <w:rsid w:val="000E4EBB"/>
    <w:rsid w:val="000E583B"/>
    <w:rsid w:val="000E716D"/>
    <w:rsid w:val="000E7C17"/>
    <w:rsid w:val="000E7C36"/>
    <w:rsid w:val="000F1890"/>
    <w:rsid w:val="000F2EAE"/>
    <w:rsid w:val="000F3954"/>
    <w:rsid w:val="001000E6"/>
    <w:rsid w:val="001007E4"/>
    <w:rsid w:val="0010169F"/>
    <w:rsid w:val="00102878"/>
    <w:rsid w:val="00104210"/>
    <w:rsid w:val="001056F3"/>
    <w:rsid w:val="00106859"/>
    <w:rsid w:val="00107D94"/>
    <w:rsid w:val="0011000D"/>
    <w:rsid w:val="0011265E"/>
    <w:rsid w:val="001174A1"/>
    <w:rsid w:val="00117911"/>
    <w:rsid w:val="00120772"/>
    <w:rsid w:val="00121148"/>
    <w:rsid w:val="00122D04"/>
    <w:rsid w:val="001313FE"/>
    <w:rsid w:val="00131ADD"/>
    <w:rsid w:val="00133EF9"/>
    <w:rsid w:val="00134038"/>
    <w:rsid w:val="0013642B"/>
    <w:rsid w:val="0013773D"/>
    <w:rsid w:val="00137BC5"/>
    <w:rsid w:val="001409BA"/>
    <w:rsid w:val="00140B69"/>
    <w:rsid w:val="00140EF0"/>
    <w:rsid w:val="00141A01"/>
    <w:rsid w:val="0014432E"/>
    <w:rsid w:val="00145A89"/>
    <w:rsid w:val="001460A4"/>
    <w:rsid w:val="001472FC"/>
    <w:rsid w:val="00147C0F"/>
    <w:rsid w:val="001522FD"/>
    <w:rsid w:val="001540D7"/>
    <w:rsid w:val="0015690B"/>
    <w:rsid w:val="001626BC"/>
    <w:rsid w:val="00165A7F"/>
    <w:rsid w:val="00166549"/>
    <w:rsid w:val="00167A34"/>
    <w:rsid w:val="0017372D"/>
    <w:rsid w:val="00185118"/>
    <w:rsid w:val="001902C2"/>
    <w:rsid w:val="00190B9C"/>
    <w:rsid w:val="00190BDF"/>
    <w:rsid w:val="001923DB"/>
    <w:rsid w:val="00194305"/>
    <w:rsid w:val="001956D1"/>
    <w:rsid w:val="00196D21"/>
    <w:rsid w:val="001A0E9C"/>
    <w:rsid w:val="001A3846"/>
    <w:rsid w:val="001A42B1"/>
    <w:rsid w:val="001A5D10"/>
    <w:rsid w:val="001B37EC"/>
    <w:rsid w:val="001B58DD"/>
    <w:rsid w:val="001B7B2F"/>
    <w:rsid w:val="001C0000"/>
    <w:rsid w:val="001C021F"/>
    <w:rsid w:val="001C07B6"/>
    <w:rsid w:val="001C12C2"/>
    <w:rsid w:val="001C13E2"/>
    <w:rsid w:val="001C197E"/>
    <w:rsid w:val="001C2D3F"/>
    <w:rsid w:val="001C533A"/>
    <w:rsid w:val="001C5651"/>
    <w:rsid w:val="001C6177"/>
    <w:rsid w:val="001C7C3C"/>
    <w:rsid w:val="001D6D9D"/>
    <w:rsid w:val="001D6EE5"/>
    <w:rsid w:val="001D764A"/>
    <w:rsid w:val="001E06BA"/>
    <w:rsid w:val="001E2CC8"/>
    <w:rsid w:val="001E45BF"/>
    <w:rsid w:val="001E706A"/>
    <w:rsid w:val="001F28CE"/>
    <w:rsid w:val="001F5C86"/>
    <w:rsid w:val="001F5F69"/>
    <w:rsid w:val="0020097A"/>
    <w:rsid w:val="002015C6"/>
    <w:rsid w:val="00202536"/>
    <w:rsid w:val="00203B04"/>
    <w:rsid w:val="002064A9"/>
    <w:rsid w:val="002067C4"/>
    <w:rsid w:val="00207A2B"/>
    <w:rsid w:val="002113BE"/>
    <w:rsid w:val="00211E24"/>
    <w:rsid w:val="00212DE0"/>
    <w:rsid w:val="00213B77"/>
    <w:rsid w:val="00214334"/>
    <w:rsid w:val="0022324B"/>
    <w:rsid w:val="00225C4E"/>
    <w:rsid w:val="00231802"/>
    <w:rsid w:val="002332E7"/>
    <w:rsid w:val="002338F5"/>
    <w:rsid w:val="00234690"/>
    <w:rsid w:val="00235112"/>
    <w:rsid w:val="00236C17"/>
    <w:rsid w:val="00236EE4"/>
    <w:rsid w:val="002410D4"/>
    <w:rsid w:val="002413A6"/>
    <w:rsid w:val="002425B0"/>
    <w:rsid w:val="00250233"/>
    <w:rsid w:val="00252952"/>
    <w:rsid w:val="00252B77"/>
    <w:rsid w:val="00252EA0"/>
    <w:rsid w:val="00253158"/>
    <w:rsid w:val="0025412B"/>
    <w:rsid w:val="002548C5"/>
    <w:rsid w:val="002559EF"/>
    <w:rsid w:val="00266526"/>
    <w:rsid w:val="00267BEA"/>
    <w:rsid w:val="00271251"/>
    <w:rsid w:val="00272620"/>
    <w:rsid w:val="002731BD"/>
    <w:rsid w:val="0027380F"/>
    <w:rsid w:val="0027550B"/>
    <w:rsid w:val="00275B6F"/>
    <w:rsid w:val="00275C5D"/>
    <w:rsid w:val="00282AD9"/>
    <w:rsid w:val="002833C1"/>
    <w:rsid w:val="00283832"/>
    <w:rsid w:val="00284325"/>
    <w:rsid w:val="00285DDF"/>
    <w:rsid w:val="00290AF9"/>
    <w:rsid w:val="00295815"/>
    <w:rsid w:val="00297B39"/>
    <w:rsid w:val="002B07F5"/>
    <w:rsid w:val="002B2033"/>
    <w:rsid w:val="002B6963"/>
    <w:rsid w:val="002C3648"/>
    <w:rsid w:val="002C381F"/>
    <w:rsid w:val="002C4598"/>
    <w:rsid w:val="002D0802"/>
    <w:rsid w:val="002D0E21"/>
    <w:rsid w:val="002D1060"/>
    <w:rsid w:val="002D299E"/>
    <w:rsid w:val="002D404F"/>
    <w:rsid w:val="002D4CDA"/>
    <w:rsid w:val="002D79E2"/>
    <w:rsid w:val="002D7B9C"/>
    <w:rsid w:val="002E0C8D"/>
    <w:rsid w:val="002F60EF"/>
    <w:rsid w:val="003014A6"/>
    <w:rsid w:val="003018FF"/>
    <w:rsid w:val="00302352"/>
    <w:rsid w:val="00302817"/>
    <w:rsid w:val="00304F65"/>
    <w:rsid w:val="00310E79"/>
    <w:rsid w:val="00311A3C"/>
    <w:rsid w:val="00312177"/>
    <w:rsid w:val="00313973"/>
    <w:rsid w:val="00314097"/>
    <w:rsid w:val="00314734"/>
    <w:rsid w:val="00314DC1"/>
    <w:rsid w:val="0031637A"/>
    <w:rsid w:val="0031663A"/>
    <w:rsid w:val="00331E39"/>
    <w:rsid w:val="003333D6"/>
    <w:rsid w:val="0033416E"/>
    <w:rsid w:val="00337FDD"/>
    <w:rsid w:val="0034349A"/>
    <w:rsid w:val="0034575B"/>
    <w:rsid w:val="003457DB"/>
    <w:rsid w:val="00346EF4"/>
    <w:rsid w:val="003527F0"/>
    <w:rsid w:val="0035482D"/>
    <w:rsid w:val="003564EA"/>
    <w:rsid w:val="003622E3"/>
    <w:rsid w:val="00362D40"/>
    <w:rsid w:val="00364329"/>
    <w:rsid w:val="00364EB2"/>
    <w:rsid w:val="003677DE"/>
    <w:rsid w:val="00370AED"/>
    <w:rsid w:val="00373A6E"/>
    <w:rsid w:val="00373A92"/>
    <w:rsid w:val="0037529E"/>
    <w:rsid w:val="003778CE"/>
    <w:rsid w:val="0038030B"/>
    <w:rsid w:val="00381953"/>
    <w:rsid w:val="00384B8A"/>
    <w:rsid w:val="00386B3F"/>
    <w:rsid w:val="00390D57"/>
    <w:rsid w:val="003926FE"/>
    <w:rsid w:val="00395ED7"/>
    <w:rsid w:val="0039618C"/>
    <w:rsid w:val="00397D15"/>
    <w:rsid w:val="003A2FE3"/>
    <w:rsid w:val="003A3303"/>
    <w:rsid w:val="003B0A73"/>
    <w:rsid w:val="003B264C"/>
    <w:rsid w:val="003B4386"/>
    <w:rsid w:val="003B450E"/>
    <w:rsid w:val="003C1C14"/>
    <w:rsid w:val="003C2E9C"/>
    <w:rsid w:val="003C3CB3"/>
    <w:rsid w:val="003C56B7"/>
    <w:rsid w:val="003C58C6"/>
    <w:rsid w:val="003D0093"/>
    <w:rsid w:val="003D0544"/>
    <w:rsid w:val="003D0731"/>
    <w:rsid w:val="003D0B5A"/>
    <w:rsid w:val="003D1F92"/>
    <w:rsid w:val="003D2577"/>
    <w:rsid w:val="003D4B29"/>
    <w:rsid w:val="003D4D5D"/>
    <w:rsid w:val="003D57DF"/>
    <w:rsid w:val="003E5FDA"/>
    <w:rsid w:val="003E7191"/>
    <w:rsid w:val="003F7BDA"/>
    <w:rsid w:val="004032F3"/>
    <w:rsid w:val="00403C43"/>
    <w:rsid w:val="004049BB"/>
    <w:rsid w:val="004068C5"/>
    <w:rsid w:val="00407AA7"/>
    <w:rsid w:val="004112B8"/>
    <w:rsid w:val="00415CC2"/>
    <w:rsid w:val="004173F5"/>
    <w:rsid w:val="00421914"/>
    <w:rsid w:val="00430273"/>
    <w:rsid w:val="00430650"/>
    <w:rsid w:val="00432067"/>
    <w:rsid w:val="00433A14"/>
    <w:rsid w:val="0043554D"/>
    <w:rsid w:val="0043790F"/>
    <w:rsid w:val="00437C52"/>
    <w:rsid w:val="00445AF0"/>
    <w:rsid w:val="004508B0"/>
    <w:rsid w:val="00454DFF"/>
    <w:rsid w:val="00455C92"/>
    <w:rsid w:val="004560B5"/>
    <w:rsid w:val="0046190B"/>
    <w:rsid w:val="004627A6"/>
    <w:rsid w:val="00464548"/>
    <w:rsid w:val="00464854"/>
    <w:rsid w:val="00465758"/>
    <w:rsid w:val="004736DA"/>
    <w:rsid w:val="0047509C"/>
    <w:rsid w:val="004750CA"/>
    <w:rsid w:val="004754F2"/>
    <w:rsid w:val="004808EE"/>
    <w:rsid w:val="0048335D"/>
    <w:rsid w:val="00483FFE"/>
    <w:rsid w:val="0048629F"/>
    <w:rsid w:val="00486C1F"/>
    <w:rsid w:val="004903B6"/>
    <w:rsid w:val="00494212"/>
    <w:rsid w:val="004968DA"/>
    <w:rsid w:val="004A0E6D"/>
    <w:rsid w:val="004A13B7"/>
    <w:rsid w:val="004A1B6A"/>
    <w:rsid w:val="004A38C7"/>
    <w:rsid w:val="004A43F0"/>
    <w:rsid w:val="004A61CB"/>
    <w:rsid w:val="004A6654"/>
    <w:rsid w:val="004A7EBC"/>
    <w:rsid w:val="004B12A5"/>
    <w:rsid w:val="004B17A1"/>
    <w:rsid w:val="004B19F9"/>
    <w:rsid w:val="004B1A3C"/>
    <w:rsid w:val="004B2336"/>
    <w:rsid w:val="004B3262"/>
    <w:rsid w:val="004B3BA4"/>
    <w:rsid w:val="004B4E94"/>
    <w:rsid w:val="004B6C06"/>
    <w:rsid w:val="004B7B92"/>
    <w:rsid w:val="004C225C"/>
    <w:rsid w:val="004C29B6"/>
    <w:rsid w:val="004C2F17"/>
    <w:rsid w:val="004C2F87"/>
    <w:rsid w:val="004C52D5"/>
    <w:rsid w:val="004D5D3D"/>
    <w:rsid w:val="004D673A"/>
    <w:rsid w:val="004E0E08"/>
    <w:rsid w:val="004E1728"/>
    <w:rsid w:val="004E19D3"/>
    <w:rsid w:val="004E24A8"/>
    <w:rsid w:val="004F1C7A"/>
    <w:rsid w:val="004F25E0"/>
    <w:rsid w:val="005007E7"/>
    <w:rsid w:val="00502A48"/>
    <w:rsid w:val="00502B5D"/>
    <w:rsid w:val="0050692F"/>
    <w:rsid w:val="005128D9"/>
    <w:rsid w:val="00514346"/>
    <w:rsid w:val="00514642"/>
    <w:rsid w:val="005148F0"/>
    <w:rsid w:val="00514B49"/>
    <w:rsid w:val="00514EF1"/>
    <w:rsid w:val="00525C6E"/>
    <w:rsid w:val="005265A1"/>
    <w:rsid w:val="0053160E"/>
    <w:rsid w:val="00533DEA"/>
    <w:rsid w:val="00537B10"/>
    <w:rsid w:val="00540EE3"/>
    <w:rsid w:val="005415CE"/>
    <w:rsid w:val="00541DE9"/>
    <w:rsid w:val="00541ED8"/>
    <w:rsid w:val="00542190"/>
    <w:rsid w:val="00543A09"/>
    <w:rsid w:val="00555A8D"/>
    <w:rsid w:val="00555E2C"/>
    <w:rsid w:val="005567D5"/>
    <w:rsid w:val="00560297"/>
    <w:rsid w:val="0056223C"/>
    <w:rsid w:val="005640AA"/>
    <w:rsid w:val="00565388"/>
    <w:rsid w:val="0056691A"/>
    <w:rsid w:val="0057005B"/>
    <w:rsid w:val="00571C80"/>
    <w:rsid w:val="0057297C"/>
    <w:rsid w:val="00574E6C"/>
    <w:rsid w:val="00577F9C"/>
    <w:rsid w:val="00580B2C"/>
    <w:rsid w:val="005816C2"/>
    <w:rsid w:val="0058192D"/>
    <w:rsid w:val="00586C2D"/>
    <w:rsid w:val="00587818"/>
    <w:rsid w:val="00591DC8"/>
    <w:rsid w:val="0059307E"/>
    <w:rsid w:val="00593134"/>
    <w:rsid w:val="005933C9"/>
    <w:rsid w:val="00597AFC"/>
    <w:rsid w:val="005A01DC"/>
    <w:rsid w:val="005A1DF1"/>
    <w:rsid w:val="005A267B"/>
    <w:rsid w:val="005A38DD"/>
    <w:rsid w:val="005A466C"/>
    <w:rsid w:val="005A4943"/>
    <w:rsid w:val="005A64A9"/>
    <w:rsid w:val="005B3DB7"/>
    <w:rsid w:val="005B498F"/>
    <w:rsid w:val="005B5F86"/>
    <w:rsid w:val="005C0208"/>
    <w:rsid w:val="005C18B3"/>
    <w:rsid w:val="005C3FF1"/>
    <w:rsid w:val="005C4023"/>
    <w:rsid w:val="005C7D5E"/>
    <w:rsid w:val="005D2683"/>
    <w:rsid w:val="005D2B28"/>
    <w:rsid w:val="005D3BE3"/>
    <w:rsid w:val="005D4B19"/>
    <w:rsid w:val="005D5F0B"/>
    <w:rsid w:val="005D67F9"/>
    <w:rsid w:val="005D7F9F"/>
    <w:rsid w:val="005E536B"/>
    <w:rsid w:val="005E57C6"/>
    <w:rsid w:val="005E7423"/>
    <w:rsid w:val="005F063A"/>
    <w:rsid w:val="005F25A0"/>
    <w:rsid w:val="005F2853"/>
    <w:rsid w:val="005F2DCF"/>
    <w:rsid w:val="005F3211"/>
    <w:rsid w:val="005F491A"/>
    <w:rsid w:val="005F5665"/>
    <w:rsid w:val="005F7517"/>
    <w:rsid w:val="00603097"/>
    <w:rsid w:val="00604174"/>
    <w:rsid w:val="0060626B"/>
    <w:rsid w:val="00610FF2"/>
    <w:rsid w:val="006121EA"/>
    <w:rsid w:val="00614D53"/>
    <w:rsid w:val="006152F5"/>
    <w:rsid w:val="0061687C"/>
    <w:rsid w:val="00620077"/>
    <w:rsid w:val="006221F3"/>
    <w:rsid w:val="00624D3F"/>
    <w:rsid w:val="00625576"/>
    <w:rsid w:val="00633AC5"/>
    <w:rsid w:val="00635C67"/>
    <w:rsid w:val="00636D2F"/>
    <w:rsid w:val="00640BE9"/>
    <w:rsid w:val="00641609"/>
    <w:rsid w:val="006432E2"/>
    <w:rsid w:val="0064465D"/>
    <w:rsid w:val="0064696D"/>
    <w:rsid w:val="00650970"/>
    <w:rsid w:val="006532A8"/>
    <w:rsid w:val="006547E4"/>
    <w:rsid w:val="0065482A"/>
    <w:rsid w:val="0066000A"/>
    <w:rsid w:val="00660C58"/>
    <w:rsid w:val="006643FA"/>
    <w:rsid w:val="0066539A"/>
    <w:rsid w:val="006665CF"/>
    <w:rsid w:val="006666D3"/>
    <w:rsid w:val="00667180"/>
    <w:rsid w:val="00667D3B"/>
    <w:rsid w:val="00672532"/>
    <w:rsid w:val="006731D4"/>
    <w:rsid w:val="00674258"/>
    <w:rsid w:val="0067427F"/>
    <w:rsid w:val="00675DD2"/>
    <w:rsid w:val="006761E7"/>
    <w:rsid w:val="00680A41"/>
    <w:rsid w:val="006815BA"/>
    <w:rsid w:val="006861D2"/>
    <w:rsid w:val="00687DB4"/>
    <w:rsid w:val="006909AE"/>
    <w:rsid w:val="006932E0"/>
    <w:rsid w:val="00693D4A"/>
    <w:rsid w:val="00695BB6"/>
    <w:rsid w:val="00696079"/>
    <w:rsid w:val="006A0B25"/>
    <w:rsid w:val="006A0E47"/>
    <w:rsid w:val="006A34E2"/>
    <w:rsid w:val="006A402C"/>
    <w:rsid w:val="006A5E64"/>
    <w:rsid w:val="006A7494"/>
    <w:rsid w:val="006B047F"/>
    <w:rsid w:val="006B0A45"/>
    <w:rsid w:val="006B1EB1"/>
    <w:rsid w:val="006B1F4D"/>
    <w:rsid w:val="006B2D81"/>
    <w:rsid w:val="006B4A47"/>
    <w:rsid w:val="006B74A9"/>
    <w:rsid w:val="006B786C"/>
    <w:rsid w:val="006B7A2B"/>
    <w:rsid w:val="006B7A2C"/>
    <w:rsid w:val="006C6A9A"/>
    <w:rsid w:val="006D10A8"/>
    <w:rsid w:val="006D2DDC"/>
    <w:rsid w:val="006D31CA"/>
    <w:rsid w:val="006D41E3"/>
    <w:rsid w:val="006D6805"/>
    <w:rsid w:val="006D79A6"/>
    <w:rsid w:val="006E00F6"/>
    <w:rsid w:val="006E2B10"/>
    <w:rsid w:val="006E4B32"/>
    <w:rsid w:val="006E4F86"/>
    <w:rsid w:val="006E517D"/>
    <w:rsid w:val="006F29C7"/>
    <w:rsid w:val="006F3395"/>
    <w:rsid w:val="006F4923"/>
    <w:rsid w:val="006F7549"/>
    <w:rsid w:val="0070230F"/>
    <w:rsid w:val="00706C38"/>
    <w:rsid w:val="00707A04"/>
    <w:rsid w:val="00710EDC"/>
    <w:rsid w:val="00711479"/>
    <w:rsid w:val="00711A74"/>
    <w:rsid w:val="00717266"/>
    <w:rsid w:val="007174B1"/>
    <w:rsid w:val="007243B0"/>
    <w:rsid w:val="00724737"/>
    <w:rsid w:val="0073078F"/>
    <w:rsid w:val="00732A88"/>
    <w:rsid w:val="00733812"/>
    <w:rsid w:val="00735915"/>
    <w:rsid w:val="00737454"/>
    <w:rsid w:val="00741D34"/>
    <w:rsid w:val="00745065"/>
    <w:rsid w:val="00746E42"/>
    <w:rsid w:val="007474D6"/>
    <w:rsid w:val="007504EF"/>
    <w:rsid w:val="007556F7"/>
    <w:rsid w:val="00756288"/>
    <w:rsid w:val="00761364"/>
    <w:rsid w:val="00767AB8"/>
    <w:rsid w:val="00767B4C"/>
    <w:rsid w:val="00771B2B"/>
    <w:rsid w:val="007735A9"/>
    <w:rsid w:val="00774DF7"/>
    <w:rsid w:val="00775B27"/>
    <w:rsid w:val="00777AEC"/>
    <w:rsid w:val="00780163"/>
    <w:rsid w:val="00785309"/>
    <w:rsid w:val="00786B07"/>
    <w:rsid w:val="0079355E"/>
    <w:rsid w:val="00796725"/>
    <w:rsid w:val="00797004"/>
    <w:rsid w:val="00797EDC"/>
    <w:rsid w:val="007A09CE"/>
    <w:rsid w:val="007A0B4F"/>
    <w:rsid w:val="007A1FF2"/>
    <w:rsid w:val="007A3299"/>
    <w:rsid w:val="007A4040"/>
    <w:rsid w:val="007A6BCB"/>
    <w:rsid w:val="007A6D88"/>
    <w:rsid w:val="007B44C1"/>
    <w:rsid w:val="007B4D01"/>
    <w:rsid w:val="007B5D3A"/>
    <w:rsid w:val="007B614D"/>
    <w:rsid w:val="007B6657"/>
    <w:rsid w:val="007C0785"/>
    <w:rsid w:val="007C11F7"/>
    <w:rsid w:val="007C14FB"/>
    <w:rsid w:val="007C1AED"/>
    <w:rsid w:val="007C1C70"/>
    <w:rsid w:val="007C4ADF"/>
    <w:rsid w:val="007C66F9"/>
    <w:rsid w:val="007C6A64"/>
    <w:rsid w:val="007D00C6"/>
    <w:rsid w:val="007D2627"/>
    <w:rsid w:val="007D5B20"/>
    <w:rsid w:val="007D648F"/>
    <w:rsid w:val="007D65A7"/>
    <w:rsid w:val="007E25FA"/>
    <w:rsid w:val="007E47C6"/>
    <w:rsid w:val="007E5AEF"/>
    <w:rsid w:val="007E6642"/>
    <w:rsid w:val="007E69D8"/>
    <w:rsid w:val="007E7117"/>
    <w:rsid w:val="007E78FD"/>
    <w:rsid w:val="007F215E"/>
    <w:rsid w:val="007F51B2"/>
    <w:rsid w:val="007F5E32"/>
    <w:rsid w:val="007F7BF7"/>
    <w:rsid w:val="0080014B"/>
    <w:rsid w:val="00800882"/>
    <w:rsid w:val="00800FD1"/>
    <w:rsid w:val="00804987"/>
    <w:rsid w:val="00810F7A"/>
    <w:rsid w:val="00811776"/>
    <w:rsid w:val="00811EE1"/>
    <w:rsid w:val="008120B2"/>
    <w:rsid w:val="00814874"/>
    <w:rsid w:val="008148A5"/>
    <w:rsid w:val="00814CC6"/>
    <w:rsid w:val="00822087"/>
    <w:rsid w:val="00824CC9"/>
    <w:rsid w:val="00827259"/>
    <w:rsid w:val="008302A7"/>
    <w:rsid w:val="00830A65"/>
    <w:rsid w:val="00832102"/>
    <w:rsid w:val="00832BE7"/>
    <w:rsid w:val="00833564"/>
    <w:rsid w:val="00833BC1"/>
    <w:rsid w:val="0083581B"/>
    <w:rsid w:val="0083632C"/>
    <w:rsid w:val="0084353E"/>
    <w:rsid w:val="0084756A"/>
    <w:rsid w:val="00850E04"/>
    <w:rsid w:val="008543C1"/>
    <w:rsid w:val="00855FB8"/>
    <w:rsid w:val="00861A7B"/>
    <w:rsid w:val="00863653"/>
    <w:rsid w:val="00863662"/>
    <w:rsid w:val="00863667"/>
    <w:rsid w:val="00863976"/>
    <w:rsid w:val="0086414D"/>
    <w:rsid w:val="008644EE"/>
    <w:rsid w:val="00870757"/>
    <w:rsid w:val="008736B4"/>
    <w:rsid w:val="008835AC"/>
    <w:rsid w:val="00884A0C"/>
    <w:rsid w:val="0088736A"/>
    <w:rsid w:val="00887ED4"/>
    <w:rsid w:val="008912FC"/>
    <w:rsid w:val="00891F3B"/>
    <w:rsid w:val="00892392"/>
    <w:rsid w:val="00894D65"/>
    <w:rsid w:val="0089790D"/>
    <w:rsid w:val="008A067B"/>
    <w:rsid w:val="008A0C9E"/>
    <w:rsid w:val="008A1FF1"/>
    <w:rsid w:val="008A7DC2"/>
    <w:rsid w:val="008B0596"/>
    <w:rsid w:val="008B0A67"/>
    <w:rsid w:val="008C015A"/>
    <w:rsid w:val="008C0299"/>
    <w:rsid w:val="008C198F"/>
    <w:rsid w:val="008C26E0"/>
    <w:rsid w:val="008C39D7"/>
    <w:rsid w:val="008C44CF"/>
    <w:rsid w:val="008C7488"/>
    <w:rsid w:val="008C77C2"/>
    <w:rsid w:val="008D0FDE"/>
    <w:rsid w:val="008D31B8"/>
    <w:rsid w:val="008D6121"/>
    <w:rsid w:val="008D68A0"/>
    <w:rsid w:val="008D74E0"/>
    <w:rsid w:val="008D7C4B"/>
    <w:rsid w:val="008E0602"/>
    <w:rsid w:val="008E5F08"/>
    <w:rsid w:val="008F12D1"/>
    <w:rsid w:val="008F409D"/>
    <w:rsid w:val="008F4E93"/>
    <w:rsid w:val="008F5229"/>
    <w:rsid w:val="008F60E3"/>
    <w:rsid w:val="008F6A61"/>
    <w:rsid w:val="00900E0E"/>
    <w:rsid w:val="00910480"/>
    <w:rsid w:val="00910EFD"/>
    <w:rsid w:val="009134FC"/>
    <w:rsid w:val="0091476E"/>
    <w:rsid w:val="00915731"/>
    <w:rsid w:val="00917110"/>
    <w:rsid w:val="00917841"/>
    <w:rsid w:val="00920DFE"/>
    <w:rsid w:val="009228FF"/>
    <w:rsid w:val="009230D9"/>
    <w:rsid w:val="00923C18"/>
    <w:rsid w:val="00923E7E"/>
    <w:rsid w:val="00923EC4"/>
    <w:rsid w:val="0092436E"/>
    <w:rsid w:val="00926FBB"/>
    <w:rsid w:val="0093071A"/>
    <w:rsid w:val="00931BCD"/>
    <w:rsid w:val="00931F8F"/>
    <w:rsid w:val="00933122"/>
    <w:rsid w:val="00934EE2"/>
    <w:rsid w:val="00937E32"/>
    <w:rsid w:val="00940CF2"/>
    <w:rsid w:val="00941082"/>
    <w:rsid w:val="00943C00"/>
    <w:rsid w:val="00943CC2"/>
    <w:rsid w:val="00947C30"/>
    <w:rsid w:val="00952397"/>
    <w:rsid w:val="00952C7F"/>
    <w:rsid w:val="00955749"/>
    <w:rsid w:val="00962596"/>
    <w:rsid w:val="0096438D"/>
    <w:rsid w:val="00964928"/>
    <w:rsid w:val="00964D9F"/>
    <w:rsid w:val="00967208"/>
    <w:rsid w:val="00967DE4"/>
    <w:rsid w:val="0097115A"/>
    <w:rsid w:val="00973C90"/>
    <w:rsid w:val="00975145"/>
    <w:rsid w:val="00975258"/>
    <w:rsid w:val="00976581"/>
    <w:rsid w:val="009808DA"/>
    <w:rsid w:val="009813AB"/>
    <w:rsid w:val="00985BF3"/>
    <w:rsid w:val="009910FC"/>
    <w:rsid w:val="009927BA"/>
    <w:rsid w:val="00992A15"/>
    <w:rsid w:val="00992CB7"/>
    <w:rsid w:val="00992F19"/>
    <w:rsid w:val="009A0518"/>
    <w:rsid w:val="009A09CF"/>
    <w:rsid w:val="009A0B52"/>
    <w:rsid w:val="009A115A"/>
    <w:rsid w:val="009A15E3"/>
    <w:rsid w:val="009A17C2"/>
    <w:rsid w:val="009A45CF"/>
    <w:rsid w:val="009A6A32"/>
    <w:rsid w:val="009A6DFE"/>
    <w:rsid w:val="009A747A"/>
    <w:rsid w:val="009B4BD7"/>
    <w:rsid w:val="009C085E"/>
    <w:rsid w:val="009C0B50"/>
    <w:rsid w:val="009C20BF"/>
    <w:rsid w:val="009C289B"/>
    <w:rsid w:val="009C28B7"/>
    <w:rsid w:val="009C2910"/>
    <w:rsid w:val="009C44DB"/>
    <w:rsid w:val="009C4711"/>
    <w:rsid w:val="009D02FE"/>
    <w:rsid w:val="009D110D"/>
    <w:rsid w:val="009D4A5A"/>
    <w:rsid w:val="009D512B"/>
    <w:rsid w:val="009D7466"/>
    <w:rsid w:val="009D76CF"/>
    <w:rsid w:val="009E3E9D"/>
    <w:rsid w:val="009E4601"/>
    <w:rsid w:val="009E4A6B"/>
    <w:rsid w:val="009E5283"/>
    <w:rsid w:val="009E59FB"/>
    <w:rsid w:val="009E7C80"/>
    <w:rsid w:val="009F194E"/>
    <w:rsid w:val="009F5320"/>
    <w:rsid w:val="009F5B0B"/>
    <w:rsid w:val="009F7DE6"/>
    <w:rsid w:val="00A02FF6"/>
    <w:rsid w:val="00A03211"/>
    <w:rsid w:val="00A0321A"/>
    <w:rsid w:val="00A04452"/>
    <w:rsid w:val="00A0630F"/>
    <w:rsid w:val="00A11713"/>
    <w:rsid w:val="00A13B98"/>
    <w:rsid w:val="00A1581A"/>
    <w:rsid w:val="00A17FC4"/>
    <w:rsid w:val="00A225D0"/>
    <w:rsid w:val="00A2404A"/>
    <w:rsid w:val="00A24E40"/>
    <w:rsid w:val="00A359DE"/>
    <w:rsid w:val="00A3686B"/>
    <w:rsid w:val="00A372A6"/>
    <w:rsid w:val="00A40FF7"/>
    <w:rsid w:val="00A42380"/>
    <w:rsid w:val="00A471B8"/>
    <w:rsid w:val="00A507DA"/>
    <w:rsid w:val="00A549F2"/>
    <w:rsid w:val="00A567F9"/>
    <w:rsid w:val="00A568B5"/>
    <w:rsid w:val="00A5738D"/>
    <w:rsid w:val="00A614A7"/>
    <w:rsid w:val="00A660F7"/>
    <w:rsid w:val="00A67898"/>
    <w:rsid w:val="00A70AED"/>
    <w:rsid w:val="00A70C3E"/>
    <w:rsid w:val="00A763CE"/>
    <w:rsid w:val="00A76750"/>
    <w:rsid w:val="00A77BC4"/>
    <w:rsid w:val="00A837F1"/>
    <w:rsid w:val="00A85B53"/>
    <w:rsid w:val="00A85F12"/>
    <w:rsid w:val="00A87C00"/>
    <w:rsid w:val="00A91101"/>
    <w:rsid w:val="00A913FB"/>
    <w:rsid w:val="00A92512"/>
    <w:rsid w:val="00A95164"/>
    <w:rsid w:val="00A95DE1"/>
    <w:rsid w:val="00A96E2C"/>
    <w:rsid w:val="00AA1FDF"/>
    <w:rsid w:val="00AA3C16"/>
    <w:rsid w:val="00AA5517"/>
    <w:rsid w:val="00AA59A9"/>
    <w:rsid w:val="00AA5E3A"/>
    <w:rsid w:val="00AA7537"/>
    <w:rsid w:val="00AB14E2"/>
    <w:rsid w:val="00AB36F8"/>
    <w:rsid w:val="00AB3CD9"/>
    <w:rsid w:val="00AC1FCB"/>
    <w:rsid w:val="00AC32FB"/>
    <w:rsid w:val="00AD191F"/>
    <w:rsid w:val="00AD2766"/>
    <w:rsid w:val="00AD3E15"/>
    <w:rsid w:val="00AD5304"/>
    <w:rsid w:val="00AD5F76"/>
    <w:rsid w:val="00AE000E"/>
    <w:rsid w:val="00AE0A0B"/>
    <w:rsid w:val="00AE4C78"/>
    <w:rsid w:val="00AE4E09"/>
    <w:rsid w:val="00AE63C7"/>
    <w:rsid w:val="00AE7284"/>
    <w:rsid w:val="00AF0870"/>
    <w:rsid w:val="00AF2A5E"/>
    <w:rsid w:val="00AF3B6B"/>
    <w:rsid w:val="00AF3BA5"/>
    <w:rsid w:val="00AF511B"/>
    <w:rsid w:val="00AF5262"/>
    <w:rsid w:val="00B03540"/>
    <w:rsid w:val="00B036F4"/>
    <w:rsid w:val="00B042D8"/>
    <w:rsid w:val="00B047C6"/>
    <w:rsid w:val="00B1071C"/>
    <w:rsid w:val="00B13D09"/>
    <w:rsid w:val="00B15CD8"/>
    <w:rsid w:val="00B162A4"/>
    <w:rsid w:val="00B20D25"/>
    <w:rsid w:val="00B2678F"/>
    <w:rsid w:val="00B26F03"/>
    <w:rsid w:val="00B27D6A"/>
    <w:rsid w:val="00B313CE"/>
    <w:rsid w:val="00B34A17"/>
    <w:rsid w:val="00B42A4C"/>
    <w:rsid w:val="00B5113F"/>
    <w:rsid w:val="00B51324"/>
    <w:rsid w:val="00B52D6F"/>
    <w:rsid w:val="00B54C04"/>
    <w:rsid w:val="00B55416"/>
    <w:rsid w:val="00B563CB"/>
    <w:rsid w:val="00B56528"/>
    <w:rsid w:val="00B613AC"/>
    <w:rsid w:val="00B6386A"/>
    <w:rsid w:val="00B64B37"/>
    <w:rsid w:val="00B65AD0"/>
    <w:rsid w:val="00B7013A"/>
    <w:rsid w:val="00B710C9"/>
    <w:rsid w:val="00B7399A"/>
    <w:rsid w:val="00B764F0"/>
    <w:rsid w:val="00B8026E"/>
    <w:rsid w:val="00B81B1B"/>
    <w:rsid w:val="00B8238E"/>
    <w:rsid w:val="00B84357"/>
    <w:rsid w:val="00B9072A"/>
    <w:rsid w:val="00B93398"/>
    <w:rsid w:val="00B934C5"/>
    <w:rsid w:val="00B93621"/>
    <w:rsid w:val="00BA2308"/>
    <w:rsid w:val="00BA23CF"/>
    <w:rsid w:val="00BA26AB"/>
    <w:rsid w:val="00BA2DDF"/>
    <w:rsid w:val="00BA3D23"/>
    <w:rsid w:val="00BA4D2C"/>
    <w:rsid w:val="00BA5DBF"/>
    <w:rsid w:val="00BA7EA8"/>
    <w:rsid w:val="00BA7FD5"/>
    <w:rsid w:val="00BB4423"/>
    <w:rsid w:val="00BB4A3E"/>
    <w:rsid w:val="00BB589D"/>
    <w:rsid w:val="00BC383B"/>
    <w:rsid w:val="00BC5AEA"/>
    <w:rsid w:val="00BD1D99"/>
    <w:rsid w:val="00BD32D9"/>
    <w:rsid w:val="00BE0235"/>
    <w:rsid w:val="00BE2737"/>
    <w:rsid w:val="00BE2E02"/>
    <w:rsid w:val="00BE4E2D"/>
    <w:rsid w:val="00BE7296"/>
    <w:rsid w:val="00BF02B8"/>
    <w:rsid w:val="00BF1492"/>
    <w:rsid w:val="00BF695C"/>
    <w:rsid w:val="00C013B6"/>
    <w:rsid w:val="00C01A64"/>
    <w:rsid w:val="00C032B5"/>
    <w:rsid w:val="00C03696"/>
    <w:rsid w:val="00C0398B"/>
    <w:rsid w:val="00C04045"/>
    <w:rsid w:val="00C05802"/>
    <w:rsid w:val="00C05898"/>
    <w:rsid w:val="00C05A13"/>
    <w:rsid w:val="00C06689"/>
    <w:rsid w:val="00C078E5"/>
    <w:rsid w:val="00C07D09"/>
    <w:rsid w:val="00C10667"/>
    <w:rsid w:val="00C1444D"/>
    <w:rsid w:val="00C1571A"/>
    <w:rsid w:val="00C1753B"/>
    <w:rsid w:val="00C219DA"/>
    <w:rsid w:val="00C2229B"/>
    <w:rsid w:val="00C23101"/>
    <w:rsid w:val="00C267A1"/>
    <w:rsid w:val="00C26B7D"/>
    <w:rsid w:val="00C2795A"/>
    <w:rsid w:val="00C3198C"/>
    <w:rsid w:val="00C352FA"/>
    <w:rsid w:val="00C36E26"/>
    <w:rsid w:val="00C40C41"/>
    <w:rsid w:val="00C41DC3"/>
    <w:rsid w:val="00C42D1B"/>
    <w:rsid w:val="00C43A6E"/>
    <w:rsid w:val="00C46BA1"/>
    <w:rsid w:val="00C5163D"/>
    <w:rsid w:val="00C51D9F"/>
    <w:rsid w:val="00C542E0"/>
    <w:rsid w:val="00C5610B"/>
    <w:rsid w:val="00C6341D"/>
    <w:rsid w:val="00C67F1D"/>
    <w:rsid w:val="00C70689"/>
    <w:rsid w:val="00C70E71"/>
    <w:rsid w:val="00C711EC"/>
    <w:rsid w:val="00C73816"/>
    <w:rsid w:val="00C773B5"/>
    <w:rsid w:val="00C77571"/>
    <w:rsid w:val="00C8118E"/>
    <w:rsid w:val="00C8118F"/>
    <w:rsid w:val="00C835B3"/>
    <w:rsid w:val="00C84A45"/>
    <w:rsid w:val="00C84CA5"/>
    <w:rsid w:val="00C851B7"/>
    <w:rsid w:val="00C913F1"/>
    <w:rsid w:val="00C93E9D"/>
    <w:rsid w:val="00C94799"/>
    <w:rsid w:val="00C95124"/>
    <w:rsid w:val="00C969F3"/>
    <w:rsid w:val="00C96E8F"/>
    <w:rsid w:val="00CA16B2"/>
    <w:rsid w:val="00CA5CFF"/>
    <w:rsid w:val="00CA6C80"/>
    <w:rsid w:val="00CB0EBD"/>
    <w:rsid w:val="00CB1D14"/>
    <w:rsid w:val="00CB56E3"/>
    <w:rsid w:val="00CC0D6E"/>
    <w:rsid w:val="00CC342B"/>
    <w:rsid w:val="00CC49B1"/>
    <w:rsid w:val="00CC5155"/>
    <w:rsid w:val="00CC6951"/>
    <w:rsid w:val="00CC6B93"/>
    <w:rsid w:val="00CD1640"/>
    <w:rsid w:val="00CD1E0F"/>
    <w:rsid w:val="00CD3E1E"/>
    <w:rsid w:val="00CD44A4"/>
    <w:rsid w:val="00CD4945"/>
    <w:rsid w:val="00CD6AD9"/>
    <w:rsid w:val="00CD7042"/>
    <w:rsid w:val="00CE0482"/>
    <w:rsid w:val="00CE2C8A"/>
    <w:rsid w:val="00CE4BB9"/>
    <w:rsid w:val="00CF000E"/>
    <w:rsid w:val="00CF1726"/>
    <w:rsid w:val="00CF1D01"/>
    <w:rsid w:val="00CF6A51"/>
    <w:rsid w:val="00CF6B47"/>
    <w:rsid w:val="00CF7DD4"/>
    <w:rsid w:val="00D0124B"/>
    <w:rsid w:val="00D0535A"/>
    <w:rsid w:val="00D069E2"/>
    <w:rsid w:val="00D12829"/>
    <w:rsid w:val="00D1744D"/>
    <w:rsid w:val="00D210C9"/>
    <w:rsid w:val="00D21BA0"/>
    <w:rsid w:val="00D224FF"/>
    <w:rsid w:val="00D23853"/>
    <w:rsid w:val="00D248B2"/>
    <w:rsid w:val="00D2621C"/>
    <w:rsid w:val="00D269A1"/>
    <w:rsid w:val="00D278CF"/>
    <w:rsid w:val="00D30851"/>
    <w:rsid w:val="00D31207"/>
    <w:rsid w:val="00D3128A"/>
    <w:rsid w:val="00D336E1"/>
    <w:rsid w:val="00D36EA8"/>
    <w:rsid w:val="00D37795"/>
    <w:rsid w:val="00D46280"/>
    <w:rsid w:val="00D462AE"/>
    <w:rsid w:val="00D50D17"/>
    <w:rsid w:val="00D566B9"/>
    <w:rsid w:val="00D5718F"/>
    <w:rsid w:val="00D5775C"/>
    <w:rsid w:val="00D60993"/>
    <w:rsid w:val="00D62D37"/>
    <w:rsid w:val="00D64B1C"/>
    <w:rsid w:val="00D719BF"/>
    <w:rsid w:val="00D73E4F"/>
    <w:rsid w:val="00D76C17"/>
    <w:rsid w:val="00D770A8"/>
    <w:rsid w:val="00D80C92"/>
    <w:rsid w:val="00D8144F"/>
    <w:rsid w:val="00D85ECB"/>
    <w:rsid w:val="00D87E23"/>
    <w:rsid w:val="00D90939"/>
    <w:rsid w:val="00D918F7"/>
    <w:rsid w:val="00D91CF9"/>
    <w:rsid w:val="00D92374"/>
    <w:rsid w:val="00D945BF"/>
    <w:rsid w:val="00D9544C"/>
    <w:rsid w:val="00D95925"/>
    <w:rsid w:val="00D96B0E"/>
    <w:rsid w:val="00D970B6"/>
    <w:rsid w:val="00D970F7"/>
    <w:rsid w:val="00DA03C1"/>
    <w:rsid w:val="00DA1272"/>
    <w:rsid w:val="00DA15EF"/>
    <w:rsid w:val="00DA29B6"/>
    <w:rsid w:val="00DA436D"/>
    <w:rsid w:val="00DA5097"/>
    <w:rsid w:val="00DA7BFF"/>
    <w:rsid w:val="00DB04F3"/>
    <w:rsid w:val="00DB2519"/>
    <w:rsid w:val="00DB2C79"/>
    <w:rsid w:val="00DB3A18"/>
    <w:rsid w:val="00DB4F11"/>
    <w:rsid w:val="00DB5E79"/>
    <w:rsid w:val="00DC2297"/>
    <w:rsid w:val="00DC244B"/>
    <w:rsid w:val="00DC5179"/>
    <w:rsid w:val="00DD3170"/>
    <w:rsid w:val="00DD3C93"/>
    <w:rsid w:val="00DD4EA3"/>
    <w:rsid w:val="00DD5BCC"/>
    <w:rsid w:val="00DD6413"/>
    <w:rsid w:val="00DD6A1C"/>
    <w:rsid w:val="00DE00F7"/>
    <w:rsid w:val="00DE1F84"/>
    <w:rsid w:val="00DE3CC7"/>
    <w:rsid w:val="00DE3D0E"/>
    <w:rsid w:val="00DE5EE7"/>
    <w:rsid w:val="00DE7FD3"/>
    <w:rsid w:val="00DF062E"/>
    <w:rsid w:val="00DF099F"/>
    <w:rsid w:val="00DF1204"/>
    <w:rsid w:val="00DF192D"/>
    <w:rsid w:val="00DF2D16"/>
    <w:rsid w:val="00DF35A6"/>
    <w:rsid w:val="00E05BF3"/>
    <w:rsid w:val="00E07EDA"/>
    <w:rsid w:val="00E10926"/>
    <w:rsid w:val="00E117AC"/>
    <w:rsid w:val="00E1240F"/>
    <w:rsid w:val="00E13FF8"/>
    <w:rsid w:val="00E149A4"/>
    <w:rsid w:val="00E1788A"/>
    <w:rsid w:val="00E2292F"/>
    <w:rsid w:val="00E251D8"/>
    <w:rsid w:val="00E25435"/>
    <w:rsid w:val="00E312A0"/>
    <w:rsid w:val="00E32D2D"/>
    <w:rsid w:val="00E357A4"/>
    <w:rsid w:val="00E3665D"/>
    <w:rsid w:val="00E37949"/>
    <w:rsid w:val="00E37E9C"/>
    <w:rsid w:val="00E44AD1"/>
    <w:rsid w:val="00E45112"/>
    <w:rsid w:val="00E4591A"/>
    <w:rsid w:val="00E50C36"/>
    <w:rsid w:val="00E53978"/>
    <w:rsid w:val="00E53AC1"/>
    <w:rsid w:val="00E55351"/>
    <w:rsid w:val="00E563A0"/>
    <w:rsid w:val="00E566CD"/>
    <w:rsid w:val="00E60488"/>
    <w:rsid w:val="00E62299"/>
    <w:rsid w:val="00E63F3C"/>
    <w:rsid w:val="00E646E7"/>
    <w:rsid w:val="00E64A5B"/>
    <w:rsid w:val="00E676C9"/>
    <w:rsid w:val="00E67B51"/>
    <w:rsid w:val="00E702EE"/>
    <w:rsid w:val="00E7065E"/>
    <w:rsid w:val="00E70D13"/>
    <w:rsid w:val="00E7447B"/>
    <w:rsid w:val="00E756D1"/>
    <w:rsid w:val="00E76F4C"/>
    <w:rsid w:val="00E84AF0"/>
    <w:rsid w:val="00E87300"/>
    <w:rsid w:val="00E9219B"/>
    <w:rsid w:val="00E947C1"/>
    <w:rsid w:val="00E96289"/>
    <w:rsid w:val="00E973D0"/>
    <w:rsid w:val="00E97BE1"/>
    <w:rsid w:val="00EA1C75"/>
    <w:rsid w:val="00EA1E1A"/>
    <w:rsid w:val="00EA3D42"/>
    <w:rsid w:val="00EA609F"/>
    <w:rsid w:val="00EA6124"/>
    <w:rsid w:val="00EB0BAF"/>
    <w:rsid w:val="00EB616A"/>
    <w:rsid w:val="00EB6A19"/>
    <w:rsid w:val="00EB6DCF"/>
    <w:rsid w:val="00EC0C2A"/>
    <w:rsid w:val="00EC38DE"/>
    <w:rsid w:val="00EC3DBF"/>
    <w:rsid w:val="00EC598C"/>
    <w:rsid w:val="00EC6589"/>
    <w:rsid w:val="00ED0568"/>
    <w:rsid w:val="00ED23C8"/>
    <w:rsid w:val="00ED5627"/>
    <w:rsid w:val="00ED71BA"/>
    <w:rsid w:val="00EE212A"/>
    <w:rsid w:val="00EE27D3"/>
    <w:rsid w:val="00EE3083"/>
    <w:rsid w:val="00EE3955"/>
    <w:rsid w:val="00EE3D22"/>
    <w:rsid w:val="00EE4EC1"/>
    <w:rsid w:val="00EE6CBC"/>
    <w:rsid w:val="00EF11BD"/>
    <w:rsid w:val="00EF3A4C"/>
    <w:rsid w:val="00EF5675"/>
    <w:rsid w:val="00F0032B"/>
    <w:rsid w:val="00F01B22"/>
    <w:rsid w:val="00F04536"/>
    <w:rsid w:val="00F052C9"/>
    <w:rsid w:val="00F06A17"/>
    <w:rsid w:val="00F079D0"/>
    <w:rsid w:val="00F1017F"/>
    <w:rsid w:val="00F10A1B"/>
    <w:rsid w:val="00F115A9"/>
    <w:rsid w:val="00F11991"/>
    <w:rsid w:val="00F20124"/>
    <w:rsid w:val="00F20E66"/>
    <w:rsid w:val="00F24E31"/>
    <w:rsid w:val="00F264A2"/>
    <w:rsid w:val="00F3136E"/>
    <w:rsid w:val="00F32AA0"/>
    <w:rsid w:val="00F32B2A"/>
    <w:rsid w:val="00F331B9"/>
    <w:rsid w:val="00F40B98"/>
    <w:rsid w:val="00F44509"/>
    <w:rsid w:val="00F44EA7"/>
    <w:rsid w:val="00F45392"/>
    <w:rsid w:val="00F51D5C"/>
    <w:rsid w:val="00F5221D"/>
    <w:rsid w:val="00F537D5"/>
    <w:rsid w:val="00F53E01"/>
    <w:rsid w:val="00F54C99"/>
    <w:rsid w:val="00F55644"/>
    <w:rsid w:val="00F5637B"/>
    <w:rsid w:val="00F56FB6"/>
    <w:rsid w:val="00F617CD"/>
    <w:rsid w:val="00F61D0C"/>
    <w:rsid w:val="00F61EC8"/>
    <w:rsid w:val="00F62FA5"/>
    <w:rsid w:val="00F636E3"/>
    <w:rsid w:val="00F65CD6"/>
    <w:rsid w:val="00F6600D"/>
    <w:rsid w:val="00F735A9"/>
    <w:rsid w:val="00F75B12"/>
    <w:rsid w:val="00F7764B"/>
    <w:rsid w:val="00F80FC6"/>
    <w:rsid w:val="00F82849"/>
    <w:rsid w:val="00F833E5"/>
    <w:rsid w:val="00F84CB1"/>
    <w:rsid w:val="00F86A06"/>
    <w:rsid w:val="00F87C20"/>
    <w:rsid w:val="00F95E03"/>
    <w:rsid w:val="00FA0AC7"/>
    <w:rsid w:val="00FA1644"/>
    <w:rsid w:val="00FA1BFC"/>
    <w:rsid w:val="00FA7EDE"/>
    <w:rsid w:val="00FB1FAC"/>
    <w:rsid w:val="00FB2572"/>
    <w:rsid w:val="00FB42B1"/>
    <w:rsid w:val="00FB7D60"/>
    <w:rsid w:val="00FC2961"/>
    <w:rsid w:val="00FC3BE4"/>
    <w:rsid w:val="00FC5D12"/>
    <w:rsid w:val="00FD0895"/>
    <w:rsid w:val="00FD08D8"/>
    <w:rsid w:val="00FD220A"/>
    <w:rsid w:val="00FD3253"/>
    <w:rsid w:val="00FD39BD"/>
    <w:rsid w:val="00FD487E"/>
    <w:rsid w:val="00FD49DF"/>
    <w:rsid w:val="00FD7E60"/>
    <w:rsid w:val="00FE234D"/>
    <w:rsid w:val="00FE2A16"/>
    <w:rsid w:val="00FE2CBA"/>
    <w:rsid w:val="00FE4D85"/>
    <w:rsid w:val="00FE54C9"/>
    <w:rsid w:val="00FE6E14"/>
    <w:rsid w:val="00FF055B"/>
    <w:rsid w:val="00FF367D"/>
    <w:rsid w:val="00FF6B26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274AA"/>
  <w14:defaultImageDpi w14:val="330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038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rsid w:val="00134038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3954"/>
    <w:pPr>
      <w:keepNext/>
      <w:keepLines/>
      <w:numPr>
        <w:ilvl w:val="3"/>
        <w:numId w:val="5"/>
      </w:numPr>
      <w:spacing w:before="40"/>
      <w:outlineLvl w:val="3"/>
    </w:pPr>
    <w:rPr>
      <w:rFonts w:ascii="Microsoft YaHei" w:eastAsiaTheme="majorEastAsia" w:hAnsi="Microsoft YaHei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1B7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1B7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7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7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7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5F3211"/>
    <w:pPr>
      <w:ind w:left="720"/>
      <w:contextualSpacing/>
    </w:pPr>
  </w:style>
  <w:style w:type="paragraph" w:styleId="NoSpacing">
    <w:name w:val="No Spacing"/>
    <w:uiPriority w:val="1"/>
    <w:qFormat/>
    <w:rsid w:val="001000E6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00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0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34038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sid w:val="000F3954"/>
    <w:rPr>
      <w:rFonts w:ascii="Microsoft YaHei" w:eastAsiaTheme="majorEastAsia" w:hAnsi="Microsoft YaHei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40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rsid w:val="00134038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C851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C851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4B4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E94"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  <w:rsid w:val="004B4E94"/>
  </w:style>
  <w:style w:type="character" w:customStyle="1" w:styleId="code-snippetfunction">
    <w:name w:val="code-snippet__function"/>
    <w:basedOn w:val="DefaultParagraphFont"/>
    <w:rsid w:val="004B4E94"/>
  </w:style>
  <w:style w:type="character" w:customStyle="1" w:styleId="code-snippettitle">
    <w:name w:val="code-snippet__title"/>
    <w:basedOn w:val="DefaultParagraphFont"/>
    <w:rsid w:val="004B4E94"/>
  </w:style>
  <w:style w:type="character" w:customStyle="1" w:styleId="code-snippetparams">
    <w:name w:val="code-snippet__params"/>
    <w:basedOn w:val="DefaultParagraphFont"/>
    <w:rsid w:val="004B4E94"/>
  </w:style>
  <w:style w:type="character" w:customStyle="1" w:styleId="code-snippetkeyword">
    <w:name w:val="code-snippet__keyword"/>
    <w:basedOn w:val="DefaultParagraphFont"/>
    <w:rsid w:val="004B4E94"/>
  </w:style>
  <w:style w:type="character" w:customStyle="1" w:styleId="code-snippetbuiltin">
    <w:name w:val="code-snippet__built_in"/>
    <w:basedOn w:val="DefaultParagraphFont"/>
    <w:rsid w:val="004B4E94"/>
  </w:style>
  <w:style w:type="character" w:customStyle="1" w:styleId="code-snippetcomment">
    <w:name w:val="code-snippet__comment"/>
    <w:basedOn w:val="DefaultParagraphFont"/>
    <w:rsid w:val="004B4E94"/>
  </w:style>
  <w:style w:type="character" w:customStyle="1" w:styleId="code-snippetattribute">
    <w:name w:val="code-snippet__attribute"/>
    <w:basedOn w:val="DefaultParagraphFont"/>
    <w:rsid w:val="004B4E94"/>
  </w:style>
  <w:style w:type="character" w:customStyle="1" w:styleId="code-snippetattr">
    <w:name w:val="code-snippet__attr"/>
    <w:basedOn w:val="DefaultParagraphFont"/>
    <w:rsid w:val="004B4E94"/>
  </w:style>
  <w:style w:type="character" w:customStyle="1" w:styleId="code-snippetstring">
    <w:name w:val="code-snippet__string"/>
    <w:basedOn w:val="DefaultParagraphFont"/>
    <w:rsid w:val="004B4E94"/>
  </w:style>
  <w:style w:type="character" w:customStyle="1" w:styleId="Heading2Char">
    <w:name w:val="Heading 2 Char"/>
    <w:basedOn w:val="DefaultParagraphFont"/>
    <w:link w:val="Heading2"/>
    <w:uiPriority w:val="9"/>
    <w:rsid w:val="0038030B"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  <w:style w:type="table" w:styleId="TableGrid">
    <w:name w:val="Table Grid"/>
    <w:basedOn w:val="TableNormal"/>
    <w:uiPriority w:val="39"/>
    <w:rsid w:val="004C2F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C2F8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2">
    <w:name w:val="List Table 3 Accent 2"/>
    <w:basedOn w:val="TableNormal"/>
    <w:uiPriority w:val="48"/>
    <w:rsid w:val="004C2F87"/>
    <w:tblPr>
      <w:tblStyleRowBandSize w:val="1"/>
      <w:tblStyleColBandSize w:val="1"/>
      <w:tblBorders>
        <w:top w:val="single" w:sz="4" w:space="0" w:color="86BB40" w:themeColor="accent2"/>
        <w:left w:val="single" w:sz="4" w:space="0" w:color="86BB40" w:themeColor="accent2"/>
        <w:bottom w:val="single" w:sz="4" w:space="0" w:color="86BB40" w:themeColor="accent2"/>
        <w:right w:val="single" w:sz="4" w:space="0" w:color="86BB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BB40" w:themeFill="accent2"/>
      </w:tcPr>
    </w:tblStylePr>
    <w:tblStylePr w:type="lastRow">
      <w:rPr>
        <w:b/>
        <w:bCs/>
      </w:rPr>
      <w:tblPr/>
      <w:tcPr>
        <w:tcBorders>
          <w:top w:val="double" w:sz="4" w:space="0" w:color="86BB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BB40" w:themeColor="accent2"/>
          <w:right w:val="single" w:sz="4" w:space="0" w:color="86BB40" w:themeColor="accent2"/>
        </w:tcBorders>
      </w:tcPr>
    </w:tblStylePr>
    <w:tblStylePr w:type="band1Horz">
      <w:tblPr/>
      <w:tcPr>
        <w:tcBorders>
          <w:top w:val="single" w:sz="4" w:space="0" w:color="86BB40" w:themeColor="accent2"/>
          <w:bottom w:val="single" w:sz="4" w:space="0" w:color="86BB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BB40" w:themeColor="accent2"/>
          <w:left w:val="nil"/>
        </w:tcBorders>
      </w:tcPr>
    </w:tblStylePr>
    <w:tblStylePr w:type="swCell">
      <w:tblPr/>
      <w:tcPr>
        <w:tcBorders>
          <w:top w:val="double" w:sz="4" w:space="0" w:color="86BB40" w:themeColor="accent2"/>
          <w:right w:val="nil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E32D2D"/>
    <w:rPr>
      <w:rFonts w:ascii="Courier New" w:eastAsia="Times New Roman" w:hAnsi="Courier New" w:cs="Courier New"/>
      <w:sz w:val="20"/>
      <w:szCs w:val="20"/>
    </w:rPr>
  </w:style>
  <w:style w:type="character" w:customStyle="1" w:styleId="kd">
    <w:name w:val="kd"/>
    <w:basedOn w:val="DefaultParagraphFont"/>
    <w:rsid w:val="00145A89"/>
  </w:style>
  <w:style w:type="character" w:customStyle="1" w:styleId="kt">
    <w:name w:val="kt"/>
    <w:basedOn w:val="DefaultParagraphFont"/>
    <w:rsid w:val="00145A89"/>
  </w:style>
  <w:style w:type="character" w:customStyle="1" w:styleId="nf">
    <w:name w:val="nf"/>
    <w:basedOn w:val="DefaultParagraphFont"/>
    <w:rsid w:val="00145A89"/>
  </w:style>
  <w:style w:type="character" w:customStyle="1" w:styleId="o">
    <w:name w:val="o"/>
    <w:basedOn w:val="DefaultParagraphFont"/>
    <w:rsid w:val="00145A89"/>
  </w:style>
  <w:style w:type="character" w:customStyle="1" w:styleId="n">
    <w:name w:val="n"/>
    <w:basedOn w:val="DefaultParagraphFont"/>
    <w:rsid w:val="00145A89"/>
  </w:style>
  <w:style w:type="character" w:customStyle="1" w:styleId="k">
    <w:name w:val="k"/>
    <w:basedOn w:val="DefaultParagraphFont"/>
    <w:rsid w:val="00145A89"/>
  </w:style>
  <w:style w:type="character" w:customStyle="1" w:styleId="kc">
    <w:name w:val="kc"/>
    <w:basedOn w:val="DefaultParagraphFont"/>
    <w:rsid w:val="00145A89"/>
  </w:style>
  <w:style w:type="character" w:customStyle="1" w:styleId="na">
    <w:name w:val="na"/>
    <w:basedOn w:val="DefaultParagraphFont"/>
    <w:rsid w:val="00145A89"/>
  </w:style>
  <w:style w:type="character" w:customStyle="1" w:styleId="s">
    <w:name w:val="s"/>
    <w:basedOn w:val="DefaultParagraphFont"/>
    <w:rsid w:val="00145A89"/>
  </w:style>
  <w:style w:type="character" w:customStyle="1" w:styleId="cm">
    <w:name w:val="cm"/>
    <w:basedOn w:val="DefaultParagraphFont"/>
    <w:rsid w:val="00145A89"/>
  </w:style>
  <w:style w:type="character" w:customStyle="1" w:styleId="c1">
    <w:name w:val="c1"/>
    <w:basedOn w:val="DefaultParagraphFont"/>
    <w:rsid w:val="00145A89"/>
  </w:style>
  <w:style w:type="character" w:customStyle="1" w:styleId="nc">
    <w:name w:val="nc"/>
    <w:basedOn w:val="DefaultParagraphFont"/>
    <w:rsid w:val="00934EE2"/>
  </w:style>
  <w:style w:type="table" w:styleId="GridTable5Dark-Accent5">
    <w:name w:val="Grid Table 5 Dark Accent 5"/>
    <w:basedOn w:val="TableNormal"/>
    <w:uiPriority w:val="50"/>
    <w:rsid w:val="001F28C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DCE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588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588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2588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2588D" w:themeFill="accent5"/>
      </w:tcPr>
    </w:tblStylePr>
    <w:tblStylePr w:type="band1Vert">
      <w:tblPr/>
      <w:tcPr>
        <w:shd w:val="clear" w:color="auto" w:fill="D5B9D3" w:themeFill="accent5" w:themeFillTint="66"/>
      </w:tcPr>
    </w:tblStylePr>
    <w:tblStylePr w:type="band1Horz">
      <w:tblPr/>
      <w:tcPr>
        <w:shd w:val="clear" w:color="auto" w:fill="D5B9D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1F28C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CD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533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533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533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533F" w:themeFill="accent6"/>
      </w:tcPr>
    </w:tblStylePr>
    <w:tblStylePr w:type="band1Vert">
      <w:tblPr/>
      <w:tcPr>
        <w:shd w:val="clear" w:color="auto" w:fill="FAB9B2" w:themeFill="accent6" w:themeFillTint="66"/>
      </w:tcPr>
    </w:tblStylePr>
    <w:tblStylePr w:type="band1Horz">
      <w:tblPr/>
      <w:tcPr>
        <w:shd w:val="clear" w:color="auto" w:fill="FAB9B2" w:themeFill="accent6" w:themeFillTint="66"/>
      </w:tcPr>
    </w:tblStylePr>
  </w:style>
  <w:style w:type="table" w:styleId="GridTable5Dark-Accent4">
    <w:name w:val="Grid Table 5 Dark Accent 4"/>
    <w:basedOn w:val="TableNormal"/>
    <w:uiPriority w:val="50"/>
    <w:rsid w:val="001F28C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6E1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66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66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66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66C" w:themeFill="accent4"/>
      </w:tcPr>
    </w:tblStylePr>
    <w:tblStylePr w:type="band1Vert">
      <w:tblPr/>
      <w:tcPr>
        <w:shd w:val="clear" w:color="auto" w:fill="FACEC4" w:themeFill="accent4" w:themeFillTint="66"/>
      </w:tcPr>
    </w:tblStylePr>
    <w:tblStylePr w:type="band1Horz">
      <w:tblPr/>
      <w:tcPr>
        <w:shd w:val="clear" w:color="auto" w:fill="FACEC4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  <w:div w:id="15728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84C8F-1216-41CE-B4FF-7E50752B4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9076</TotalTime>
  <Pages>6</Pages>
  <Words>1113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 Frank</cp:lastModifiedBy>
  <cp:revision>1463</cp:revision>
  <dcterms:created xsi:type="dcterms:W3CDTF">2019-04-08T02:44:00Z</dcterms:created>
  <dcterms:modified xsi:type="dcterms:W3CDTF">2023-01-14T10:03:00Z</dcterms:modified>
</cp:coreProperties>
</file>