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1A5A9F0A" w:rsidR="00851D61" w:rsidRDefault="00005C15" w:rsidP="00851D61">
      <w:pPr>
        <w:pStyle w:val="Title"/>
        <w:jc w:val="left"/>
        <w:rPr>
          <w:rFonts w:ascii="Century Gothic" w:hAnsi="Century Gothic"/>
        </w:rPr>
      </w:pPr>
      <w:r>
        <w:rPr>
          <w:rFonts w:ascii="Century Gothic" w:hAnsi="Century Gothic" w:hint="eastAsia"/>
        </w:rPr>
        <w:t>数据治理</w:t>
      </w:r>
      <w:r>
        <w:rPr>
          <w:rFonts w:ascii="Century Gothic" w:hAnsi="Century Gothic" w:hint="eastAsia"/>
        </w:rPr>
        <w:t xml:space="preserve">+ </w:t>
      </w:r>
      <w:r>
        <w:rPr>
          <w:rFonts w:ascii="Century Gothic" w:hAnsi="Century Gothic"/>
        </w:rPr>
        <w:t>embedding</w:t>
      </w:r>
      <w:r>
        <w:rPr>
          <w:rFonts w:ascii="Century Gothic" w:hAnsi="Century Gothic" w:hint="eastAsia"/>
        </w:rPr>
        <w:t xml:space="preserve"> </w:t>
      </w:r>
      <w:r>
        <w:rPr>
          <w:rFonts w:ascii="Century Gothic" w:hAnsi="Century Gothic"/>
        </w:rPr>
        <w:t>+</w:t>
      </w:r>
      <w:r>
        <w:rPr>
          <w:rFonts w:ascii="Century Gothic" w:hAnsi="Century Gothic" w:hint="eastAsia"/>
        </w:rPr>
        <w:t xml:space="preserve"> R</w:t>
      </w:r>
      <w:r>
        <w:rPr>
          <w:rFonts w:ascii="Century Gothic" w:hAnsi="Century Gothic"/>
        </w:rPr>
        <w:t>e-rank</w:t>
      </w:r>
      <w:r>
        <w:rPr>
          <w:rFonts w:ascii="Century Gothic" w:hAnsi="Century Gothic" w:hint="eastAsia"/>
        </w:rPr>
        <w:t>等</w:t>
      </w:r>
      <w:r>
        <w:rPr>
          <w:rFonts w:ascii="Century Gothic" w:hAnsi="Century Gothic"/>
        </w:rPr>
        <w:t>:</w:t>
      </w:r>
      <w:r>
        <w:rPr>
          <w:rFonts w:ascii="Century Gothic" w:hAnsi="Century Gothic" w:hint="eastAsia"/>
        </w:rPr>
        <w:t>提升</w:t>
      </w:r>
      <w:r>
        <w:rPr>
          <w:rFonts w:ascii="Century Gothic" w:hAnsi="Century Gothic" w:hint="eastAsia"/>
        </w:rPr>
        <w:t>RAG</w:t>
      </w:r>
      <w:r>
        <w:rPr>
          <w:rFonts w:ascii="Century Gothic" w:hAnsi="Century Gothic" w:hint="eastAsia"/>
        </w:rPr>
        <w:t>等</w:t>
      </w:r>
      <w:r>
        <w:rPr>
          <w:rFonts w:ascii="Century Gothic" w:hAnsi="Century Gothic" w:hint="eastAsia"/>
        </w:rPr>
        <w:t>AI</w:t>
      </w:r>
      <w:r>
        <w:rPr>
          <w:rFonts w:ascii="Century Gothic" w:hAnsi="Century Gothic" w:hint="eastAsia"/>
        </w:rPr>
        <w:t>应用的精准性与效率</w:t>
      </w:r>
    </w:p>
    <w:p w14:paraId="4804376D" w14:textId="77777777" w:rsidR="00005C15" w:rsidRPr="00005C15" w:rsidRDefault="00005C15" w:rsidP="00005C15">
      <w:pPr>
        <w:rPr>
          <w:rFonts w:hint="eastAsia"/>
        </w:rPr>
      </w:pPr>
    </w:p>
    <w:p w14:paraId="419F3BFA" w14:textId="01B97098" w:rsidR="00851D61" w:rsidRDefault="00005C15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>
        <w:rPr>
          <w:rFonts w:ascii="KaiTi" w:eastAsia="KaiTi" w:hAnsi="KaiTi" w:hint="eastAsia"/>
          <w:sz w:val="22"/>
        </w:rPr>
        <w:t>12</w:t>
      </w:r>
      <w:r w:rsidR="00776826">
        <w:rPr>
          <w:rFonts w:ascii="KaiTi" w:eastAsia="KaiTi" w:hAnsi="KaiTi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8F5814">
        <w:rPr>
          <w:rFonts w:ascii="KaiTi" w:eastAsia="KaiTi" w:hAnsi="KaiTi" w:hint="eastAsia"/>
          <w:sz w:val="22"/>
        </w:rPr>
        <w:t>M</w:t>
      </w:r>
      <w:r w:rsidR="008F5814">
        <w:rPr>
          <w:rFonts w:ascii="KaiTi" w:eastAsia="KaiTi" w:hAnsi="KaiTi"/>
          <w:sz w:val="22"/>
        </w:rPr>
        <w:t>ay</w:t>
      </w:r>
      <w:r w:rsidR="00851D61" w:rsidRPr="0088703B">
        <w:rPr>
          <w:rFonts w:ascii="KaiTi" w:eastAsia="KaiTi" w:hAnsi="KaiTi"/>
          <w:sz w:val="22"/>
        </w:rPr>
        <w:t xml:space="preserve"> 202</w:t>
      </w:r>
      <w:r w:rsidR="001D3465">
        <w:rPr>
          <w:rFonts w:ascii="KaiTi" w:eastAsia="KaiTi" w:hAnsi="KaiTi"/>
          <w:sz w:val="22"/>
        </w:rPr>
        <w:t>5</w:t>
      </w:r>
    </w:p>
    <w:p w14:paraId="3EC53779" w14:textId="77777777" w:rsidR="00EB1CC7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413"/>
        <w:gridCol w:w="2297"/>
        <w:gridCol w:w="5579"/>
      </w:tblGrid>
      <w:tr w:rsidR="00EB1CC7" w14:paraId="47DC9E10" w14:textId="005B8AEC" w:rsidTr="00EB1CC7">
        <w:tc>
          <w:tcPr>
            <w:tcW w:w="1247" w:type="dxa"/>
          </w:tcPr>
          <w:p w14:paraId="7F495A8E" w14:textId="25B7E63F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项目</w:t>
            </w:r>
          </w:p>
        </w:tc>
        <w:tc>
          <w:tcPr>
            <w:tcW w:w="1413" w:type="dxa"/>
          </w:tcPr>
          <w:p w14:paraId="3C23F73E" w14:textId="4E7E9094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版本</w:t>
            </w:r>
          </w:p>
        </w:tc>
        <w:tc>
          <w:tcPr>
            <w:tcW w:w="2297" w:type="dxa"/>
          </w:tcPr>
          <w:p w14:paraId="4AD0D087" w14:textId="03FB008E" w:rsidR="00EB1CC7" w:rsidRP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 w:rsidRPr="00EB1CC7">
              <w:rPr>
                <w:rFonts w:ascii="KaiTi" w:eastAsia="KaiTi" w:hAnsi="KaiTi" w:hint="eastAsia"/>
                <w:b/>
                <w:bCs/>
                <w:sz w:val="22"/>
              </w:rPr>
              <w:t>修订时间</w:t>
            </w:r>
          </w:p>
        </w:tc>
        <w:tc>
          <w:tcPr>
            <w:tcW w:w="5579" w:type="dxa"/>
          </w:tcPr>
          <w:p w14:paraId="52ED1E01" w14:textId="14A65AE9" w:rsidR="00EB1CC7" w:rsidRPr="00EB1CC7" w:rsidRDefault="0062494D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b/>
                <w:bCs/>
                <w:sz w:val="22"/>
              </w:rPr>
            </w:pPr>
            <w:r>
              <w:rPr>
                <w:rFonts w:ascii="KaiTi" w:eastAsia="KaiTi" w:hAnsi="KaiTi" w:hint="eastAsia"/>
                <w:b/>
                <w:bCs/>
                <w:sz w:val="22"/>
              </w:rPr>
              <w:t>修订历史</w:t>
            </w:r>
          </w:p>
        </w:tc>
      </w:tr>
      <w:tr w:rsidR="00EB1CC7" w14:paraId="73E14AA0" w14:textId="6DA4F4E3" w:rsidTr="00EB1CC7">
        <w:tc>
          <w:tcPr>
            <w:tcW w:w="1247" w:type="dxa"/>
          </w:tcPr>
          <w:p w14:paraId="75A8AF8A" w14:textId="1AAA4ADD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创建</w:t>
            </w:r>
          </w:p>
        </w:tc>
        <w:tc>
          <w:tcPr>
            <w:tcW w:w="1413" w:type="dxa"/>
          </w:tcPr>
          <w:p w14:paraId="63633844" w14:textId="621D35D4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v</w:t>
            </w:r>
            <w:r>
              <w:rPr>
                <w:rFonts w:ascii="KaiTi" w:eastAsia="KaiTi" w:hAnsi="KaiTi"/>
                <w:sz w:val="22"/>
              </w:rPr>
              <w:t>1.0</w:t>
            </w:r>
          </w:p>
        </w:tc>
        <w:tc>
          <w:tcPr>
            <w:tcW w:w="2297" w:type="dxa"/>
          </w:tcPr>
          <w:p w14:paraId="7072818F" w14:textId="6862115F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 w:hint="eastAsia"/>
                <w:sz w:val="22"/>
              </w:rPr>
            </w:pPr>
            <w:r>
              <w:rPr>
                <w:rFonts w:ascii="KaiTi" w:eastAsia="KaiTi" w:hAnsi="KaiTi"/>
                <w:sz w:val="22"/>
              </w:rPr>
              <w:t>202</w:t>
            </w:r>
            <w:r w:rsidR="001D3465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8F5814">
              <w:rPr>
                <w:rFonts w:ascii="KaiTi" w:eastAsia="KaiTi" w:hAnsi="KaiTi"/>
                <w:sz w:val="22"/>
              </w:rPr>
              <w:t>5</w:t>
            </w:r>
            <w:r>
              <w:rPr>
                <w:rFonts w:ascii="KaiTi" w:eastAsia="KaiTi" w:hAnsi="KaiTi"/>
                <w:sz w:val="22"/>
              </w:rPr>
              <w:t>.</w:t>
            </w:r>
            <w:r w:rsidR="00005C15">
              <w:rPr>
                <w:rFonts w:ascii="KaiTi" w:eastAsia="KaiTi" w:hAnsi="KaiTi" w:hint="eastAsia"/>
                <w:sz w:val="22"/>
              </w:rPr>
              <w:t>12</w:t>
            </w:r>
          </w:p>
        </w:tc>
        <w:tc>
          <w:tcPr>
            <w:tcW w:w="5579" w:type="dxa"/>
          </w:tcPr>
          <w:p w14:paraId="6C539F99" w14:textId="77A2E27C" w:rsidR="00EB1CC7" w:rsidRDefault="00EB1CC7" w:rsidP="00C20A21">
            <w:pPr>
              <w:adjustRightInd w:val="0"/>
              <w:snapToGrid w:val="0"/>
              <w:spacing w:line="288" w:lineRule="auto"/>
              <w:jc w:val="left"/>
              <w:rPr>
                <w:rFonts w:ascii="KaiTi" w:eastAsia="KaiTi" w:hAnsi="KaiTi"/>
                <w:sz w:val="22"/>
              </w:rPr>
            </w:pPr>
            <w:r>
              <w:rPr>
                <w:rFonts w:ascii="KaiTi" w:eastAsia="KaiTi" w:hAnsi="KaiTi" w:hint="eastAsia"/>
                <w:sz w:val="22"/>
              </w:rPr>
              <w:t>新建</w:t>
            </w:r>
          </w:p>
        </w:tc>
      </w:tr>
    </w:tbl>
    <w:p w14:paraId="7ACB5A26" w14:textId="77777777" w:rsidR="00EB1CC7" w:rsidRPr="0088703B" w:rsidRDefault="00EB1CC7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</w:p>
    <w:p w14:paraId="52091B76" w14:textId="77777777" w:rsidR="00851D61" w:rsidRDefault="00851D61" w:rsidP="00D4455A"/>
    <w:p w14:paraId="511C318B" w14:textId="5C24AEBA" w:rsidR="001F686F" w:rsidRPr="001F686F" w:rsidRDefault="00005C15" w:rsidP="001F686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RAG</w:t>
      </w:r>
      <w:r>
        <w:rPr>
          <w:rFonts w:hint="eastAsia"/>
          <w:sz w:val="24"/>
          <w:szCs w:val="24"/>
        </w:rPr>
        <w:t>提升回答准确性需要从数据质量、检索策略、生成优化三个核心环节入手。以下是具体优化方案，涵盖技术细节和落地实施：</w:t>
      </w:r>
    </w:p>
    <w:p w14:paraId="69164FD9" w14:textId="5CF67A64" w:rsidR="005A4A2A" w:rsidRDefault="00005C15" w:rsidP="00554B53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>
        <w:rPr>
          <w:rFonts w:ascii="Century Gothic" w:hAnsi="Century Gothic" w:hint="eastAsia"/>
        </w:rPr>
        <w:t>数据预处理阶段：构建高质量知识库</w:t>
      </w:r>
    </w:p>
    <w:p w14:paraId="7052306A" w14:textId="2B88F2E0" w:rsidR="008F5814" w:rsidRPr="00005C15" w:rsidRDefault="00005C15" w:rsidP="00005C15">
      <w:pPr>
        <w:pStyle w:val="Heading2"/>
        <w:rPr>
          <w:rFonts w:hint="eastAsia"/>
        </w:rPr>
      </w:pPr>
      <w:r w:rsidRPr="00005C15">
        <w:rPr>
          <w:rFonts w:hint="eastAsia"/>
        </w:rPr>
        <w:t>文档清洗与结构化</w:t>
      </w:r>
    </w:p>
    <w:p w14:paraId="29B4232C" w14:textId="03212B10" w:rsidR="008F5814" w:rsidRPr="008F5814" w:rsidRDefault="00005C15" w:rsidP="008F5814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去噪</w:t>
      </w:r>
    </w:p>
    <w:p w14:paraId="103E651B" w14:textId="7FE90710" w:rsidR="008F5814" w:rsidRDefault="00005C15" w:rsidP="008F5814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过滤</w:t>
      </w:r>
      <w:r>
        <w:rPr>
          <w:rFonts w:hint="eastAsia"/>
          <w:sz w:val="24"/>
          <w:szCs w:val="24"/>
        </w:rPr>
        <w:t>HTML</w:t>
      </w:r>
      <w:r>
        <w:rPr>
          <w:rFonts w:hint="eastAsia"/>
          <w:sz w:val="24"/>
          <w:szCs w:val="24"/>
        </w:rPr>
        <w:t>标签、广告文本、重复内容（如使用正则表达式或工具</w:t>
      </w:r>
      <w:proofErr w:type="spellStart"/>
      <w:r>
        <w:rPr>
          <w:sz w:val="24"/>
          <w:szCs w:val="24"/>
        </w:rPr>
        <w:t>BeautifulSoup</w:t>
      </w:r>
      <w:proofErr w:type="spellEnd"/>
      <w:r>
        <w:rPr>
          <w:rFonts w:hint="eastAsia"/>
          <w:sz w:val="24"/>
          <w:szCs w:val="24"/>
        </w:rPr>
        <w:t>）</w:t>
      </w:r>
      <w:r w:rsidR="008F5814">
        <w:rPr>
          <w:rFonts w:hint="eastAsia"/>
          <w:sz w:val="24"/>
          <w:szCs w:val="24"/>
        </w:rPr>
        <w:t>。</w:t>
      </w:r>
    </w:p>
    <w:p w14:paraId="4768983D" w14:textId="711BB448" w:rsidR="008F5814" w:rsidRPr="008F5814" w:rsidRDefault="00005C15" w:rsidP="008F5814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关键信息提取</w:t>
      </w:r>
    </w:p>
    <w:p w14:paraId="04B23449" w14:textId="3F9561D8" w:rsidR="008F5814" w:rsidRPr="00005C15" w:rsidRDefault="00005C15" w:rsidP="008F5814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NLP</w:t>
      </w:r>
      <w:r>
        <w:rPr>
          <w:rFonts w:hint="eastAsia"/>
          <w:sz w:val="24"/>
          <w:szCs w:val="24"/>
        </w:rPr>
        <w:t>模型（如</w:t>
      </w:r>
      <w:r>
        <w:rPr>
          <w:rFonts w:hint="eastAsia"/>
          <w:sz w:val="24"/>
          <w:szCs w:val="24"/>
        </w:rPr>
        <w:t>Lay</w:t>
      </w:r>
      <w:r>
        <w:rPr>
          <w:sz w:val="24"/>
          <w:szCs w:val="24"/>
        </w:rPr>
        <w:t>outLMv3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lmOcr</w:t>
      </w:r>
      <w:proofErr w:type="spellEnd"/>
      <w:r>
        <w:rPr>
          <w:rFonts w:hint="eastAsia"/>
          <w:sz w:val="24"/>
          <w:szCs w:val="24"/>
        </w:rPr>
        <w:t>）解析</w:t>
      </w:r>
      <w:r>
        <w:rPr>
          <w:rFonts w:hint="eastAsia"/>
          <w:sz w:val="24"/>
          <w:szCs w:val="24"/>
        </w:rPr>
        <w:t>PDF/</w:t>
      </w:r>
      <w:r>
        <w:rPr>
          <w:rFonts w:hint="eastAsia"/>
          <w:sz w:val="24"/>
          <w:szCs w:val="24"/>
        </w:rPr>
        <w:t>扫描件中的表格、共识和图表。</w:t>
      </w:r>
    </w:p>
    <w:p w14:paraId="11FD9E16" w14:textId="7F918E0E" w:rsidR="008F5814" w:rsidRPr="00153E4F" w:rsidRDefault="00005C15" w:rsidP="00153E4F">
      <w:pPr>
        <w:pStyle w:val="ListParagraph"/>
        <w:numPr>
          <w:ilvl w:val="0"/>
          <w:numId w:val="12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分块优化</w:t>
      </w:r>
    </w:p>
    <w:p w14:paraId="1A2774A1" w14:textId="59C660F8" w:rsidR="008F5814" w:rsidRDefault="00005C15" w:rsidP="00005C15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 w:rsidRPr="00005C15">
        <w:rPr>
          <w:rFonts w:hint="eastAsia"/>
          <w:b/>
          <w:bCs/>
          <w:sz w:val="24"/>
          <w:szCs w:val="24"/>
        </w:rPr>
        <w:t>动态分块</w:t>
      </w:r>
      <w:r>
        <w:rPr>
          <w:rFonts w:hint="eastAsia"/>
          <w:sz w:val="24"/>
          <w:szCs w:val="24"/>
        </w:rPr>
        <w:t>：根据语义边界（段落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章节）而非固定长度切分，避免截断关键信息</w:t>
      </w:r>
      <w:r w:rsidR="008F5814">
        <w:rPr>
          <w:rFonts w:hint="eastAsia"/>
          <w:sz w:val="24"/>
          <w:szCs w:val="24"/>
        </w:rPr>
        <w:t>。</w:t>
      </w:r>
    </w:p>
    <w:p w14:paraId="7BD38975" w14:textId="363D1044" w:rsidR="00005C15" w:rsidRDefault="00005C15" w:rsidP="00005C15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rFonts w:hint="eastAsia"/>
          <w:sz w:val="24"/>
          <w:szCs w:val="24"/>
        </w:rPr>
      </w:pPr>
      <w:r w:rsidRPr="00005C15">
        <w:rPr>
          <w:rFonts w:hint="eastAsia"/>
          <w:b/>
          <w:bCs/>
          <w:sz w:val="24"/>
          <w:szCs w:val="24"/>
        </w:rPr>
        <w:t>重叠分块</w:t>
      </w:r>
      <w:r>
        <w:rPr>
          <w:rFonts w:hint="eastAsia"/>
          <w:sz w:val="24"/>
          <w:szCs w:val="24"/>
        </w:rPr>
        <w:t>：相邻块保留</w:t>
      </w:r>
      <w:r>
        <w:rPr>
          <w:rFonts w:hint="eastAsia"/>
          <w:sz w:val="24"/>
          <w:szCs w:val="24"/>
        </w:rPr>
        <w:t>10%-15%</w:t>
      </w:r>
      <w:r>
        <w:rPr>
          <w:rFonts w:hint="eastAsia"/>
          <w:sz w:val="24"/>
          <w:szCs w:val="24"/>
        </w:rPr>
        <w:t>重叠内容（如滑动窗口），减少上下文断裂。</w:t>
      </w:r>
    </w:p>
    <w:p w14:paraId="03EB7C26" w14:textId="5B636BF1" w:rsidR="000120BB" w:rsidRPr="00005C15" w:rsidRDefault="00005C15" w:rsidP="00005C15">
      <w:pPr>
        <w:pStyle w:val="Heading2"/>
      </w:pPr>
      <w:r w:rsidRPr="00005C15">
        <w:rPr>
          <w:rFonts w:hint="eastAsia"/>
        </w:rPr>
        <w:t>向量化模型选择</w:t>
      </w:r>
    </w:p>
    <w:p w14:paraId="3CE288E6" w14:textId="5514378F" w:rsidR="00005C15" w:rsidRDefault="00005C15" w:rsidP="00005C15">
      <w:pPr>
        <w:pStyle w:val="ListParagraph"/>
        <w:numPr>
          <w:ilvl w:val="0"/>
          <w:numId w:val="136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005C15">
        <w:rPr>
          <w:rFonts w:hint="eastAsia"/>
          <w:b/>
          <w:bCs/>
          <w:sz w:val="24"/>
          <w:szCs w:val="24"/>
        </w:rPr>
        <w:t>领域适配</w:t>
      </w:r>
    </w:p>
    <w:p w14:paraId="739F87A8" w14:textId="75338146" w:rsidR="00005C15" w:rsidRDefault="00005C15" w:rsidP="00005C15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通用场景：</w:t>
      </w:r>
      <w:r w:rsidRPr="00005C15">
        <w:rPr>
          <w:rFonts w:hint="eastAsia"/>
          <w:sz w:val="24"/>
          <w:szCs w:val="24"/>
        </w:rPr>
        <w:t>使用</w:t>
      </w:r>
      <w:r w:rsidRPr="00005C15">
        <w:rPr>
          <w:rFonts w:hint="eastAsia"/>
          <w:sz w:val="24"/>
          <w:szCs w:val="24"/>
        </w:rPr>
        <w:t>BGE</w:t>
      </w:r>
      <w:r w:rsidRPr="00005C15">
        <w:rPr>
          <w:rFonts w:hint="eastAsia"/>
          <w:sz w:val="24"/>
          <w:szCs w:val="24"/>
        </w:rPr>
        <w:t>、</w:t>
      </w:r>
      <w:r w:rsidRPr="00005C15">
        <w:rPr>
          <w:sz w:val="24"/>
          <w:szCs w:val="24"/>
        </w:rPr>
        <w:t>OpenAI</w:t>
      </w:r>
      <w:r w:rsidRPr="00005C15">
        <w:rPr>
          <w:rFonts w:hint="eastAsia"/>
          <w:sz w:val="24"/>
          <w:szCs w:val="24"/>
        </w:rPr>
        <w:t xml:space="preserve"> te</w:t>
      </w:r>
      <w:r w:rsidRPr="00005C15">
        <w:rPr>
          <w:sz w:val="24"/>
          <w:szCs w:val="24"/>
        </w:rPr>
        <w:t>xt-embedding-3-large</w:t>
      </w:r>
      <w:r w:rsidRPr="00005C15">
        <w:rPr>
          <w:rFonts w:hint="eastAsia"/>
          <w:sz w:val="24"/>
          <w:szCs w:val="24"/>
        </w:rPr>
        <w:t>。</w:t>
      </w:r>
    </w:p>
    <w:p w14:paraId="76757F9C" w14:textId="4E100B8B" w:rsidR="00005C15" w:rsidRDefault="00005C15" w:rsidP="00005C15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垂直领域（如医学</w:t>
      </w:r>
      <w:r>
        <w:rPr>
          <w:rFonts w:hint="eastAsia"/>
          <w:b/>
          <w:bCs/>
          <w:sz w:val="24"/>
          <w:szCs w:val="24"/>
        </w:rPr>
        <w:t>/</w:t>
      </w:r>
      <w:r>
        <w:rPr>
          <w:rFonts w:hint="eastAsia"/>
          <w:b/>
          <w:bCs/>
          <w:sz w:val="24"/>
          <w:szCs w:val="24"/>
        </w:rPr>
        <w:t>法律）：</w:t>
      </w:r>
      <w:r w:rsidRPr="00005C15">
        <w:rPr>
          <w:rFonts w:hint="eastAsia"/>
          <w:sz w:val="24"/>
          <w:szCs w:val="24"/>
        </w:rPr>
        <w:t>微调嵌入模型（如用</w:t>
      </w:r>
      <w:proofErr w:type="spellStart"/>
      <w:r w:rsidRPr="00005C15">
        <w:rPr>
          <w:rFonts w:hint="eastAsia"/>
          <w:sz w:val="24"/>
          <w:szCs w:val="24"/>
        </w:rPr>
        <w:t>Lo</w:t>
      </w:r>
      <w:r w:rsidRPr="00005C15">
        <w:rPr>
          <w:sz w:val="24"/>
          <w:szCs w:val="24"/>
        </w:rPr>
        <w:t>RA</w:t>
      </w:r>
      <w:proofErr w:type="spellEnd"/>
      <w:r w:rsidRPr="00005C15">
        <w:rPr>
          <w:rFonts w:hint="eastAsia"/>
          <w:sz w:val="24"/>
          <w:szCs w:val="24"/>
        </w:rPr>
        <w:t>在领域语料上训练）。</w:t>
      </w:r>
    </w:p>
    <w:p w14:paraId="4F939A63" w14:textId="3868A7B5" w:rsidR="00005C15" w:rsidRPr="00005C15" w:rsidRDefault="00005C15" w:rsidP="00005C15">
      <w:pPr>
        <w:pStyle w:val="ListParagraph"/>
        <w:numPr>
          <w:ilvl w:val="0"/>
          <w:numId w:val="136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005C15">
        <w:rPr>
          <w:rFonts w:hint="eastAsia"/>
          <w:b/>
          <w:bCs/>
          <w:sz w:val="24"/>
          <w:szCs w:val="24"/>
        </w:rPr>
        <w:t>多模态支持</w:t>
      </w:r>
    </w:p>
    <w:p w14:paraId="0DD02FFF" w14:textId="05AC8E74" w:rsidR="00005C15" w:rsidRDefault="00005C15" w:rsidP="00005C15">
      <w:pPr>
        <w:adjustRightInd w:val="0"/>
        <w:snapToGrid w:val="0"/>
        <w:ind w:left="567" w:right="-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对图像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音频数据，使用</w:t>
      </w:r>
      <w:r>
        <w:rPr>
          <w:rFonts w:hint="eastAsia"/>
          <w:sz w:val="24"/>
          <w:szCs w:val="24"/>
        </w:rPr>
        <w:t>CLIP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Whisper</w:t>
      </w:r>
      <w:r>
        <w:rPr>
          <w:rFonts w:hint="eastAsia"/>
          <w:sz w:val="24"/>
          <w:szCs w:val="24"/>
        </w:rPr>
        <w:t>生成跨境模态向量。</w:t>
      </w:r>
    </w:p>
    <w:p w14:paraId="1BE8222B" w14:textId="0579E5B2" w:rsidR="00F35148" w:rsidRDefault="00F35148" w:rsidP="00F35148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F35148">
        <w:rPr>
          <w:sz w:val="24"/>
          <w:szCs w:val="24"/>
        </w:rPr>
        <w:lastRenderedPageBreak/>
        <w:drawing>
          <wp:inline distT="0" distB="0" distL="0" distR="0" wp14:anchorId="306D9B7B" wp14:editId="572D6A72">
            <wp:extent cx="6696710" cy="4800600"/>
            <wp:effectExtent l="0" t="0" r="0" b="0"/>
            <wp:docPr id="203467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7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F473" w14:textId="29A5995B" w:rsidR="00F35148" w:rsidRPr="00F35148" w:rsidRDefault="00F35148" w:rsidP="00F35148">
      <w:pPr>
        <w:pStyle w:val="Heading2"/>
      </w:pPr>
      <w:r w:rsidRPr="00F35148">
        <w:rPr>
          <w:rFonts w:hint="eastAsia"/>
        </w:rPr>
        <w:t>元数据增强</w:t>
      </w:r>
    </w:p>
    <w:p w14:paraId="7E6FB361" w14:textId="2CB4E8CD" w:rsidR="00F35148" w:rsidRDefault="00F35148" w:rsidP="00F35148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添加文档来源、时间段、权威性评分（如</w:t>
      </w:r>
      <w:proofErr w:type="spellStart"/>
      <w:r>
        <w:rPr>
          <w:sz w:val="24"/>
          <w:szCs w:val="24"/>
        </w:rPr>
        <w:t>pubmed</w:t>
      </w:r>
      <w:proofErr w:type="spellEnd"/>
      <w:r>
        <w:rPr>
          <w:rFonts w:hint="eastAsia"/>
          <w:sz w:val="24"/>
          <w:szCs w:val="24"/>
        </w:rPr>
        <w:t>论文影响因子）等字段，检索时间可通过过滤提升可信度。</w:t>
      </w:r>
    </w:p>
    <w:p w14:paraId="44584A0C" w14:textId="23F1B70B" w:rsidR="00F35148" w:rsidRPr="00F35148" w:rsidRDefault="00F35148" w:rsidP="00F35148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F35148">
        <w:rPr>
          <w:rFonts w:ascii="Century Gothic" w:hAnsi="Century Gothic" w:hint="eastAsia"/>
        </w:rPr>
        <w:t>检索阶段：精准召回与排序</w:t>
      </w:r>
    </w:p>
    <w:p w14:paraId="4771ABFD" w14:textId="2C143E42" w:rsidR="00F35148" w:rsidRPr="00F35148" w:rsidRDefault="00F35148" w:rsidP="00F35148">
      <w:pPr>
        <w:pStyle w:val="Heading2"/>
      </w:pPr>
      <w:r w:rsidRPr="00F35148">
        <w:rPr>
          <w:rFonts w:hint="eastAsia"/>
        </w:rPr>
        <w:t>多路召回策略</w:t>
      </w:r>
    </w:p>
    <w:p w14:paraId="1D3C733F" w14:textId="01D8A409" w:rsidR="00F35148" w:rsidRPr="00F35148" w:rsidRDefault="00F35148" w:rsidP="00F35148">
      <w:pPr>
        <w:pStyle w:val="ListParagraph"/>
        <w:numPr>
          <w:ilvl w:val="0"/>
          <w:numId w:val="140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F35148">
        <w:rPr>
          <w:rFonts w:hint="eastAsia"/>
          <w:b/>
          <w:bCs/>
          <w:sz w:val="24"/>
          <w:szCs w:val="24"/>
        </w:rPr>
        <w:t>混合检索</w:t>
      </w:r>
    </w:p>
    <w:p w14:paraId="42391397" w14:textId="7AA83284" w:rsidR="00F35148" w:rsidRDefault="00F35148" w:rsidP="00F35148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向量检索：通过</w:t>
      </w:r>
      <w:r>
        <w:rPr>
          <w:rFonts w:hint="eastAsia"/>
          <w:sz w:val="24"/>
          <w:szCs w:val="24"/>
        </w:rPr>
        <w:t>HN</w:t>
      </w:r>
      <w:r>
        <w:rPr>
          <w:sz w:val="24"/>
          <w:szCs w:val="24"/>
        </w:rPr>
        <w:t>SW</w:t>
      </w:r>
      <w:r>
        <w:rPr>
          <w:rFonts w:hint="eastAsia"/>
          <w:sz w:val="24"/>
          <w:szCs w:val="24"/>
        </w:rPr>
        <w:t>索引快速召回</w:t>
      </w:r>
      <w:r>
        <w:rPr>
          <w:sz w:val="24"/>
          <w:szCs w:val="24"/>
        </w:rPr>
        <w:t>top-k</w:t>
      </w:r>
      <w:r>
        <w:rPr>
          <w:rFonts w:hint="eastAsia"/>
          <w:sz w:val="24"/>
          <w:szCs w:val="24"/>
        </w:rPr>
        <w:t>相似段落</w:t>
      </w:r>
    </w:p>
    <w:p w14:paraId="1C098144" w14:textId="38046A71" w:rsidR="00F35148" w:rsidRDefault="00F35148" w:rsidP="00F35148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关键词检索：使用</w:t>
      </w:r>
      <w:proofErr w:type="spellStart"/>
      <w:r>
        <w:rPr>
          <w:sz w:val="24"/>
          <w:szCs w:val="24"/>
        </w:rPr>
        <w:t>elasticsearch</w:t>
      </w:r>
      <w:proofErr w:type="spellEnd"/>
      <w:r>
        <w:rPr>
          <w:sz w:val="24"/>
          <w:szCs w:val="24"/>
        </w:rPr>
        <w:t xml:space="preserve"> BM25</w:t>
      </w:r>
      <w:r>
        <w:rPr>
          <w:rFonts w:hint="eastAsia"/>
          <w:sz w:val="24"/>
          <w:szCs w:val="24"/>
        </w:rPr>
        <w:t>补充召回术语匹配内容</w:t>
      </w:r>
    </w:p>
    <w:p w14:paraId="369CBD3D" w14:textId="3A9237B9" w:rsidR="00F35148" w:rsidRDefault="00F35148" w:rsidP="00F35148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图检索：若数据关联性强（如知识图谱），使用</w:t>
      </w: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eo4j</w:t>
      </w:r>
      <w:r>
        <w:rPr>
          <w:rFonts w:hint="eastAsia"/>
          <w:sz w:val="24"/>
          <w:szCs w:val="24"/>
        </w:rPr>
        <w:t>召回关联实体。</w:t>
      </w:r>
    </w:p>
    <w:p w14:paraId="75B3034A" w14:textId="669B813B" w:rsidR="00F35148" w:rsidRPr="00F35148" w:rsidRDefault="00F35148" w:rsidP="00F35148">
      <w:pPr>
        <w:pStyle w:val="ListParagraph"/>
        <w:numPr>
          <w:ilvl w:val="0"/>
          <w:numId w:val="140"/>
        </w:numPr>
        <w:adjustRightInd w:val="0"/>
        <w:snapToGrid w:val="0"/>
        <w:ind w:left="851" w:right="-426" w:firstLineChars="0" w:hanging="284"/>
        <w:jc w:val="left"/>
        <w:rPr>
          <w:rFonts w:hint="eastAsia"/>
          <w:b/>
          <w:bCs/>
          <w:sz w:val="24"/>
          <w:szCs w:val="24"/>
        </w:rPr>
      </w:pPr>
      <w:r w:rsidRPr="00F35148">
        <w:rPr>
          <w:rFonts w:hint="eastAsia"/>
          <w:b/>
          <w:bCs/>
          <w:sz w:val="24"/>
          <w:szCs w:val="24"/>
        </w:rPr>
        <w:t>分桶召回</w:t>
      </w:r>
    </w:p>
    <w:p w14:paraId="31AC7E0F" w14:textId="5DE6C061" w:rsidR="00F35148" w:rsidRPr="00F35148" w:rsidRDefault="00F35148" w:rsidP="00F35148">
      <w:pPr>
        <w:adjustRightInd w:val="0"/>
        <w:snapToGrid w:val="0"/>
        <w:ind w:right="-426" w:firstLineChars="236" w:firstLine="56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按元数据（如时间、类别）分区检索，缩小搜索空间。</w:t>
      </w:r>
    </w:p>
    <w:p w14:paraId="4F49F510" w14:textId="2D17623C" w:rsidR="00005C15" w:rsidRPr="001038C8" w:rsidRDefault="001038C8" w:rsidP="001038C8">
      <w:pPr>
        <w:pStyle w:val="Heading2"/>
      </w:pPr>
      <w:r w:rsidRPr="001038C8">
        <w:rPr>
          <w:rFonts w:hint="eastAsia"/>
        </w:rPr>
        <w:t>重排序（</w:t>
      </w:r>
      <w:r w:rsidRPr="001038C8">
        <w:t>Re-rank</w:t>
      </w:r>
      <w:r w:rsidRPr="001038C8">
        <w:rPr>
          <w:rFonts w:hint="eastAsia"/>
        </w:rPr>
        <w:t>）</w:t>
      </w:r>
    </w:p>
    <w:p w14:paraId="29C06E34" w14:textId="77777777" w:rsidR="001038C8" w:rsidRPr="001038C8" w:rsidRDefault="001038C8" w:rsidP="001038C8">
      <w:pPr>
        <w:pStyle w:val="ListParagraph"/>
        <w:numPr>
          <w:ilvl w:val="0"/>
          <w:numId w:val="142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038C8">
        <w:rPr>
          <w:rFonts w:hint="eastAsia"/>
          <w:b/>
          <w:bCs/>
          <w:sz w:val="24"/>
          <w:szCs w:val="24"/>
        </w:rPr>
        <w:t>精细化排序</w:t>
      </w:r>
    </w:p>
    <w:p w14:paraId="771C1E3F" w14:textId="73C68F34" w:rsidR="001038C8" w:rsidRDefault="001038C8" w:rsidP="001038C8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对召回结果使用交叉编码器模型（如</w:t>
      </w:r>
      <w:proofErr w:type="spellStart"/>
      <w:r>
        <w:rPr>
          <w:rFonts w:hint="eastAsia"/>
          <w:sz w:val="24"/>
          <w:szCs w:val="24"/>
        </w:rPr>
        <w:t>Co</w:t>
      </w:r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Reranker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sz w:val="24"/>
          <w:szCs w:val="24"/>
        </w:rPr>
        <w:t>bge</w:t>
      </w:r>
      <w:proofErr w:type="spell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reranker</w:t>
      </w:r>
      <w:proofErr w:type="spellEnd"/>
      <w:r>
        <w:rPr>
          <w:sz w:val="24"/>
          <w:szCs w:val="24"/>
        </w:rPr>
        <w:t>-large</w:t>
      </w:r>
      <w:r>
        <w:rPr>
          <w:rFonts w:hint="eastAsia"/>
          <w:sz w:val="24"/>
          <w:szCs w:val="24"/>
        </w:rPr>
        <w:t>）计算</w:t>
      </w:r>
      <w:r>
        <w:rPr>
          <w:sz w:val="24"/>
          <w:szCs w:val="24"/>
        </w:rPr>
        <w:t>query-doc</w:t>
      </w:r>
      <w:r>
        <w:rPr>
          <w:rFonts w:hint="eastAsia"/>
          <w:sz w:val="24"/>
          <w:szCs w:val="24"/>
        </w:rPr>
        <w:lastRenderedPageBreak/>
        <w:t>相关性得分。</w:t>
      </w:r>
    </w:p>
    <w:p w14:paraId="32FAE15A" w14:textId="7328776A" w:rsidR="001038C8" w:rsidRPr="001038C8" w:rsidRDefault="001038C8" w:rsidP="001038C8">
      <w:pPr>
        <w:pStyle w:val="ListParagraph"/>
        <w:numPr>
          <w:ilvl w:val="0"/>
          <w:numId w:val="142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038C8">
        <w:rPr>
          <w:rFonts w:hint="eastAsia"/>
          <w:b/>
          <w:bCs/>
          <w:sz w:val="24"/>
          <w:szCs w:val="24"/>
        </w:rPr>
        <w:t>规则干预</w:t>
      </w:r>
    </w:p>
    <w:p w14:paraId="4E8B5204" w14:textId="5B2F0FDF" w:rsidR="001038C8" w:rsidRDefault="001038C8" w:rsidP="001038C8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根据业务需求调整排序权重（如优先展示最新内容）。</w:t>
      </w:r>
    </w:p>
    <w:p w14:paraId="0C3A0048" w14:textId="0649B94D" w:rsidR="001038C8" w:rsidRPr="001038C8" w:rsidRDefault="001038C8" w:rsidP="001038C8">
      <w:pPr>
        <w:pStyle w:val="Heading2"/>
      </w:pPr>
      <w:r w:rsidRPr="001038C8">
        <w:rPr>
          <w:rFonts w:hint="eastAsia"/>
        </w:rPr>
        <w:t>查询扩展与改写</w:t>
      </w:r>
    </w:p>
    <w:p w14:paraId="6F0D077C" w14:textId="221DD5EB" w:rsidR="001038C8" w:rsidRPr="001038C8" w:rsidRDefault="001038C8" w:rsidP="001038C8">
      <w:pPr>
        <w:pStyle w:val="ListParagraph"/>
        <w:numPr>
          <w:ilvl w:val="0"/>
          <w:numId w:val="14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1038C8">
        <w:rPr>
          <w:rFonts w:hint="eastAsia"/>
          <w:b/>
          <w:bCs/>
          <w:sz w:val="24"/>
          <w:szCs w:val="24"/>
        </w:rPr>
        <w:t>Query</w:t>
      </w:r>
      <w:r w:rsidRPr="001038C8">
        <w:rPr>
          <w:rFonts w:hint="eastAsia"/>
          <w:b/>
          <w:bCs/>
          <w:sz w:val="24"/>
          <w:szCs w:val="24"/>
        </w:rPr>
        <w:t>理解</w:t>
      </w:r>
    </w:p>
    <w:p w14:paraId="58038732" w14:textId="157F4370" w:rsidR="001038C8" w:rsidRDefault="001038C8" w:rsidP="001038C8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解析用户意图，生成同义词、问题变体。</w:t>
      </w:r>
    </w:p>
    <w:p w14:paraId="2BA734FC" w14:textId="1CBDA12B" w:rsidR="001038C8" w:rsidRPr="001038C8" w:rsidRDefault="001038C8" w:rsidP="001038C8">
      <w:pPr>
        <w:pStyle w:val="ListParagraph"/>
        <w:numPr>
          <w:ilvl w:val="0"/>
          <w:numId w:val="144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proofErr w:type="spellStart"/>
      <w:r w:rsidRPr="001038C8">
        <w:rPr>
          <w:b/>
          <w:bCs/>
          <w:sz w:val="24"/>
          <w:szCs w:val="24"/>
        </w:rPr>
        <w:t>HyDE</w:t>
      </w:r>
      <w:proofErr w:type="spellEnd"/>
      <w:r w:rsidRPr="001038C8">
        <w:rPr>
          <w:rFonts w:hint="eastAsia"/>
          <w:b/>
          <w:bCs/>
          <w:sz w:val="24"/>
          <w:szCs w:val="24"/>
        </w:rPr>
        <w:t>（假设性文档生成）</w:t>
      </w:r>
    </w:p>
    <w:p w14:paraId="7C25FE01" w14:textId="7C86D5C7" w:rsidR="001038C8" w:rsidRDefault="001038C8" w:rsidP="001038C8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让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生成“假设答案”，将其向量话作为检索锚点。</w:t>
      </w:r>
    </w:p>
    <w:p w14:paraId="785E03F1" w14:textId="280BF194" w:rsidR="001038C8" w:rsidRDefault="001038C8" w:rsidP="001038C8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1038C8">
        <w:rPr>
          <w:sz w:val="24"/>
          <w:szCs w:val="24"/>
        </w:rPr>
        <w:drawing>
          <wp:inline distT="0" distB="0" distL="0" distR="0" wp14:anchorId="6D3F7C66" wp14:editId="3CFD66EC">
            <wp:extent cx="6375400" cy="3436767"/>
            <wp:effectExtent l="0" t="0" r="0" b="5080"/>
            <wp:docPr id="8023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1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225" cy="345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6878" w14:textId="7BA24D21" w:rsidR="001038C8" w:rsidRPr="001038C8" w:rsidRDefault="001038C8" w:rsidP="001038C8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1038C8">
        <w:rPr>
          <w:rFonts w:ascii="Century Gothic" w:hAnsi="Century Gothic" w:hint="eastAsia"/>
        </w:rPr>
        <w:t>生成阶段：控制输出可信度</w:t>
      </w:r>
    </w:p>
    <w:p w14:paraId="73BDFDAE" w14:textId="6297BD10" w:rsidR="001038C8" w:rsidRPr="00C5702E" w:rsidRDefault="001038C8" w:rsidP="00C5702E">
      <w:pPr>
        <w:pStyle w:val="Heading2"/>
      </w:pPr>
      <w:r w:rsidRPr="00C5702E">
        <w:t>Prompt</w:t>
      </w:r>
      <w:r w:rsidRPr="00C5702E">
        <w:rPr>
          <w:rFonts w:hint="eastAsia"/>
        </w:rPr>
        <w:t>工程</w:t>
      </w:r>
    </w:p>
    <w:p w14:paraId="284B4299" w14:textId="461F53DD" w:rsidR="001038C8" w:rsidRPr="00AE1623" w:rsidRDefault="00AE1623" w:rsidP="00AE1623">
      <w:pPr>
        <w:pStyle w:val="ListParagraph"/>
        <w:numPr>
          <w:ilvl w:val="0"/>
          <w:numId w:val="147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AE1623">
        <w:rPr>
          <w:rFonts w:hint="eastAsia"/>
          <w:b/>
          <w:bCs/>
          <w:sz w:val="24"/>
          <w:szCs w:val="24"/>
        </w:rPr>
        <w:t>强约束指令</w:t>
      </w:r>
    </w:p>
    <w:p w14:paraId="69A79DF7" w14:textId="760E3257" w:rsidR="00AE1623" w:rsidRDefault="00AE1623" w:rsidP="00AE1623">
      <w:pPr>
        <w:adjustRightInd w:val="0"/>
        <w:snapToGrid w:val="0"/>
        <w:ind w:right="-426"/>
        <w:jc w:val="center"/>
        <w:rPr>
          <w:sz w:val="24"/>
          <w:szCs w:val="24"/>
        </w:rPr>
      </w:pPr>
      <w:r w:rsidRPr="00AE1623">
        <w:rPr>
          <w:sz w:val="24"/>
          <w:szCs w:val="24"/>
        </w:rPr>
        <w:drawing>
          <wp:inline distT="0" distB="0" distL="0" distR="0" wp14:anchorId="19AE2FEA" wp14:editId="76293F2D">
            <wp:extent cx="5638800" cy="1008380"/>
            <wp:effectExtent l="0" t="0" r="0" b="0"/>
            <wp:docPr id="4002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77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A05" w14:textId="7AC1B1B7" w:rsidR="00AE1623" w:rsidRPr="00AE1623" w:rsidRDefault="00AE1623" w:rsidP="00AE1623">
      <w:pPr>
        <w:pStyle w:val="ListParagraph"/>
        <w:numPr>
          <w:ilvl w:val="0"/>
          <w:numId w:val="147"/>
        </w:numPr>
        <w:adjustRightInd w:val="0"/>
        <w:snapToGrid w:val="0"/>
        <w:ind w:left="851" w:right="-426" w:firstLineChars="0" w:hanging="284"/>
        <w:jc w:val="left"/>
        <w:rPr>
          <w:b/>
          <w:bCs/>
          <w:sz w:val="24"/>
          <w:szCs w:val="24"/>
        </w:rPr>
      </w:pPr>
      <w:r w:rsidRPr="00AE1623">
        <w:rPr>
          <w:rFonts w:hint="eastAsia"/>
          <w:b/>
          <w:bCs/>
          <w:sz w:val="24"/>
          <w:szCs w:val="24"/>
        </w:rPr>
        <w:t>分布推理</w:t>
      </w:r>
    </w:p>
    <w:p w14:paraId="66CDC0B4" w14:textId="15138F2F" w:rsidR="00AE1623" w:rsidRDefault="00AE1623" w:rsidP="00AE1623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要求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先提取证据片段，再综合生成答案。</w:t>
      </w:r>
    </w:p>
    <w:p w14:paraId="5CB8F27D" w14:textId="5BAA80F9" w:rsidR="00AE1623" w:rsidRPr="00AE1623" w:rsidRDefault="00AE1623" w:rsidP="00AE1623">
      <w:pPr>
        <w:pStyle w:val="Heading2"/>
      </w:pPr>
      <w:r w:rsidRPr="00AE1623">
        <w:rPr>
          <w:rFonts w:hint="eastAsia"/>
        </w:rPr>
        <w:t>上下文压缩</w:t>
      </w:r>
    </w:p>
    <w:p w14:paraId="48B24E5C" w14:textId="205313B1" w:rsidR="00AE1623" w:rsidRDefault="00AE1623" w:rsidP="00AE1623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proofErr w:type="spellStart"/>
      <w:r>
        <w:rPr>
          <w:sz w:val="24"/>
          <w:szCs w:val="24"/>
        </w:rPr>
        <w:t>LongLLMLingua</w:t>
      </w:r>
      <w:proofErr w:type="spellEnd"/>
      <w:r>
        <w:rPr>
          <w:rFonts w:hint="eastAsia"/>
          <w:sz w:val="24"/>
          <w:szCs w:val="24"/>
        </w:rPr>
        <w:t>等工具压缩冗余文本，保留核心信息，降低模型幻觉风险。</w:t>
      </w:r>
    </w:p>
    <w:p w14:paraId="06123E64" w14:textId="3B6D3CD9" w:rsidR="00AE1623" w:rsidRPr="00AE1623" w:rsidRDefault="00AE1623" w:rsidP="00AE1623">
      <w:pPr>
        <w:pStyle w:val="Heading2"/>
      </w:pPr>
      <w:r w:rsidRPr="00AE1623">
        <w:rPr>
          <w:rFonts w:hint="eastAsia"/>
        </w:rPr>
        <w:lastRenderedPageBreak/>
        <w:t>模型微调</w:t>
      </w:r>
    </w:p>
    <w:p w14:paraId="4627B6DE" w14:textId="4E232DFA" w:rsidR="00AE1623" w:rsidRDefault="00AE1623" w:rsidP="00C821F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领域适配：用检索到的优质数据微调几座模型（如</w:t>
      </w:r>
      <w:r>
        <w:rPr>
          <w:sz w:val="24"/>
          <w:szCs w:val="24"/>
        </w:rPr>
        <w:t>Llama-3</w:t>
      </w:r>
      <w:r>
        <w:rPr>
          <w:rFonts w:hint="eastAsia"/>
          <w:sz w:val="24"/>
          <w:szCs w:val="24"/>
        </w:rPr>
        <w:t>），增强领域术语理解。</w:t>
      </w:r>
    </w:p>
    <w:p w14:paraId="5A861A28" w14:textId="19F99E31" w:rsidR="00AE1623" w:rsidRDefault="00AE1623" w:rsidP="00C821F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偏好对齐：基于人工反馈（）训练</w:t>
      </w:r>
      <w:r>
        <w:rPr>
          <w:sz w:val="24"/>
          <w:szCs w:val="24"/>
        </w:rPr>
        <w:t xml:space="preserve">Reward </w:t>
      </w:r>
      <w:r>
        <w:rPr>
          <w:rFonts w:hint="eastAsia"/>
          <w:sz w:val="24"/>
          <w:szCs w:val="24"/>
        </w:rPr>
        <w:t>Mo</w:t>
      </w:r>
      <w:r>
        <w:rPr>
          <w:sz w:val="24"/>
          <w:szCs w:val="24"/>
        </w:rPr>
        <w:t>del</w:t>
      </w:r>
      <w:r>
        <w:rPr>
          <w:rFonts w:hint="eastAsia"/>
          <w:sz w:val="24"/>
          <w:szCs w:val="24"/>
        </w:rPr>
        <w:t>，抑制编造倾向。</w:t>
      </w:r>
    </w:p>
    <w:p w14:paraId="7F5917C9" w14:textId="71DF9F0C" w:rsidR="00AE1623" w:rsidRPr="00C821FF" w:rsidRDefault="00C821FF" w:rsidP="00C821FF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C821FF">
        <w:rPr>
          <w:rFonts w:ascii="Century Gothic" w:hAnsi="Century Gothic" w:hint="eastAsia"/>
        </w:rPr>
        <w:t>后处理与评估</w:t>
      </w:r>
    </w:p>
    <w:p w14:paraId="4096BD88" w14:textId="59040436" w:rsidR="00C821FF" w:rsidRDefault="00C821FF" w:rsidP="00C821FF">
      <w:pPr>
        <w:pStyle w:val="Heading2"/>
      </w:pPr>
      <w:r w:rsidRPr="00C821FF">
        <w:rPr>
          <w:rFonts w:hint="eastAsia"/>
        </w:rPr>
        <w:t>答案验证</w:t>
      </w:r>
    </w:p>
    <w:p w14:paraId="75F87C4E" w14:textId="29226EFE" w:rsidR="00C821FF" w:rsidRPr="00C821FF" w:rsidRDefault="00C821FF" w:rsidP="00C821F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 w:rsidRPr="00C821FF">
        <w:rPr>
          <w:rFonts w:hint="eastAsia"/>
          <w:sz w:val="24"/>
          <w:szCs w:val="24"/>
        </w:rPr>
        <w:t>一致性检查：对比多个检索结果，若关键事实冲突则标记存疑。</w:t>
      </w:r>
    </w:p>
    <w:p w14:paraId="4F3247C4" w14:textId="397AABE5" w:rsidR="00C821FF" w:rsidRDefault="00C821FF" w:rsidP="00C821F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 w:rsidRPr="00C821FF">
        <w:rPr>
          <w:rFonts w:hint="eastAsia"/>
          <w:sz w:val="24"/>
          <w:szCs w:val="24"/>
        </w:rPr>
        <w:t>溯源标注：在答案中附带来源链接或文档片段，供用户验证。</w:t>
      </w:r>
    </w:p>
    <w:p w14:paraId="5A8BCDDF" w14:textId="35E505EC" w:rsidR="00C821FF" w:rsidRPr="00C821FF" w:rsidRDefault="00C821FF" w:rsidP="00C821FF">
      <w:pPr>
        <w:pStyle w:val="Heading2"/>
      </w:pPr>
      <w:r w:rsidRPr="00C821FF">
        <w:rPr>
          <w:rFonts w:hint="eastAsia"/>
        </w:rPr>
        <w:t>反馈闭环</w:t>
      </w:r>
    </w:p>
    <w:p w14:paraId="4358AC53" w14:textId="09A2AB67" w:rsidR="00C821FF" w:rsidRDefault="00C821FF" w:rsidP="00C821F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用户反馈收集：记录用户对答案的“点赞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纠错”行为，反哺检索和生成模型。</w:t>
      </w:r>
    </w:p>
    <w:p w14:paraId="7891D6E9" w14:textId="70373CAA" w:rsidR="00C821FF" w:rsidRDefault="00C821FF" w:rsidP="00C821FF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自动化评估</w:t>
      </w:r>
    </w:p>
    <w:p w14:paraId="28680042" w14:textId="77777777" w:rsidR="00C821FF" w:rsidRDefault="00C821FF" w:rsidP="00C821FF">
      <w:pPr>
        <w:pStyle w:val="ListParagraph"/>
        <w:numPr>
          <w:ilvl w:val="0"/>
          <w:numId w:val="153"/>
        </w:numPr>
        <w:adjustRightInd w:val="0"/>
        <w:snapToGrid w:val="0"/>
        <w:ind w:right="-426" w:firstLineChars="0" w:firstLine="273"/>
        <w:jc w:val="left"/>
        <w:rPr>
          <w:sz w:val="24"/>
          <w:szCs w:val="24"/>
        </w:rPr>
      </w:pPr>
      <w:r w:rsidRPr="00C821FF">
        <w:rPr>
          <w:rFonts w:hint="eastAsia"/>
          <w:sz w:val="24"/>
          <w:szCs w:val="24"/>
        </w:rPr>
        <w:t>检索评估：计算</w:t>
      </w:r>
      <w:r w:rsidRPr="00C821FF">
        <w:rPr>
          <w:rFonts w:hint="eastAsia"/>
          <w:sz w:val="24"/>
          <w:szCs w:val="24"/>
        </w:rPr>
        <w:t>MRR</w:t>
      </w:r>
      <w:r w:rsidRPr="00C821FF">
        <w:rPr>
          <w:rFonts w:hint="eastAsia"/>
          <w:sz w:val="24"/>
          <w:szCs w:val="24"/>
        </w:rPr>
        <w:t>（</w:t>
      </w:r>
      <w:r w:rsidRPr="00C821FF">
        <w:rPr>
          <w:rFonts w:hint="eastAsia"/>
          <w:sz w:val="24"/>
          <w:szCs w:val="24"/>
        </w:rPr>
        <w:t>Me</w:t>
      </w:r>
      <w:r w:rsidRPr="00C821FF">
        <w:rPr>
          <w:sz w:val="24"/>
          <w:szCs w:val="24"/>
        </w:rPr>
        <w:t>an Reciprocal Rank</w:t>
      </w:r>
      <w:r w:rsidRPr="00C821FF">
        <w:rPr>
          <w:rFonts w:hint="eastAsia"/>
          <w:sz w:val="24"/>
          <w:szCs w:val="24"/>
        </w:rPr>
        <w:t>）、</w:t>
      </w:r>
      <w:r w:rsidRPr="00C821FF">
        <w:rPr>
          <w:sz w:val="24"/>
          <w:szCs w:val="24"/>
        </w:rPr>
        <w:t>Hit Rat</w:t>
      </w:r>
    </w:p>
    <w:p w14:paraId="43D0F28F" w14:textId="6F123429" w:rsidR="00C821FF" w:rsidRPr="00C821FF" w:rsidRDefault="00C821FF" w:rsidP="00C821FF">
      <w:pPr>
        <w:pStyle w:val="ListParagraph"/>
        <w:numPr>
          <w:ilvl w:val="0"/>
          <w:numId w:val="153"/>
        </w:numPr>
        <w:adjustRightInd w:val="0"/>
        <w:snapToGrid w:val="0"/>
        <w:ind w:right="-426" w:firstLineChars="0" w:firstLine="273"/>
        <w:jc w:val="left"/>
        <w:rPr>
          <w:rFonts w:hint="eastAsia"/>
          <w:sz w:val="24"/>
          <w:szCs w:val="24"/>
        </w:rPr>
      </w:pPr>
      <w:r w:rsidRPr="00C821FF">
        <w:rPr>
          <w:rFonts w:hint="eastAsia"/>
          <w:sz w:val="24"/>
          <w:szCs w:val="24"/>
        </w:rPr>
        <w:t>生成评估：使用</w:t>
      </w:r>
      <w:proofErr w:type="spellStart"/>
      <w:r w:rsidRPr="00C821FF">
        <w:rPr>
          <w:rFonts w:hint="eastAsia"/>
          <w:sz w:val="24"/>
          <w:szCs w:val="24"/>
        </w:rPr>
        <w:t>F</w:t>
      </w:r>
      <w:r w:rsidRPr="00C821FF">
        <w:rPr>
          <w:sz w:val="24"/>
          <w:szCs w:val="24"/>
        </w:rPr>
        <w:t>act</w:t>
      </w:r>
      <w:r w:rsidRPr="00C821FF">
        <w:rPr>
          <w:rFonts w:hint="eastAsia"/>
          <w:sz w:val="24"/>
          <w:szCs w:val="24"/>
        </w:rPr>
        <w:t>S</w:t>
      </w:r>
      <w:r w:rsidRPr="00C821FF">
        <w:rPr>
          <w:sz w:val="24"/>
          <w:szCs w:val="24"/>
        </w:rPr>
        <w:t>core</w:t>
      </w:r>
      <w:proofErr w:type="spellEnd"/>
      <w:r w:rsidRPr="00C821FF">
        <w:rPr>
          <w:rFonts w:hint="eastAsia"/>
          <w:sz w:val="24"/>
          <w:szCs w:val="24"/>
        </w:rPr>
        <w:t>、</w:t>
      </w:r>
      <w:r w:rsidRPr="00C821FF">
        <w:rPr>
          <w:sz w:val="24"/>
          <w:szCs w:val="24"/>
        </w:rPr>
        <w:t>RAGAS</w:t>
      </w:r>
      <w:r w:rsidRPr="00C821FF">
        <w:rPr>
          <w:rFonts w:hint="eastAsia"/>
          <w:sz w:val="24"/>
          <w:szCs w:val="24"/>
        </w:rPr>
        <w:t>评估事实一致性和相关性。</w:t>
      </w:r>
    </w:p>
    <w:p w14:paraId="5F034484" w14:textId="4FC38461" w:rsidR="00C821FF" w:rsidRPr="00C821FF" w:rsidRDefault="00C821FF" w:rsidP="00C821FF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C821FF">
        <w:rPr>
          <w:rFonts w:ascii="Century Gothic" w:hAnsi="Century Gothic" w:hint="eastAsia"/>
        </w:rPr>
        <w:t>高级优化技巧</w:t>
      </w:r>
    </w:p>
    <w:p w14:paraId="7CED066E" w14:textId="173AEA5F" w:rsidR="00C821FF" w:rsidRDefault="00C821FF" w:rsidP="00C821FF">
      <w:pPr>
        <w:pStyle w:val="Heading2"/>
      </w:pPr>
      <w:r w:rsidRPr="00C821FF">
        <w:t>Self-RAG</w:t>
      </w:r>
      <w:r w:rsidRPr="00C821FF">
        <w:rPr>
          <w:rFonts w:hint="eastAsia"/>
        </w:rPr>
        <w:t>框架</w:t>
      </w:r>
    </w:p>
    <w:p w14:paraId="25F4964D" w14:textId="72BC9846" w:rsidR="00C821FF" w:rsidRDefault="00C821FF" w:rsidP="00C821F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 w:rsidRPr="00C821FF">
        <w:rPr>
          <w:rFonts w:hint="eastAsia"/>
          <w:sz w:val="24"/>
          <w:szCs w:val="24"/>
        </w:rPr>
        <w:t>让模型在生成过程中自主判断是否需要检索，并评估自身输出的可信度（如“是否需要查询知识库？”、“当前答案是否可靠？”）。</w:t>
      </w:r>
    </w:p>
    <w:p w14:paraId="0BFD6A87" w14:textId="48978FFF" w:rsidR="00C821FF" w:rsidRPr="00C821FF" w:rsidRDefault="00C821FF" w:rsidP="00C821FF">
      <w:pPr>
        <w:pStyle w:val="Heading2"/>
      </w:pPr>
      <w:r w:rsidRPr="00C821FF">
        <w:rPr>
          <w:rFonts w:hint="eastAsia"/>
        </w:rPr>
        <w:t>动态数据更新</w:t>
      </w:r>
    </w:p>
    <w:p w14:paraId="23E384E9" w14:textId="12343362" w:rsidR="00C821FF" w:rsidRDefault="00C821FF" w:rsidP="00C821FF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增量索引：对频繁更新的数据源（如新闻），使用向量数据库的实时写入能力（如</w:t>
      </w:r>
      <w:proofErr w:type="spellStart"/>
      <w:r>
        <w:rPr>
          <w:sz w:val="24"/>
          <w:szCs w:val="24"/>
        </w:rPr>
        <w:t>Qdrant</w:t>
      </w:r>
      <w:proofErr w:type="spellEnd"/>
      <w:r>
        <w:rPr>
          <w:rFonts w:hint="eastAsia"/>
          <w:sz w:val="24"/>
          <w:szCs w:val="24"/>
        </w:rPr>
        <w:t>的动态更新）。</w:t>
      </w:r>
    </w:p>
    <w:p w14:paraId="6B633D0F" w14:textId="44918902" w:rsidR="00C821FF" w:rsidRPr="00747FD1" w:rsidRDefault="00C821FF" w:rsidP="00747FD1">
      <w:pPr>
        <w:pStyle w:val="Heading2"/>
      </w:pPr>
      <w:r w:rsidRPr="00747FD1">
        <w:rPr>
          <w:rFonts w:hint="eastAsia"/>
        </w:rPr>
        <w:t>多粒度检索</w:t>
      </w:r>
    </w:p>
    <w:p w14:paraId="644150F7" w14:textId="6519D32A" w:rsidR="00C821FF" w:rsidRDefault="00C821FF" w:rsidP="00747FD1">
      <w:pPr>
        <w:adjustRightInd w:val="0"/>
        <w:snapToGrid w:val="0"/>
        <w:ind w:right="-426" w:firstLineChars="236" w:firstLine="56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同时维护</w:t>
      </w:r>
      <w:r w:rsidR="00747FD1">
        <w:rPr>
          <w:rFonts w:hint="eastAsia"/>
          <w:sz w:val="24"/>
          <w:szCs w:val="24"/>
        </w:rPr>
        <w:t>段落级和文档级索引，先定位相关文档，再精读段落，提升效率。</w:t>
      </w:r>
    </w:p>
    <w:p w14:paraId="515FD2D4" w14:textId="74AB2420" w:rsidR="00747FD1" w:rsidRPr="00747FD1" w:rsidRDefault="00747FD1" w:rsidP="00747FD1">
      <w:pPr>
        <w:pStyle w:val="Heading1"/>
        <w:spacing w:line="240" w:lineRule="auto"/>
        <w:ind w:left="0" w:firstLine="0"/>
        <w:rPr>
          <w:rFonts w:ascii="Century Gothic" w:hAnsi="Century Gothic"/>
        </w:rPr>
      </w:pPr>
      <w:r w:rsidRPr="00747FD1">
        <w:rPr>
          <w:rFonts w:ascii="Century Gothic" w:hAnsi="Century Gothic" w:hint="eastAsia"/>
        </w:rPr>
        <w:t>工具链接推荐</w:t>
      </w:r>
    </w:p>
    <w:p w14:paraId="6522F4E7" w14:textId="6555BFA5" w:rsidR="00747FD1" w:rsidRDefault="00747FD1" w:rsidP="00747FD1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检索框架：</w:t>
      </w:r>
      <w:proofErr w:type="spellStart"/>
      <w:r>
        <w:rPr>
          <w:sz w:val="24"/>
          <w:szCs w:val="24"/>
        </w:rPr>
        <w:t>LlamaIndex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Lang</w:t>
      </w:r>
      <w:r>
        <w:rPr>
          <w:sz w:val="24"/>
          <w:szCs w:val="24"/>
        </w:rPr>
        <w:t>Chain</w:t>
      </w:r>
      <w:proofErr w:type="spellEnd"/>
    </w:p>
    <w:p w14:paraId="6BB1200D" w14:textId="49A5BEAC" w:rsidR="00747FD1" w:rsidRDefault="00747FD1" w:rsidP="00747FD1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评估工具：</w:t>
      </w:r>
      <w:proofErr w:type="spellStart"/>
      <w:r>
        <w:rPr>
          <w:sz w:val="24"/>
          <w:szCs w:val="24"/>
        </w:rPr>
        <w:t>TruLens</w:t>
      </w:r>
      <w:proofErr w:type="spellEnd"/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RAGAS</w:t>
      </w:r>
    </w:p>
    <w:p w14:paraId="278001DC" w14:textId="783B0BB0" w:rsidR="00747FD1" w:rsidRPr="00C821FF" w:rsidRDefault="00747FD1" w:rsidP="00747FD1">
      <w:pPr>
        <w:pStyle w:val="ListParagraph"/>
        <w:numPr>
          <w:ilvl w:val="0"/>
          <w:numId w:val="126"/>
        </w:numPr>
        <w:adjustRightInd w:val="0"/>
        <w:snapToGrid w:val="0"/>
        <w:ind w:left="993" w:right="-426" w:firstLineChars="0" w:hanging="426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部署优化：使用</w:t>
      </w:r>
      <w:proofErr w:type="spellStart"/>
      <w:r>
        <w:rPr>
          <w:sz w:val="24"/>
          <w:szCs w:val="24"/>
        </w:rPr>
        <w:t>vLLM</w:t>
      </w:r>
      <w:proofErr w:type="spellEnd"/>
      <w:r>
        <w:rPr>
          <w:rFonts w:hint="eastAsia"/>
          <w:sz w:val="24"/>
          <w:szCs w:val="24"/>
        </w:rPr>
        <w:t>加速生成，通过</w:t>
      </w:r>
      <w:r>
        <w:rPr>
          <w:rFonts w:hint="eastAsia"/>
          <w:sz w:val="24"/>
          <w:szCs w:val="24"/>
        </w:rPr>
        <w:t>CDN</w:t>
      </w:r>
      <w:r>
        <w:rPr>
          <w:rFonts w:hint="eastAsia"/>
          <w:sz w:val="24"/>
          <w:szCs w:val="24"/>
        </w:rPr>
        <w:t>缓存高频检索结果。</w:t>
      </w:r>
    </w:p>
    <w:sectPr w:rsidR="00747FD1" w:rsidRPr="00C821FF" w:rsidSect="007D4FA8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851" w:right="680" w:bottom="1440" w:left="680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4326" w14:textId="77777777" w:rsidR="00C34A64" w:rsidRDefault="00C34A64" w:rsidP="00CD3CEF">
      <w:r>
        <w:separator/>
      </w:r>
    </w:p>
  </w:endnote>
  <w:endnote w:type="continuationSeparator" w:id="0">
    <w:p w14:paraId="34A2AEED" w14:textId="77777777" w:rsidR="00C34A64" w:rsidRDefault="00C34A64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altName w:val="Microsoft YaHei"/>
    <w:panose1 w:val="020B0604020202020204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31E7" w14:textId="02CE1F64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896FE32" wp14:editId="2638B2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69448" w14:textId="0723805A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6FE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" filled="f" stroked="f">
              <v:textbox style="mso-fit-shape-to-text:t" inset="0,0,0,15pt">
                <w:txbxContent>
                  <w:p w14:paraId="53769448" w14:textId="0723805A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C441" w14:textId="590A364F" w:rsidR="00CD3CEF" w:rsidRDefault="0046115D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D249BD" wp14:editId="4E460AA4">
              <wp:simplePos x="428625" y="9867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4470F" w14:textId="4B36EF87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D249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" filled="f" stroked="f">
              <v:textbox style="mso-fit-shape-to-text:t" inset="0,0,0,15pt">
                <w:txbxContent>
                  <w:p w14:paraId="5B54470F" w14:textId="4B36EF87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EndPr/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379F" w14:textId="7E806B8B" w:rsidR="0046115D" w:rsidRDefault="004611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AAB799" wp14:editId="4AB7A8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64AAE" w14:textId="1CDBD7F8" w:rsidR="0046115D" w:rsidRPr="0046115D" w:rsidRDefault="0046115D" w:rsidP="0046115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1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AB7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6B364AAE" w14:textId="1CDBD7F8" w:rsidR="0046115D" w:rsidRPr="0046115D" w:rsidRDefault="0046115D" w:rsidP="0046115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15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686E" w14:textId="77777777" w:rsidR="00C34A64" w:rsidRDefault="00C34A64" w:rsidP="00CD3CEF">
      <w:r>
        <w:separator/>
      </w:r>
    </w:p>
  </w:footnote>
  <w:footnote w:type="continuationSeparator" w:id="0">
    <w:p w14:paraId="43B68C6B" w14:textId="77777777" w:rsidR="00C34A64" w:rsidRDefault="00C34A64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3D724E86" w:rsidR="00CD3CEF" w:rsidRDefault="008F5814" w:rsidP="00C877F1">
    <w:pPr>
      <w:pStyle w:val="Header"/>
      <w:jc w:val="right"/>
    </w:pPr>
    <w:r>
      <w:rPr>
        <w:rFonts w:hint="eastAsia"/>
      </w:rPr>
      <w:t>构建智能化数据价值链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251C38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639942747" o:spid="_x0000_i1025" type="#_x0000_t75" style="width:8pt;height:8pt;visibility:visible;mso-wrap-style:square">
            <v:imagedata r:id="rId1" o:title=""/>
          </v:shape>
        </w:pict>
      </mc:Choice>
      <mc:Fallback>
        <w:drawing>
          <wp:inline distT="0" distB="0" distL="0" distR="0" wp14:anchorId="6FA3492A" wp14:editId="663AC332">
            <wp:extent cx="101600" cy="101600"/>
            <wp:effectExtent l="0" t="0" r="0" b="0"/>
            <wp:docPr id="639942747" name="Picture 63994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0C17D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" w15:restartNumberingAfterBreak="0">
    <w:nsid w:val="056E7054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" w15:restartNumberingAfterBreak="0">
    <w:nsid w:val="06330F3F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" w15:restartNumberingAfterBreak="0">
    <w:nsid w:val="0E42341A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12366561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5" w15:restartNumberingAfterBreak="0">
    <w:nsid w:val="12C7034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6" w15:restartNumberingAfterBreak="0">
    <w:nsid w:val="185F20E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 w15:restartNumberingAfterBreak="0">
    <w:nsid w:val="1A1E2238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8" w15:restartNumberingAfterBreak="0">
    <w:nsid w:val="1F123AFB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9" w15:restartNumberingAfterBreak="0">
    <w:nsid w:val="1F385765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0" w15:restartNumberingAfterBreak="0">
    <w:nsid w:val="213066F2"/>
    <w:multiLevelType w:val="multilevel"/>
    <w:tmpl w:val="0952E1CE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BA72FC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236A63D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3" w15:restartNumberingAfterBreak="0">
    <w:nsid w:val="26AA7A60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4" w15:restartNumberingAfterBreak="0">
    <w:nsid w:val="273F5D62"/>
    <w:multiLevelType w:val="hybridMultilevel"/>
    <w:tmpl w:val="FBBE6324"/>
    <w:lvl w:ilvl="0" w:tplc="0409000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5" w15:restartNumberingAfterBreak="0">
    <w:nsid w:val="284B0DD7"/>
    <w:multiLevelType w:val="hybridMultilevel"/>
    <w:tmpl w:val="FBBE632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6" w15:restartNumberingAfterBreak="0">
    <w:nsid w:val="29BF3DAF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314433CB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8" w15:restartNumberingAfterBreak="0">
    <w:nsid w:val="31B815A5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9" w15:restartNumberingAfterBreak="0">
    <w:nsid w:val="3434776F"/>
    <w:multiLevelType w:val="hybridMultilevel"/>
    <w:tmpl w:val="74869B6E"/>
    <w:lvl w:ilvl="0" w:tplc="04090005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0" w15:restartNumberingAfterBreak="0">
    <w:nsid w:val="365770CF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1" w15:restartNumberingAfterBreak="0">
    <w:nsid w:val="3A9D686F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CD63129"/>
    <w:multiLevelType w:val="hybridMultilevel"/>
    <w:tmpl w:val="70FC031C"/>
    <w:lvl w:ilvl="0" w:tplc="04090011">
      <w:start w:val="1"/>
      <w:numFmt w:val="decimal"/>
      <w:lvlText w:val="%1)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 w15:restartNumberingAfterBreak="0">
    <w:nsid w:val="42CA1288"/>
    <w:multiLevelType w:val="hybridMultilevel"/>
    <w:tmpl w:val="58AE7BFA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4" w15:restartNumberingAfterBreak="0">
    <w:nsid w:val="4A0C6802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5" w15:restartNumberingAfterBreak="0">
    <w:nsid w:val="4A2E1347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6" w15:restartNumberingAfterBreak="0">
    <w:nsid w:val="4C7915A4"/>
    <w:multiLevelType w:val="hybridMultilevel"/>
    <w:tmpl w:val="D82807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A369D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8" w15:restartNumberingAfterBreak="0">
    <w:nsid w:val="53327A87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9" w15:restartNumberingAfterBreak="0">
    <w:nsid w:val="54FA3EB5"/>
    <w:multiLevelType w:val="hybridMultilevel"/>
    <w:tmpl w:val="43768612"/>
    <w:lvl w:ilvl="0" w:tplc="04090005">
      <w:start w:val="1"/>
      <w:numFmt w:val="bullet"/>
      <w:lvlText w:val=""/>
      <w:lvlPicBulletId w:val="0"/>
      <w:lvlJc w:val="left"/>
      <w:pPr>
        <w:ind w:left="1200" w:hanging="360"/>
      </w:pPr>
      <w:rPr>
        <w:rFonts w:ascii="Wingdings" w:hAnsi="Wingding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4472C4" w:themeColor="accent1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0" w15:restartNumberingAfterBreak="0">
    <w:nsid w:val="5B0D4130"/>
    <w:multiLevelType w:val="hybridMultilevel"/>
    <w:tmpl w:val="874E434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1" w15:restartNumberingAfterBreak="0">
    <w:nsid w:val="5BC72E3B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2" w15:restartNumberingAfterBreak="0">
    <w:nsid w:val="60BB2731"/>
    <w:multiLevelType w:val="hybridMultilevel"/>
    <w:tmpl w:val="53846790"/>
    <w:lvl w:ilvl="0" w:tplc="04090005">
      <w:start w:val="1"/>
      <w:numFmt w:val="bullet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3" w15:restartNumberingAfterBreak="0">
    <w:nsid w:val="62CC66AC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4" w15:restartNumberingAfterBreak="0">
    <w:nsid w:val="64C074E5"/>
    <w:multiLevelType w:val="hybridMultilevel"/>
    <w:tmpl w:val="8CAE628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5" w15:restartNumberingAfterBreak="0">
    <w:nsid w:val="69094BD9"/>
    <w:multiLevelType w:val="hybridMultilevel"/>
    <w:tmpl w:val="EF52C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6D4BFD"/>
    <w:multiLevelType w:val="hybridMultilevel"/>
    <w:tmpl w:val="8CAE6282"/>
    <w:lvl w:ilvl="0" w:tplc="FFFFFFFF">
      <w:start w:val="1"/>
      <w:numFmt w:val="decimal"/>
      <w:lvlText w:val="%1."/>
      <w:lvlJc w:val="left"/>
      <w:pPr>
        <w:ind w:left="1286" w:hanging="360"/>
      </w:pPr>
    </w:lvl>
    <w:lvl w:ilvl="1" w:tplc="FFFFFFFF" w:tentative="1">
      <w:start w:val="1"/>
      <w:numFmt w:val="lowerLetter"/>
      <w:lvlText w:val="%2."/>
      <w:lvlJc w:val="left"/>
      <w:pPr>
        <w:ind w:left="2006" w:hanging="360"/>
      </w:pPr>
    </w:lvl>
    <w:lvl w:ilvl="2" w:tplc="FFFFFFFF" w:tentative="1">
      <w:start w:val="1"/>
      <w:numFmt w:val="lowerRoman"/>
      <w:lvlText w:val="%3."/>
      <w:lvlJc w:val="right"/>
      <w:pPr>
        <w:ind w:left="2726" w:hanging="180"/>
      </w:pPr>
    </w:lvl>
    <w:lvl w:ilvl="3" w:tplc="FFFFFFFF" w:tentative="1">
      <w:start w:val="1"/>
      <w:numFmt w:val="decimal"/>
      <w:lvlText w:val="%4."/>
      <w:lvlJc w:val="left"/>
      <w:pPr>
        <w:ind w:left="3446" w:hanging="360"/>
      </w:pPr>
    </w:lvl>
    <w:lvl w:ilvl="4" w:tplc="FFFFFFFF" w:tentative="1">
      <w:start w:val="1"/>
      <w:numFmt w:val="lowerLetter"/>
      <w:lvlText w:val="%5."/>
      <w:lvlJc w:val="left"/>
      <w:pPr>
        <w:ind w:left="4166" w:hanging="360"/>
      </w:pPr>
    </w:lvl>
    <w:lvl w:ilvl="5" w:tplc="FFFFFFFF" w:tentative="1">
      <w:start w:val="1"/>
      <w:numFmt w:val="lowerRoman"/>
      <w:lvlText w:val="%6."/>
      <w:lvlJc w:val="right"/>
      <w:pPr>
        <w:ind w:left="4886" w:hanging="180"/>
      </w:pPr>
    </w:lvl>
    <w:lvl w:ilvl="6" w:tplc="FFFFFFFF" w:tentative="1">
      <w:start w:val="1"/>
      <w:numFmt w:val="decimal"/>
      <w:lvlText w:val="%7."/>
      <w:lvlJc w:val="left"/>
      <w:pPr>
        <w:ind w:left="5606" w:hanging="360"/>
      </w:pPr>
    </w:lvl>
    <w:lvl w:ilvl="7" w:tplc="FFFFFFFF" w:tentative="1">
      <w:start w:val="1"/>
      <w:numFmt w:val="lowerLetter"/>
      <w:lvlText w:val="%8."/>
      <w:lvlJc w:val="left"/>
      <w:pPr>
        <w:ind w:left="6326" w:hanging="360"/>
      </w:pPr>
    </w:lvl>
    <w:lvl w:ilvl="8" w:tplc="FFFFFFFF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7" w15:restartNumberingAfterBreak="0">
    <w:nsid w:val="6EED51FE"/>
    <w:multiLevelType w:val="multilevel"/>
    <w:tmpl w:val="C16CF02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147004D"/>
    <w:multiLevelType w:val="hybridMultilevel"/>
    <w:tmpl w:val="F6BC41B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42909E3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74845AF"/>
    <w:multiLevelType w:val="hybridMultilevel"/>
    <w:tmpl w:val="F6BC41BA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C9F2BB7"/>
    <w:multiLevelType w:val="hybridMultilevel"/>
    <w:tmpl w:val="70FC031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2" w15:restartNumberingAfterBreak="0">
    <w:nsid w:val="7D090F44"/>
    <w:multiLevelType w:val="hybridMultilevel"/>
    <w:tmpl w:val="874E4342"/>
    <w:lvl w:ilvl="0" w:tplc="0409000F">
      <w:start w:val="1"/>
      <w:numFmt w:val="decimal"/>
      <w:lvlText w:val="%1."/>
      <w:lvlJc w:val="left"/>
      <w:pPr>
        <w:ind w:left="1286" w:hanging="360"/>
      </w:pPr>
    </w:lvl>
    <w:lvl w:ilvl="1" w:tplc="04090019" w:tentative="1">
      <w:start w:val="1"/>
      <w:numFmt w:val="lowerLetter"/>
      <w:lvlText w:val="%2."/>
      <w:lvlJc w:val="left"/>
      <w:pPr>
        <w:ind w:left="2006" w:hanging="360"/>
      </w:pPr>
    </w:lvl>
    <w:lvl w:ilvl="2" w:tplc="0409001B" w:tentative="1">
      <w:start w:val="1"/>
      <w:numFmt w:val="lowerRoman"/>
      <w:lvlText w:val="%3."/>
      <w:lvlJc w:val="right"/>
      <w:pPr>
        <w:ind w:left="2726" w:hanging="180"/>
      </w:pPr>
    </w:lvl>
    <w:lvl w:ilvl="3" w:tplc="0409000F" w:tentative="1">
      <w:start w:val="1"/>
      <w:numFmt w:val="decimal"/>
      <w:lvlText w:val="%4."/>
      <w:lvlJc w:val="left"/>
      <w:pPr>
        <w:ind w:left="3446" w:hanging="360"/>
      </w:pPr>
    </w:lvl>
    <w:lvl w:ilvl="4" w:tplc="04090019" w:tentative="1">
      <w:start w:val="1"/>
      <w:numFmt w:val="lowerLetter"/>
      <w:lvlText w:val="%5."/>
      <w:lvlJc w:val="left"/>
      <w:pPr>
        <w:ind w:left="4166" w:hanging="360"/>
      </w:pPr>
    </w:lvl>
    <w:lvl w:ilvl="5" w:tplc="0409001B" w:tentative="1">
      <w:start w:val="1"/>
      <w:numFmt w:val="lowerRoman"/>
      <w:lvlText w:val="%6."/>
      <w:lvlJc w:val="right"/>
      <w:pPr>
        <w:ind w:left="4886" w:hanging="180"/>
      </w:pPr>
    </w:lvl>
    <w:lvl w:ilvl="6" w:tplc="0409000F" w:tentative="1">
      <w:start w:val="1"/>
      <w:numFmt w:val="decimal"/>
      <w:lvlText w:val="%7."/>
      <w:lvlJc w:val="left"/>
      <w:pPr>
        <w:ind w:left="5606" w:hanging="360"/>
      </w:pPr>
    </w:lvl>
    <w:lvl w:ilvl="7" w:tplc="04090019" w:tentative="1">
      <w:start w:val="1"/>
      <w:numFmt w:val="lowerLetter"/>
      <w:lvlText w:val="%8."/>
      <w:lvlJc w:val="left"/>
      <w:pPr>
        <w:ind w:left="6326" w:hanging="360"/>
      </w:pPr>
    </w:lvl>
    <w:lvl w:ilvl="8" w:tplc="0409001B" w:tentative="1">
      <w:start w:val="1"/>
      <w:numFmt w:val="lowerRoman"/>
      <w:lvlText w:val="%9."/>
      <w:lvlJc w:val="right"/>
      <w:pPr>
        <w:ind w:left="7046" w:hanging="180"/>
      </w:pPr>
    </w:lvl>
  </w:abstractNum>
  <w:num w:numId="1" w16cid:durableId="872618516">
    <w:abstractNumId w:val="37"/>
  </w:num>
  <w:num w:numId="2" w16cid:durableId="1210990241">
    <w:abstractNumId w:val="21"/>
  </w:num>
  <w:num w:numId="3" w16cid:durableId="1824547450">
    <w:abstractNumId w:val="39"/>
  </w:num>
  <w:num w:numId="4" w16cid:durableId="472136151">
    <w:abstractNumId w:val="10"/>
  </w:num>
  <w:num w:numId="5" w16cid:durableId="697582499">
    <w:abstractNumId w:val="29"/>
  </w:num>
  <w:num w:numId="6" w16cid:durableId="1049182601">
    <w:abstractNumId w:val="14"/>
  </w:num>
  <w:num w:numId="7" w16cid:durableId="500463257">
    <w:abstractNumId w:val="22"/>
  </w:num>
  <w:num w:numId="8" w16cid:durableId="318311190">
    <w:abstractNumId w:val="11"/>
  </w:num>
  <w:num w:numId="9" w16cid:durableId="1929382996">
    <w:abstractNumId w:val="15"/>
  </w:num>
  <w:num w:numId="10" w16cid:durableId="219944389">
    <w:abstractNumId w:val="41"/>
  </w:num>
  <w:num w:numId="11" w16cid:durableId="1240214394">
    <w:abstractNumId w:val="6"/>
  </w:num>
  <w:num w:numId="12" w16cid:durableId="489517708">
    <w:abstractNumId w:val="27"/>
  </w:num>
  <w:num w:numId="13" w16cid:durableId="643705847">
    <w:abstractNumId w:val="16"/>
  </w:num>
  <w:num w:numId="14" w16cid:durableId="727806067">
    <w:abstractNumId w:val="37"/>
  </w:num>
  <w:num w:numId="15" w16cid:durableId="205994989">
    <w:abstractNumId w:val="37"/>
  </w:num>
  <w:num w:numId="16" w16cid:durableId="486212385">
    <w:abstractNumId w:val="37"/>
  </w:num>
  <w:num w:numId="17" w16cid:durableId="306983723">
    <w:abstractNumId w:val="37"/>
  </w:num>
  <w:num w:numId="18" w16cid:durableId="1590581090">
    <w:abstractNumId w:val="37"/>
  </w:num>
  <w:num w:numId="19" w16cid:durableId="505436639">
    <w:abstractNumId w:val="37"/>
  </w:num>
  <w:num w:numId="20" w16cid:durableId="1492939657">
    <w:abstractNumId w:val="37"/>
  </w:num>
  <w:num w:numId="21" w16cid:durableId="713509540">
    <w:abstractNumId w:val="37"/>
  </w:num>
  <w:num w:numId="22" w16cid:durableId="187376310">
    <w:abstractNumId w:val="37"/>
  </w:num>
  <w:num w:numId="23" w16cid:durableId="2048872062">
    <w:abstractNumId w:val="37"/>
  </w:num>
  <w:num w:numId="24" w16cid:durableId="1270746371">
    <w:abstractNumId w:val="37"/>
  </w:num>
  <w:num w:numId="25" w16cid:durableId="143857286">
    <w:abstractNumId w:val="37"/>
  </w:num>
  <w:num w:numId="26" w16cid:durableId="59716733">
    <w:abstractNumId w:val="37"/>
  </w:num>
  <w:num w:numId="27" w16cid:durableId="717169176">
    <w:abstractNumId w:val="37"/>
  </w:num>
  <w:num w:numId="28" w16cid:durableId="782267474">
    <w:abstractNumId w:val="37"/>
  </w:num>
  <w:num w:numId="29" w16cid:durableId="490756244">
    <w:abstractNumId w:val="37"/>
  </w:num>
  <w:num w:numId="30" w16cid:durableId="2083871110">
    <w:abstractNumId w:val="37"/>
  </w:num>
  <w:num w:numId="31" w16cid:durableId="375735878">
    <w:abstractNumId w:val="37"/>
  </w:num>
  <w:num w:numId="32" w16cid:durableId="71393367">
    <w:abstractNumId w:val="37"/>
  </w:num>
  <w:num w:numId="33" w16cid:durableId="437606845">
    <w:abstractNumId w:val="37"/>
  </w:num>
  <w:num w:numId="34" w16cid:durableId="1713075150">
    <w:abstractNumId w:val="40"/>
  </w:num>
  <w:num w:numId="35" w16cid:durableId="1492024608">
    <w:abstractNumId w:val="37"/>
  </w:num>
  <w:num w:numId="36" w16cid:durableId="270939843">
    <w:abstractNumId w:val="37"/>
  </w:num>
  <w:num w:numId="37" w16cid:durableId="1213887871">
    <w:abstractNumId w:val="37"/>
  </w:num>
  <w:num w:numId="38" w16cid:durableId="1953901730">
    <w:abstractNumId w:val="37"/>
  </w:num>
  <w:num w:numId="39" w16cid:durableId="1496342215">
    <w:abstractNumId w:val="37"/>
  </w:num>
  <w:num w:numId="40" w16cid:durableId="895823843">
    <w:abstractNumId w:val="37"/>
  </w:num>
  <w:num w:numId="41" w16cid:durableId="1172336357">
    <w:abstractNumId w:val="37"/>
  </w:num>
  <w:num w:numId="42" w16cid:durableId="649290560">
    <w:abstractNumId w:val="38"/>
  </w:num>
  <w:num w:numId="43" w16cid:durableId="798693249">
    <w:abstractNumId w:val="37"/>
  </w:num>
  <w:num w:numId="44" w16cid:durableId="384960331">
    <w:abstractNumId w:val="37"/>
  </w:num>
  <w:num w:numId="45" w16cid:durableId="657147557">
    <w:abstractNumId w:val="37"/>
  </w:num>
  <w:num w:numId="46" w16cid:durableId="1304114098">
    <w:abstractNumId w:val="37"/>
  </w:num>
  <w:num w:numId="47" w16cid:durableId="135531203">
    <w:abstractNumId w:val="37"/>
  </w:num>
  <w:num w:numId="48" w16cid:durableId="1376543135">
    <w:abstractNumId w:val="37"/>
  </w:num>
  <w:num w:numId="49" w16cid:durableId="476654522">
    <w:abstractNumId w:val="37"/>
  </w:num>
  <w:num w:numId="50" w16cid:durableId="1244875447">
    <w:abstractNumId w:val="37"/>
  </w:num>
  <w:num w:numId="51" w16cid:durableId="269170309">
    <w:abstractNumId w:val="37"/>
  </w:num>
  <w:num w:numId="52" w16cid:durableId="1241060619">
    <w:abstractNumId w:val="37"/>
  </w:num>
  <w:num w:numId="53" w16cid:durableId="1576622032">
    <w:abstractNumId w:val="37"/>
  </w:num>
  <w:num w:numId="54" w16cid:durableId="928348383">
    <w:abstractNumId w:val="37"/>
  </w:num>
  <w:num w:numId="55" w16cid:durableId="1463692409">
    <w:abstractNumId w:val="37"/>
  </w:num>
  <w:num w:numId="56" w16cid:durableId="147014906">
    <w:abstractNumId w:val="37"/>
  </w:num>
  <w:num w:numId="57" w16cid:durableId="1129739102">
    <w:abstractNumId w:val="37"/>
  </w:num>
  <w:num w:numId="58" w16cid:durableId="442725442">
    <w:abstractNumId w:val="37"/>
  </w:num>
  <w:num w:numId="59" w16cid:durableId="39598110">
    <w:abstractNumId w:val="37"/>
  </w:num>
  <w:num w:numId="60" w16cid:durableId="1313103591">
    <w:abstractNumId w:val="37"/>
  </w:num>
  <w:num w:numId="61" w16cid:durableId="932854457">
    <w:abstractNumId w:val="37"/>
  </w:num>
  <w:num w:numId="62" w16cid:durableId="647321412">
    <w:abstractNumId w:val="37"/>
  </w:num>
  <w:num w:numId="63" w16cid:durableId="1646397807">
    <w:abstractNumId w:val="37"/>
  </w:num>
  <w:num w:numId="64" w16cid:durableId="600533830">
    <w:abstractNumId w:val="37"/>
  </w:num>
  <w:num w:numId="65" w16cid:durableId="994189874">
    <w:abstractNumId w:val="37"/>
  </w:num>
  <w:num w:numId="66" w16cid:durableId="110786705">
    <w:abstractNumId w:val="37"/>
  </w:num>
  <w:num w:numId="67" w16cid:durableId="1453328062">
    <w:abstractNumId w:val="37"/>
  </w:num>
  <w:num w:numId="68" w16cid:durableId="1675910479">
    <w:abstractNumId w:val="35"/>
  </w:num>
  <w:num w:numId="69" w16cid:durableId="124470268">
    <w:abstractNumId w:val="37"/>
  </w:num>
  <w:num w:numId="70" w16cid:durableId="332033148">
    <w:abstractNumId w:val="37"/>
  </w:num>
  <w:num w:numId="71" w16cid:durableId="911548726">
    <w:abstractNumId w:val="37"/>
  </w:num>
  <w:num w:numId="72" w16cid:durableId="83722198">
    <w:abstractNumId w:val="37"/>
  </w:num>
  <w:num w:numId="73" w16cid:durableId="1904632808">
    <w:abstractNumId w:val="37"/>
  </w:num>
  <w:num w:numId="74" w16cid:durableId="1845126155">
    <w:abstractNumId w:val="37"/>
  </w:num>
  <w:num w:numId="75" w16cid:durableId="1635141582">
    <w:abstractNumId w:val="34"/>
  </w:num>
  <w:num w:numId="76" w16cid:durableId="466317399">
    <w:abstractNumId w:val="37"/>
  </w:num>
  <w:num w:numId="77" w16cid:durableId="1887452707">
    <w:abstractNumId w:val="36"/>
  </w:num>
  <w:num w:numId="78" w16cid:durableId="893202758">
    <w:abstractNumId w:val="37"/>
  </w:num>
  <w:num w:numId="79" w16cid:durableId="1181549764">
    <w:abstractNumId w:val="37"/>
  </w:num>
  <w:num w:numId="80" w16cid:durableId="1163012549">
    <w:abstractNumId w:val="37"/>
  </w:num>
  <w:num w:numId="81" w16cid:durableId="1301883194">
    <w:abstractNumId w:val="37"/>
  </w:num>
  <w:num w:numId="82" w16cid:durableId="1908497356">
    <w:abstractNumId w:val="7"/>
  </w:num>
  <w:num w:numId="83" w16cid:durableId="482477901">
    <w:abstractNumId w:val="37"/>
  </w:num>
  <w:num w:numId="84" w16cid:durableId="493381545">
    <w:abstractNumId w:val="33"/>
  </w:num>
  <w:num w:numId="85" w16cid:durableId="1261375326">
    <w:abstractNumId w:val="37"/>
  </w:num>
  <w:num w:numId="86" w16cid:durableId="113527769">
    <w:abstractNumId w:val="37"/>
  </w:num>
  <w:num w:numId="87" w16cid:durableId="1457525275">
    <w:abstractNumId w:val="37"/>
  </w:num>
  <w:num w:numId="88" w16cid:durableId="446198862">
    <w:abstractNumId w:val="37"/>
  </w:num>
  <w:num w:numId="89" w16cid:durableId="139082863">
    <w:abstractNumId w:val="37"/>
  </w:num>
  <w:num w:numId="90" w16cid:durableId="1079209457">
    <w:abstractNumId w:val="37"/>
  </w:num>
  <w:num w:numId="91" w16cid:durableId="311178038">
    <w:abstractNumId w:val="37"/>
  </w:num>
  <w:num w:numId="92" w16cid:durableId="422453097">
    <w:abstractNumId w:val="37"/>
  </w:num>
  <w:num w:numId="93" w16cid:durableId="322588007">
    <w:abstractNumId w:val="37"/>
  </w:num>
  <w:num w:numId="94" w16cid:durableId="400366898">
    <w:abstractNumId w:val="37"/>
  </w:num>
  <w:num w:numId="95" w16cid:durableId="1661929208">
    <w:abstractNumId w:val="37"/>
  </w:num>
  <w:num w:numId="96" w16cid:durableId="2140108575">
    <w:abstractNumId w:val="37"/>
  </w:num>
  <w:num w:numId="97" w16cid:durableId="1959409914">
    <w:abstractNumId w:val="37"/>
  </w:num>
  <w:num w:numId="98" w16cid:durableId="56171978">
    <w:abstractNumId w:val="37"/>
  </w:num>
  <w:num w:numId="99" w16cid:durableId="1797680599">
    <w:abstractNumId w:val="24"/>
  </w:num>
  <w:num w:numId="100" w16cid:durableId="1335649235">
    <w:abstractNumId w:val="37"/>
  </w:num>
  <w:num w:numId="101" w16cid:durableId="1941646822">
    <w:abstractNumId w:val="9"/>
  </w:num>
  <w:num w:numId="102" w16cid:durableId="706031470">
    <w:abstractNumId w:val="37"/>
  </w:num>
  <w:num w:numId="103" w16cid:durableId="75519389">
    <w:abstractNumId w:val="20"/>
  </w:num>
  <w:num w:numId="104" w16cid:durableId="1407337725">
    <w:abstractNumId w:val="37"/>
  </w:num>
  <w:num w:numId="105" w16cid:durableId="1708217229">
    <w:abstractNumId w:val="0"/>
  </w:num>
  <w:num w:numId="106" w16cid:durableId="1606500588">
    <w:abstractNumId w:val="37"/>
  </w:num>
  <w:num w:numId="107" w16cid:durableId="808327340">
    <w:abstractNumId w:val="12"/>
  </w:num>
  <w:num w:numId="108" w16cid:durableId="114100473">
    <w:abstractNumId w:val="37"/>
  </w:num>
  <w:num w:numId="109" w16cid:durableId="1512913716">
    <w:abstractNumId w:val="28"/>
  </w:num>
  <w:num w:numId="110" w16cid:durableId="195314020">
    <w:abstractNumId w:val="37"/>
  </w:num>
  <w:num w:numId="111" w16cid:durableId="1038509162">
    <w:abstractNumId w:val="25"/>
  </w:num>
  <w:num w:numId="112" w16cid:durableId="69087942">
    <w:abstractNumId w:val="37"/>
  </w:num>
  <w:num w:numId="113" w16cid:durableId="435175306">
    <w:abstractNumId w:val="5"/>
  </w:num>
  <w:num w:numId="114" w16cid:durableId="989209107">
    <w:abstractNumId w:val="37"/>
  </w:num>
  <w:num w:numId="115" w16cid:durableId="245236372">
    <w:abstractNumId w:val="1"/>
  </w:num>
  <w:num w:numId="116" w16cid:durableId="1400322103">
    <w:abstractNumId w:val="37"/>
  </w:num>
  <w:num w:numId="117" w16cid:durableId="2099909188">
    <w:abstractNumId w:val="4"/>
  </w:num>
  <w:num w:numId="118" w16cid:durableId="1300191565">
    <w:abstractNumId w:val="37"/>
  </w:num>
  <w:num w:numId="119" w16cid:durableId="1509322006">
    <w:abstractNumId w:val="31"/>
  </w:num>
  <w:num w:numId="120" w16cid:durableId="380833812">
    <w:abstractNumId w:val="37"/>
  </w:num>
  <w:num w:numId="121" w16cid:durableId="1948542698">
    <w:abstractNumId w:val="3"/>
  </w:num>
  <w:num w:numId="122" w16cid:durableId="336616359">
    <w:abstractNumId w:val="32"/>
  </w:num>
  <w:num w:numId="123" w16cid:durableId="538591947">
    <w:abstractNumId w:val="19"/>
  </w:num>
  <w:num w:numId="124" w16cid:durableId="943923304">
    <w:abstractNumId w:val="42"/>
  </w:num>
  <w:num w:numId="125" w16cid:durableId="649288170">
    <w:abstractNumId w:val="17"/>
  </w:num>
  <w:num w:numId="126" w16cid:durableId="1961377907">
    <w:abstractNumId w:val="23"/>
  </w:num>
  <w:num w:numId="127" w16cid:durableId="762796233">
    <w:abstractNumId w:val="37"/>
  </w:num>
  <w:num w:numId="128" w16cid:durableId="2091345819">
    <w:abstractNumId w:val="37"/>
  </w:num>
  <w:num w:numId="129" w16cid:durableId="42483128">
    <w:abstractNumId w:val="37"/>
  </w:num>
  <w:num w:numId="130" w16cid:durableId="859975925">
    <w:abstractNumId w:val="37"/>
  </w:num>
  <w:num w:numId="131" w16cid:durableId="1131481854">
    <w:abstractNumId w:val="37"/>
  </w:num>
  <w:num w:numId="132" w16cid:durableId="964700531">
    <w:abstractNumId w:val="37"/>
  </w:num>
  <w:num w:numId="133" w16cid:durableId="1760519736">
    <w:abstractNumId w:val="37"/>
  </w:num>
  <w:num w:numId="134" w16cid:durableId="741568176">
    <w:abstractNumId w:val="37"/>
  </w:num>
  <w:num w:numId="135" w16cid:durableId="1812626553">
    <w:abstractNumId w:val="37"/>
  </w:num>
  <w:num w:numId="136" w16cid:durableId="2080208177">
    <w:abstractNumId w:val="13"/>
  </w:num>
  <w:num w:numId="137" w16cid:durableId="1750689149">
    <w:abstractNumId w:val="37"/>
  </w:num>
  <w:num w:numId="138" w16cid:durableId="2123988488">
    <w:abstractNumId w:val="37"/>
  </w:num>
  <w:num w:numId="139" w16cid:durableId="953828710">
    <w:abstractNumId w:val="37"/>
  </w:num>
  <w:num w:numId="140" w16cid:durableId="459812204">
    <w:abstractNumId w:val="18"/>
  </w:num>
  <w:num w:numId="141" w16cid:durableId="1917321822">
    <w:abstractNumId w:val="37"/>
  </w:num>
  <w:num w:numId="142" w16cid:durableId="1661621412">
    <w:abstractNumId w:val="8"/>
  </w:num>
  <w:num w:numId="143" w16cid:durableId="182594970">
    <w:abstractNumId w:val="37"/>
  </w:num>
  <w:num w:numId="144" w16cid:durableId="202911619">
    <w:abstractNumId w:val="30"/>
  </w:num>
  <w:num w:numId="145" w16cid:durableId="2111316307">
    <w:abstractNumId w:val="37"/>
  </w:num>
  <w:num w:numId="146" w16cid:durableId="2070376142">
    <w:abstractNumId w:val="37"/>
  </w:num>
  <w:num w:numId="147" w16cid:durableId="608854866">
    <w:abstractNumId w:val="2"/>
  </w:num>
  <w:num w:numId="148" w16cid:durableId="779374746">
    <w:abstractNumId w:val="37"/>
  </w:num>
  <w:num w:numId="149" w16cid:durableId="1019966306">
    <w:abstractNumId w:val="37"/>
  </w:num>
  <w:num w:numId="150" w16cid:durableId="801505594">
    <w:abstractNumId w:val="37"/>
  </w:num>
  <w:num w:numId="151" w16cid:durableId="1808008154">
    <w:abstractNumId w:val="37"/>
  </w:num>
  <w:num w:numId="152" w16cid:durableId="387726751">
    <w:abstractNumId w:val="37"/>
  </w:num>
  <w:num w:numId="153" w16cid:durableId="640309165">
    <w:abstractNumId w:val="26"/>
  </w:num>
  <w:num w:numId="154" w16cid:durableId="2023318584">
    <w:abstractNumId w:val="37"/>
  </w:num>
  <w:num w:numId="155" w16cid:durableId="195044448">
    <w:abstractNumId w:val="37"/>
  </w:num>
  <w:num w:numId="156" w16cid:durableId="1081372229">
    <w:abstractNumId w:val="37"/>
  </w:num>
  <w:num w:numId="157" w16cid:durableId="1145858055">
    <w:abstractNumId w:val="37"/>
  </w:num>
  <w:num w:numId="158" w16cid:durableId="726876064">
    <w:abstractNumId w:val="3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4542"/>
    <w:rsid w:val="00005C15"/>
    <w:rsid w:val="000068C5"/>
    <w:rsid w:val="00010058"/>
    <w:rsid w:val="000103D3"/>
    <w:rsid w:val="00010605"/>
    <w:rsid w:val="00010D0B"/>
    <w:rsid w:val="000120BB"/>
    <w:rsid w:val="0001426C"/>
    <w:rsid w:val="00015D82"/>
    <w:rsid w:val="0001737E"/>
    <w:rsid w:val="00020F66"/>
    <w:rsid w:val="00023710"/>
    <w:rsid w:val="00027282"/>
    <w:rsid w:val="0002781A"/>
    <w:rsid w:val="00027C37"/>
    <w:rsid w:val="0003161C"/>
    <w:rsid w:val="0003592F"/>
    <w:rsid w:val="00042851"/>
    <w:rsid w:val="00044B89"/>
    <w:rsid w:val="00044E54"/>
    <w:rsid w:val="000503D8"/>
    <w:rsid w:val="00050AD1"/>
    <w:rsid w:val="0006233C"/>
    <w:rsid w:val="00064B6F"/>
    <w:rsid w:val="0006633A"/>
    <w:rsid w:val="000664DC"/>
    <w:rsid w:val="0006729E"/>
    <w:rsid w:val="00067AF7"/>
    <w:rsid w:val="000712AC"/>
    <w:rsid w:val="00073DD3"/>
    <w:rsid w:val="00074567"/>
    <w:rsid w:val="00074903"/>
    <w:rsid w:val="00076A73"/>
    <w:rsid w:val="000816CB"/>
    <w:rsid w:val="00082EC5"/>
    <w:rsid w:val="00083249"/>
    <w:rsid w:val="000902FE"/>
    <w:rsid w:val="00090F7A"/>
    <w:rsid w:val="0009581C"/>
    <w:rsid w:val="00097B05"/>
    <w:rsid w:val="000A0A86"/>
    <w:rsid w:val="000A3152"/>
    <w:rsid w:val="000A76E4"/>
    <w:rsid w:val="000B09EF"/>
    <w:rsid w:val="000B115A"/>
    <w:rsid w:val="000B19B3"/>
    <w:rsid w:val="000B33DF"/>
    <w:rsid w:val="000B446B"/>
    <w:rsid w:val="000B5E63"/>
    <w:rsid w:val="000C5646"/>
    <w:rsid w:val="000D19FB"/>
    <w:rsid w:val="000D624A"/>
    <w:rsid w:val="000E1C43"/>
    <w:rsid w:val="000E4D2C"/>
    <w:rsid w:val="000E5912"/>
    <w:rsid w:val="000E5C31"/>
    <w:rsid w:val="000E6932"/>
    <w:rsid w:val="000E6A79"/>
    <w:rsid w:val="000F14DA"/>
    <w:rsid w:val="000F29BF"/>
    <w:rsid w:val="000F3549"/>
    <w:rsid w:val="000F49FC"/>
    <w:rsid w:val="000F6737"/>
    <w:rsid w:val="001038C8"/>
    <w:rsid w:val="00103BBF"/>
    <w:rsid w:val="001053B4"/>
    <w:rsid w:val="00105C06"/>
    <w:rsid w:val="0011048B"/>
    <w:rsid w:val="00113BC6"/>
    <w:rsid w:val="00115ADA"/>
    <w:rsid w:val="001202EB"/>
    <w:rsid w:val="00120478"/>
    <w:rsid w:val="0012273B"/>
    <w:rsid w:val="001234AA"/>
    <w:rsid w:val="00124691"/>
    <w:rsid w:val="00124A97"/>
    <w:rsid w:val="00127358"/>
    <w:rsid w:val="00131B81"/>
    <w:rsid w:val="0013274C"/>
    <w:rsid w:val="00137D67"/>
    <w:rsid w:val="0014177E"/>
    <w:rsid w:val="00141F0D"/>
    <w:rsid w:val="001444B8"/>
    <w:rsid w:val="00145D1B"/>
    <w:rsid w:val="00145ED5"/>
    <w:rsid w:val="001462C7"/>
    <w:rsid w:val="001500FF"/>
    <w:rsid w:val="00151DD2"/>
    <w:rsid w:val="00152323"/>
    <w:rsid w:val="00153E4F"/>
    <w:rsid w:val="00154B00"/>
    <w:rsid w:val="00154D20"/>
    <w:rsid w:val="00155CF5"/>
    <w:rsid w:val="00162373"/>
    <w:rsid w:val="00170753"/>
    <w:rsid w:val="00172726"/>
    <w:rsid w:val="00172D56"/>
    <w:rsid w:val="0017399B"/>
    <w:rsid w:val="00175D07"/>
    <w:rsid w:val="00175F02"/>
    <w:rsid w:val="00184437"/>
    <w:rsid w:val="0018740D"/>
    <w:rsid w:val="00194AC4"/>
    <w:rsid w:val="001953D3"/>
    <w:rsid w:val="00196B10"/>
    <w:rsid w:val="00196FFB"/>
    <w:rsid w:val="00197D4D"/>
    <w:rsid w:val="001A0321"/>
    <w:rsid w:val="001A2078"/>
    <w:rsid w:val="001A54BD"/>
    <w:rsid w:val="001B2603"/>
    <w:rsid w:val="001B2C3A"/>
    <w:rsid w:val="001B4E7A"/>
    <w:rsid w:val="001B5392"/>
    <w:rsid w:val="001B5906"/>
    <w:rsid w:val="001B6C00"/>
    <w:rsid w:val="001C0B95"/>
    <w:rsid w:val="001C1037"/>
    <w:rsid w:val="001C20C1"/>
    <w:rsid w:val="001C3789"/>
    <w:rsid w:val="001C3CE5"/>
    <w:rsid w:val="001C41FC"/>
    <w:rsid w:val="001C460B"/>
    <w:rsid w:val="001C780F"/>
    <w:rsid w:val="001D142D"/>
    <w:rsid w:val="001D176B"/>
    <w:rsid w:val="001D21F5"/>
    <w:rsid w:val="001D3465"/>
    <w:rsid w:val="001D6629"/>
    <w:rsid w:val="001D750F"/>
    <w:rsid w:val="001E4BB9"/>
    <w:rsid w:val="001E74C1"/>
    <w:rsid w:val="001F0475"/>
    <w:rsid w:val="001F0A30"/>
    <w:rsid w:val="001F5238"/>
    <w:rsid w:val="001F6097"/>
    <w:rsid w:val="001F686F"/>
    <w:rsid w:val="00201A73"/>
    <w:rsid w:val="00202965"/>
    <w:rsid w:val="00204A79"/>
    <w:rsid w:val="00205648"/>
    <w:rsid w:val="002056BF"/>
    <w:rsid w:val="00207338"/>
    <w:rsid w:val="00207782"/>
    <w:rsid w:val="0021021F"/>
    <w:rsid w:val="00212573"/>
    <w:rsid w:val="002137AE"/>
    <w:rsid w:val="00216526"/>
    <w:rsid w:val="00220CE6"/>
    <w:rsid w:val="00223D2B"/>
    <w:rsid w:val="00223F1D"/>
    <w:rsid w:val="00232A09"/>
    <w:rsid w:val="00236013"/>
    <w:rsid w:val="002367D7"/>
    <w:rsid w:val="00237977"/>
    <w:rsid w:val="00237ADF"/>
    <w:rsid w:val="00241BAE"/>
    <w:rsid w:val="00242A34"/>
    <w:rsid w:val="00243BA7"/>
    <w:rsid w:val="00243FE6"/>
    <w:rsid w:val="0024462E"/>
    <w:rsid w:val="0025078D"/>
    <w:rsid w:val="002511D1"/>
    <w:rsid w:val="002514D0"/>
    <w:rsid w:val="00252AF3"/>
    <w:rsid w:val="00254196"/>
    <w:rsid w:val="00261BD6"/>
    <w:rsid w:val="00261DC4"/>
    <w:rsid w:val="00271888"/>
    <w:rsid w:val="002742D2"/>
    <w:rsid w:val="00277FC6"/>
    <w:rsid w:val="002840EC"/>
    <w:rsid w:val="0028440B"/>
    <w:rsid w:val="00284718"/>
    <w:rsid w:val="002959E8"/>
    <w:rsid w:val="002A0146"/>
    <w:rsid w:val="002A164E"/>
    <w:rsid w:val="002B2C44"/>
    <w:rsid w:val="002B70A2"/>
    <w:rsid w:val="002C01CF"/>
    <w:rsid w:val="002C0AA5"/>
    <w:rsid w:val="002C0B3B"/>
    <w:rsid w:val="002C1163"/>
    <w:rsid w:val="002C1CB4"/>
    <w:rsid w:val="002C1EEC"/>
    <w:rsid w:val="002C2B02"/>
    <w:rsid w:val="002C2B6D"/>
    <w:rsid w:val="002C3AA1"/>
    <w:rsid w:val="002C5B09"/>
    <w:rsid w:val="002C6821"/>
    <w:rsid w:val="002C74C6"/>
    <w:rsid w:val="002D0B9B"/>
    <w:rsid w:val="002D6A51"/>
    <w:rsid w:val="002D7C05"/>
    <w:rsid w:val="002E0034"/>
    <w:rsid w:val="002E0CDA"/>
    <w:rsid w:val="002E0D5A"/>
    <w:rsid w:val="002E1447"/>
    <w:rsid w:val="002E3C60"/>
    <w:rsid w:val="002E4CCE"/>
    <w:rsid w:val="002E5F4A"/>
    <w:rsid w:val="002F1E57"/>
    <w:rsid w:val="002F258C"/>
    <w:rsid w:val="002F54CB"/>
    <w:rsid w:val="002F6EF8"/>
    <w:rsid w:val="0030527F"/>
    <w:rsid w:val="00307ED5"/>
    <w:rsid w:val="00315AB6"/>
    <w:rsid w:val="00315FD3"/>
    <w:rsid w:val="003162E5"/>
    <w:rsid w:val="00320F43"/>
    <w:rsid w:val="00321A20"/>
    <w:rsid w:val="003258D6"/>
    <w:rsid w:val="00327B92"/>
    <w:rsid w:val="003306DA"/>
    <w:rsid w:val="00331C99"/>
    <w:rsid w:val="00331E56"/>
    <w:rsid w:val="00332DC1"/>
    <w:rsid w:val="00333FF0"/>
    <w:rsid w:val="00336A2E"/>
    <w:rsid w:val="00341EB2"/>
    <w:rsid w:val="003421B2"/>
    <w:rsid w:val="00343BF3"/>
    <w:rsid w:val="00352CA2"/>
    <w:rsid w:val="003600F1"/>
    <w:rsid w:val="00360E6B"/>
    <w:rsid w:val="00361D66"/>
    <w:rsid w:val="00362F81"/>
    <w:rsid w:val="00364A9A"/>
    <w:rsid w:val="00365BA4"/>
    <w:rsid w:val="003660A9"/>
    <w:rsid w:val="00371BC7"/>
    <w:rsid w:val="0037204C"/>
    <w:rsid w:val="0037259D"/>
    <w:rsid w:val="003755C6"/>
    <w:rsid w:val="0037765D"/>
    <w:rsid w:val="003820A8"/>
    <w:rsid w:val="00383083"/>
    <w:rsid w:val="00385F04"/>
    <w:rsid w:val="00386854"/>
    <w:rsid w:val="0039030A"/>
    <w:rsid w:val="003911D5"/>
    <w:rsid w:val="003963B3"/>
    <w:rsid w:val="003964A6"/>
    <w:rsid w:val="003A095F"/>
    <w:rsid w:val="003A3159"/>
    <w:rsid w:val="003A63AA"/>
    <w:rsid w:val="003B0475"/>
    <w:rsid w:val="003B1B27"/>
    <w:rsid w:val="003B7785"/>
    <w:rsid w:val="003C23D9"/>
    <w:rsid w:val="003C2973"/>
    <w:rsid w:val="003C2E63"/>
    <w:rsid w:val="003C759B"/>
    <w:rsid w:val="003D0A9E"/>
    <w:rsid w:val="003D222A"/>
    <w:rsid w:val="003D3856"/>
    <w:rsid w:val="003D5E3B"/>
    <w:rsid w:val="003D690B"/>
    <w:rsid w:val="003E1312"/>
    <w:rsid w:val="003E1418"/>
    <w:rsid w:val="003E211E"/>
    <w:rsid w:val="003E25FE"/>
    <w:rsid w:val="003E2E92"/>
    <w:rsid w:val="003E5009"/>
    <w:rsid w:val="003E6061"/>
    <w:rsid w:val="003F2A4E"/>
    <w:rsid w:val="003F4703"/>
    <w:rsid w:val="003F5414"/>
    <w:rsid w:val="0040077B"/>
    <w:rsid w:val="00400D59"/>
    <w:rsid w:val="00401A1A"/>
    <w:rsid w:val="00401AB9"/>
    <w:rsid w:val="0040231A"/>
    <w:rsid w:val="00403D72"/>
    <w:rsid w:val="00406DAC"/>
    <w:rsid w:val="00407D09"/>
    <w:rsid w:val="00412C09"/>
    <w:rsid w:val="004141E5"/>
    <w:rsid w:val="004173DD"/>
    <w:rsid w:val="00420846"/>
    <w:rsid w:val="00420954"/>
    <w:rsid w:val="004218B5"/>
    <w:rsid w:val="0042469E"/>
    <w:rsid w:val="00426277"/>
    <w:rsid w:val="00426CE5"/>
    <w:rsid w:val="004272F9"/>
    <w:rsid w:val="00430762"/>
    <w:rsid w:val="0043293F"/>
    <w:rsid w:val="0043388A"/>
    <w:rsid w:val="00433E44"/>
    <w:rsid w:val="00434B95"/>
    <w:rsid w:val="00435706"/>
    <w:rsid w:val="00437F5F"/>
    <w:rsid w:val="0044079A"/>
    <w:rsid w:val="0044202F"/>
    <w:rsid w:val="00444134"/>
    <w:rsid w:val="00444FA2"/>
    <w:rsid w:val="0044530F"/>
    <w:rsid w:val="004464F3"/>
    <w:rsid w:val="004474D5"/>
    <w:rsid w:val="00447B75"/>
    <w:rsid w:val="004536F8"/>
    <w:rsid w:val="00455FE2"/>
    <w:rsid w:val="0046115D"/>
    <w:rsid w:val="004615AE"/>
    <w:rsid w:val="004671F7"/>
    <w:rsid w:val="00467D74"/>
    <w:rsid w:val="00470BCC"/>
    <w:rsid w:val="00473661"/>
    <w:rsid w:val="0047446F"/>
    <w:rsid w:val="00481208"/>
    <w:rsid w:val="004840B8"/>
    <w:rsid w:val="00484BB4"/>
    <w:rsid w:val="004909B9"/>
    <w:rsid w:val="00493F47"/>
    <w:rsid w:val="004948C9"/>
    <w:rsid w:val="00497A7B"/>
    <w:rsid w:val="004A260E"/>
    <w:rsid w:val="004A32E0"/>
    <w:rsid w:val="004A567E"/>
    <w:rsid w:val="004B12CA"/>
    <w:rsid w:val="004C30EE"/>
    <w:rsid w:val="004C5F85"/>
    <w:rsid w:val="004C6CF3"/>
    <w:rsid w:val="004D10C2"/>
    <w:rsid w:val="004D339E"/>
    <w:rsid w:val="004D7863"/>
    <w:rsid w:val="004E1AFE"/>
    <w:rsid w:val="004E3394"/>
    <w:rsid w:val="004E35F9"/>
    <w:rsid w:val="004E60C8"/>
    <w:rsid w:val="004F7099"/>
    <w:rsid w:val="005000E5"/>
    <w:rsid w:val="00505305"/>
    <w:rsid w:val="00506B89"/>
    <w:rsid w:val="005078D2"/>
    <w:rsid w:val="005149F0"/>
    <w:rsid w:val="005224F7"/>
    <w:rsid w:val="00523F08"/>
    <w:rsid w:val="00525561"/>
    <w:rsid w:val="00525DD6"/>
    <w:rsid w:val="0052721E"/>
    <w:rsid w:val="00532786"/>
    <w:rsid w:val="005330DC"/>
    <w:rsid w:val="00536627"/>
    <w:rsid w:val="00544037"/>
    <w:rsid w:val="00544126"/>
    <w:rsid w:val="00545AA0"/>
    <w:rsid w:val="00546CDF"/>
    <w:rsid w:val="00551D8B"/>
    <w:rsid w:val="00553BAF"/>
    <w:rsid w:val="00554B53"/>
    <w:rsid w:val="00562867"/>
    <w:rsid w:val="00565BB7"/>
    <w:rsid w:val="0056611D"/>
    <w:rsid w:val="00571399"/>
    <w:rsid w:val="00571579"/>
    <w:rsid w:val="00572041"/>
    <w:rsid w:val="00573ABF"/>
    <w:rsid w:val="00573AD4"/>
    <w:rsid w:val="0058199F"/>
    <w:rsid w:val="00582F6A"/>
    <w:rsid w:val="00585706"/>
    <w:rsid w:val="00590807"/>
    <w:rsid w:val="00592019"/>
    <w:rsid w:val="00592ADB"/>
    <w:rsid w:val="005946B5"/>
    <w:rsid w:val="00595D46"/>
    <w:rsid w:val="00595EA0"/>
    <w:rsid w:val="00597E40"/>
    <w:rsid w:val="005A0FED"/>
    <w:rsid w:val="005A2AFA"/>
    <w:rsid w:val="005A4A2A"/>
    <w:rsid w:val="005A54C2"/>
    <w:rsid w:val="005A5B18"/>
    <w:rsid w:val="005A7C5C"/>
    <w:rsid w:val="005B3541"/>
    <w:rsid w:val="005B5CA2"/>
    <w:rsid w:val="005B6627"/>
    <w:rsid w:val="005C1634"/>
    <w:rsid w:val="005C3B7D"/>
    <w:rsid w:val="005C72FA"/>
    <w:rsid w:val="005D0689"/>
    <w:rsid w:val="005D4F44"/>
    <w:rsid w:val="005D55F4"/>
    <w:rsid w:val="005D7B42"/>
    <w:rsid w:val="005E3963"/>
    <w:rsid w:val="005E5598"/>
    <w:rsid w:val="005F4678"/>
    <w:rsid w:val="006001D0"/>
    <w:rsid w:val="00600B83"/>
    <w:rsid w:val="0060560D"/>
    <w:rsid w:val="00607C15"/>
    <w:rsid w:val="0061061F"/>
    <w:rsid w:val="00613647"/>
    <w:rsid w:val="0061424C"/>
    <w:rsid w:val="00615061"/>
    <w:rsid w:val="006176CD"/>
    <w:rsid w:val="0062070E"/>
    <w:rsid w:val="00621195"/>
    <w:rsid w:val="0062150A"/>
    <w:rsid w:val="0062494D"/>
    <w:rsid w:val="006251F1"/>
    <w:rsid w:val="00630D2B"/>
    <w:rsid w:val="00631745"/>
    <w:rsid w:val="006343C5"/>
    <w:rsid w:val="0063520C"/>
    <w:rsid w:val="00640033"/>
    <w:rsid w:val="00643233"/>
    <w:rsid w:val="00651124"/>
    <w:rsid w:val="006718DB"/>
    <w:rsid w:val="00671BA0"/>
    <w:rsid w:val="00672321"/>
    <w:rsid w:val="00681D4A"/>
    <w:rsid w:val="00684235"/>
    <w:rsid w:val="00685153"/>
    <w:rsid w:val="00686DDC"/>
    <w:rsid w:val="00687E11"/>
    <w:rsid w:val="00687FA5"/>
    <w:rsid w:val="00690FB1"/>
    <w:rsid w:val="00694DA4"/>
    <w:rsid w:val="0069778B"/>
    <w:rsid w:val="00697E54"/>
    <w:rsid w:val="006A02CF"/>
    <w:rsid w:val="006A5718"/>
    <w:rsid w:val="006A5B71"/>
    <w:rsid w:val="006A611B"/>
    <w:rsid w:val="006B5F96"/>
    <w:rsid w:val="006B6C18"/>
    <w:rsid w:val="006C1585"/>
    <w:rsid w:val="006C1D40"/>
    <w:rsid w:val="006C3144"/>
    <w:rsid w:val="006D09F4"/>
    <w:rsid w:val="006D1CDE"/>
    <w:rsid w:val="006D48F6"/>
    <w:rsid w:val="006D4FC0"/>
    <w:rsid w:val="006D6557"/>
    <w:rsid w:val="006D7A8F"/>
    <w:rsid w:val="006D7C72"/>
    <w:rsid w:val="006E2EE6"/>
    <w:rsid w:val="006E67B8"/>
    <w:rsid w:val="006F34DF"/>
    <w:rsid w:val="006F737F"/>
    <w:rsid w:val="007010E6"/>
    <w:rsid w:val="00705073"/>
    <w:rsid w:val="00706B8F"/>
    <w:rsid w:val="00707694"/>
    <w:rsid w:val="00714048"/>
    <w:rsid w:val="00716098"/>
    <w:rsid w:val="007176E7"/>
    <w:rsid w:val="00720E08"/>
    <w:rsid w:val="007210A3"/>
    <w:rsid w:val="00721B15"/>
    <w:rsid w:val="00732FE9"/>
    <w:rsid w:val="00733139"/>
    <w:rsid w:val="00735AAB"/>
    <w:rsid w:val="00736C26"/>
    <w:rsid w:val="007420A7"/>
    <w:rsid w:val="00742A27"/>
    <w:rsid w:val="00742D37"/>
    <w:rsid w:val="0074414F"/>
    <w:rsid w:val="0074491F"/>
    <w:rsid w:val="00747FD1"/>
    <w:rsid w:val="0075389D"/>
    <w:rsid w:val="00756403"/>
    <w:rsid w:val="0076022F"/>
    <w:rsid w:val="0076027D"/>
    <w:rsid w:val="007605A4"/>
    <w:rsid w:val="007606C1"/>
    <w:rsid w:val="00760B90"/>
    <w:rsid w:val="00765A13"/>
    <w:rsid w:val="00771ACB"/>
    <w:rsid w:val="00772201"/>
    <w:rsid w:val="007745B9"/>
    <w:rsid w:val="00774C31"/>
    <w:rsid w:val="00775172"/>
    <w:rsid w:val="00776826"/>
    <w:rsid w:val="0077723C"/>
    <w:rsid w:val="007807B4"/>
    <w:rsid w:val="00780A5F"/>
    <w:rsid w:val="0078618F"/>
    <w:rsid w:val="00790ABC"/>
    <w:rsid w:val="00792B34"/>
    <w:rsid w:val="0079421A"/>
    <w:rsid w:val="007A0905"/>
    <w:rsid w:val="007A0937"/>
    <w:rsid w:val="007A40C0"/>
    <w:rsid w:val="007A470E"/>
    <w:rsid w:val="007A4D3C"/>
    <w:rsid w:val="007A4F7F"/>
    <w:rsid w:val="007A5C59"/>
    <w:rsid w:val="007A5E14"/>
    <w:rsid w:val="007A5FB6"/>
    <w:rsid w:val="007A661B"/>
    <w:rsid w:val="007A6A81"/>
    <w:rsid w:val="007B6E62"/>
    <w:rsid w:val="007B7B42"/>
    <w:rsid w:val="007C0351"/>
    <w:rsid w:val="007C144C"/>
    <w:rsid w:val="007C153E"/>
    <w:rsid w:val="007C274D"/>
    <w:rsid w:val="007D4904"/>
    <w:rsid w:val="007D4CC1"/>
    <w:rsid w:val="007D4FA8"/>
    <w:rsid w:val="007D548A"/>
    <w:rsid w:val="007E335E"/>
    <w:rsid w:val="007F02F3"/>
    <w:rsid w:val="007F03FD"/>
    <w:rsid w:val="007F0424"/>
    <w:rsid w:val="007F13E8"/>
    <w:rsid w:val="007F55E4"/>
    <w:rsid w:val="007F5F96"/>
    <w:rsid w:val="007F72FA"/>
    <w:rsid w:val="00803663"/>
    <w:rsid w:val="008042A8"/>
    <w:rsid w:val="008125F4"/>
    <w:rsid w:val="008144E4"/>
    <w:rsid w:val="00814913"/>
    <w:rsid w:val="00816602"/>
    <w:rsid w:val="00816BB8"/>
    <w:rsid w:val="008171D0"/>
    <w:rsid w:val="0081787F"/>
    <w:rsid w:val="00821CE2"/>
    <w:rsid w:val="0082518A"/>
    <w:rsid w:val="00825BBC"/>
    <w:rsid w:val="00827BE4"/>
    <w:rsid w:val="00827E8F"/>
    <w:rsid w:val="00830422"/>
    <w:rsid w:val="0083085F"/>
    <w:rsid w:val="00830E88"/>
    <w:rsid w:val="008425E6"/>
    <w:rsid w:val="00845285"/>
    <w:rsid w:val="008460D3"/>
    <w:rsid w:val="0084633B"/>
    <w:rsid w:val="0084641D"/>
    <w:rsid w:val="00851D61"/>
    <w:rsid w:val="00852E93"/>
    <w:rsid w:val="00854512"/>
    <w:rsid w:val="00855A34"/>
    <w:rsid w:val="008561DF"/>
    <w:rsid w:val="00862A1B"/>
    <w:rsid w:val="00864555"/>
    <w:rsid w:val="00871939"/>
    <w:rsid w:val="0087297F"/>
    <w:rsid w:val="00874AA5"/>
    <w:rsid w:val="008759A3"/>
    <w:rsid w:val="00876B46"/>
    <w:rsid w:val="00876F0D"/>
    <w:rsid w:val="00880D61"/>
    <w:rsid w:val="00883FA5"/>
    <w:rsid w:val="00884268"/>
    <w:rsid w:val="00884716"/>
    <w:rsid w:val="0088696C"/>
    <w:rsid w:val="0088703B"/>
    <w:rsid w:val="0089195A"/>
    <w:rsid w:val="008925DC"/>
    <w:rsid w:val="00892607"/>
    <w:rsid w:val="00893A57"/>
    <w:rsid w:val="00894C01"/>
    <w:rsid w:val="008A0D07"/>
    <w:rsid w:val="008A360E"/>
    <w:rsid w:val="008A4111"/>
    <w:rsid w:val="008B4AE7"/>
    <w:rsid w:val="008B7C9E"/>
    <w:rsid w:val="008B7D7F"/>
    <w:rsid w:val="008C2049"/>
    <w:rsid w:val="008C3A49"/>
    <w:rsid w:val="008C446C"/>
    <w:rsid w:val="008C47AB"/>
    <w:rsid w:val="008C4B51"/>
    <w:rsid w:val="008C6B19"/>
    <w:rsid w:val="008D12FD"/>
    <w:rsid w:val="008D1E4C"/>
    <w:rsid w:val="008D2984"/>
    <w:rsid w:val="008D3651"/>
    <w:rsid w:val="008E16AF"/>
    <w:rsid w:val="008E2F8F"/>
    <w:rsid w:val="008E4027"/>
    <w:rsid w:val="008E4E9A"/>
    <w:rsid w:val="008F1042"/>
    <w:rsid w:val="008F377D"/>
    <w:rsid w:val="008F510B"/>
    <w:rsid w:val="008F538C"/>
    <w:rsid w:val="008F56A9"/>
    <w:rsid w:val="008F5814"/>
    <w:rsid w:val="008F6002"/>
    <w:rsid w:val="008F6FD2"/>
    <w:rsid w:val="00901D68"/>
    <w:rsid w:val="00902B5A"/>
    <w:rsid w:val="009036A4"/>
    <w:rsid w:val="009046C5"/>
    <w:rsid w:val="009105C6"/>
    <w:rsid w:val="009116D5"/>
    <w:rsid w:val="00912BC0"/>
    <w:rsid w:val="00912D30"/>
    <w:rsid w:val="00914C6A"/>
    <w:rsid w:val="009151AA"/>
    <w:rsid w:val="00916FD8"/>
    <w:rsid w:val="009208D2"/>
    <w:rsid w:val="00920A0F"/>
    <w:rsid w:val="00922465"/>
    <w:rsid w:val="0092443A"/>
    <w:rsid w:val="00927D59"/>
    <w:rsid w:val="0093102F"/>
    <w:rsid w:val="00931471"/>
    <w:rsid w:val="009330E7"/>
    <w:rsid w:val="00933F37"/>
    <w:rsid w:val="0094228F"/>
    <w:rsid w:val="00945B82"/>
    <w:rsid w:val="00947C8F"/>
    <w:rsid w:val="009503DD"/>
    <w:rsid w:val="00952232"/>
    <w:rsid w:val="0095260A"/>
    <w:rsid w:val="00953826"/>
    <w:rsid w:val="009560EA"/>
    <w:rsid w:val="0095779A"/>
    <w:rsid w:val="0096110E"/>
    <w:rsid w:val="0096285B"/>
    <w:rsid w:val="0096515E"/>
    <w:rsid w:val="00966A85"/>
    <w:rsid w:val="00970EB6"/>
    <w:rsid w:val="009716DF"/>
    <w:rsid w:val="009723B4"/>
    <w:rsid w:val="00972855"/>
    <w:rsid w:val="00976261"/>
    <w:rsid w:val="009762BA"/>
    <w:rsid w:val="00976754"/>
    <w:rsid w:val="00976FFA"/>
    <w:rsid w:val="00983320"/>
    <w:rsid w:val="00984A63"/>
    <w:rsid w:val="00984B13"/>
    <w:rsid w:val="00985B2E"/>
    <w:rsid w:val="009871DD"/>
    <w:rsid w:val="00991CF4"/>
    <w:rsid w:val="00991D2F"/>
    <w:rsid w:val="00993871"/>
    <w:rsid w:val="009941BE"/>
    <w:rsid w:val="00995A63"/>
    <w:rsid w:val="009977A9"/>
    <w:rsid w:val="009A0CE8"/>
    <w:rsid w:val="009A0F8E"/>
    <w:rsid w:val="009A20A1"/>
    <w:rsid w:val="009A4A16"/>
    <w:rsid w:val="009A6C83"/>
    <w:rsid w:val="009A7BC4"/>
    <w:rsid w:val="009B0618"/>
    <w:rsid w:val="009B0F03"/>
    <w:rsid w:val="009B1905"/>
    <w:rsid w:val="009B1C84"/>
    <w:rsid w:val="009B2618"/>
    <w:rsid w:val="009B2B44"/>
    <w:rsid w:val="009B391F"/>
    <w:rsid w:val="009B3B6A"/>
    <w:rsid w:val="009B4BFC"/>
    <w:rsid w:val="009B60CC"/>
    <w:rsid w:val="009C17A6"/>
    <w:rsid w:val="009C40C2"/>
    <w:rsid w:val="009C581E"/>
    <w:rsid w:val="009C7BA2"/>
    <w:rsid w:val="009D5A88"/>
    <w:rsid w:val="009E00E3"/>
    <w:rsid w:val="009E279F"/>
    <w:rsid w:val="009E4B01"/>
    <w:rsid w:val="009F006F"/>
    <w:rsid w:val="009F2703"/>
    <w:rsid w:val="009F314B"/>
    <w:rsid w:val="00A000C6"/>
    <w:rsid w:val="00A00C10"/>
    <w:rsid w:val="00A0463D"/>
    <w:rsid w:val="00A05ABD"/>
    <w:rsid w:val="00A07E4F"/>
    <w:rsid w:val="00A07E6A"/>
    <w:rsid w:val="00A124B9"/>
    <w:rsid w:val="00A12BEB"/>
    <w:rsid w:val="00A211EF"/>
    <w:rsid w:val="00A2330D"/>
    <w:rsid w:val="00A24C4F"/>
    <w:rsid w:val="00A251E3"/>
    <w:rsid w:val="00A27A52"/>
    <w:rsid w:val="00A30E69"/>
    <w:rsid w:val="00A369B1"/>
    <w:rsid w:val="00A40538"/>
    <w:rsid w:val="00A40C64"/>
    <w:rsid w:val="00A44AC8"/>
    <w:rsid w:val="00A47293"/>
    <w:rsid w:val="00A52506"/>
    <w:rsid w:val="00A54EDC"/>
    <w:rsid w:val="00A5678D"/>
    <w:rsid w:val="00A579AE"/>
    <w:rsid w:val="00A6212A"/>
    <w:rsid w:val="00A63580"/>
    <w:rsid w:val="00A63BA2"/>
    <w:rsid w:val="00A674AA"/>
    <w:rsid w:val="00A700FC"/>
    <w:rsid w:val="00A70678"/>
    <w:rsid w:val="00A74C2E"/>
    <w:rsid w:val="00A755EE"/>
    <w:rsid w:val="00A762D1"/>
    <w:rsid w:val="00A819A4"/>
    <w:rsid w:val="00A82A8B"/>
    <w:rsid w:val="00A843C2"/>
    <w:rsid w:val="00A86048"/>
    <w:rsid w:val="00A9009D"/>
    <w:rsid w:val="00A95AB1"/>
    <w:rsid w:val="00A96026"/>
    <w:rsid w:val="00A971D7"/>
    <w:rsid w:val="00A976F4"/>
    <w:rsid w:val="00A97A37"/>
    <w:rsid w:val="00AA0B1D"/>
    <w:rsid w:val="00AA3588"/>
    <w:rsid w:val="00AA63D5"/>
    <w:rsid w:val="00AA72C9"/>
    <w:rsid w:val="00AB38E2"/>
    <w:rsid w:val="00AB61A6"/>
    <w:rsid w:val="00AC2FD0"/>
    <w:rsid w:val="00AC57CE"/>
    <w:rsid w:val="00AC6E91"/>
    <w:rsid w:val="00AD1519"/>
    <w:rsid w:val="00AD2E4F"/>
    <w:rsid w:val="00AE1623"/>
    <w:rsid w:val="00AE1959"/>
    <w:rsid w:val="00AE2BE8"/>
    <w:rsid w:val="00AE2F40"/>
    <w:rsid w:val="00AE4FD5"/>
    <w:rsid w:val="00AF1A08"/>
    <w:rsid w:val="00AF2652"/>
    <w:rsid w:val="00AF2CD5"/>
    <w:rsid w:val="00B020CC"/>
    <w:rsid w:val="00B02FDD"/>
    <w:rsid w:val="00B03EC0"/>
    <w:rsid w:val="00B03F12"/>
    <w:rsid w:val="00B0487F"/>
    <w:rsid w:val="00B0551F"/>
    <w:rsid w:val="00B11303"/>
    <w:rsid w:val="00B144BB"/>
    <w:rsid w:val="00B169DB"/>
    <w:rsid w:val="00B22575"/>
    <w:rsid w:val="00B24741"/>
    <w:rsid w:val="00B25860"/>
    <w:rsid w:val="00B26739"/>
    <w:rsid w:val="00B269A3"/>
    <w:rsid w:val="00B340D7"/>
    <w:rsid w:val="00B34B4D"/>
    <w:rsid w:val="00B3606E"/>
    <w:rsid w:val="00B37C40"/>
    <w:rsid w:val="00B42346"/>
    <w:rsid w:val="00B466CC"/>
    <w:rsid w:val="00B51B2A"/>
    <w:rsid w:val="00B52840"/>
    <w:rsid w:val="00B569FC"/>
    <w:rsid w:val="00B57C9B"/>
    <w:rsid w:val="00B6042D"/>
    <w:rsid w:val="00B60D8E"/>
    <w:rsid w:val="00B60E6A"/>
    <w:rsid w:val="00B7067A"/>
    <w:rsid w:val="00B71CCE"/>
    <w:rsid w:val="00B73DBD"/>
    <w:rsid w:val="00B74E1C"/>
    <w:rsid w:val="00B7629B"/>
    <w:rsid w:val="00B7668E"/>
    <w:rsid w:val="00B7760E"/>
    <w:rsid w:val="00B829EA"/>
    <w:rsid w:val="00B83034"/>
    <w:rsid w:val="00B8330E"/>
    <w:rsid w:val="00B94919"/>
    <w:rsid w:val="00B9777B"/>
    <w:rsid w:val="00BA2214"/>
    <w:rsid w:val="00BA2BAE"/>
    <w:rsid w:val="00BA6FA5"/>
    <w:rsid w:val="00BA7046"/>
    <w:rsid w:val="00BB1282"/>
    <w:rsid w:val="00BB1BFF"/>
    <w:rsid w:val="00BB1C0C"/>
    <w:rsid w:val="00BB3130"/>
    <w:rsid w:val="00BB3DF7"/>
    <w:rsid w:val="00BB5275"/>
    <w:rsid w:val="00BC01C3"/>
    <w:rsid w:val="00BD1514"/>
    <w:rsid w:val="00BD5163"/>
    <w:rsid w:val="00BD597F"/>
    <w:rsid w:val="00BE3C7C"/>
    <w:rsid w:val="00BE431C"/>
    <w:rsid w:val="00BE5D66"/>
    <w:rsid w:val="00BF194D"/>
    <w:rsid w:val="00BF349E"/>
    <w:rsid w:val="00BF3615"/>
    <w:rsid w:val="00BF7400"/>
    <w:rsid w:val="00C014CC"/>
    <w:rsid w:val="00C016B2"/>
    <w:rsid w:val="00C027F1"/>
    <w:rsid w:val="00C0311A"/>
    <w:rsid w:val="00C0403A"/>
    <w:rsid w:val="00C0710B"/>
    <w:rsid w:val="00C12DA7"/>
    <w:rsid w:val="00C166A9"/>
    <w:rsid w:val="00C206BA"/>
    <w:rsid w:val="00C20A21"/>
    <w:rsid w:val="00C22A83"/>
    <w:rsid w:val="00C239D2"/>
    <w:rsid w:val="00C25C63"/>
    <w:rsid w:val="00C266A7"/>
    <w:rsid w:val="00C26F0A"/>
    <w:rsid w:val="00C32330"/>
    <w:rsid w:val="00C3236A"/>
    <w:rsid w:val="00C337DF"/>
    <w:rsid w:val="00C34A64"/>
    <w:rsid w:val="00C3680F"/>
    <w:rsid w:val="00C424BB"/>
    <w:rsid w:val="00C43293"/>
    <w:rsid w:val="00C44106"/>
    <w:rsid w:val="00C469FE"/>
    <w:rsid w:val="00C52566"/>
    <w:rsid w:val="00C5683F"/>
    <w:rsid w:val="00C5702E"/>
    <w:rsid w:val="00C61342"/>
    <w:rsid w:val="00C61756"/>
    <w:rsid w:val="00C67F06"/>
    <w:rsid w:val="00C73F3D"/>
    <w:rsid w:val="00C77D7B"/>
    <w:rsid w:val="00C821FF"/>
    <w:rsid w:val="00C828CC"/>
    <w:rsid w:val="00C84BCB"/>
    <w:rsid w:val="00C86000"/>
    <w:rsid w:val="00C877F1"/>
    <w:rsid w:val="00C87DFC"/>
    <w:rsid w:val="00C90398"/>
    <w:rsid w:val="00C92BC3"/>
    <w:rsid w:val="00C961E9"/>
    <w:rsid w:val="00C97879"/>
    <w:rsid w:val="00C97CA3"/>
    <w:rsid w:val="00CA0E6E"/>
    <w:rsid w:val="00CA3396"/>
    <w:rsid w:val="00CA4131"/>
    <w:rsid w:val="00CA5990"/>
    <w:rsid w:val="00CA6004"/>
    <w:rsid w:val="00CA79DB"/>
    <w:rsid w:val="00CB0891"/>
    <w:rsid w:val="00CB44E6"/>
    <w:rsid w:val="00CC3BE2"/>
    <w:rsid w:val="00CC6A44"/>
    <w:rsid w:val="00CD03BE"/>
    <w:rsid w:val="00CD3CEF"/>
    <w:rsid w:val="00CD661F"/>
    <w:rsid w:val="00CE4C29"/>
    <w:rsid w:val="00CE6BB0"/>
    <w:rsid w:val="00CE73F0"/>
    <w:rsid w:val="00CE7647"/>
    <w:rsid w:val="00CF117D"/>
    <w:rsid w:val="00CF46CF"/>
    <w:rsid w:val="00CF4819"/>
    <w:rsid w:val="00CF6819"/>
    <w:rsid w:val="00CF7B3B"/>
    <w:rsid w:val="00D00884"/>
    <w:rsid w:val="00D03403"/>
    <w:rsid w:val="00D06AE2"/>
    <w:rsid w:val="00D1113E"/>
    <w:rsid w:val="00D126B5"/>
    <w:rsid w:val="00D12F35"/>
    <w:rsid w:val="00D13A0E"/>
    <w:rsid w:val="00D14EED"/>
    <w:rsid w:val="00D21E99"/>
    <w:rsid w:val="00D21FDF"/>
    <w:rsid w:val="00D23430"/>
    <w:rsid w:val="00D26B1C"/>
    <w:rsid w:val="00D32B83"/>
    <w:rsid w:val="00D33986"/>
    <w:rsid w:val="00D33BCC"/>
    <w:rsid w:val="00D3450D"/>
    <w:rsid w:val="00D3603E"/>
    <w:rsid w:val="00D363C6"/>
    <w:rsid w:val="00D37891"/>
    <w:rsid w:val="00D4100F"/>
    <w:rsid w:val="00D43CA3"/>
    <w:rsid w:val="00D4455A"/>
    <w:rsid w:val="00D45178"/>
    <w:rsid w:val="00D46828"/>
    <w:rsid w:val="00D4772A"/>
    <w:rsid w:val="00D51770"/>
    <w:rsid w:val="00D55912"/>
    <w:rsid w:val="00D6304C"/>
    <w:rsid w:val="00D63E23"/>
    <w:rsid w:val="00D6419B"/>
    <w:rsid w:val="00D67CD6"/>
    <w:rsid w:val="00D71474"/>
    <w:rsid w:val="00D72E5C"/>
    <w:rsid w:val="00D73101"/>
    <w:rsid w:val="00D770C8"/>
    <w:rsid w:val="00D868AF"/>
    <w:rsid w:val="00D86BD2"/>
    <w:rsid w:val="00D93A35"/>
    <w:rsid w:val="00D95127"/>
    <w:rsid w:val="00D968A7"/>
    <w:rsid w:val="00D96C21"/>
    <w:rsid w:val="00DA0A40"/>
    <w:rsid w:val="00DA24AB"/>
    <w:rsid w:val="00DA2FE4"/>
    <w:rsid w:val="00DA30E5"/>
    <w:rsid w:val="00DA4F89"/>
    <w:rsid w:val="00DA6B4C"/>
    <w:rsid w:val="00DB0FD0"/>
    <w:rsid w:val="00DB2FE2"/>
    <w:rsid w:val="00DB33F3"/>
    <w:rsid w:val="00DB3421"/>
    <w:rsid w:val="00DB75A3"/>
    <w:rsid w:val="00DC0902"/>
    <w:rsid w:val="00DC4B0A"/>
    <w:rsid w:val="00DC7176"/>
    <w:rsid w:val="00DD003D"/>
    <w:rsid w:val="00DD1855"/>
    <w:rsid w:val="00DD21AA"/>
    <w:rsid w:val="00DD46D6"/>
    <w:rsid w:val="00DD486A"/>
    <w:rsid w:val="00DD5FE3"/>
    <w:rsid w:val="00DE1917"/>
    <w:rsid w:val="00DE3087"/>
    <w:rsid w:val="00DE3908"/>
    <w:rsid w:val="00DE4899"/>
    <w:rsid w:val="00DE5270"/>
    <w:rsid w:val="00DE6A79"/>
    <w:rsid w:val="00DE75F0"/>
    <w:rsid w:val="00DF4168"/>
    <w:rsid w:val="00DF6DF0"/>
    <w:rsid w:val="00DF77BA"/>
    <w:rsid w:val="00E0119D"/>
    <w:rsid w:val="00E04340"/>
    <w:rsid w:val="00E05208"/>
    <w:rsid w:val="00E112A1"/>
    <w:rsid w:val="00E12D7F"/>
    <w:rsid w:val="00E14FC8"/>
    <w:rsid w:val="00E201B0"/>
    <w:rsid w:val="00E20966"/>
    <w:rsid w:val="00E21F2E"/>
    <w:rsid w:val="00E22499"/>
    <w:rsid w:val="00E24794"/>
    <w:rsid w:val="00E25A06"/>
    <w:rsid w:val="00E25DB0"/>
    <w:rsid w:val="00E26077"/>
    <w:rsid w:val="00E30628"/>
    <w:rsid w:val="00E30978"/>
    <w:rsid w:val="00E30B3D"/>
    <w:rsid w:val="00E3278B"/>
    <w:rsid w:val="00E34FE0"/>
    <w:rsid w:val="00E36F84"/>
    <w:rsid w:val="00E42616"/>
    <w:rsid w:val="00E4442D"/>
    <w:rsid w:val="00E447CD"/>
    <w:rsid w:val="00E45CBA"/>
    <w:rsid w:val="00E46A5E"/>
    <w:rsid w:val="00E50C8D"/>
    <w:rsid w:val="00E510AE"/>
    <w:rsid w:val="00E5257F"/>
    <w:rsid w:val="00E52EC0"/>
    <w:rsid w:val="00E57444"/>
    <w:rsid w:val="00E60086"/>
    <w:rsid w:val="00E646A5"/>
    <w:rsid w:val="00E758B6"/>
    <w:rsid w:val="00E75E82"/>
    <w:rsid w:val="00E8035F"/>
    <w:rsid w:val="00E804ED"/>
    <w:rsid w:val="00E81812"/>
    <w:rsid w:val="00E8700D"/>
    <w:rsid w:val="00E90387"/>
    <w:rsid w:val="00E920CE"/>
    <w:rsid w:val="00E92D67"/>
    <w:rsid w:val="00E93492"/>
    <w:rsid w:val="00E95DD0"/>
    <w:rsid w:val="00E9694B"/>
    <w:rsid w:val="00EA0E5F"/>
    <w:rsid w:val="00EA22B5"/>
    <w:rsid w:val="00EA2B8D"/>
    <w:rsid w:val="00EA31BB"/>
    <w:rsid w:val="00EA37DC"/>
    <w:rsid w:val="00EB1CC7"/>
    <w:rsid w:val="00EB51C3"/>
    <w:rsid w:val="00EB5572"/>
    <w:rsid w:val="00EB6590"/>
    <w:rsid w:val="00EB67CB"/>
    <w:rsid w:val="00EC28AE"/>
    <w:rsid w:val="00ED1A45"/>
    <w:rsid w:val="00ED6BE0"/>
    <w:rsid w:val="00EE0C52"/>
    <w:rsid w:val="00EE2903"/>
    <w:rsid w:val="00EE4AB7"/>
    <w:rsid w:val="00EE5848"/>
    <w:rsid w:val="00EF1C22"/>
    <w:rsid w:val="00EF50D2"/>
    <w:rsid w:val="00EF5C55"/>
    <w:rsid w:val="00EF6107"/>
    <w:rsid w:val="00F0502D"/>
    <w:rsid w:val="00F065B2"/>
    <w:rsid w:val="00F06856"/>
    <w:rsid w:val="00F104A9"/>
    <w:rsid w:val="00F10EF2"/>
    <w:rsid w:val="00F127CD"/>
    <w:rsid w:val="00F15827"/>
    <w:rsid w:val="00F21B44"/>
    <w:rsid w:val="00F2452F"/>
    <w:rsid w:val="00F26839"/>
    <w:rsid w:val="00F34D39"/>
    <w:rsid w:val="00F35148"/>
    <w:rsid w:val="00F37B07"/>
    <w:rsid w:val="00F4233D"/>
    <w:rsid w:val="00F5023E"/>
    <w:rsid w:val="00F50EB6"/>
    <w:rsid w:val="00F54EC5"/>
    <w:rsid w:val="00F55F3D"/>
    <w:rsid w:val="00F564CA"/>
    <w:rsid w:val="00F62F64"/>
    <w:rsid w:val="00F63AB5"/>
    <w:rsid w:val="00F64DB6"/>
    <w:rsid w:val="00F71977"/>
    <w:rsid w:val="00F72AC4"/>
    <w:rsid w:val="00F81073"/>
    <w:rsid w:val="00F82700"/>
    <w:rsid w:val="00F83290"/>
    <w:rsid w:val="00F8359F"/>
    <w:rsid w:val="00F839A4"/>
    <w:rsid w:val="00F86CBC"/>
    <w:rsid w:val="00F87839"/>
    <w:rsid w:val="00F878A9"/>
    <w:rsid w:val="00F9273F"/>
    <w:rsid w:val="00F93F87"/>
    <w:rsid w:val="00F94888"/>
    <w:rsid w:val="00F95A3F"/>
    <w:rsid w:val="00FA20FB"/>
    <w:rsid w:val="00FA2502"/>
    <w:rsid w:val="00FA3F62"/>
    <w:rsid w:val="00FA4445"/>
    <w:rsid w:val="00FA7820"/>
    <w:rsid w:val="00FB12E1"/>
    <w:rsid w:val="00FB2985"/>
    <w:rsid w:val="00FB355C"/>
    <w:rsid w:val="00FC0954"/>
    <w:rsid w:val="00FC2D29"/>
    <w:rsid w:val="00FC2F50"/>
    <w:rsid w:val="00FD0DAE"/>
    <w:rsid w:val="00FD2564"/>
    <w:rsid w:val="00FD30E6"/>
    <w:rsid w:val="00FE0260"/>
    <w:rsid w:val="00FE346E"/>
    <w:rsid w:val="00FE76EC"/>
    <w:rsid w:val="00FF01ED"/>
    <w:rsid w:val="00FF10DB"/>
    <w:rsid w:val="00FF5671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1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855"/>
    <w:pPr>
      <w:keepNext/>
      <w:keepLines/>
      <w:numPr>
        <w:ilvl w:val="3"/>
        <w:numId w:val="1"/>
      </w:numPr>
      <w:outlineLvl w:val="3"/>
    </w:pPr>
    <w:rPr>
      <w:rFonts w:ascii="Microsoft YaHei" w:eastAsiaTheme="majorEastAsia" w:hAnsi="Microsoft YaHe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60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E26077"/>
    <w:pPr>
      <w:numPr>
        <w:numId w:val="2"/>
      </w:numPr>
    </w:pPr>
  </w:style>
  <w:style w:type="numbering" w:customStyle="1" w:styleId="CurrentList2">
    <w:name w:val="Current List2"/>
    <w:uiPriority w:val="99"/>
    <w:rsid w:val="00E26077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72855"/>
    <w:rPr>
      <w:rFonts w:ascii="Microsoft YaHei" w:eastAsiaTheme="majorEastAsia" w:hAnsi="Microsoft YaHei" w:cstheme="majorBidi"/>
      <w:b/>
      <w:iCs/>
      <w:sz w:val="28"/>
    </w:rPr>
  </w:style>
  <w:style w:type="numbering" w:customStyle="1" w:styleId="CurrentList3">
    <w:name w:val="Current List3"/>
    <w:uiPriority w:val="99"/>
    <w:rsid w:val="003162E5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3E606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64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641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41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84641D"/>
  </w:style>
  <w:style w:type="character" w:customStyle="1" w:styleId="o">
    <w:name w:val="o"/>
    <w:basedOn w:val="DefaultParagraphFont"/>
    <w:rsid w:val="0084641D"/>
  </w:style>
  <w:style w:type="character" w:customStyle="1" w:styleId="na">
    <w:name w:val="na"/>
    <w:basedOn w:val="DefaultParagraphFont"/>
    <w:rsid w:val="0084641D"/>
  </w:style>
  <w:style w:type="character" w:customStyle="1" w:styleId="s">
    <w:name w:val="s"/>
    <w:basedOn w:val="DefaultParagraphFont"/>
    <w:rsid w:val="0084641D"/>
  </w:style>
  <w:style w:type="character" w:customStyle="1" w:styleId="c1">
    <w:name w:val="c1"/>
    <w:basedOn w:val="DefaultParagraphFont"/>
    <w:rsid w:val="00277FC6"/>
  </w:style>
  <w:style w:type="character" w:customStyle="1" w:styleId="apple-converted-space">
    <w:name w:val="apple-converted-space"/>
    <w:basedOn w:val="DefaultParagraphFont"/>
    <w:rsid w:val="003306DA"/>
  </w:style>
  <w:style w:type="table" w:styleId="TableGrid">
    <w:name w:val="Table Grid"/>
    <w:basedOn w:val="TableNormal"/>
    <w:uiPriority w:val="39"/>
    <w:rsid w:val="00B6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B">
    <w:name w:val="Body B"/>
    <w:rsid w:val="00E34FE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Arial Unicode MS" w:hAnsi="Arial Unicode MS" w:cs="Arial Unicode MS" w:hint="eastAsia"/>
      <w:color w:val="000000"/>
      <w:kern w:val="0"/>
      <w:sz w:val="24"/>
      <w:szCs w:val="24"/>
      <w:u w:color="000000"/>
      <w:bdr w:val="nil"/>
      <w:lang w:val="zh-TW" w:eastAsia="zh-TW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042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6042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04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042D"/>
    <w:rPr>
      <w:rFonts w:ascii="Century Gothic" w:eastAsia="Microsoft YaHei" w:hAnsi="Century Gothic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6042D"/>
    <w:rPr>
      <w:vertAlign w:val="superscript"/>
    </w:rPr>
  </w:style>
  <w:style w:type="table" w:styleId="GridTable5Dark-Accent4">
    <w:name w:val="Grid Table 5 Dark Accent 4"/>
    <w:basedOn w:val="TableNormal"/>
    <w:uiPriority w:val="50"/>
    <w:rsid w:val="00196B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CD661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Style1">
    <w:name w:val="Style1"/>
    <w:basedOn w:val="TableNormal"/>
    <w:uiPriority w:val="99"/>
    <w:rsid w:val="00CD661F"/>
    <w:rPr>
      <w:sz w:val="24"/>
    </w:rPr>
    <w:tblPr/>
  </w:style>
  <w:style w:type="character" w:styleId="Hyperlink">
    <w:name w:val="Hyperlink"/>
    <w:basedOn w:val="DefaultParagraphFont"/>
    <w:uiPriority w:val="99"/>
    <w:unhideWhenUsed/>
    <w:rsid w:val="00876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70D2E-E3E5-4066-BDF6-C630E4C38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204</cp:revision>
  <cp:lastPrinted>2024-01-23T06:28:00Z</cp:lastPrinted>
  <dcterms:created xsi:type="dcterms:W3CDTF">2024-01-23T06:28:00Z</dcterms:created>
  <dcterms:modified xsi:type="dcterms:W3CDTF">2025-05-12T09:52:00Z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2023-10-26T02:57:25Z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9f41b954-4a4b-4a0e-96f9-d92b101b749d</vt:lpwstr>
  </property>
  <property fmtid="{D5CDD505-2E9C-101B-9397-08002B2CF9AE}" pid="11" name="MSIP_Label_224d2e7b-2917-4cd7-87a4-c132be958a8e_ContentBits">
    <vt:lpwstr>2</vt:lpwstr>
  </property>
</Properties>
</file>