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5275" w14:textId="56E7C2B8" w:rsidR="00851D61" w:rsidRPr="004141E5" w:rsidRDefault="001F686F" w:rsidP="00851D61">
      <w:pPr>
        <w:pStyle w:val="Title"/>
        <w:jc w:val="left"/>
        <w:rPr>
          <w:rFonts w:ascii="Century Gothic" w:hAnsi="Century Gothic"/>
        </w:rPr>
      </w:pPr>
      <w:r>
        <w:rPr>
          <w:rFonts w:ascii="Century Gothic" w:hAnsi="Century Gothic" w:hint="eastAsia"/>
        </w:rPr>
        <w:t>AI Agent</w:t>
      </w:r>
      <w:r w:rsidR="00ED6BE0">
        <w:rPr>
          <w:rFonts w:ascii="Century Gothic" w:hAnsi="Century Gothic" w:hint="eastAsia"/>
        </w:rPr>
        <w:t>：框架</w:t>
      </w:r>
      <w:r w:rsidR="00ED6BE0">
        <w:rPr>
          <w:rFonts w:ascii="Century Gothic" w:hAnsi="Century Gothic" w:hint="eastAsia"/>
        </w:rPr>
        <w:t>&amp;Agent</w:t>
      </w:r>
      <w:r w:rsidR="00ED6BE0">
        <w:rPr>
          <w:rFonts w:ascii="Century Gothic" w:hAnsi="Century Gothic" w:hint="eastAsia"/>
        </w:rPr>
        <w:t>应用</w:t>
      </w:r>
    </w:p>
    <w:p w14:paraId="419F3BFA" w14:textId="155BEF4D" w:rsidR="00851D61" w:rsidRDefault="00EB5572" w:rsidP="00C20A21">
      <w:pPr>
        <w:adjustRightInd w:val="0"/>
        <w:snapToGrid w:val="0"/>
        <w:spacing w:line="288" w:lineRule="auto"/>
        <w:jc w:val="left"/>
        <w:rPr>
          <w:rFonts w:ascii="KaiTi" w:eastAsia="KaiTi" w:hAnsi="KaiTi"/>
          <w:sz w:val="22"/>
        </w:rPr>
      </w:pPr>
      <w:r>
        <w:rPr>
          <w:rFonts w:ascii="KaiTi" w:eastAsia="KaiTi" w:hAnsi="KaiTi" w:hint="eastAsia"/>
          <w:sz w:val="22"/>
        </w:rPr>
        <w:t>10</w:t>
      </w:r>
      <w:r w:rsidR="00776826">
        <w:rPr>
          <w:rFonts w:ascii="KaiTi" w:eastAsia="KaiTi" w:hAnsi="KaiTi"/>
          <w:sz w:val="22"/>
          <w:vertAlign w:val="superscript"/>
        </w:rPr>
        <w:t>TH</w:t>
      </w:r>
      <w:r w:rsidR="00851D61" w:rsidRPr="0088703B">
        <w:rPr>
          <w:rFonts w:ascii="KaiTi" w:eastAsia="KaiTi" w:hAnsi="KaiTi"/>
          <w:sz w:val="22"/>
        </w:rPr>
        <w:t xml:space="preserve"> </w:t>
      </w:r>
      <w:r w:rsidR="001F686F">
        <w:rPr>
          <w:rFonts w:ascii="KaiTi" w:eastAsia="KaiTi" w:hAnsi="KaiTi"/>
          <w:sz w:val="22"/>
        </w:rPr>
        <w:t>Apr</w:t>
      </w:r>
      <w:r w:rsidR="00851D61" w:rsidRPr="0088703B">
        <w:rPr>
          <w:rFonts w:ascii="KaiTi" w:eastAsia="KaiTi" w:hAnsi="KaiTi"/>
          <w:sz w:val="22"/>
        </w:rPr>
        <w:t xml:space="preserve"> 202</w:t>
      </w:r>
      <w:r w:rsidR="001D3465">
        <w:rPr>
          <w:rFonts w:ascii="KaiTi" w:eastAsia="KaiTi" w:hAnsi="KaiTi"/>
          <w:sz w:val="22"/>
        </w:rPr>
        <w:t>5</w:t>
      </w:r>
    </w:p>
    <w:p w14:paraId="3EC53779" w14:textId="77777777" w:rsidR="00EB1CC7" w:rsidRDefault="00EB1CC7" w:rsidP="00C20A21">
      <w:pPr>
        <w:adjustRightInd w:val="0"/>
        <w:snapToGrid w:val="0"/>
        <w:spacing w:line="288" w:lineRule="auto"/>
        <w:jc w:val="left"/>
        <w:rPr>
          <w:rFonts w:ascii="KaiTi" w:eastAsia="KaiTi" w:hAnsi="KaiTi"/>
          <w:sz w:val="22"/>
        </w:rPr>
      </w:pPr>
    </w:p>
    <w:tbl>
      <w:tblPr>
        <w:tblStyle w:val="TableGrid"/>
        <w:tblW w:w="0" w:type="auto"/>
        <w:tblLook w:val="04A0" w:firstRow="1" w:lastRow="0" w:firstColumn="1" w:lastColumn="0" w:noHBand="0" w:noVBand="1"/>
      </w:tblPr>
      <w:tblGrid>
        <w:gridCol w:w="1247"/>
        <w:gridCol w:w="1413"/>
        <w:gridCol w:w="2297"/>
        <w:gridCol w:w="5579"/>
      </w:tblGrid>
      <w:tr w:rsidR="00EB1CC7" w14:paraId="47DC9E10" w14:textId="005B8AEC" w:rsidTr="00EB1CC7">
        <w:tc>
          <w:tcPr>
            <w:tcW w:w="1247" w:type="dxa"/>
          </w:tcPr>
          <w:p w14:paraId="7F495A8E" w14:textId="25B7E63F"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项目</w:t>
            </w:r>
          </w:p>
        </w:tc>
        <w:tc>
          <w:tcPr>
            <w:tcW w:w="1413" w:type="dxa"/>
          </w:tcPr>
          <w:p w14:paraId="3C23F73E" w14:textId="4E7E9094"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版本</w:t>
            </w:r>
          </w:p>
        </w:tc>
        <w:tc>
          <w:tcPr>
            <w:tcW w:w="2297" w:type="dxa"/>
          </w:tcPr>
          <w:p w14:paraId="4AD0D087" w14:textId="03FB008E"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修订时间</w:t>
            </w:r>
          </w:p>
        </w:tc>
        <w:tc>
          <w:tcPr>
            <w:tcW w:w="5579" w:type="dxa"/>
          </w:tcPr>
          <w:p w14:paraId="52ED1E01" w14:textId="14A65AE9" w:rsidR="00EB1CC7" w:rsidRPr="00EB1CC7" w:rsidRDefault="0062494D" w:rsidP="00C20A21">
            <w:pPr>
              <w:adjustRightInd w:val="0"/>
              <w:snapToGrid w:val="0"/>
              <w:spacing w:line="288" w:lineRule="auto"/>
              <w:jc w:val="left"/>
              <w:rPr>
                <w:rFonts w:ascii="KaiTi" w:eastAsia="KaiTi" w:hAnsi="KaiTi"/>
                <w:b/>
                <w:bCs/>
                <w:sz w:val="22"/>
              </w:rPr>
            </w:pPr>
            <w:r>
              <w:rPr>
                <w:rFonts w:ascii="KaiTi" w:eastAsia="KaiTi" w:hAnsi="KaiTi" w:hint="eastAsia"/>
                <w:b/>
                <w:bCs/>
                <w:sz w:val="22"/>
              </w:rPr>
              <w:t>修订历史</w:t>
            </w:r>
          </w:p>
        </w:tc>
      </w:tr>
      <w:tr w:rsidR="00EB1CC7" w14:paraId="73E14AA0" w14:textId="6DA4F4E3" w:rsidTr="00EB1CC7">
        <w:tc>
          <w:tcPr>
            <w:tcW w:w="1247" w:type="dxa"/>
          </w:tcPr>
          <w:p w14:paraId="75A8AF8A" w14:textId="1AAA4ADD"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创建</w:t>
            </w:r>
          </w:p>
        </w:tc>
        <w:tc>
          <w:tcPr>
            <w:tcW w:w="1413" w:type="dxa"/>
          </w:tcPr>
          <w:p w14:paraId="63633844" w14:textId="621D35D4"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v</w:t>
            </w:r>
            <w:r>
              <w:rPr>
                <w:rFonts w:ascii="KaiTi" w:eastAsia="KaiTi" w:hAnsi="KaiTi"/>
                <w:sz w:val="22"/>
              </w:rPr>
              <w:t>1.0</w:t>
            </w:r>
          </w:p>
        </w:tc>
        <w:tc>
          <w:tcPr>
            <w:tcW w:w="2297" w:type="dxa"/>
          </w:tcPr>
          <w:p w14:paraId="7072818F" w14:textId="19491EFA" w:rsidR="00EB1CC7" w:rsidRDefault="00EB1CC7" w:rsidP="00C20A21">
            <w:pPr>
              <w:adjustRightInd w:val="0"/>
              <w:snapToGrid w:val="0"/>
              <w:spacing w:line="288" w:lineRule="auto"/>
              <w:jc w:val="left"/>
              <w:rPr>
                <w:rFonts w:ascii="KaiTi" w:eastAsia="KaiTi" w:hAnsi="KaiTi"/>
                <w:sz w:val="22"/>
              </w:rPr>
            </w:pPr>
            <w:r>
              <w:rPr>
                <w:rFonts w:ascii="KaiTi" w:eastAsia="KaiTi" w:hAnsi="KaiTi"/>
                <w:sz w:val="22"/>
              </w:rPr>
              <w:t>202</w:t>
            </w:r>
            <w:r w:rsidR="001D3465">
              <w:rPr>
                <w:rFonts w:ascii="KaiTi" w:eastAsia="KaiTi" w:hAnsi="KaiTi"/>
                <w:sz w:val="22"/>
              </w:rPr>
              <w:t>5</w:t>
            </w:r>
            <w:r>
              <w:rPr>
                <w:rFonts w:ascii="KaiTi" w:eastAsia="KaiTi" w:hAnsi="KaiTi"/>
                <w:sz w:val="22"/>
              </w:rPr>
              <w:t>.</w:t>
            </w:r>
            <w:r w:rsidR="001F686F">
              <w:rPr>
                <w:rFonts w:ascii="KaiTi" w:eastAsia="KaiTi" w:hAnsi="KaiTi"/>
                <w:sz w:val="22"/>
              </w:rPr>
              <w:t>4</w:t>
            </w:r>
            <w:r>
              <w:rPr>
                <w:rFonts w:ascii="KaiTi" w:eastAsia="KaiTi" w:hAnsi="KaiTi"/>
                <w:sz w:val="22"/>
              </w:rPr>
              <w:t>.</w:t>
            </w:r>
            <w:r w:rsidR="00ED6BE0">
              <w:rPr>
                <w:rFonts w:ascii="KaiTi" w:eastAsia="KaiTi" w:hAnsi="KaiTi" w:hint="eastAsia"/>
                <w:sz w:val="22"/>
              </w:rPr>
              <w:t>10</w:t>
            </w:r>
          </w:p>
        </w:tc>
        <w:tc>
          <w:tcPr>
            <w:tcW w:w="5579" w:type="dxa"/>
          </w:tcPr>
          <w:p w14:paraId="6C539F99" w14:textId="77A2E27C"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新建</w:t>
            </w:r>
          </w:p>
        </w:tc>
      </w:tr>
    </w:tbl>
    <w:p w14:paraId="7ACB5A26" w14:textId="77777777" w:rsidR="00EB1CC7" w:rsidRPr="0088703B" w:rsidRDefault="00EB1CC7" w:rsidP="00C20A21">
      <w:pPr>
        <w:adjustRightInd w:val="0"/>
        <w:snapToGrid w:val="0"/>
        <w:spacing w:line="288" w:lineRule="auto"/>
        <w:jc w:val="left"/>
        <w:rPr>
          <w:rFonts w:ascii="KaiTi" w:eastAsia="KaiTi" w:hAnsi="KaiTi"/>
          <w:sz w:val="22"/>
        </w:rPr>
      </w:pPr>
    </w:p>
    <w:p w14:paraId="52091B76" w14:textId="77777777" w:rsidR="00851D61" w:rsidRDefault="00851D61" w:rsidP="00D4455A"/>
    <w:p w14:paraId="511C318B" w14:textId="2F5CD439" w:rsidR="001F686F" w:rsidRPr="001F686F" w:rsidRDefault="00ED6BE0" w:rsidP="001F686F">
      <w:pPr>
        <w:adjustRightInd w:val="0"/>
        <w:snapToGrid w:val="0"/>
        <w:ind w:right="-426" w:firstLineChars="236" w:firstLine="566"/>
        <w:jc w:val="left"/>
        <w:rPr>
          <w:sz w:val="24"/>
          <w:szCs w:val="24"/>
        </w:rPr>
      </w:pPr>
      <w:r>
        <w:rPr>
          <w:rFonts w:hint="eastAsia"/>
          <w:sz w:val="24"/>
          <w:szCs w:val="24"/>
        </w:rPr>
        <w:t>2024</w:t>
      </w:r>
      <w:r>
        <w:rPr>
          <w:rFonts w:hint="eastAsia"/>
          <w:sz w:val="24"/>
          <w:szCs w:val="24"/>
        </w:rPr>
        <w:t>年，</w:t>
      </w:r>
      <w:r>
        <w:rPr>
          <w:rFonts w:hint="eastAsia"/>
          <w:sz w:val="24"/>
          <w:szCs w:val="24"/>
        </w:rPr>
        <w:t>AI Agent</w:t>
      </w:r>
      <w:r>
        <w:rPr>
          <w:rFonts w:hint="eastAsia"/>
          <w:sz w:val="24"/>
          <w:szCs w:val="24"/>
        </w:rPr>
        <w:t>技术成为备受瞩目的焦点，其强大的功能和广泛的应用前景正在深刻改变我们的工作和生活方式</w:t>
      </w:r>
      <w:r w:rsidR="001F686F">
        <w:rPr>
          <w:rFonts w:hint="eastAsia"/>
          <w:sz w:val="24"/>
          <w:szCs w:val="24"/>
        </w:rPr>
        <w:t>。</w:t>
      </w:r>
      <w:r>
        <w:rPr>
          <w:rFonts w:hint="eastAsia"/>
          <w:sz w:val="24"/>
          <w:szCs w:val="24"/>
        </w:rPr>
        <w:t>作为一种智能实体，</w:t>
      </w:r>
      <w:r>
        <w:rPr>
          <w:rFonts w:hint="eastAsia"/>
          <w:sz w:val="24"/>
          <w:szCs w:val="24"/>
        </w:rPr>
        <w:t>AI Agent</w:t>
      </w:r>
      <w:r>
        <w:rPr>
          <w:rFonts w:hint="eastAsia"/>
          <w:sz w:val="24"/>
          <w:szCs w:val="24"/>
        </w:rPr>
        <w:t>具备自主感知环境、决策行动的能力，如同个人或组织的数字化替身，能有效简化工作流程、降低人力投入和沟通障碍，极大提升效率与协作水平。本文将深入探讨</w:t>
      </w:r>
      <w:r>
        <w:rPr>
          <w:rFonts w:hint="eastAsia"/>
          <w:sz w:val="24"/>
          <w:szCs w:val="24"/>
        </w:rPr>
        <w:t>AI Agent</w:t>
      </w:r>
      <w:r>
        <w:rPr>
          <w:rFonts w:hint="eastAsia"/>
          <w:sz w:val="24"/>
          <w:szCs w:val="24"/>
        </w:rPr>
        <w:t>的核心机制、各平台功能特点、主流一站式</w:t>
      </w:r>
      <w:r>
        <w:rPr>
          <w:rFonts w:hint="eastAsia"/>
          <w:sz w:val="24"/>
          <w:szCs w:val="24"/>
        </w:rPr>
        <w:t>A</w:t>
      </w:r>
      <w:r>
        <w:rPr>
          <w:sz w:val="24"/>
          <w:szCs w:val="24"/>
        </w:rPr>
        <w:t>gent</w:t>
      </w:r>
      <w:r>
        <w:rPr>
          <w:rFonts w:hint="eastAsia"/>
          <w:sz w:val="24"/>
          <w:szCs w:val="24"/>
        </w:rPr>
        <w:t>平台、框架总结以及其在多个领域的应用。</w:t>
      </w:r>
    </w:p>
    <w:p w14:paraId="69164FD9" w14:textId="69420132" w:rsidR="005A4A2A" w:rsidRDefault="00ED6BE0" w:rsidP="00554B53">
      <w:pPr>
        <w:pStyle w:val="Heading1"/>
        <w:spacing w:line="240" w:lineRule="auto"/>
        <w:ind w:left="0" w:firstLine="0"/>
        <w:rPr>
          <w:rFonts w:ascii="Century Gothic" w:hAnsi="Century Gothic"/>
        </w:rPr>
      </w:pPr>
      <w:r>
        <w:rPr>
          <w:rFonts w:ascii="Century Gothic" w:hAnsi="Century Gothic" w:hint="eastAsia"/>
        </w:rPr>
        <w:t>A</w:t>
      </w:r>
      <w:r>
        <w:rPr>
          <w:rFonts w:ascii="Century Gothic" w:hAnsi="Century Gothic"/>
        </w:rPr>
        <w:t>gent</w:t>
      </w:r>
      <w:r>
        <w:rPr>
          <w:rFonts w:ascii="Century Gothic" w:hAnsi="Century Gothic" w:hint="eastAsia"/>
        </w:rPr>
        <w:t>基础</w:t>
      </w:r>
    </w:p>
    <w:p w14:paraId="036164E1" w14:textId="7999046B" w:rsidR="009B0F03" w:rsidRDefault="00ED6BE0" w:rsidP="009B0F03">
      <w:pPr>
        <w:pStyle w:val="Heading2"/>
        <w:spacing w:line="240" w:lineRule="auto"/>
        <w:rPr>
          <w:rFonts w:ascii="Century Gothic" w:hAnsi="Century Gothic"/>
        </w:rPr>
      </w:pPr>
      <w:r w:rsidRPr="00ED6BE0">
        <w:rPr>
          <w:rFonts w:ascii="Century Gothic" w:hAnsi="Century Gothic" w:hint="eastAsia"/>
        </w:rPr>
        <w:t>核心决策机制</w:t>
      </w:r>
    </w:p>
    <w:p w14:paraId="2D8EFBBE" w14:textId="56460E02" w:rsidR="00ED6BE0" w:rsidRDefault="00ED6BE0" w:rsidP="00ED6BE0">
      <w:pPr>
        <w:adjustRightInd w:val="0"/>
        <w:snapToGrid w:val="0"/>
        <w:ind w:right="-426" w:firstLineChars="236" w:firstLine="566"/>
        <w:jc w:val="left"/>
        <w:rPr>
          <w:sz w:val="24"/>
          <w:szCs w:val="24"/>
        </w:rPr>
      </w:pPr>
      <w:r w:rsidRPr="00ED6BE0">
        <w:rPr>
          <w:rFonts w:hint="eastAsia"/>
          <w:sz w:val="24"/>
          <w:szCs w:val="24"/>
        </w:rPr>
        <w:t>AI Agent</w:t>
      </w:r>
      <w:r w:rsidRPr="00ED6BE0">
        <w:rPr>
          <w:rFonts w:hint="eastAsia"/>
          <w:sz w:val="24"/>
          <w:szCs w:val="24"/>
        </w:rPr>
        <w:t>的核心决策机制围绕动态适应和持续优化展开。</w:t>
      </w:r>
      <w:r>
        <w:rPr>
          <w:rFonts w:hint="eastAsia"/>
          <w:sz w:val="24"/>
          <w:szCs w:val="24"/>
        </w:rPr>
        <w:t>借助大语言模型（</w:t>
      </w:r>
      <w:r>
        <w:rPr>
          <w:rFonts w:hint="eastAsia"/>
          <w:sz w:val="24"/>
          <w:szCs w:val="24"/>
        </w:rPr>
        <w:t>LLM</w:t>
      </w:r>
      <w:r>
        <w:rPr>
          <w:rFonts w:hint="eastAsia"/>
          <w:sz w:val="24"/>
          <w:szCs w:val="24"/>
        </w:rPr>
        <w:t>），</w:t>
      </w:r>
      <w:r>
        <w:rPr>
          <w:rFonts w:hint="eastAsia"/>
          <w:sz w:val="24"/>
          <w:szCs w:val="24"/>
        </w:rPr>
        <w:t>Agent</w:t>
      </w:r>
      <w:r>
        <w:rPr>
          <w:rFonts w:hint="eastAsia"/>
          <w:sz w:val="24"/>
          <w:szCs w:val="24"/>
        </w:rPr>
        <w:t>能够根据实时变化的环境信息，灵活选择并执行合适的行动策略，同时对行动结果进行精准评估和判断。这一过程通过多轮迭代不断演进，每一次迭代都基于对环境的深入理解和上一次执行效果的反馈，以逐步逼近并最终实现既定目标。这种运作模式确保了</w:t>
      </w:r>
      <w:r>
        <w:rPr>
          <w:sz w:val="24"/>
          <w:szCs w:val="24"/>
        </w:rPr>
        <w:t>Agent</w:t>
      </w:r>
      <w:r>
        <w:rPr>
          <w:rFonts w:hint="eastAsia"/>
          <w:sz w:val="24"/>
          <w:szCs w:val="24"/>
        </w:rPr>
        <w:t>在复杂多变的环境中保持高效、灵活和适应性，持续推动任务向成功迈进。</w:t>
      </w:r>
    </w:p>
    <w:p w14:paraId="4AE9EC94" w14:textId="2CCE19B6" w:rsidR="00ED6BE0" w:rsidRPr="00ED6BE0" w:rsidRDefault="00ED6BE0" w:rsidP="00ED6BE0">
      <w:pPr>
        <w:pStyle w:val="Heading2"/>
        <w:spacing w:line="240" w:lineRule="auto"/>
        <w:rPr>
          <w:rFonts w:ascii="Century Gothic" w:hAnsi="Century Gothic"/>
        </w:rPr>
      </w:pPr>
      <w:r w:rsidRPr="00ED6BE0">
        <w:rPr>
          <w:rFonts w:ascii="Century Gothic" w:hAnsi="Century Gothic" w:hint="eastAsia"/>
        </w:rPr>
        <w:t>精简决策流程</w:t>
      </w:r>
    </w:p>
    <w:p w14:paraId="6AD08ABC" w14:textId="39E19485" w:rsidR="00ED6BE0" w:rsidRPr="00ED6BE0" w:rsidRDefault="00ED6BE0" w:rsidP="00ED6BE0">
      <w:pPr>
        <w:pStyle w:val="ListParagraph"/>
        <w:numPr>
          <w:ilvl w:val="0"/>
          <w:numId w:val="75"/>
        </w:numPr>
        <w:adjustRightInd w:val="0"/>
        <w:snapToGrid w:val="0"/>
        <w:ind w:left="851" w:right="-426" w:firstLineChars="0" w:hanging="284"/>
        <w:jc w:val="left"/>
        <w:rPr>
          <w:sz w:val="24"/>
          <w:szCs w:val="24"/>
        </w:rPr>
      </w:pPr>
      <w:r w:rsidRPr="009330E7">
        <w:rPr>
          <w:rFonts w:hint="eastAsia"/>
          <w:b/>
          <w:bCs/>
          <w:sz w:val="24"/>
          <w:szCs w:val="24"/>
        </w:rPr>
        <w:t>感知（</w:t>
      </w:r>
      <w:r w:rsidRPr="009330E7">
        <w:rPr>
          <w:rFonts w:hint="eastAsia"/>
          <w:b/>
          <w:bCs/>
          <w:sz w:val="24"/>
          <w:szCs w:val="24"/>
        </w:rPr>
        <w:t>P</w:t>
      </w:r>
      <w:r w:rsidRPr="009330E7">
        <w:rPr>
          <w:b/>
          <w:bCs/>
          <w:sz w:val="24"/>
          <w:szCs w:val="24"/>
        </w:rPr>
        <w:t>erception</w:t>
      </w:r>
      <w:r w:rsidRPr="009330E7">
        <w:rPr>
          <w:rFonts w:hint="eastAsia"/>
          <w:b/>
          <w:bCs/>
          <w:sz w:val="24"/>
          <w:szCs w:val="24"/>
        </w:rPr>
        <w:t>）</w:t>
      </w:r>
      <w:r w:rsidRPr="00ED6BE0">
        <w:rPr>
          <w:rFonts w:hint="eastAsia"/>
          <w:sz w:val="24"/>
          <w:szCs w:val="24"/>
        </w:rPr>
        <w:t>：</w:t>
      </w:r>
      <w:r w:rsidRPr="00ED6BE0">
        <w:rPr>
          <w:rFonts w:hint="eastAsia"/>
          <w:sz w:val="24"/>
          <w:szCs w:val="24"/>
        </w:rPr>
        <w:t>Agent</w:t>
      </w:r>
      <w:r w:rsidRPr="00ED6BE0">
        <w:rPr>
          <w:rFonts w:hint="eastAsia"/>
          <w:sz w:val="24"/>
          <w:szCs w:val="24"/>
        </w:rPr>
        <w:t>从环境中收集信息并提取相关知识的能力。例如，在智能客服场景中，感知用户的问题描述、语言风格以及提问的上下文等信息。</w:t>
      </w:r>
    </w:p>
    <w:p w14:paraId="3ADED9C8" w14:textId="50565907" w:rsidR="00ED6BE0" w:rsidRDefault="00ED6BE0" w:rsidP="00ED6BE0">
      <w:pPr>
        <w:pStyle w:val="ListParagraph"/>
        <w:numPr>
          <w:ilvl w:val="0"/>
          <w:numId w:val="75"/>
        </w:numPr>
        <w:adjustRightInd w:val="0"/>
        <w:snapToGrid w:val="0"/>
        <w:ind w:left="851" w:right="-426" w:firstLineChars="0" w:hanging="284"/>
        <w:jc w:val="left"/>
        <w:rPr>
          <w:sz w:val="24"/>
          <w:szCs w:val="24"/>
        </w:rPr>
      </w:pPr>
      <w:r w:rsidRPr="009330E7">
        <w:rPr>
          <w:rFonts w:hint="eastAsia"/>
          <w:b/>
          <w:bCs/>
          <w:sz w:val="24"/>
          <w:szCs w:val="24"/>
        </w:rPr>
        <w:t>规划（</w:t>
      </w:r>
      <w:r w:rsidRPr="009330E7">
        <w:rPr>
          <w:b/>
          <w:bCs/>
          <w:sz w:val="24"/>
          <w:szCs w:val="24"/>
        </w:rPr>
        <w:t>Planning</w:t>
      </w:r>
      <w:r w:rsidRPr="009330E7">
        <w:rPr>
          <w:rFonts w:hint="eastAsia"/>
          <w:b/>
          <w:bCs/>
          <w:sz w:val="24"/>
          <w:szCs w:val="24"/>
        </w:rPr>
        <w:t>）</w:t>
      </w:r>
      <w:r>
        <w:rPr>
          <w:rFonts w:hint="eastAsia"/>
          <w:sz w:val="24"/>
          <w:szCs w:val="24"/>
        </w:rPr>
        <w:t>：为实现某一目标而做出的决策过程。比如，根据用户的问题规划回答的思路、确定需要调用的工具或知识资源等。</w:t>
      </w:r>
    </w:p>
    <w:p w14:paraId="3C5C52CA" w14:textId="2B14208C" w:rsidR="00ED6BE0" w:rsidRDefault="00ED6BE0" w:rsidP="00ED6BE0">
      <w:pPr>
        <w:pStyle w:val="ListParagraph"/>
        <w:numPr>
          <w:ilvl w:val="0"/>
          <w:numId w:val="75"/>
        </w:numPr>
        <w:adjustRightInd w:val="0"/>
        <w:snapToGrid w:val="0"/>
        <w:ind w:left="851" w:right="-426" w:firstLineChars="0" w:hanging="284"/>
        <w:jc w:val="left"/>
        <w:rPr>
          <w:sz w:val="24"/>
          <w:szCs w:val="24"/>
        </w:rPr>
      </w:pPr>
      <w:r w:rsidRPr="009330E7">
        <w:rPr>
          <w:rFonts w:hint="eastAsia"/>
          <w:b/>
          <w:bCs/>
          <w:sz w:val="24"/>
          <w:szCs w:val="24"/>
        </w:rPr>
        <w:t>行动（</w:t>
      </w:r>
      <w:r w:rsidRPr="009330E7">
        <w:rPr>
          <w:rFonts w:hint="eastAsia"/>
          <w:b/>
          <w:bCs/>
          <w:sz w:val="24"/>
          <w:szCs w:val="24"/>
        </w:rPr>
        <w:t>Action</w:t>
      </w:r>
      <w:r w:rsidRPr="009330E7">
        <w:rPr>
          <w:rFonts w:hint="eastAsia"/>
          <w:b/>
          <w:bCs/>
          <w:sz w:val="24"/>
          <w:szCs w:val="24"/>
        </w:rPr>
        <w:t>）</w:t>
      </w:r>
      <w:r>
        <w:rPr>
          <w:rFonts w:hint="eastAsia"/>
          <w:sz w:val="24"/>
          <w:szCs w:val="24"/>
        </w:rPr>
        <w:t>：基于环境和规划做出的动作。可能是回答用户的问题、执行特定的任务（如查询数据库、调用外部</w:t>
      </w:r>
      <w:r>
        <w:rPr>
          <w:rFonts w:hint="eastAsia"/>
          <w:sz w:val="24"/>
          <w:szCs w:val="24"/>
        </w:rPr>
        <w:t>API</w:t>
      </w:r>
      <w:r>
        <w:rPr>
          <w:rFonts w:hint="eastAsia"/>
          <w:sz w:val="24"/>
          <w:szCs w:val="24"/>
        </w:rPr>
        <w:t>等），或者与其他</w:t>
      </w:r>
      <w:r>
        <w:rPr>
          <w:rFonts w:hint="eastAsia"/>
          <w:sz w:val="24"/>
          <w:szCs w:val="24"/>
        </w:rPr>
        <w:t>A</w:t>
      </w:r>
      <w:r>
        <w:rPr>
          <w:sz w:val="24"/>
          <w:szCs w:val="24"/>
        </w:rPr>
        <w:t>gent</w:t>
      </w:r>
      <w:r>
        <w:rPr>
          <w:rFonts w:hint="eastAsia"/>
          <w:sz w:val="24"/>
          <w:szCs w:val="24"/>
        </w:rPr>
        <w:t>进行交互。</w:t>
      </w:r>
    </w:p>
    <w:p w14:paraId="2DF51337" w14:textId="776C69FB" w:rsidR="00ED6BE0" w:rsidRPr="00EB5572" w:rsidRDefault="00EB5572" w:rsidP="00EB5572">
      <w:pPr>
        <w:pStyle w:val="Heading2"/>
        <w:spacing w:line="240" w:lineRule="auto"/>
        <w:rPr>
          <w:rFonts w:ascii="Century Gothic" w:hAnsi="Century Gothic"/>
        </w:rPr>
      </w:pPr>
      <w:r w:rsidRPr="00EB5572">
        <w:rPr>
          <w:rFonts w:ascii="Century Gothic" w:hAnsi="Century Gothic" w:hint="eastAsia"/>
        </w:rPr>
        <w:t>工程实现核心模块</w:t>
      </w:r>
    </w:p>
    <w:p w14:paraId="23B26A40" w14:textId="6DD3F31B" w:rsidR="00EB5572" w:rsidRDefault="009330E7" w:rsidP="009330E7">
      <w:pPr>
        <w:pStyle w:val="ListParagraph"/>
        <w:numPr>
          <w:ilvl w:val="0"/>
          <w:numId w:val="77"/>
        </w:numPr>
        <w:adjustRightInd w:val="0"/>
        <w:snapToGrid w:val="0"/>
        <w:ind w:left="851" w:right="-426" w:firstLineChars="0" w:hanging="284"/>
        <w:jc w:val="left"/>
        <w:rPr>
          <w:sz w:val="24"/>
          <w:szCs w:val="24"/>
        </w:rPr>
      </w:pPr>
      <w:r>
        <w:rPr>
          <w:rFonts w:hint="eastAsia"/>
          <w:sz w:val="24"/>
          <w:szCs w:val="24"/>
        </w:rPr>
        <w:t>推理：运用逻辑和算法对信息进行处理和分析，以做出决策。例如，在处理复杂问题时，通过土里确定问题的类型、关键信息以及可能的解决方案。</w:t>
      </w:r>
    </w:p>
    <w:p w14:paraId="79815B26" w14:textId="01088D01" w:rsidR="009330E7" w:rsidRDefault="009330E7" w:rsidP="009330E7">
      <w:pPr>
        <w:pStyle w:val="ListParagraph"/>
        <w:numPr>
          <w:ilvl w:val="0"/>
          <w:numId w:val="77"/>
        </w:numPr>
        <w:adjustRightInd w:val="0"/>
        <w:snapToGrid w:val="0"/>
        <w:ind w:left="851" w:right="-426" w:firstLineChars="0" w:hanging="284"/>
        <w:jc w:val="left"/>
        <w:rPr>
          <w:sz w:val="24"/>
          <w:szCs w:val="24"/>
        </w:rPr>
      </w:pPr>
      <w:r>
        <w:rPr>
          <w:rFonts w:hint="eastAsia"/>
          <w:sz w:val="24"/>
          <w:szCs w:val="24"/>
        </w:rPr>
        <w:t>记忆：</w:t>
      </w:r>
      <w:r w:rsidR="00536627">
        <w:rPr>
          <w:rFonts w:hint="eastAsia"/>
          <w:sz w:val="24"/>
          <w:szCs w:val="24"/>
        </w:rPr>
        <w:t>包括短期及其和长期记忆，用于存储和检索信息。短期记忆帮助</w:t>
      </w:r>
      <w:r w:rsidR="00536627">
        <w:rPr>
          <w:rFonts w:hint="eastAsia"/>
          <w:sz w:val="24"/>
          <w:szCs w:val="24"/>
        </w:rPr>
        <w:t>A</w:t>
      </w:r>
      <w:r w:rsidR="00536627">
        <w:rPr>
          <w:sz w:val="24"/>
          <w:szCs w:val="24"/>
        </w:rPr>
        <w:t>gent</w:t>
      </w:r>
      <w:r w:rsidR="00536627">
        <w:rPr>
          <w:rFonts w:hint="eastAsia"/>
          <w:sz w:val="24"/>
          <w:szCs w:val="24"/>
        </w:rPr>
        <w:t>在当前交互中记住关键信息，长期记忆则用于积累知识的经验，以便在后续任务中参考。</w:t>
      </w:r>
    </w:p>
    <w:p w14:paraId="2A47EEFF" w14:textId="2DC8BD78" w:rsidR="00536627" w:rsidRDefault="00536627" w:rsidP="009330E7">
      <w:pPr>
        <w:pStyle w:val="ListParagraph"/>
        <w:numPr>
          <w:ilvl w:val="0"/>
          <w:numId w:val="77"/>
        </w:numPr>
        <w:adjustRightInd w:val="0"/>
        <w:snapToGrid w:val="0"/>
        <w:ind w:left="851" w:right="-426" w:firstLineChars="0" w:hanging="284"/>
        <w:jc w:val="left"/>
        <w:rPr>
          <w:sz w:val="24"/>
          <w:szCs w:val="24"/>
        </w:rPr>
      </w:pPr>
      <w:r>
        <w:rPr>
          <w:rFonts w:hint="eastAsia"/>
          <w:sz w:val="24"/>
          <w:szCs w:val="24"/>
        </w:rPr>
        <w:t>工具：</w:t>
      </w:r>
      <w:r>
        <w:rPr>
          <w:rFonts w:hint="eastAsia"/>
          <w:sz w:val="24"/>
          <w:szCs w:val="24"/>
        </w:rPr>
        <w:t>A</w:t>
      </w:r>
      <w:r>
        <w:rPr>
          <w:sz w:val="24"/>
          <w:szCs w:val="24"/>
        </w:rPr>
        <w:t>gent</w:t>
      </w:r>
      <w:r>
        <w:rPr>
          <w:rFonts w:hint="eastAsia"/>
          <w:sz w:val="24"/>
          <w:szCs w:val="24"/>
        </w:rPr>
        <w:t>可调用的公众工具和资源，如计算器、搜索引擎、数据库等，以扩展其功能。例</w:t>
      </w:r>
      <w:r>
        <w:rPr>
          <w:rFonts w:hint="eastAsia"/>
          <w:sz w:val="24"/>
          <w:szCs w:val="24"/>
        </w:rPr>
        <w:lastRenderedPageBreak/>
        <w:t>如，在进行数据分析时，调用数据分析工具来处理和可视化数据。</w:t>
      </w:r>
    </w:p>
    <w:p w14:paraId="3195BFB0" w14:textId="66E9E0D7" w:rsidR="00536627" w:rsidRDefault="00536627" w:rsidP="009330E7">
      <w:pPr>
        <w:pStyle w:val="ListParagraph"/>
        <w:numPr>
          <w:ilvl w:val="0"/>
          <w:numId w:val="77"/>
        </w:numPr>
        <w:adjustRightInd w:val="0"/>
        <w:snapToGrid w:val="0"/>
        <w:ind w:left="851" w:right="-426" w:firstLineChars="0" w:hanging="284"/>
        <w:jc w:val="left"/>
        <w:rPr>
          <w:sz w:val="24"/>
          <w:szCs w:val="24"/>
        </w:rPr>
      </w:pPr>
      <w:r>
        <w:rPr>
          <w:rFonts w:hint="eastAsia"/>
          <w:sz w:val="24"/>
          <w:szCs w:val="24"/>
        </w:rPr>
        <w:t>行动：执行具体的操作，如发送消息、执行代码、控制设备等，以实现目标。</w:t>
      </w:r>
    </w:p>
    <w:p w14:paraId="456747F2" w14:textId="5D9672D5" w:rsidR="00536627" w:rsidRDefault="00536627" w:rsidP="00536627">
      <w:pPr>
        <w:adjustRightInd w:val="0"/>
        <w:snapToGrid w:val="0"/>
        <w:ind w:left="567" w:right="-426"/>
        <w:jc w:val="center"/>
        <w:rPr>
          <w:sz w:val="24"/>
          <w:szCs w:val="24"/>
        </w:rPr>
      </w:pPr>
      <w:r w:rsidRPr="00536627">
        <w:rPr>
          <w:noProof/>
          <w:sz w:val="24"/>
          <w:szCs w:val="24"/>
        </w:rPr>
        <w:drawing>
          <wp:inline distT="0" distB="0" distL="0" distR="0" wp14:anchorId="6FC0434C" wp14:editId="1012D6C7">
            <wp:extent cx="6696710" cy="2425065"/>
            <wp:effectExtent l="0" t="0" r="0" b="635"/>
            <wp:docPr id="192077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77924" name=""/>
                    <pic:cNvPicPr/>
                  </pic:nvPicPr>
                  <pic:blipFill>
                    <a:blip r:embed="rId8"/>
                    <a:stretch>
                      <a:fillRect/>
                    </a:stretch>
                  </pic:blipFill>
                  <pic:spPr>
                    <a:xfrm>
                      <a:off x="0" y="0"/>
                      <a:ext cx="6696710" cy="2425065"/>
                    </a:xfrm>
                    <a:prstGeom prst="rect">
                      <a:avLst/>
                    </a:prstGeom>
                  </pic:spPr>
                </pic:pic>
              </a:graphicData>
            </a:graphic>
          </wp:inline>
        </w:drawing>
      </w:r>
    </w:p>
    <w:p w14:paraId="4E59E57B" w14:textId="0B83CBF8" w:rsidR="00D13A0E" w:rsidRPr="00D13A0E" w:rsidRDefault="00D13A0E" w:rsidP="00D13A0E">
      <w:pPr>
        <w:pStyle w:val="Heading1"/>
        <w:spacing w:line="240" w:lineRule="auto"/>
        <w:ind w:left="0" w:firstLine="0"/>
        <w:rPr>
          <w:rFonts w:ascii="Century Gothic" w:hAnsi="Century Gothic"/>
        </w:rPr>
      </w:pPr>
      <w:r w:rsidRPr="00D13A0E">
        <w:rPr>
          <w:rFonts w:ascii="Century Gothic" w:hAnsi="Century Gothic"/>
        </w:rPr>
        <w:t>Agent</w:t>
      </w:r>
      <w:r w:rsidRPr="00D13A0E">
        <w:rPr>
          <w:rFonts w:ascii="Century Gothic" w:hAnsi="Century Gothic" w:hint="eastAsia"/>
        </w:rPr>
        <w:t>框架总结</w:t>
      </w:r>
    </w:p>
    <w:p w14:paraId="3BE0BFBC" w14:textId="12BEB10A" w:rsidR="00D13A0E" w:rsidRPr="00D13A0E" w:rsidRDefault="00D13A0E" w:rsidP="00D13A0E">
      <w:pPr>
        <w:pStyle w:val="Heading2"/>
        <w:spacing w:line="240" w:lineRule="auto"/>
        <w:rPr>
          <w:rFonts w:ascii="Century Gothic" w:hAnsi="Century Gothic"/>
        </w:rPr>
      </w:pPr>
      <w:r w:rsidRPr="00D13A0E">
        <w:rPr>
          <w:rFonts w:ascii="Century Gothic" w:hAnsi="Century Gothic" w:hint="eastAsia"/>
        </w:rPr>
        <w:t>单体智能</w:t>
      </w:r>
    </w:p>
    <w:p w14:paraId="79E1BB13" w14:textId="0F400113" w:rsidR="00D13A0E" w:rsidRDefault="00D13A0E" w:rsidP="00607C15">
      <w:pPr>
        <w:adjustRightInd w:val="0"/>
        <w:snapToGrid w:val="0"/>
        <w:ind w:right="-426" w:firstLineChars="236" w:firstLine="566"/>
        <w:jc w:val="left"/>
        <w:rPr>
          <w:sz w:val="24"/>
          <w:szCs w:val="24"/>
        </w:rPr>
      </w:pPr>
      <w:r>
        <w:rPr>
          <w:rFonts w:hint="eastAsia"/>
          <w:sz w:val="24"/>
          <w:szCs w:val="24"/>
        </w:rPr>
        <w:t>由大语言模型、观察、思考、行动和记忆组成。例如，</w:t>
      </w:r>
      <w:r w:rsidR="00607C15">
        <w:rPr>
          <w:rFonts w:hint="eastAsia"/>
          <w:sz w:val="24"/>
          <w:szCs w:val="24"/>
        </w:rPr>
        <w:t>在一个简单的智能问答系统中，</w:t>
      </w:r>
      <w:r w:rsidR="00607C15">
        <w:rPr>
          <w:rFonts w:hint="eastAsia"/>
          <w:sz w:val="24"/>
          <w:szCs w:val="24"/>
        </w:rPr>
        <w:t>LLM</w:t>
      </w:r>
      <w:r w:rsidR="00607C15">
        <w:rPr>
          <w:rFonts w:hint="eastAsia"/>
          <w:sz w:val="24"/>
          <w:szCs w:val="24"/>
        </w:rPr>
        <w:t>负责理解用户的问题并生成回答，观察用户输入，通过思考确定回答策略，执行回答动作，并利用记忆存储和检索相关信息。</w:t>
      </w:r>
    </w:p>
    <w:p w14:paraId="19850B9B" w14:textId="5DFCDF77" w:rsidR="00607C15" w:rsidRPr="00607C15" w:rsidRDefault="00607C15" w:rsidP="00607C15">
      <w:pPr>
        <w:pStyle w:val="Heading2"/>
        <w:spacing w:line="240" w:lineRule="auto"/>
        <w:rPr>
          <w:rFonts w:ascii="Century Gothic" w:hAnsi="Century Gothic"/>
        </w:rPr>
      </w:pPr>
      <w:r w:rsidRPr="00607C15">
        <w:rPr>
          <w:rFonts w:ascii="Century Gothic" w:hAnsi="Century Gothic" w:hint="eastAsia"/>
        </w:rPr>
        <w:t>多智能体</w:t>
      </w:r>
    </w:p>
    <w:p w14:paraId="63A1A893" w14:textId="3FDE3C1A" w:rsidR="00607C15" w:rsidRDefault="00607C15" w:rsidP="00607C15">
      <w:pPr>
        <w:adjustRightInd w:val="0"/>
        <w:snapToGrid w:val="0"/>
        <w:ind w:right="-426" w:firstLineChars="236" w:firstLine="566"/>
        <w:jc w:val="left"/>
        <w:rPr>
          <w:sz w:val="24"/>
          <w:szCs w:val="24"/>
        </w:rPr>
      </w:pPr>
      <w:r>
        <w:rPr>
          <w:rFonts w:hint="eastAsia"/>
          <w:sz w:val="24"/>
          <w:szCs w:val="24"/>
        </w:rPr>
        <w:t>包括智能体、环境、</w:t>
      </w:r>
      <w:r>
        <w:rPr>
          <w:rFonts w:hint="eastAsia"/>
          <w:sz w:val="24"/>
          <w:szCs w:val="24"/>
        </w:rPr>
        <w:t>SOP</w:t>
      </w:r>
      <w:r>
        <w:rPr>
          <w:rFonts w:hint="eastAsia"/>
          <w:sz w:val="24"/>
          <w:szCs w:val="24"/>
        </w:rPr>
        <w:t>（标准操作程序）、评审、通信和成本等要素。多个智能体在环境中相互协作，通过定义</w:t>
      </w:r>
      <w:r>
        <w:rPr>
          <w:rFonts w:hint="eastAsia"/>
          <w:sz w:val="24"/>
          <w:szCs w:val="24"/>
        </w:rPr>
        <w:t>SOP</w:t>
      </w:r>
      <w:r>
        <w:rPr>
          <w:rFonts w:hint="eastAsia"/>
          <w:sz w:val="24"/>
          <w:szCs w:val="24"/>
        </w:rPr>
        <w:t>明确各自的任务和执行顺序，评审机制保证智能体的健壮性，通信机制实现信息传递和共享，同时考虑资源分配和成本控制。</w:t>
      </w:r>
    </w:p>
    <w:p w14:paraId="43FE986C" w14:textId="0AB99A1A" w:rsidR="00607C15" w:rsidRPr="00607C15" w:rsidRDefault="00607C15" w:rsidP="00607C15">
      <w:pPr>
        <w:pStyle w:val="Heading2"/>
        <w:spacing w:line="240" w:lineRule="auto"/>
        <w:rPr>
          <w:rFonts w:ascii="Century Gothic" w:hAnsi="Century Gothic"/>
        </w:rPr>
      </w:pPr>
      <w:r w:rsidRPr="00607C15">
        <w:rPr>
          <w:rFonts w:ascii="Century Gothic" w:hAnsi="Century Gothic" w:hint="eastAsia"/>
        </w:rPr>
        <w:t>多智能体的优缺点</w:t>
      </w:r>
    </w:p>
    <w:p w14:paraId="2D609CB8" w14:textId="295334F1" w:rsidR="00607C15" w:rsidRDefault="00607C15" w:rsidP="00607C15">
      <w:pPr>
        <w:pStyle w:val="Heading3"/>
        <w:spacing w:line="240" w:lineRule="auto"/>
      </w:pPr>
      <w:r>
        <w:rPr>
          <w:rFonts w:hint="eastAsia"/>
        </w:rPr>
        <w:t>优点</w:t>
      </w:r>
    </w:p>
    <w:p w14:paraId="693F3FEA" w14:textId="698FE41A" w:rsidR="00607C15" w:rsidRPr="00607C15" w:rsidRDefault="00607C15" w:rsidP="00607C15">
      <w:pPr>
        <w:pStyle w:val="ListParagraph"/>
        <w:numPr>
          <w:ilvl w:val="0"/>
          <w:numId w:val="82"/>
        </w:numPr>
        <w:adjustRightInd w:val="0"/>
        <w:snapToGrid w:val="0"/>
        <w:ind w:left="851" w:right="-426" w:firstLineChars="0" w:hanging="284"/>
        <w:jc w:val="left"/>
        <w:rPr>
          <w:b/>
          <w:bCs/>
          <w:sz w:val="24"/>
          <w:szCs w:val="24"/>
        </w:rPr>
      </w:pPr>
      <w:r w:rsidRPr="00607C15">
        <w:rPr>
          <w:rFonts w:hint="eastAsia"/>
          <w:b/>
          <w:bCs/>
          <w:sz w:val="24"/>
          <w:szCs w:val="24"/>
        </w:rPr>
        <w:t>多视角分析问题</w:t>
      </w:r>
    </w:p>
    <w:p w14:paraId="2A52F576" w14:textId="054CE511" w:rsidR="00607C15" w:rsidRDefault="00607C15" w:rsidP="00607C15">
      <w:pPr>
        <w:adjustRightInd w:val="0"/>
        <w:snapToGrid w:val="0"/>
        <w:ind w:right="-426" w:firstLineChars="236" w:firstLine="566"/>
        <w:jc w:val="left"/>
        <w:rPr>
          <w:sz w:val="24"/>
          <w:szCs w:val="24"/>
        </w:rPr>
      </w:pPr>
      <w:r>
        <w:rPr>
          <w:rFonts w:hint="eastAsia"/>
          <w:sz w:val="24"/>
          <w:szCs w:val="24"/>
        </w:rPr>
        <w:t>虽然</w:t>
      </w:r>
      <w:r>
        <w:rPr>
          <w:rFonts w:hint="eastAsia"/>
          <w:sz w:val="24"/>
          <w:szCs w:val="24"/>
        </w:rPr>
        <w:t>LLM</w:t>
      </w:r>
      <w:r>
        <w:rPr>
          <w:rFonts w:hint="eastAsia"/>
          <w:sz w:val="24"/>
          <w:szCs w:val="24"/>
        </w:rPr>
        <w:t>本身可以模拟多种视角，但在实际应用中往往会随着</w:t>
      </w:r>
      <w:r>
        <w:rPr>
          <w:sz w:val="24"/>
          <w:szCs w:val="24"/>
        </w:rPr>
        <w:t>system prompt</w:t>
      </w:r>
      <w:r>
        <w:rPr>
          <w:rFonts w:hint="eastAsia"/>
          <w:sz w:val="24"/>
          <w:szCs w:val="24"/>
        </w:rPr>
        <w:t>或前几轮对话快速瘦脸到某个具体视角。多智能体则可以通过不同智能体从多个视角分析问题，提供更全面的解决方案。例如，在市场分析场景中，不同智能体可以分别从消费者、竞争对手、市场趋势等多个角度进行分析，然后综合得出更准确的结论。</w:t>
      </w:r>
    </w:p>
    <w:p w14:paraId="11DFCE24" w14:textId="79422EF5" w:rsidR="00607C15" w:rsidRPr="00607C15" w:rsidRDefault="00607C15" w:rsidP="00607C15">
      <w:pPr>
        <w:pStyle w:val="ListParagraph"/>
        <w:numPr>
          <w:ilvl w:val="0"/>
          <w:numId w:val="82"/>
        </w:numPr>
        <w:adjustRightInd w:val="0"/>
        <w:snapToGrid w:val="0"/>
        <w:ind w:left="851" w:right="-426" w:firstLineChars="0" w:hanging="284"/>
        <w:jc w:val="left"/>
        <w:rPr>
          <w:b/>
          <w:bCs/>
          <w:sz w:val="24"/>
          <w:szCs w:val="24"/>
        </w:rPr>
      </w:pPr>
      <w:r w:rsidRPr="00607C15">
        <w:rPr>
          <w:rFonts w:hint="eastAsia"/>
          <w:b/>
          <w:bCs/>
          <w:sz w:val="24"/>
          <w:szCs w:val="24"/>
        </w:rPr>
        <w:t>负责问题拆解</w:t>
      </w:r>
    </w:p>
    <w:p w14:paraId="3DA259CD" w14:textId="059A067E" w:rsidR="00607C15" w:rsidRDefault="00607C15" w:rsidP="00607C15">
      <w:pPr>
        <w:adjustRightInd w:val="0"/>
        <w:snapToGrid w:val="0"/>
        <w:ind w:right="-426" w:firstLineChars="236" w:firstLine="566"/>
        <w:jc w:val="left"/>
        <w:rPr>
          <w:sz w:val="24"/>
          <w:szCs w:val="24"/>
        </w:rPr>
      </w:pPr>
      <w:r>
        <w:rPr>
          <w:rFonts w:hint="eastAsia"/>
          <w:sz w:val="24"/>
          <w:szCs w:val="24"/>
        </w:rPr>
        <w:t>每个子</w:t>
      </w:r>
      <w:r>
        <w:rPr>
          <w:sz w:val="24"/>
          <w:szCs w:val="24"/>
        </w:rPr>
        <w:t>agent</w:t>
      </w:r>
      <w:r>
        <w:rPr>
          <w:rFonts w:hint="eastAsia"/>
          <w:sz w:val="24"/>
          <w:szCs w:val="24"/>
        </w:rPr>
        <w:t>负责解决特定领域的问题，降低了对单个智能体记忆和</w:t>
      </w:r>
      <w:r>
        <w:rPr>
          <w:sz w:val="24"/>
          <w:szCs w:val="24"/>
        </w:rPr>
        <w:t>prompt</w:t>
      </w:r>
      <w:r>
        <w:rPr>
          <w:rFonts w:hint="eastAsia"/>
          <w:sz w:val="24"/>
          <w:szCs w:val="24"/>
        </w:rPr>
        <w:t>长度的要求。在长距离复杂的项目管理任务时，可以将任务分解为规划、执行、监控等多个子任务，由不同的子智能体分别负责，提高处理效率和准确性。</w:t>
      </w:r>
    </w:p>
    <w:p w14:paraId="4F15C636" w14:textId="27FAE142" w:rsidR="00C5683F" w:rsidRPr="00C5683F" w:rsidRDefault="00C5683F" w:rsidP="00C5683F">
      <w:pPr>
        <w:pStyle w:val="ListParagraph"/>
        <w:numPr>
          <w:ilvl w:val="0"/>
          <w:numId w:val="82"/>
        </w:numPr>
        <w:adjustRightInd w:val="0"/>
        <w:snapToGrid w:val="0"/>
        <w:ind w:left="851" w:right="-426" w:firstLineChars="0" w:hanging="284"/>
        <w:jc w:val="left"/>
        <w:rPr>
          <w:b/>
          <w:bCs/>
          <w:sz w:val="24"/>
          <w:szCs w:val="24"/>
        </w:rPr>
      </w:pPr>
      <w:r w:rsidRPr="00C5683F">
        <w:rPr>
          <w:rFonts w:hint="eastAsia"/>
          <w:b/>
          <w:bCs/>
          <w:sz w:val="24"/>
          <w:szCs w:val="24"/>
        </w:rPr>
        <w:t>可操控性强</w:t>
      </w:r>
    </w:p>
    <w:p w14:paraId="4C8641C1" w14:textId="0BFC856F" w:rsidR="00C5683F" w:rsidRDefault="00C5683F" w:rsidP="00607C15">
      <w:pPr>
        <w:adjustRightInd w:val="0"/>
        <w:snapToGrid w:val="0"/>
        <w:ind w:right="-426" w:firstLineChars="236" w:firstLine="566"/>
        <w:jc w:val="left"/>
        <w:rPr>
          <w:sz w:val="24"/>
          <w:szCs w:val="24"/>
        </w:rPr>
      </w:pPr>
      <w:r>
        <w:rPr>
          <w:rFonts w:hint="eastAsia"/>
          <w:sz w:val="24"/>
          <w:szCs w:val="24"/>
        </w:rPr>
        <w:lastRenderedPageBreak/>
        <w:t>可以自主选择需要的视角和人设，根据具体任务需求灵活调整智能体的行为和角色。在角色扮演游戏中，智能体可以根据玩家的选择和游戏情节的发展，动态切换不同的角色和行为模式。</w:t>
      </w:r>
    </w:p>
    <w:p w14:paraId="6533F21F" w14:textId="4A8A0476" w:rsidR="00C5683F" w:rsidRPr="00C5683F" w:rsidRDefault="00C5683F" w:rsidP="00C5683F">
      <w:pPr>
        <w:pStyle w:val="ListParagraph"/>
        <w:numPr>
          <w:ilvl w:val="0"/>
          <w:numId w:val="82"/>
        </w:numPr>
        <w:adjustRightInd w:val="0"/>
        <w:snapToGrid w:val="0"/>
        <w:ind w:left="851" w:right="-426" w:firstLineChars="0" w:hanging="284"/>
        <w:jc w:val="left"/>
        <w:rPr>
          <w:b/>
          <w:bCs/>
          <w:sz w:val="24"/>
          <w:szCs w:val="24"/>
        </w:rPr>
      </w:pPr>
      <w:r w:rsidRPr="00C5683F">
        <w:rPr>
          <w:rFonts w:hint="eastAsia"/>
          <w:b/>
          <w:bCs/>
          <w:sz w:val="24"/>
          <w:szCs w:val="24"/>
        </w:rPr>
        <w:t>开闭原则</w:t>
      </w:r>
    </w:p>
    <w:p w14:paraId="657B5505" w14:textId="2F5461A2" w:rsidR="00C5683F" w:rsidRDefault="00C5683F" w:rsidP="00607C15">
      <w:pPr>
        <w:adjustRightInd w:val="0"/>
        <w:snapToGrid w:val="0"/>
        <w:ind w:right="-426" w:firstLineChars="236" w:firstLine="566"/>
        <w:jc w:val="left"/>
        <w:rPr>
          <w:sz w:val="24"/>
          <w:szCs w:val="24"/>
        </w:rPr>
      </w:pPr>
      <w:r>
        <w:rPr>
          <w:rFonts w:hint="eastAsia"/>
          <w:sz w:val="24"/>
          <w:szCs w:val="24"/>
        </w:rPr>
        <w:t>通过增加子</w:t>
      </w:r>
      <w:r>
        <w:rPr>
          <w:sz w:val="24"/>
          <w:szCs w:val="24"/>
        </w:rPr>
        <w:t>agent</w:t>
      </w:r>
      <w:r>
        <w:rPr>
          <w:rFonts w:hint="eastAsia"/>
          <w:sz w:val="24"/>
          <w:szCs w:val="24"/>
        </w:rPr>
        <w:t>来扩展功能，新增功能无需修改之前的</w:t>
      </w:r>
      <w:r>
        <w:rPr>
          <w:sz w:val="24"/>
          <w:szCs w:val="24"/>
        </w:rPr>
        <w:t>agent</w:t>
      </w:r>
      <w:r>
        <w:rPr>
          <w:rFonts w:hint="eastAsia"/>
          <w:sz w:val="24"/>
          <w:szCs w:val="24"/>
        </w:rPr>
        <w:t>，提高了系统的可扩展性和灵活性。例如，在一个智能客服系统中，如果需要增加新的服务功能，只需要添加相应的子智能体即可，不会影响现有系统的稳定性。</w:t>
      </w:r>
    </w:p>
    <w:p w14:paraId="4E60BF8D" w14:textId="6D70E7D9" w:rsidR="00C5683F" w:rsidRPr="00C5683F" w:rsidRDefault="00C5683F" w:rsidP="00C5683F">
      <w:pPr>
        <w:pStyle w:val="ListParagraph"/>
        <w:numPr>
          <w:ilvl w:val="0"/>
          <w:numId w:val="82"/>
        </w:numPr>
        <w:adjustRightInd w:val="0"/>
        <w:snapToGrid w:val="0"/>
        <w:ind w:left="851" w:right="-426" w:firstLineChars="0" w:hanging="284"/>
        <w:jc w:val="left"/>
        <w:rPr>
          <w:b/>
          <w:bCs/>
          <w:sz w:val="24"/>
          <w:szCs w:val="24"/>
        </w:rPr>
      </w:pPr>
      <w:r w:rsidRPr="00C5683F">
        <w:rPr>
          <w:rFonts w:hint="eastAsia"/>
          <w:b/>
          <w:bCs/>
          <w:sz w:val="24"/>
          <w:szCs w:val="24"/>
        </w:rPr>
        <w:t>（可能）更快的解决方案</w:t>
      </w:r>
    </w:p>
    <w:p w14:paraId="5D777B96" w14:textId="7DB323D6" w:rsidR="00C5683F" w:rsidRDefault="00C5683F" w:rsidP="00607C15">
      <w:pPr>
        <w:adjustRightInd w:val="0"/>
        <w:snapToGrid w:val="0"/>
        <w:ind w:right="-426" w:firstLineChars="236" w:firstLine="566"/>
        <w:jc w:val="left"/>
        <w:rPr>
          <w:sz w:val="24"/>
          <w:szCs w:val="24"/>
        </w:rPr>
      </w:pPr>
      <w:r>
        <w:rPr>
          <w:rFonts w:hint="eastAsia"/>
          <w:sz w:val="24"/>
          <w:szCs w:val="24"/>
        </w:rPr>
        <w:t>解决单</w:t>
      </w:r>
      <w:r>
        <w:rPr>
          <w:sz w:val="24"/>
          <w:szCs w:val="24"/>
        </w:rPr>
        <w:t>agent</w:t>
      </w:r>
      <w:r>
        <w:rPr>
          <w:rFonts w:hint="eastAsia"/>
          <w:sz w:val="24"/>
          <w:szCs w:val="24"/>
        </w:rPr>
        <w:t>并发的问题，多个智能体可以同时处理不同的任务或子任务，加快问题解决速度。在大规模数据处理场景中，多个智能体可以并行处理数据，提高处理效率。</w:t>
      </w:r>
    </w:p>
    <w:p w14:paraId="0AF60EA3" w14:textId="00EAB132" w:rsidR="00C5683F" w:rsidRPr="00C5683F" w:rsidRDefault="00C5683F" w:rsidP="00C5683F">
      <w:pPr>
        <w:pStyle w:val="Heading3"/>
        <w:spacing w:line="240" w:lineRule="auto"/>
      </w:pPr>
      <w:r w:rsidRPr="00C5683F">
        <w:rPr>
          <w:rFonts w:hint="eastAsia"/>
        </w:rPr>
        <w:t>缺点</w:t>
      </w:r>
    </w:p>
    <w:p w14:paraId="7D206655" w14:textId="46A67BF0" w:rsidR="00C5683F" w:rsidRPr="00C5683F" w:rsidRDefault="00C5683F" w:rsidP="00C5683F">
      <w:pPr>
        <w:pStyle w:val="ListParagraph"/>
        <w:numPr>
          <w:ilvl w:val="0"/>
          <w:numId w:val="84"/>
        </w:numPr>
        <w:adjustRightInd w:val="0"/>
        <w:snapToGrid w:val="0"/>
        <w:ind w:left="851" w:right="-426" w:firstLineChars="0" w:hanging="284"/>
        <w:jc w:val="left"/>
        <w:rPr>
          <w:b/>
          <w:bCs/>
          <w:sz w:val="24"/>
          <w:szCs w:val="24"/>
        </w:rPr>
      </w:pPr>
      <w:r w:rsidRPr="00C5683F">
        <w:rPr>
          <w:rFonts w:hint="eastAsia"/>
          <w:b/>
          <w:bCs/>
          <w:sz w:val="24"/>
          <w:szCs w:val="24"/>
        </w:rPr>
        <w:t>成本和耗时的增加</w:t>
      </w:r>
    </w:p>
    <w:p w14:paraId="64353D1B" w14:textId="0AE7CC0A" w:rsidR="00C5683F" w:rsidRDefault="00C5683F" w:rsidP="00C5683F">
      <w:pPr>
        <w:adjustRightInd w:val="0"/>
        <w:snapToGrid w:val="0"/>
        <w:ind w:right="-426" w:firstLineChars="236" w:firstLine="566"/>
        <w:jc w:val="left"/>
        <w:rPr>
          <w:sz w:val="24"/>
          <w:szCs w:val="24"/>
        </w:rPr>
      </w:pPr>
      <w:r>
        <w:rPr>
          <w:rFonts w:hint="eastAsia"/>
          <w:sz w:val="24"/>
          <w:szCs w:val="24"/>
        </w:rPr>
        <w:t>运行多个智能体需要更多的计算资源和时间，增加了系统的成本和运行时间。特别是在处理大规模、复杂任务时，对硬件资源的要求高。</w:t>
      </w:r>
    </w:p>
    <w:p w14:paraId="5C55A300" w14:textId="7EAB4A8B" w:rsidR="00C5683F" w:rsidRPr="00C5683F" w:rsidRDefault="00C5683F" w:rsidP="00C5683F">
      <w:pPr>
        <w:pStyle w:val="ListParagraph"/>
        <w:numPr>
          <w:ilvl w:val="0"/>
          <w:numId w:val="84"/>
        </w:numPr>
        <w:adjustRightInd w:val="0"/>
        <w:snapToGrid w:val="0"/>
        <w:ind w:left="851" w:right="-426" w:firstLineChars="0" w:hanging="284"/>
        <w:jc w:val="left"/>
        <w:rPr>
          <w:b/>
          <w:bCs/>
          <w:sz w:val="24"/>
          <w:szCs w:val="24"/>
        </w:rPr>
      </w:pPr>
      <w:r w:rsidRPr="00C5683F">
        <w:rPr>
          <w:rFonts w:hint="eastAsia"/>
          <w:b/>
          <w:bCs/>
          <w:sz w:val="24"/>
          <w:szCs w:val="24"/>
        </w:rPr>
        <w:t>交互更复杂、定制开发成本高</w:t>
      </w:r>
    </w:p>
    <w:p w14:paraId="7271DF4E" w14:textId="4A257936" w:rsidR="00C5683F" w:rsidRDefault="00C5683F" w:rsidP="00C5683F">
      <w:pPr>
        <w:adjustRightInd w:val="0"/>
        <w:snapToGrid w:val="0"/>
        <w:ind w:right="-426" w:firstLineChars="236" w:firstLine="566"/>
        <w:jc w:val="left"/>
        <w:rPr>
          <w:sz w:val="24"/>
          <w:szCs w:val="24"/>
        </w:rPr>
      </w:pPr>
      <w:r>
        <w:rPr>
          <w:rFonts w:hint="eastAsia"/>
          <w:sz w:val="24"/>
          <w:szCs w:val="24"/>
        </w:rPr>
        <w:t>多智能体之间的交互和协作需要精心设计和调试，增加了系统的复杂性。同时，定制开发多智能体系统需要考虑更多的因素，如智能体之间的通信协议、任务分配策略等，导致开发成本增加。</w:t>
      </w:r>
    </w:p>
    <w:p w14:paraId="362FA8F4" w14:textId="6BBDC299" w:rsidR="00C5683F" w:rsidRPr="00C5683F" w:rsidRDefault="00C5683F" w:rsidP="00C5683F">
      <w:pPr>
        <w:pStyle w:val="ListParagraph"/>
        <w:numPr>
          <w:ilvl w:val="0"/>
          <w:numId w:val="84"/>
        </w:numPr>
        <w:adjustRightInd w:val="0"/>
        <w:snapToGrid w:val="0"/>
        <w:ind w:left="851" w:right="-426" w:firstLineChars="0" w:hanging="284"/>
        <w:jc w:val="left"/>
        <w:rPr>
          <w:b/>
          <w:bCs/>
          <w:sz w:val="24"/>
          <w:szCs w:val="24"/>
        </w:rPr>
      </w:pPr>
      <w:r w:rsidRPr="00C5683F">
        <w:rPr>
          <w:rFonts w:hint="eastAsia"/>
          <w:b/>
          <w:bCs/>
          <w:sz w:val="24"/>
          <w:szCs w:val="24"/>
        </w:rPr>
        <w:t>简单的问题</w:t>
      </w:r>
      <w:r w:rsidRPr="00C5683F">
        <w:rPr>
          <w:b/>
          <w:bCs/>
          <w:sz w:val="24"/>
          <w:szCs w:val="24"/>
        </w:rPr>
        <w:t>si</w:t>
      </w:r>
      <w:r w:rsidRPr="00C5683F">
        <w:rPr>
          <w:rFonts w:hint="eastAsia"/>
          <w:b/>
          <w:bCs/>
          <w:sz w:val="24"/>
          <w:szCs w:val="24"/>
        </w:rPr>
        <w:t>n</w:t>
      </w:r>
      <w:r w:rsidRPr="00C5683F">
        <w:rPr>
          <w:b/>
          <w:bCs/>
          <w:sz w:val="24"/>
          <w:szCs w:val="24"/>
        </w:rPr>
        <w:t>gle agent</w:t>
      </w:r>
      <w:r w:rsidRPr="00C5683F">
        <w:rPr>
          <w:rFonts w:hint="eastAsia"/>
          <w:b/>
          <w:bCs/>
          <w:sz w:val="24"/>
          <w:szCs w:val="24"/>
        </w:rPr>
        <w:t>也能解决</w:t>
      </w:r>
    </w:p>
    <w:p w14:paraId="39B7661D" w14:textId="13C205C6" w:rsidR="00C5683F" w:rsidRDefault="00C5683F" w:rsidP="00C5683F">
      <w:pPr>
        <w:adjustRightInd w:val="0"/>
        <w:snapToGrid w:val="0"/>
        <w:ind w:right="-426" w:firstLineChars="236" w:firstLine="566"/>
        <w:jc w:val="left"/>
        <w:rPr>
          <w:sz w:val="24"/>
          <w:szCs w:val="24"/>
        </w:rPr>
      </w:pPr>
      <w:r>
        <w:rPr>
          <w:rFonts w:hint="eastAsia"/>
          <w:sz w:val="24"/>
          <w:szCs w:val="24"/>
        </w:rPr>
        <w:t>对于一些简单的问题，使用单智能体已经足够，多智能体系统可能会显得过于复杂和冗余。</w:t>
      </w:r>
    </w:p>
    <w:p w14:paraId="123358C3" w14:textId="3F32BB32" w:rsidR="00C5683F" w:rsidRPr="00C5683F" w:rsidRDefault="00C5683F" w:rsidP="00C5683F">
      <w:pPr>
        <w:pStyle w:val="Heading2"/>
        <w:spacing w:line="240" w:lineRule="auto"/>
        <w:rPr>
          <w:rFonts w:ascii="Century Gothic" w:hAnsi="Century Gothic"/>
        </w:rPr>
      </w:pPr>
      <w:r w:rsidRPr="00C5683F">
        <w:rPr>
          <w:rFonts w:ascii="Century Gothic" w:hAnsi="Century Gothic" w:hint="eastAsia"/>
        </w:rPr>
        <w:t>多智能体解决的问题</w:t>
      </w:r>
    </w:p>
    <w:p w14:paraId="0B4886DD" w14:textId="259673BD" w:rsidR="00C5683F" w:rsidRPr="00C5683F" w:rsidRDefault="00C5683F" w:rsidP="00C5683F">
      <w:pPr>
        <w:pStyle w:val="Heading3"/>
        <w:spacing w:line="240" w:lineRule="auto"/>
      </w:pPr>
      <w:r w:rsidRPr="00C5683F">
        <w:rPr>
          <w:rFonts w:hint="eastAsia"/>
        </w:rPr>
        <w:t>解决复杂问题</w:t>
      </w:r>
    </w:p>
    <w:p w14:paraId="15F1C67C" w14:textId="77584102" w:rsidR="00C5683F" w:rsidRDefault="00C5683F" w:rsidP="00C5683F">
      <w:pPr>
        <w:adjustRightInd w:val="0"/>
        <w:snapToGrid w:val="0"/>
        <w:ind w:right="-426" w:firstLineChars="236" w:firstLine="566"/>
        <w:jc w:val="left"/>
        <w:rPr>
          <w:sz w:val="24"/>
          <w:szCs w:val="24"/>
        </w:rPr>
      </w:pPr>
      <w:r>
        <w:rPr>
          <w:rFonts w:hint="eastAsia"/>
          <w:sz w:val="24"/>
          <w:szCs w:val="24"/>
        </w:rPr>
        <w:t>如大型企业的供应链管理，涉及采购、生产、物流、销售等多个环节，需要多个智能体分别负责不同环节的优化和协调，以实现整体供应链的高效运作。</w:t>
      </w:r>
    </w:p>
    <w:p w14:paraId="187DC2C8" w14:textId="3676F500" w:rsidR="00C5683F" w:rsidRPr="00C5683F" w:rsidRDefault="00C5683F" w:rsidP="00C5683F">
      <w:pPr>
        <w:pStyle w:val="Heading3"/>
        <w:spacing w:line="240" w:lineRule="auto"/>
      </w:pPr>
      <w:r w:rsidRPr="00C5683F">
        <w:rPr>
          <w:rFonts w:hint="eastAsia"/>
        </w:rPr>
        <w:t>生成多角色交互的剧情</w:t>
      </w:r>
    </w:p>
    <w:p w14:paraId="38E21571" w14:textId="058E6814" w:rsidR="00C5683F" w:rsidRDefault="00C5683F" w:rsidP="00C5683F">
      <w:pPr>
        <w:adjustRightInd w:val="0"/>
        <w:snapToGrid w:val="0"/>
        <w:ind w:right="-426" w:firstLineChars="236" w:firstLine="566"/>
        <w:jc w:val="left"/>
        <w:rPr>
          <w:sz w:val="24"/>
          <w:szCs w:val="24"/>
        </w:rPr>
      </w:pPr>
      <w:r>
        <w:rPr>
          <w:rFonts w:hint="eastAsia"/>
          <w:sz w:val="24"/>
          <w:szCs w:val="24"/>
        </w:rPr>
        <w:t>在游戏开发、影视创作等领域，多智能体可以模拟不同角色的行为和交互，生成丰富多样的剧情。例如，在一款角色扮演游戏中，不同智能体扮演不同的角色，根据玩家的选择和游戏规则进行互动，推动游戏剧情的发展。</w:t>
      </w:r>
    </w:p>
    <w:p w14:paraId="5DF744A4" w14:textId="651562F5" w:rsidR="00C5683F" w:rsidRPr="00B02FDD" w:rsidRDefault="00B02FDD" w:rsidP="00B02FDD">
      <w:pPr>
        <w:pStyle w:val="Heading2"/>
        <w:spacing w:line="240" w:lineRule="auto"/>
        <w:rPr>
          <w:rFonts w:ascii="Century Gothic" w:hAnsi="Century Gothic"/>
        </w:rPr>
      </w:pPr>
      <w:r w:rsidRPr="00B02FDD">
        <w:rPr>
          <w:rFonts w:ascii="Century Gothic" w:hAnsi="Century Gothic"/>
        </w:rPr>
        <w:t>Agent</w:t>
      </w:r>
      <w:r w:rsidRPr="00B02FDD">
        <w:rPr>
          <w:rFonts w:ascii="Century Gothic" w:hAnsi="Century Gothic" w:hint="eastAsia"/>
        </w:rPr>
        <w:t>框架发展趋势</w:t>
      </w:r>
    </w:p>
    <w:p w14:paraId="1E254176" w14:textId="6CBA4E92" w:rsidR="00B02FDD" w:rsidRDefault="00B02FDD" w:rsidP="00B02FDD">
      <w:pPr>
        <w:adjustRightInd w:val="0"/>
        <w:snapToGrid w:val="0"/>
        <w:ind w:right="-426" w:firstLineChars="236" w:firstLine="566"/>
        <w:jc w:val="left"/>
        <w:rPr>
          <w:sz w:val="24"/>
          <w:szCs w:val="24"/>
        </w:rPr>
      </w:pPr>
      <w:r>
        <w:rPr>
          <w:sz w:val="24"/>
          <w:szCs w:val="24"/>
        </w:rPr>
        <w:t>Multi-Agent</w:t>
      </w:r>
      <w:r>
        <w:rPr>
          <w:rFonts w:hint="eastAsia"/>
          <w:sz w:val="24"/>
          <w:szCs w:val="24"/>
        </w:rPr>
        <w:t>框架是当前有限的</w:t>
      </w:r>
      <w:r>
        <w:rPr>
          <w:rFonts w:hint="eastAsia"/>
          <w:sz w:val="24"/>
          <w:szCs w:val="24"/>
        </w:rPr>
        <w:t>LLM</w:t>
      </w:r>
      <w:r>
        <w:rPr>
          <w:rFonts w:hint="eastAsia"/>
          <w:sz w:val="24"/>
          <w:szCs w:val="24"/>
        </w:rPr>
        <w:t>能力背景下的产物，主要用于解决当前</w:t>
      </w:r>
      <w:r>
        <w:rPr>
          <w:rFonts w:hint="eastAsia"/>
          <w:sz w:val="24"/>
          <w:szCs w:val="24"/>
        </w:rPr>
        <w:t>LLM</w:t>
      </w:r>
      <w:r>
        <w:rPr>
          <w:rFonts w:hint="eastAsia"/>
          <w:sz w:val="24"/>
          <w:szCs w:val="24"/>
        </w:rPr>
        <w:t>的能力缺陷，通过多次迭代弥补错误。然而，不同框架之间存在较高的学习和开发成本。随着</w:t>
      </w:r>
      <w:r>
        <w:rPr>
          <w:rFonts w:hint="eastAsia"/>
          <w:sz w:val="24"/>
          <w:szCs w:val="24"/>
        </w:rPr>
        <w:t>LLM</w:t>
      </w:r>
      <w:r>
        <w:rPr>
          <w:rFonts w:hint="eastAsia"/>
          <w:sz w:val="24"/>
          <w:szCs w:val="24"/>
        </w:rPr>
        <w:t>能力的不断提升，未来</w:t>
      </w:r>
      <w:r>
        <w:rPr>
          <w:sz w:val="24"/>
          <w:szCs w:val="24"/>
        </w:rPr>
        <w:t>agent</w:t>
      </w:r>
      <w:r>
        <w:rPr>
          <w:rFonts w:hint="eastAsia"/>
          <w:sz w:val="24"/>
          <w:szCs w:val="24"/>
        </w:rPr>
        <w:t>框架有望朝着更加简单、医用的方向发展，降低开发门槛，提高开发效率，使更多用户能够轻松构建和应用</w:t>
      </w:r>
      <w:r>
        <w:rPr>
          <w:sz w:val="24"/>
          <w:szCs w:val="24"/>
        </w:rPr>
        <w:t>AI Agent</w:t>
      </w:r>
      <w:r>
        <w:rPr>
          <w:rFonts w:hint="eastAsia"/>
          <w:sz w:val="24"/>
          <w:szCs w:val="24"/>
        </w:rPr>
        <w:t>。</w:t>
      </w:r>
    </w:p>
    <w:p w14:paraId="3CD79BCC" w14:textId="14F37532" w:rsidR="00B02FDD" w:rsidRPr="00B02FDD" w:rsidRDefault="00B02FDD" w:rsidP="00B02FDD">
      <w:pPr>
        <w:pStyle w:val="Heading1"/>
        <w:spacing w:line="240" w:lineRule="auto"/>
        <w:ind w:left="0" w:firstLine="0"/>
        <w:rPr>
          <w:rFonts w:ascii="Century Gothic" w:hAnsi="Century Gothic"/>
        </w:rPr>
      </w:pPr>
      <w:r w:rsidRPr="00B02FDD">
        <w:rPr>
          <w:rFonts w:ascii="Century Gothic" w:hAnsi="Century Gothic"/>
        </w:rPr>
        <w:lastRenderedPageBreak/>
        <w:t>Single-Agent</w:t>
      </w:r>
      <w:r w:rsidRPr="00B02FDD">
        <w:rPr>
          <w:rFonts w:ascii="Century Gothic" w:hAnsi="Century Gothic" w:hint="eastAsia"/>
        </w:rPr>
        <w:t>和</w:t>
      </w:r>
      <w:r w:rsidRPr="00B02FDD">
        <w:rPr>
          <w:rFonts w:ascii="Century Gothic" w:hAnsi="Century Gothic" w:hint="eastAsia"/>
        </w:rPr>
        <w:t>Multi-</w:t>
      </w:r>
      <w:r w:rsidRPr="00B02FDD">
        <w:rPr>
          <w:rFonts w:ascii="Century Gothic" w:hAnsi="Century Gothic"/>
        </w:rPr>
        <w:t>Agent</w:t>
      </w:r>
    </w:p>
    <w:p w14:paraId="3A29625F" w14:textId="2760E34C" w:rsidR="00C5683F" w:rsidRPr="00C73F3D" w:rsidRDefault="00C73F3D" w:rsidP="00C73F3D">
      <w:pPr>
        <w:pStyle w:val="Heading2"/>
        <w:spacing w:line="240" w:lineRule="auto"/>
        <w:rPr>
          <w:rFonts w:ascii="Century Gothic" w:hAnsi="Century Gothic"/>
        </w:rPr>
      </w:pPr>
      <w:r w:rsidRPr="00C73F3D">
        <w:rPr>
          <w:rFonts w:ascii="Century Gothic" w:hAnsi="Century Gothic"/>
        </w:rPr>
        <w:t>Single Agent</w:t>
      </w:r>
      <w:r w:rsidRPr="00C73F3D">
        <w:rPr>
          <w:rFonts w:ascii="Century Gothic" w:hAnsi="Century Gothic" w:hint="eastAsia"/>
        </w:rPr>
        <w:t>框架</w:t>
      </w:r>
    </w:p>
    <w:p w14:paraId="56149177" w14:textId="4A642A46" w:rsidR="00C73F3D" w:rsidRDefault="00C73F3D" w:rsidP="00C73F3D">
      <w:pPr>
        <w:adjustRightInd w:val="0"/>
        <w:snapToGrid w:val="0"/>
        <w:ind w:right="-426" w:firstLineChars="236" w:firstLine="566"/>
        <w:jc w:val="left"/>
        <w:rPr>
          <w:sz w:val="24"/>
          <w:szCs w:val="24"/>
        </w:rPr>
      </w:pPr>
      <w:r w:rsidRPr="00C73F3D">
        <w:rPr>
          <w:rFonts w:hint="eastAsia"/>
          <w:b/>
          <w:bCs/>
          <w:sz w:val="24"/>
          <w:szCs w:val="24"/>
        </w:rPr>
        <w:t>执行架构优化</w:t>
      </w:r>
      <w:r>
        <w:rPr>
          <w:rFonts w:hint="eastAsia"/>
          <w:sz w:val="24"/>
          <w:szCs w:val="24"/>
        </w:rPr>
        <w:t>：通过论文数据支撑，对</w:t>
      </w:r>
      <w:r>
        <w:rPr>
          <w:sz w:val="24"/>
          <w:szCs w:val="24"/>
        </w:rPr>
        <w:t>single agent</w:t>
      </w:r>
      <w:r>
        <w:rPr>
          <w:rFonts w:hint="eastAsia"/>
          <w:sz w:val="24"/>
          <w:szCs w:val="24"/>
        </w:rPr>
        <w:t>的执行架构进行优化。例如，从传统的链式思维方式（</w:t>
      </w:r>
      <w:proofErr w:type="spellStart"/>
      <w:r>
        <w:rPr>
          <w:rFonts w:hint="eastAsia"/>
          <w:sz w:val="24"/>
          <w:szCs w:val="24"/>
        </w:rPr>
        <w:t>C</w:t>
      </w:r>
      <w:r>
        <w:rPr>
          <w:sz w:val="24"/>
          <w:szCs w:val="24"/>
        </w:rPr>
        <w:t>oT</w:t>
      </w:r>
      <w:proofErr w:type="spellEnd"/>
      <w:r>
        <w:rPr>
          <w:rFonts w:hint="eastAsia"/>
          <w:sz w:val="24"/>
          <w:szCs w:val="24"/>
        </w:rPr>
        <w:t>）转变为多维度思考方式（</w:t>
      </w:r>
      <w:proofErr w:type="spellStart"/>
      <w:r>
        <w:rPr>
          <w:rFonts w:hint="eastAsia"/>
          <w:sz w:val="24"/>
          <w:szCs w:val="24"/>
        </w:rPr>
        <w:t>X</w:t>
      </w:r>
      <w:r>
        <w:rPr>
          <w:sz w:val="24"/>
          <w:szCs w:val="24"/>
        </w:rPr>
        <w:t>oT</w:t>
      </w:r>
      <w:proofErr w:type="spellEnd"/>
      <w:r>
        <w:rPr>
          <w:rFonts w:hint="eastAsia"/>
          <w:sz w:val="24"/>
          <w:szCs w:val="24"/>
        </w:rPr>
        <w:t>）</w:t>
      </w:r>
      <w:r>
        <w:rPr>
          <w:sz w:val="24"/>
          <w:szCs w:val="24"/>
        </w:rPr>
        <w:t>,</w:t>
      </w:r>
      <w:r>
        <w:rPr>
          <w:rFonts w:hint="eastAsia"/>
          <w:sz w:val="24"/>
          <w:szCs w:val="24"/>
        </w:rPr>
        <w:t>及从一个</w:t>
      </w:r>
      <w:r>
        <w:rPr>
          <w:sz w:val="24"/>
          <w:szCs w:val="24"/>
        </w:rPr>
        <w:t>thought</w:t>
      </w:r>
      <w:r>
        <w:rPr>
          <w:rFonts w:hint="eastAsia"/>
          <w:sz w:val="24"/>
          <w:szCs w:val="24"/>
        </w:rPr>
        <w:t>一步</w:t>
      </w:r>
      <w:r>
        <w:rPr>
          <w:sz w:val="24"/>
          <w:szCs w:val="24"/>
        </w:rPr>
        <w:t>act</w:t>
      </w:r>
      <w:r>
        <w:rPr>
          <w:rFonts w:hint="eastAsia"/>
          <w:sz w:val="24"/>
          <w:szCs w:val="24"/>
        </w:rPr>
        <w:t>变为一个</w:t>
      </w:r>
      <w:r>
        <w:rPr>
          <w:sz w:val="24"/>
          <w:szCs w:val="24"/>
        </w:rPr>
        <w:t>thought</w:t>
      </w:r>
      <w:r>
        <w:rPr>
          <w:rFonts w:hint="eastAsia"/>
          <w:sz w:val="24"/>
          <w:szCs w:val="24"/>
        </w:rPr>
        <w:t>多个</w:t>
      </w:r>
      <w:r>
        <w:rPr>
          <w:sz w:val="24"/>
          <w:szCs w:val="24"/>
        </w:rPr>
        <w:t>act</w:t>
      </w:r>
      <w:r>
        <w:rPr>
          <w:rFonts w:hint="eastAsia"/>
          <w:sz w:val="24"/>
          <w:szCs w:val="24"/>
        </w:rPr>
        <w:t>，提高</w:t>
      </w:r>
      <w:r>
        <w:rPr>
          <w:sz w:val="24"/>
          <w:szCs w:val="24"/>
        </w:rPr>
        <w:t>agent</w:t>
      </w:r>
      <w:r>
        <w:rPr>
          <w:rFonts w:hint="eastAsia"/>
          <w:sz w:val="24"/>
          <w:szCs w:val="24"/>
        </w:rPr>
        <w:t>的决策能力和执行效率。</w:t>
      </w:r>
    </w:p>
    <w:p w14:paraId="3C602A95" w14:textId="787BFC15" w:rsidR="00C73F3D" w:rsidRDefault="00C73F3D" w:rsidP="00C73F3D">
      <w:pPr>
        <w:adjustRightInd w:val="0"/>
        <w:snapToGrid w:val="0"/>
        <w:ind w:right="-426" w:firstLineChars="236" w:firstLine="566"/>
        <w:jc w:val="left"/>
        <w:rPr>
          <w:sz w:val="24"/>
          <w:szCs w:val="24"/>
        </w:rPr>
      </w:pPr>
      <w:r w:rsidRPr="00C73F3D">
        <w:rPr>
          <w:rFonts w:hint="eastAsia"/>
          <w:b/>
          <w:bCs/>
          <w:sz w:val="24"/>
          <w:szCs w:val="24"/>
        </w:rPr>
        <w:t>长期记忆的优化</w:t>
      </w:r>
      <w:r>
        <w:rPr>
          <w:rFonts w:hint="eastAsia"/>
          <w:sz w:val="24"/>
          <w:szCs w:val="24"/>
        </w:rPr>
        <w:t>：打造具备个性化能力的</w:t>
      </w:r>
      <w:r>
        <w:rPr>
          <w:sz w:val="24"/>
          <w:szCs w:val="24"/>
        </w:rPr>
        <w:t>agent</w:t>
      </w:r>
      <w:r>
        <w:rPr>
          <w:rFonts w:hint="eastAsia"/>
          <w:sz w:val="24"/>
          <w:szCs w:val="24"/>
        </w:rPr>
        <w:t>，模拟人类的回想过程，将长期记忆加入</w:t>
      </w:r>
      <w:r>
        <w:rPr>
          <w:sz w:val="24"/>
          <w:szCs w:val="24"/>
        </w:rPr>
        <w:t>agent</w:t>
      </w:r>
      <w:r>
        <w:rPr>
          <w:rFonts w:hint="eastAsia"/>
          <w:sz w:val="24"/>
          <w:szCs w:val="24"/>
        </w:rPr>
        <w:t>中。这样</w:t>
      </w:r>
      <w:r>
        <w:rPr>
          <w:sz w:val="24"/>
          <w:szCs w:val="24"/>
        </w:rPr>
        <w:t>agent</w:t>
      </w:r>
      <w:r>
        <w:rPr>
          <w:rFonts w:hint="eastAsia"/>
          <w:sz w:val="24"/>
          <w:szCs w:val="24"/>
        </w:rPr>
        <w:t>可以更好的记住历史信息，提高对复杂任务的处理能力和适应性。</w:t>
      </w:r>
    </w:p>
    <w:p w14:paraId="792CC9BB" w14:textId="24540B5D" w:rsidR="00C73F3D" w:rsidRDefault="00C73F3D" w:rsidP="00C73F3D">
      <w:pPr>
        <w:adjustRightInd w:val="0"/>
        <w:snapToGrid w:val="0"/>
        <w:ind w:right="-426" w:firstLineChars="236" w:firstLine="566"/>
        <w:jc w:val="left"/>
        <w:rPr>
          <w:sz w:val="24"/>
          <w:szCs w:val="24"/>
        </w:rPr>
      </w:pPr>
      <w:r w:rsidRPr="00C73F3D">
        <w:rPr>
          <w:rFonts w:hint="eastAsia"/>
          <w:b/>
          <w:bCs/>
          <w:sz w:val="24"/>
          <w:szCs w:val="24"/>
        </w:rPr>
        <w:t>多模态能力建设</w:t>
      </w:r>
      <w:r>
        <w:rPr>
          <w:rFonts w:hint="eastAsia"/>
          <w:sz w:val="24"/>
          <w:szCs w:val="24"/>
        </w:rPr>
        <w:t>：使得</w:t>
      </w:r>
      <w:r>
        <w:rPr>
          <w:sz w:val="24"/>
          <w:szCs w:val="24"/>
        </w:rPr>
        <w:t>agent</w:t>
      </w:r>
      <w:r>
        <w:rPr>
          <w:rFonts w:hint="eastAsia"/>
          <w:sz w:val="24"/>
          <w:szCs w:val="24"/>
        </w:rPr>
        <w:t>能够观察到的不仅仅限于用户输入的问题，还可以包括触觉、视觉、对周围环境的感知等。通过多模态信息的融合，</w:t>
      </w:r>
      <w:r>
        <w:rPr>
          <w:sz w:val="24"/>
          <w:szCs w:val="24"/>
        </w:rPr>
        <w:t>agent</w:t>
      </w:r>
      <w:r>
        <w:rPr>
          <w:rFonts w:hint="eastAsia"/>
          <w:sz w:val="24"/>
          <w:szCs w:val="24"/>
        </w:rPr>
        <w:t>可以更全面的理解任务和环境，提高更准确和丰富的响应。</w:t>
      </w:r>
    </w:p>
    <w:p w14:paraId="31C676D8" w14:textId="5404466C" w:rsidR="00C73F3D" w:rsidRDefault="00C73F3D" w:rsidP="00C73F3D">
      <w:pPr>
        <w:adjustRightInd w:val="0"/>
        <w:snapToGrid w:val="0"/>
        <w:ind w:right="-426" w:firstLineChars="236" w:firstLine="566"/>
        <w:jc w:val="left"/>
        <w:rPr>
          <w:sz w:val="24"/>
          <w:szCs w:val="24"/>
        </w:rPr>
      </w:pPr>
      <w:r w:rsidRPr="00C73F3D">
        <w:rPr>
          <w:rFonts w:hint="eastAsia"/>
          <w:b/>
          <w:bCs/>
          <w:sz w:val="24"/>
          <w:szCs w:val="24"/>
        </w:rPr>
        <w:t>自我思考能力</w:t>
      </w:r>
      <w:r>
        <w:rPr>
          <w:rFonts w:hint="eastAsia"/>
          <w:sz w:val="24"/>
          <w:szCs w:val="24"/>
        </w:rPr>
        <w:t>：赋予</w:t>
      </w:r>
      <w:r>
        <w:rPr>
          <w:sz w:val="24"/>
          <w:szCs w:val="24"/>
        </w:rPr>
        <w:t>agent</w:t>
      </w:r>
      <w:r>
        <w:rPr>
          <w:rFonts w:hint="eastAsia"/>
          <w:sz w:val="24"/>
          <w:szCs w:val="24"/>
        </w:rPr>
        <w:t>主动提出问题和自我优化的能力。</w:t>
      </w:r>
      <w:r>
        <w:rPr>
          <w:sz w:val="24"/>
          <w:szCs w:val="24"/>
        </w:rPr>
        <w:t>Agent</w:t>
      </w:r>
      <w:r>
        <w:rPr>
          <w:rFonts w:hint="eastAsia"/>
          <w:sz w:val="24"/>
          <w:szCs w:val="24"/>
        </w:rPr>
        <w:t>能够在执行任务的过程中不断反思和改进自己的行为，提高自身的性能和适应性。</w:t>
      </w:r>
    </w:p>
    <w:p w14:paraId="1DB2DD4D" w14:textId="3103BB3A" w:rsidR="00C73F3D" w:rsidRDefault="00C73F3D" w:rsidP="00C73F3D">
      <w:pPr>
        <w:adjustRightInd w:val="0"/>
        <w:snapToGrid w:val="0"/>
        <w:ind w:right="-426"/>
        <w:jc w:val="center"/>
        <w:rPr>
          <w:sz w:val="24"/>
          <w:szCs w:val="24"/>
        </w:rPr>
      </w:pPr>
      <w:r w:rsidRPr="00C73F3D">
        <w:rPr>
          <w:noProof/>
          <w:sz w:val="24"/>
          <w:szCs w:val="24"/>
        </w:rPr>
        <w:drawing>
          <wp:inline distT="0" distB="0" distL="0" distR="0" wp14:anchorId="77326DC5" wp14:editId="7D4596DD">
            <wp:extent cx="6696710" cy="3999865"/>
            <wp:effectExtent l="0" t="0" r="0" b="635"/>
            <wp:docPr id="158042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28215" name=""/>
                    <pic:cNvPicPr/>
                  </pic:nvPicPr>
                  <pic:blipFill>
                    <a:blip r:embed="rId9"/>
                    <a:stretch>
                      <a:fillRect/>
                    </a:stretch>
                  </pic:blipFill>
                  <pic:spPr>
                    <a:xfrm>
                      <a:off x="0" y="0"/>
                      <a:ext cx="6696710" cy="3999865"/>
                    </a:xfrm>
                    <a:prstGeom prst="rect">
                      <a:avLst/>
                    </a:prstGeom>
                  </pic:spPr>
                </pic:pic>
              </a:graphicData>
            </a:graphic>
          </wp:inline>
        </w:drawing>
      </w:r>
    </w:p>
    <w:p w14:paraId="6F8B599D" w14:textId="1689B83D" w:rsidR="00C73F3D" w:rsidRPr="00C73F3D" w:rsidRDefault="00C73F3D" w:rsidP="00C73F3D">
      <w:pPr>
        <w:pStyle w:val="Heading2"/>
        <w:spacing w:line="240" w:lineRule="auto"/>
        <w:rPr>
          <w:rFonts w:ascii="Century Gothic" w:hAnsi="Century Gothic"/>
        </w:rPr>
      </w:pPr>
      <w:r w:rsidRPr="00C73F3D">
        <w:rPr>
          <w:rFonts w:ascii="Century Gothic" w:hAnsi="Century Gothic"/>
        </w:rPr>
        <w:t>Multi-Agent</w:t>
      </w:r>
      <w:r w:rsidRPr="00C73F3D">
        <w:rPr>
          <w:rFonts w:ascii="Century Gothic" w:hAnsi="Century Gothic" w:hint="eastAsia"/>
        </w:rPr>
        <w:t>架构</w:t>
      </w:r>
    </w:p>
    <w:p w14:paraId="39C29C17" w14:textId="79EAFAE4" w:rsidR="00A74C2E" w:rsidRDefault="00C73F3D" w:rsidP="00A74C2E">
      <w:pPr>
        <w:adjustRightInd w:val="0"/>
        <w:snapToGrid w:val="0"/>
        <w:ind w:right="-426" w:firstLineChars="236" w:firstLine="566"/>
        <w:jc w:val="left"/>
        <w:rPr>
          <w:sz w:val="24"/>
          <w:szCs w:val="24"/>
        </w:rPr>
      </w:pPr>
      <w:r>
        <w:rPr>
          <w:rFonts w:hint="eastAsia"/>
          <w:sz w:val="24"/>
          <w:szCs w:val="24"/>
        </w:rPr>
        <w:t>多</w:t>
      </w:r>
      <w:r>
        <w:rPr>
          <w:sz w:val="24"/>
          <w:szCs w:val="24"/>
        </w:rPr>
        <w:t>agent</w:t>
      </w:r>
      <w:r>
        <w:rPr>
          <w:rFonts w:hint="eastAsia"/>
          <w:sz w:val="24"/>
          <w:szCs w:val="24"/>
        </w:rPr>
        <w:t>体系应如同人类大脑一般，分工明确且能够协同合作。例如，大脑中有负责视觉、味觉、触觉、行走、平衡等不同功能的区域，各区域各司其职又相互合作。</w:t>
      </w:r>
      <w:r w:rsidR="00A74C2E">
        <w:rPr>
          <w:rFonts w:hint="eastAsia"/>
          <w:sz w:val="24"/>
          <w:szCs w:val="24"/>
        </w:rPr>
        <w:t>可以从以下几个角度进行构建：</w:t>
      </w:r>
    </w:p>
    <w:p w14:paraId="3372E357" w14:textId="57A599AC" w:rsidR="00A74C2E" w:rsidRPr="00A74C2E" w:rsidRDefault="00A74C2E" w:rsidP="00A74C2E">
      <w:pPr>
        <w:pStyle w:val="Heading3"/>
        <w:spacing w:line="240" w:lineRule="auto"/>
      </w:pPr>
      <w:r w:rsidRPr="00A74C2E">
        <w:rPr>
          <w:rFonts w:hint="eastAsia"/>
        </w:rPr>
        <w:t>环境与通讯</w:t>
      </w:r>
    </w:p>
    <w:p w14:paraId="37AEBD06" w14:textId="2041B74D" w:rsidR="00A74C2E" w:rsidRDefault="00A74C2E" w:rsidP="00A74C2E">
      <w:pPr>
        <w:adjustRightInd w:val="0"/>
        <w:snapToGrid w:val="0"/>
        <w:ind w:right="-426" w:firstLineChars="236" w:firstLine="566"/>
        <w:jc w:val="left"/>
        <w:rPr>
          <w:b/>
          <w:bCs/>
          <w:sz w:val="24"/>
          <w:szCs w:val="24"/>
        </w:rPr>
      </w:pPr>
      <w:r w:rsidRPr="00A74C2E">
        <w:rPr>
          <w:b/>
          <w:bCs/>
          <w:sz w:val="24"/>
          <w:szCs w:val="24"/>
        </w:rPr>
        <w:t>Agent</w:t>
      </w:r>
      <w:r w:rsidRPr="00A74C2E">
        <w:rPr>
          <w:rFonts w:hint="eastAsia"/>
          <w:b/>
          <w:bCs/>
          <w:sz w:val="24"/>
          <w:szCs w:val="24"/>
        </w:rPr>
        <w:t>间的交互：</w:t>
      </w:r>
      <w:r w:rsidRPr="00A74C2E">
        <w:rPr>
          <w:rFonts w:hint="eastAsia"/>
          <w:sz w:val="24"/>
          <w:szCs w:val="24"/>
        </w:rPr>
        <w:t>实现不同</w:t>
      </w:r>
      <w:r w:rsidRPr="00A74C2E">
        <w:rPr>
          <w:sz w:val="24"/>
          <w:szCs w:val="24"/>
        </w:rPr>
        <w:t>agent</w:t>
      </w:r>
      <w:r w:rsidRPr="00A74C2E">
        <w:rPr>
          <w:rFonts w:hint="eastAsia"/>
          <w:sz w:val="24"/>
          <w:szCs w:val="24"/>
        </w:rPr>
        <w:t>之间的有效沟通与协作，确保信息能够准确传递</w:t>
      </w:r>
      <w:r>
        <w:rPr>
          <w:rFonts w:hint="eastAsia"/>
          <w:b/>
          <w:bCs/>
          <w:sz w:val="24"/>
          <w:szCs w:val="24"/>
        </w:rPr>
        <w:t>。</w:t>
      </w:r>
    </w:p>
    <w:p w14:paraId="4A139F3C" w14:textId="1A1153A2" w:rsidR="00A74C2E" w:rsidRDefault="00A74C2E" w:rsidP="00A74C2E">
      <w:pPr>
        <w:adjustRightInd w:val="0"/>
        <w:snapToGrid w:val="0"/>
        <w:ind w:right="-426" w:firstLineChars="236" w:firstLine="566"/>
        <w:jc w:val="left"/>
        <w:rPr>
          <w:sz w:val="24"/>
          <w:szCs w:val="24"/>
        </w:rPr>
      </w:pPr>
      <w:r w:rsidRPr="00A74C2E">
        <w:rPr>
          <w:rFonts w:hint="eastAsia"/>
          <w:b/>
          <w:bCs/>
          <w:sz w:val="24"/>
          <w:szCs w:val="24"/>
        </w:rPr>
        <w:lastRenderedPageBreak/>
        <w:t>消息传递：</w:t>
      </w:r>
      <w:r w:rsidRPr="00A74C2E">
        <w:rPr>
          <w:rFonts w:hint="eastAsia"/>
          <w:sz w:val="24"/>
          <w:szCs w:val="24"/>
        </w:rPr>
        <w:t>建立高效的消息传递机制，使</w:t>
      </w:r>
      <w:r w:rsidRPr="00A74C2E">
        <w:rPr>
          <w:sz w:val="24"/>
          <w:szCs w:val="24"/>
        </w:rPr>
        <w:t>agent</w:t>
      </w:r>
      <w:r w:rsidRPr="00A74C2E">
        <w:rPr>
          <w:rFonts w:hint="eastAsia"/>
          <w:sz w:val="24"/>
          <w:szCs w:val="24"/>
        </w:rPr>
        <w:t>能够及时接受和处理来自其他</w:t>
      </w:r>
      <w:r w:rsidRPr="00A74C2E">
        <w:rPr>
          <w:sz w:val="24"/>
          <w:szCs w:val="24"/>
        </w:rPr>
        <w:t>agent</w:t>
      </w:r>
      <w:r w:rsidRPr="00A74C2E">
        <w:rPr>
          <w:rFonts w:hint="eastAsia"/>
          <w:sz w:val="24"/>
          <w:szCs w:val="24"/>
        </w:rPr>
        <w:t>的信息。</w:t>
      </w:r>
    </w:p>
    <w:p w14:paraId="2186F45B" w14:textId="39C6BCD1" w:rsidR="00A74C2E" w:rsidRDefault="00A74C2E" w:rsidP="00A74C2E">
      <w:pPr>
        <w:adjustRightInd w:val="0"/>
        <w:snapToGrid w:val="0"/>
        <w:ind w:right="-426" w:firstLineChars="236" w:firstLine="566"/>
        <w:jc w:val="left"/>
        <w:rPr>
          <w:sz w:val="24"/>
          <w:szCs w:val="24"/>
        </w:rPr>
      </w:pPr>
      <w:r w:rsidRPr="00A74C2E">
        <w:rPr>
          <w:rFonts w:hint="eastAsia"/>
          <w:b/>
          <w:bCs/>
          <w:sz w:val="24"/>
          <w:szCs w:val="24"/>
        </w:rPr>
        <w:t>共同记忆</w:t>
      </w:r>
      <w:r>
        <w:rPr>
          <w:rFonts w:hint="eastAsia"/>
          <w:sz w:val="24"/>
          <w:szCs w:val="24"/>
        </w:rPr>
        <w:t>：创建共享的记忆空间，让</w:t>
      </w:r>
      <w:r>
        <w:rPr>
          <w:sz w:val="24"/>
          <w:szCs w:val="24"/>
        </w:rPr>
        <w:t>agent</w:t>
      </w:r>
      <w:r>
        <w:rPr>
          <w:rFonts w:hint="eastAsia"/>
          <w:sz w:val="24"/>
          <w:szCs w:val="24"/>
        </w:rPr>
        <w:t>可以存储和检索共同的知识和经验。</w:t>
      </w:r>
    </w:p>
    <w:p w14:paraId="63592145" w14:textId="350F3F42" w:rsidR="00A74C2E" w:rsidRDefault="00A74C2E" w:rsidP="00A74C2E">
      <w:pPr>
        <w:adjustRightInd w:val="0"/>
        <w:snapToGrid w:val="0"/>
        <w:ind w:right="-426" w:firstLineChars="236" w:firstLine="566"/>
        <w:jc w:val="left"/>
        <w:rPr>
          <w:sz w:val="24"/>
          <w:szCs w:val="24"/>
        </w:rPr>
      </w:pPr>
      <w:r w:rsidRPr="00A74C2E">
        <w:rPr>
          <w:rFonts w:hint="eastAsia"/>
          <w:b/>
          <w:bCs/>
          <w:sz w:val="24"/>
          <w:szCs w:val="24"/>
        </w:rPr>
        <w:t>执行顺序：</w:t>
      </w:r>
      <w:r>
        <w:rPr>
          <w:rFonts w:hint="eastAsia"/>
          <w:sz w:val="24"/>
          <w:szCs w:val="24"/>
        </w:rPr>
        <w:t>明确</w:t>
      </w:r>
      <w:r>
        <w:rPr>
          <w:sz w:val="24"/>
          <w:szCs w:val="24"/>
        </w:rPr>
        <w:t>agent</w:t>
      </w:r>
      <w:r>
        <w:rPr>
          <w:rFonts w:hint="eastAsia"/>
          <w:sz w:val="24"/>
          <w:szCs w:val="24"/>
        </w:rPr>
        <w:t>执行任务的先后顺序，以确保整个系统的有序运行。</w:t>
      </w:r>
    </w:p>
    <w:p w14:paraId="3DA4E759" w14:textId="6B09C7FB" w:rsidR="00A74C2E" w:rsidRDefault="00A74C2E" w:rsidP="00A74C2E">
      <w:pPr>
        <w:adjustRightInd w:val="0"/>
        <w:snapToGrid w:val="0"/>
        <w:ind w:right="-426" w:firstLineChars="236" w:firstLine="566"/>
        <w:jc w:val="left"/>
        <w:rPr>
          <w:sz w:val="24"/>
          <w:szCs w:val="24"/>
        </w:rPr>
      </w:pPr>
      <w:r w:rsidRPr="00A74C2E">
        <w:rPr>
          <w:rFonts w:hint="eastAsia"/>
          <w:b/>
          <w:bCs/>
          <w:sz w:val="24"/>
          <w:szCs w:val="24"/>
        </w:rPr>
        <w:t>分布式</w:t>
      </w:r>
      <w:r w:rsidRPr="00A74C2E">
        <w:rPr>
          <w:b/>
          <w:bCs/>
          <w:sz w:val="24"/>
          <w:szCs w:val="24"/>
        </w:rPr>
        <w:t>agent</w:t>
      </w:r>
      <w:r w:rsidRPr="00A74C2E">
        <w:rPr>
          <w:rFonts w:hint="eastAsia"/>
          <w:b/>
          <w:bCs/>
          <w:sz w:val="24"/>
          <w:szCs w:val="24"/>
        </w:rPr>
        <w:t>：</w:t>
      </w:r>
      <w:r>
        <w:rPr>
          <w:rFonts w:hint="eastAsia"/>
          <w:sz w:val="24"/>
          <w:szCs w:val="24"/>
        </w:rPr>
        <w:t>支持分布式部署，提高系统的可扩展性和容错性。</w:t>
      </w:r>
    </w:p>
    <w:p w14:paraId="023B8275" w14:textId="0CE0ECBC" w:rsidR="00A74C2E" w:rsidRDefault="00A74C2E" w:rsidP="00A74C2E">
      <w:pPr>
        <w:adjustRightInd w:val="0"/>
        <w:snapToGrid w:val="0"/>
        <w:ind w:right="-426" w:firstLineChars="236" w:firstLine="566"/>
        <w:jc w:val="left"/>
        <w:rPr>
          <w:sz w:val="24"/>
          <w:szCs w:val="24"/>
        </w:rPr>
      </w:pPr>
      <w:r w:rsidRPr="00A74C2E">
        <w:rPr>
          <w:rFonts w:hint="eastAsia"/>
          <w:b/>
          <w:bCs/>
          <w:sz w:val="24"/>
          <w:szCs w:val="24"/>
        </w:rPr>
        <w:t>OS-</w:t>
      </w:r>
      <w:r w:rsidRPr="00A74C2E">
        <w:rPr>
          <w:b/>
          <w:bCs/>
          <w:sz w:val="24"/>
          <w:szCs w:val="24"/>
        </w:rPr>
        <w:t>agent</w:t>
      </w:r>
      <w:r w:rsidRPr="00A74C2E">
        <w:rPr>
          <w:rFonts w:hint="eastAsia"/>
          <w:b/>
          <w:bCs/>
          <w:sz w:val="24"/>
          <w:szCs w:val="24"/>
        </w:rPr>
        <w:t>：</w:t>
      </w:r>
      <w:r>
        <w:rPr>
          <w:rFonts w:hint="eastAsia"/>
          <w:sz w:val="24"/>
          <w:szCs w:val="24"/>
        </w:rPr>
        <w:t>与操作系统深度融合，实现更高效的资源管理和任务调度。</w:t>
      </w:r>
    </w:p>
    <w:p w14:paraId="47A83B79" w14:textId="42F95444" w:rsidR="00A74C2E" w:rsidRPr="00A74C2E" w:rsidRDefault="00A74C2E" w:rsidP="00A74C2E">
      <w:pPr>
        <w:pStyle w:val="Heading3"/>
        <w:spacing w:line="240" w:lineRule="auto"/>
      </w:pPr>
      <w:r w:rsidRPr="00A74C2E">
        <w:rPr>
          <w:rFonts w:hint="eastAsia"/>
        </w:rPr>
        <w:t>SOP</w:t>
      </w:r>
    </w:p>
    <w:p w14:paraId="30EBD161" w14:textId="122D7A93" w:rsidR="00A74C2E" w:rsidRDefault="00A74C2E" w:rsidP="00A74C2E">
      <w:pPr>
        <w:adjustRightInd w:val="0"/>
        <w:snapToGrid w:val="0"/>
        <w:ind w:right="-426" w:firstLineChars="236" w:firstLine="566"/>
        <w:jc w:val="left"/>
        <w:rPr>
          <w:sz w:val="24"/>
          <w:szCs w:val="24"/>
        </w:rPr>
      </w:pPr>
      <w:r>
        <w:rPr>
          <w:rFonts w:hint="eastAsia"/>
          <w:sz w:val="24"/>
          <w:szCs w:val="24"/>
        </w:rPr>
        <w:t>定义</w:t>
      </w:r>
      <w:r>
        <w:rPr>
          <w:rFonts w:hint="eastAsia"/>
          <w:sz w:val="24"/>
          <w:szCs w:val="24"/>
        </w:rPr>
        <w:t>SOP</w:t>
      </w:r>
      <w:r>
        <w:rPr>
          <w:rFonts w:hint="eastAsia"/>
          <w:sz w:val="24"/>
          <w:szCs w:val="24"/>
        </w:rPr>
        <w:t>。</w:t>
      </w:r>
    </w:p>
    <w:p w14:paraId="0A332A58" w14:textId="75C4168A" w:rsidR="00A74C2E" w:rsidRDefault="00A74C2E" w:rsidP="00A74C2E">
      <w:pPr>
        <w:adjustRightInd w:val="0"/>
        <w:snapToGrid w:val="0"/>
        <w:ind w:right="-426" w:firstLineChars="236" w:firstLine="566"/>
        <w:jc w:val="left"/>
        <w:rPr>
          <w:sz w:val="24"/>
          <w:szCs w:val="24"/>
        </w:rPr>
      </w:pPr>
      <w:r>
        <w:rPr>
          <w:rFonts w:hint="eastAsia"/>
          <w:sz w:val="24"/>
          <w:szCs w:val="24"/>
        </w:rPr>
        <w:t>编排自定义</w:t>
      </w:r>
      <w:r>
        <w:rPr>
          <w:sz w:val="24"/>
          <w:szCs w:val="24"/>
        </w:rPr>
        <w:t>agent</w:t>
      </w:r>
      <w:r>
        <w:rPr>
          <w:rFonts w:hint="eastAsia"/>
          <w:sz w:val="24"/>
          <w:szCs w:val="24"/>
        </w:rPr>
        <w:t>。</w:t>
      </w:r>
    </w:p>
    <w:p w14:paraId="1C9F2282" w14:textId="1F6A7C3C" w:rsidR="00A74C2E" w:rsidRPr="00A74C2E" w:rsidRDefault="00A74C2E" w:rsidP="00A74C2E">
      <w:pPr>
        <w:pStyle w:val="Heading3"/>
        <w:spacing w:line="240" w:lineRule="auto"/>
      </w:pPr>
      <w:r w:rsidRPr="00A74C2E">
        <w:rPr>
          <w:rFonts w:hint="eastAsia"/>
        </w:rPr>
        <w:t>评审</w:t>
      </w:r>
    </w:p>
    <w:p w14:paraId="7806C559" w14:textId="1B58899E" w:rsidR="00A74C2E" w:rsidRDefault="00A74C2E" w:rsidP="00A74C2E">
      <w:pPr>
        <w:adjustRightInd w:val="0"/>
        <w:snapToGrid w:val="0"/>
        <w:ind w:right="-426" w:firstLineChars="236" w:firstLine="566"/>
        <w:jc w:val="left"/>
        <w:rPr>
          <w:sz w:val="24"/>
          <w:szCs w:val="24"/>
        </w:rPr>
      </w:pPr>
      <w:r>
        <w:rPr>
          <w:rFonts w:hint="eastAsia"/>
          <w:sz w:val="24"/>
          <w:szCs w:val="24"/>
        </w:rPr>
        <w:t>Agent</w:t>
      </w:r>
      <w:r>
        <w:rPr>
          <w:rFonts w:hint="eastAsia"/>
          <w:sz w:val="24"/>
          <w:szCs w:val="24"/>
        </w:rPr>
        <w:t>健壮性保障</w:t>
      </w:r>
    </w:p>
    <w:p w14:paraId="6B844614" w14:textId="61FF9CDE" w:rsidR="00A74C2E" w:rsidRDefault="00A74C2E" w:rsidP="00A74C2E">
      <w:pPr>
        <w:adjustRightInd w:val="0"/>
        <w:snapToGrid w:val="0"/>
        <w:ind w:right="-426" w:firstLineChars="236" w:firstLine="566"/>
        <w:jc w:val="left"/>
        <w:rPr>
          <w:sz w:val="24"/>
          <w:szCs w:val="24"/>
        </w:rPr>
      </w:pPr>
      <w:r>
        <w:rPr>
          <w:rFonts w:hint="eastAsia"/>
          <w:sz w:val="24"/>
          <w:szCs w:val="24"/>
        </w:rPr>
        <w:t>输入输出结果解析</w:t>
      </w:r>
    </w:p>
    <w:p w14:paraId="5F153060" w14:textId="14424720" w:rsidR="00A74C2E" w:rsidRPr="00A74C2E" w:rsidRDefault="00A74C2E" w:rsidP="00A74C2E">
      <w:pPr>
        <w:pStyle w:val="Heading3"/>
        <w:spacing w:line="240" w:lineRule="auto"/>
      </w:pPr>
      <w:r w:rsidRPr="00A74C2E">
        <w:rPr>
          <w:rFonts w:hint="eastAsia"/>
        </w:rPr>
        <w:t>成本</w:t>
      </w:r>
    </w:p>
    <w:p w14:paraId="57534948" w14:textId="0900465D" w:rsidR="00A74C2E" w:rsidRDefault="00A74C2E" w:rsidP="00A74C2E">
      <w:pPr>
        <w:adjustRightInd w:val="0"/>
        <w:snapToGrid w:val="0"/>
        <w:ind w:right="-426" w:firstLineChars="236" w:firstLine="566"/>
        <w:jc w:val="left"/>
        <w:rPr>
          <w:sz w:val="24"/>
          <w:szCs w:val="24"/>
        </w:rPr>
      </w:pPr>
      <w:r>
        <w:rPr>
          <w:sz w:val="24"/>
          <w:szCs w:val="24"/>
        </w:rPr>
        <w:t>Agent</w:t>
      </w:r>
      <w:r>
        <w:rPr>
          <w:rFonts w:hint="eastAsia"/>
          <w:sz w:val="24"/>
          <w:szCs w:val="24"/>
        </w:rPr>
        <w:t>间的资源分配，合理分配计算资源、存储资源等，以提高系统的效率和性能。</w:t>
      </w:r>
    </w:p>
    <w:p w14:paraId="547822DC" w14:textId="1CCCFCD9" w:rsidR="00A74C2E" w:rsidRPr="00A74C2E" w:rsidRDefault="00A74C2E" w:rsidP="00A74C2E">
      <w:pPr>
        <w:pStyle w:val="Heading3"/>
        <w:spacing w:line="240" w:lineRule="auto"/>
      </w:pPr>
      <w:r w:rsidRPr="00A74C2E">
        <w:t>P</w:t>
      </w:r>
      <w:r w:rsidRPr="00A74C2E">
        <w:rPr>
          <w:rFonts w:hint="eastAsia"/>
        </w:rPr>
        <w:t>roxy</w:t>
      </w:r>
    </w:p>
    <w:p w14:paraId="2C1DEAF8" w14:textId="151873CB" w:rsidR="00A74C2E" w:rsidRDefault="00A74C2E" w:rsidP="00A74C2E">
      <w:pPr>
        <w:adjustRightInd w:val="0"/>
        <w:snapToGrid w:val="0"/>
        <w:ind w:right="-426" w:firstLineChars="236" w:firstLine="566"/>
        <w:jc w:val="left"/>
        <w:rPr>
          <w:sz w:val="24"/>
          <w:szCs w:val="24"/>
        </w:rPr>
      </w:pPr>
      <w:r>
        <w:rPr>
          <w:rFonts w:hint="eastAsia"/>
          <w:sz w:val="24"/>
          <w:szCs w:val="24"/>
        </w:rPr>
        <w:t>自定义</w:t>
      </w:r>
      <w:r>
        <w:rPr>
          <w:sz w:val="24"/>
          <w:szCs w:val="24"/>
        </w:rPr>
        <w:t>proxy</w:t>
      </w:r>
      <w:r>
        <w:rPr>
          <w:rFonts w:hint="eastAsia"/>
          <w:sz w:val="24"/>
          <w:szCs w:val="24"/>
        </w:rPr>
        <w:t>，支持用户自定义代理，实现可编程性和对不同规模模型的执行。</w:t>
      </w:r>
    </w:p>
    <w:p w14:paraId="2A213CFE" w14:textId="62EA75C6" w:rsidR="00EA0E5F" w:rsidRDefault="00EA0E5F" w:rsidP="00EA0E5F">
      <w:pPr>
        <w:adjustRightInd w:val="0"/>
        <w:snapToGrid w:val="0"/>
        <w:ind w:right="-426"/>
        <w:jc w:val="center"/>
        <w:rPr>
          <w:sz w:val="24"/>
          <w:szCs w:val="24"/>
        </w:rPr>
      </w:pPr>
      <w:r w:rsidRPr="00EA0E5F">
        <w:rPr>
          <w:noProof/>
          <w:sz w:val="24"/>
          <w:szCs w:val="24"/>
        </w:rPr>
        <w:drawing>
          <wp:inline distT="0" distB="0" distL="0" distR="0" wp14:anchorId="57B52903" wp14:editId="1A00DCC9">
            <wp:extent cx="6696710" cy="4305300"/>
            <wp:effectExtent l="0" t="0" r="0" b="0"/>
            <wp:docPr id="87335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0166" name=""/>
                    <pic:cNvPicPr/>
                  </pic:nvPicPr>
                  <pic:blipFill>
                    <a:blip r:embed="rId10"/>
                    <a:stretch>
                      <a:fillRect/>
                    </a:stretch>
                  </pic:blipFill>
                  <pic:spPr>
                    <a:xfrm>
                      <a:off x="0" y="0"/>
                      <a:ext cx="6696710" cy="4305300"/>
                    </a:xfrm>
                    <a:prstGeom prst="rect">
                      <a:avLst/>
                    </a:prstGeom>
                  </pic:spPr>
                </pic:pic>
              </a:graphicData>
            </a:graphic>
          </wp:inline>
        </w:drawing>
      </w:r>
    </w:p>
    <w:p w14:paraId="4D0AEC81" w14:textId="77777777" w:rsidR="00A74C2E" w:rsidRDefault="00A74C2E" w:rsidP="00A74C2E">
      <w:pPr>
        <w:adjustRightInd w:val="0"/>
        <w:snapToGrid w:val="0"/>
        <w:ind w:right="-426"/>
        <w:jc w:val="left"/>
        <w:rPr>
          <w:sz w:val="24"/>
          <w:szCs w:val="24"/>
        </w:rPr>
      </w:pPr>
    </w:p>
    <w:p w14:paraId="1B551A4B" w14:textId="093AC95F" w:rsidR="0084633B" w:rsidRDefault="0084633B" w:rsidP="007B7B42">
      <w:pPr>
        <w:pStyle w:val="Heading1"/>
        <w:spacing w:line="240" w:lineRule="auto"/>
        <w:ind w:left="0" w:firstLine="0"/>
        <w:rPr>
          <w:rFonts w:ascii="Century Gothic" w:hAnsi="Century Gothic"/>
        </w:rPr>
      </w:pPr>
      <w:r>
        <w:rPr>
          <w:rFonts w:ascii="Century Gothic" w:hAnsi="Century Gothic"/>
        </w:rPr>
        <w:lastRenderedPageBreak/>
        <w:t>RAG</w:t>
      </w:r>
      <w:r>
        <w:rPr>
          <w:rFonts w:ascii="Century Gothic" w:hAnsi="Century Gothic" w:hint="eastAsia"/>
        </w:rPr>
        <w:t>技术架构</w:t>
      </w:r>
    </w:p>
    <w:p w14:paraId="1232E65E" w14:textId="40EBDB01" w:rsidR="0084633B" w:rsidRPr="0084633B" w:rsidRDefault="0084633B" w:rsidP="0084633B">
      <w:pPr>
        <w:pStyle w:val="Heading2"/>
        <w:spacing w:line="240" w:lineRule="auto"/>
        <w:rPr>
          <w:rFonts w:ascii="Century Gothic" w:hAnsi="Century Gothic"/>
        </w:rPr>
      </w:pPr>
      <w:r w:rsidRPr="0084633B">
        <w:rPr>
          <w:rFonts w:ascii="Century Gothic" w:hAnsi="Century Gothic" w:hint="eastAsia"/>
        </w:rPr>
        <w:t>简单</w:t>
      </w:r>
      <w:r w:rsidRPr="0084633B">
        <w:rPr>
          <w:rFonts w:ascii="Century Gothic" w:hAnsi="Century Gothic" w:hint="eastAsia"/>
        </w:rPr>
        <w:t>RAG</w:t>
      </w:r>
      <w:r w:rsidRPr="0084633B">
        <w:rPr>
          <w:rFonts w:ascii="Century Gothic" w:hAnsi="Century Gothic" w:hint="eastAsia"/>
        </w:rPr>
        <w:t>（</w:t>
      </w:r>
      <w:r w:rsidRPr="0084633B">
        <w:rPr>
          <w:rFonts w:ascii="Century Gothic" w:hAnsi="Century Gothic"/>
        </w:rPr>
        <w:t>Simple RAG</w:t>
      </w:r>
      <w:r w:rsidRPr="0084633B">
        <w:rPr>
          <w:rFonts w:ascii="Century Gothic" w:hAnsi="Century Gothic" w:hint="eastAsia"/>
        </w:rPr>
        <w:t>）</w:t>
      </w:r>
    </w:p>
    <w:p w14:paraId="5B0D76AD" w14:textId="54BFF055" w:rsidR="0084633B" w:rsidRDefault="0084633B" w:rsidP="0084633B">
      <w:pPr>
        <w:adjustRightInd w:val="0"/>
        <w:snapToGrid w:val="0"/>
        <w:ind w:right="-426" w:firstLineChars="236" w:firstLine="566"/>
        <w:jc w:val="left"/>
        <w:rPr>
          <w:sz w:val="24"/>
          <w:szCs w:val="24"/>
        </w:rPr>
      </w:pPr>
      <w:r w:rsidRPr="0084633B">
        <w:rPr>
          <w:rFonts w:hint="eastAsia"/>
          <w:sz w:val="24"/>
          <w:szCs w:val="24"/>
        </w:rPr>
        <w:t>在简单</w:t>
      </w:r>
      <w:r w:rsidRPr="0084633B">
        <w:rPr>
          <w:rFonts w:hint="eastAsia"/>
          <w:sz w:val="24"/>
          <w:szCs w:val="24"/>
        </w:rPr>
        <w:t>RAG</w:t>
      </w:r>
      <w:r w:rsidRPr="0084633B">
        <w:rPr>
          <w:rFonts w:hint="eastAsia"/>
          <w:sz w:val="24"/>
          <w:szCs w:val="24"/>
        </w:rPr>
        <w:t>中，大预言模型（</w:t>
      </w:r>
      <w:r w:rsidRPr="0084633B">
        <w:rPr>
          <w:rFonts w:hint="eastAsia"/>
          <w:sz w:val="24"/>
          <w:szCs w:val="24"/>
        </w:rPr>
        <w:t>LLM</w:t>
      </w:r>
      <w:r w:rsidRPr="0084633B">
        <w:rPr>
          <w:rFonts w:hint="eastAsia"/>
          <w:sz w:val="24"/>
          <w:szCs w:val="24"/>
        </w:rPr>
        <w:t>）接收用户查询，在向量存储库中进行相似度检索或在知识图谱中进行关系搜索，然后基于检索到的信息生成答案。</w:t>
      </w:r>
    </w:p>
    <w:p w14:paraId="681991C9" w14:textId="0DCD6DA4" w:rsidR="0084633B" w:rsidRPr="0084633B" w:rsidRDefault="0084633B" w:rsidP="0084633B">
      <w:pPr>
        <w:adjustRightInd w:val="0"/>
        <w:snapToGrid w:val="0"/>
        <w:ind w:right="-426"/>
        <w:jc w:val="center"/>
        <w:rPr>
          <w:rFonts w:hint="eastAsia"/>
          <w:sz w:val="24"/>
          <w:szCs w:val="24"/>
        </w:rPr>
      </w:pPr>
      <w:r w:rsidRPr="0084633B">
        <w:rPr>
          <w:sz w:val="24"/>
          <w:szCs w:val="24"/>
        </w:rPr>
        <w:drawing>
          <wp:inline distT="0" distB="0" distL="0" distR="0" wp14:anchorId="1CF3F0B1" wp14:editId="4D9E9BF2">
            <wp:extent cx="6096000" cy="3759200"/>
            <wp:effectExtent l="0" t="0" r="0" b="0"/>
            <wp:docPr id="9912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32407" name=""/>
                    <pic:cNvPicPr/>
                  </pic:nvPicPr>
                  <pic:blipFill>
                    <a:blip r:embed="rId11"/>
                    <a:stretch>
                      <a:fillRect/>
                    </a:stretch>
                  </pic:blipFill>
                  <pic:spPr>
                    <a:xfrm>
                      <a:off x="0" y="0"/>
                      <a:ext cx="6096000" cy="3759200"/>
                    </a:xfrm>
                    <a:prstGeom prst="rect">
                      <a:avLst/>
                    </a:prstGeom>
                  </pic:spPr>
                </pic:pic>
              </a:graphicData>
            </a:graphic>
          </wp:inline>
        </w:drawing>
      </w:r>
    </w:p>
    <w:p w14:paraId="0DE63AAB" w14:textId="08C1A6F7" w:rsidR="0084633B" w:rsidRPr="0084633B" w:rsidRDefault="0084633B" w:rsidP="0084633B">
      <w:pPr>
        <w:adjustRightInd w:val="0"/>
        <w:snapToGrid w:val="0"/>
        <w:ind w:right="-426" w:firstLineChars="236" w:firstLine="566"/>
        <w:jc w:val="left"/>
        <w:rPr>
          <w:sz w:val="24"/>
          <w:szCs w:val="24"/>
        </w:rPr>
      </w:pPr>
      <w:r w:rsidRPr="0084633B">
        <w:rPr>
          <w:rFonts w:hint="eastAsia"/>
          <w:sz w:val="24"/>
          <w:szCs w:val="24"/>
        </w:rPr>
        <w:t>工作原理：</w:t>
      </w:r>
    </w:p>
    <w:p w14:paraId="1131F98C" w14:textId="03751743" w:rsidR="0084633B" w:rsidRPr="0084633B" w:rsidRDefault="0084633B" w:rsidP="0084633B">
      <w:pPr>
        <w:pStyle w:val="ListParagraph"/>
        <w:numPr>
          <w:ilvl w:val="0"/>
          <w:numId w:val="99"/>
        </w:numPr>
        <w:adjustRightInd w:val="0"/>
        <w:snapToGrid w:val="0"/>
        <w:ind w:left="851" w:right="-426" w:firstLineChars="0" w:hanging="284"/>
        <w:jc w:val="left"/>
        <w:rPr>
          <w:b/>
          <w:bCs/>
          <w:sz w:val="24"/>
          <w:szCs w:val="24"/>
        </w:rPr>
      </w:pPr>
      <w:r w:rsidRPr="0084633B">
        <w:rPr>
          <w:rFonts w:hint="eastAsia"/>
          <w:b/>
          <w:bCs/>
          <w:sz w:val="24"/>
          <w:szCs w:val="24"/>
        </w:rPr>
        <w:t>用户查询：用户提供一个查询或输入，该查询被输入到系统的检索部分。</w:t>
      </w:r>
    </w:p>
    <w:p w14:paraId="5E83C777" w14:textId="77777777" w:rsidR="0084633B" w:rsidRDefault="0084633B" w:rsidP="0084633B">
      <w:pPr>
        <w:pStyle w:val="ListParagraph"/>
        <w:numPr>
          <w:ilvl w:val="0"/>
          <w:numId w:val="99"/>
        </w:numPr>
        <w:adjustRightInd w:val="0"/>
        <w:snapToGrid w:val="0"/>
        <w:ind w:left="851" w:right="-426" w:firstLineChars="0" w:hanging="284"/>
        <w:jc w:val="left"/>
        <w:rPr>
          <w:b/>
          <w:bCs/>
          <w:sz w:val="24"/>
          <w:szCs w:val="24"/>
        </w:rPr>
      </w:pPr>
      <w:r w:rsidRPr="0084633B">
        <w:rPr>
          <w:rFonts w:hint="eastAsia"/>
          <w:b/>
          <w:bCs/>
          <w:sz w:val="24"/>
          <w:szCs w:val="24"/>
        </w:rPr>
        <w:t>搜索与检索：模型在向量存储库或知识图谱中搜索相关文档或文本。检索器根据相关性对文档进行排名，并选择最相关的</w:t>
      </w:r>
      <w:r w:rsidRPr="0084633B">
        <w:rPr>
          <w:rFonts w:hint="eastAsia"/>
          <w:b/>
          <w:bCs/>
          <w:sz w:val="24"/>
          <w:szCs w:val="24"/>
        </w:rPr>
        <w:t>K</w:t>
      </w:r>
      <w:r w:rsidRPr="0084633B">
        <w:rPr>
          <w:rFonts w:hint="eastAsia"/>
          <w:b/>
          <w:bCs/>
          <w:sz w:val="24"/>
          <w:szCs w:val="24"/>
        </w:rPr>
        <w:t>个段落。</w:t>
      </w:r>
    </w:p>
    <w:p w14:paraId="317A3650" w14:textId="0CE1A578" w:rsidR="0084633B" w:rsidRPr="0084633B" w:rsidRDefault="0084633B" w:rsidP="0084633B">
      <w:pPr>
        <w:pStyle w:val="ListParagraph"/>
        <w:numPr>
          <w:ilvl w:val="0"/>
          <w:numId w:val="99"/>
        </w:numPr>
        <w:adjustRightInd w:val="0"/>
        <w:snapToGrid w:val="0"/>
        <w:ind w:left="851" w:right="-426" w:firstLineChars="0" w:hanging="284"/>
        <w:jc w:val="left"/>
        <w:rPr>
          <w:b/>
          <w:bCs/>
          <w:sz w:val="24"/>
          <w:szCs w:val="24"/>
        </w:rPr>
      </w:pPr>
      <w:r w:rsidRPr="0084633B">
        <w:rPr>
          <w:rFonts w:hint="eastAsia"/>
          <w:sz w:val="24"/>
          <w:szCs w:val="24"/>
        </w:rPr>
        <w:t>生成答案：</w:t>
      </w:r>
      <w:r>
        <w:rPr>
          <w:rFonts w:hint="eastAsia"/>
          <w:sz w:val="24"/>
          <w:szCs w:val="24"/>
        </w:rPr>
        <w:t>选定的文档被传递给</w:t>
      </w:r>
      <w:r>
        <w:rPr>
          <w:rFonts w:hint="eastAsia"/>
          <w:sz w:val="24"/>
          <w:szCs w:val="24"/>
        </w:rPr>
        <w:t>LLM</w:t>
      </w:r>
      <w:r>
        <w:rPr>
          <w:rFonts w:hint="eastAsia"/>
          <w:sz w:val="24"/>
          <w:szCs w:val="24"/>
        </w:rPr>
        <w:t>，</w:t>
      </w:r>
      <w:r>
        <w:rPr>
          <w:rFonts w:hint="eastAsia"/>
          <w:sz w:val="24"/>
          <w:szCs w:val="24"/>
        </w:rPr>
        <w:t>LLM</w:t>
      </w:r>
      <w:r>
        <w:rPr>
          <w:rFonts w:hint="eastAsia"/>
          <w:sz w:val="24"/>
          <w:szCs w:val="24"/>
        </w:rPr>
        <w:t>使用这些文档作为上下文，生成一个结构良好且相关的答案。</w:t>
      </w:r>
    </w:p>
    <w:p w14:paraId="53B7525D" w14:textId="06854606" w:rsidR="0084633B" w:rsidRPr="0084633B" w:rsidRDefault="0084633B" w:rsidP="0084633B">
      <w:pPr>
        <w:pStyle w:val="Heading2"/>
        <w:spacing w:line="240" w:lineRule="auto"/>
        <w:rPr>
          <w:rFonts w:ascii="Century Gothic" w:hAnsi="Century Gothic"/>
        </w:rPr>
      </w:pPr>
      <w:r w:rsidRPr="0084633B">
        <w:rPr>
          <w:rFonts w:ascii="Century Gothic" w:hAnsi="Century Gothic" w:hint="eastAsia"/>
        </w:rPr>
        <w:t>校正</w:t>
      </w:r>
      <w:r w:rsidRPr="0084633B">
        <w:rPr>
          <w:rFonts w:ascii="Century Gothic" w:hAnsi="Century Gothic" w:hint="eastAsia"/>
        </w:rPr>
        <w:t>RAG</w:t>
      </w:r>
      <w:r w:rsidRPr="0084633B">
        <w:rPr>
          <w:rFonts w:ascii="Century Gothic" w:hAnsi="Century Gothic" w:hint="eastAsia"/>
        </w:rPr>
        <w:t>（</w:t>
      </w:r>
      <w:r w:rsidRPr="0084633B">
        <w:rPr>
          <w:rFonts w:ascii="Century Gothic" w:hAnsi="Century Gothic"/>
        </w:rPr>
        <w:t>Corrective RAG</w:t>
      </w:r>
      <w:r w:rsidRPr="0084633B">
        <w:rPr>
          <w:rFonts w:ascii="Century Gothic" w:hAnsi="Century Gothic" w:hint="eastAsia"/>
        </w:rPr>
        <w:t>）</w:t>
      </w:r>
    </w:p>
    <w:p w14:paraId="2F7DBC75" w14:textId="38F1E11C" w:rsidR="0084633B" w:rsidRPr="0084633B" w:rsidRDefault="0084633B" w:rsidP="0084633B">
      <w:pPr>
        <w:adjustRightInd w:val="0"/>
        <w:snapToGrid w:val="0"/>
        <w:ind w:right="-426" w:firstLineChars="236" w:firstLine="566"/>
        <w:jc w:val="left"/>
        <w:rPr>
          <w:sz w:val="24"/>
          <w:szCs w:val="24"/>
        </w:rPr>
      </w:pPr>
      <w:r w:rsidRPr="0084633B">
        <w:rPr>
          <w:rFonts w:hint="eastAsia"/>
          <w:sz w:val="24"/>
          <w:szCs w:val="24"/>
        </w:rPr>
        <w:t>在校正</w:t>
      </w:r>
      <w:r w:rsidRPr="0084633B">
        <w:rPr>
          <w:rFonts w:hint="eastAsia"/>
          <w:sz w:val="24"/>
          <w:szCs w:val="24"/>
        </w:rPr>
        <w:t>RAG</w:t>
      </w:r>
      <w:r w:rsidRPr="0084633B">
        <w:rPr>
          <w:rFonts w:hint="eastAsia"/>
          <w:sz w:val="24"/>
          <w:szCs w:val="24"/>
        </w:rPr>
        <w:t>中，系统不仅检索和生成答案，还会验证并校正这些答案。</w:t>
      </w:r>
    </w:p>
    <w:p w14:paraId="1F04D5A9" w14:textId="4ED354A4" w:rsidR="0084633B" w:rsidRDefault="0084633B" w:rsidP="0084633B">
      <w:pPr>
        <w:adjustRightInd w:val="0"/>
        <w:snapToGrid w:val="0"/>
        <w:ind w:right="-426"/>
        <w:jc w:val="center"/>
        <w:rPr>
          <w:b/>
          <w:bCs/>
          <w:sz w:val="24"/>
          <w:szCs w:val="24"/>
        </w:rPr>
      </w:pPr>
      <w:r w:rsidRPr="0084633B">
        <w:rPr>
          <w:b/>
          <w:bCs/>
          <w:sz w:val="24"/>
          <w:szCs w:val="24"/>
        </w:rPr>
        <w:lastRenderedPageBreak/>
        <w:drawing>
          <wp:inline distT="0" distB="0" distL="0" distR="0" wp14:anchorId="1C62EE93" wp14:editId="7B8B121F">
            <wp:extent cx="5842000" cy="2599153"/>
            <wp:effectExtent l="0" t="0" r="0" b="4445"/>
            <wp:docPr id="94894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46837" name=""/>
                    <pic:cNvPicPr/>
                  </pic:nvPicPr>
                  <pic:blipFill>
                    <a:blip r:embed="rId12"/>
                    <a:stretch>
                      <a:fillRect/>
                    </a:stretch>
                  </pic:blipFill>
                  <pic:spPr>
                    <a:xfrm>
                      <a:off x="0" y="0"/>
                      <a:ext cx="5851650" cy="2603446"/>
                    </a:xfrm>
                    <a:prstGeom prst="rect">
                      <a:avLst/>
                    </a:prstGeom>
                  </pic:spPr>
                </pic:pic>
              </a:graphicData>
            </a:graphic>
          </wp:inline>
        </w:drawing>
      </w:r>
    </w:p>
    <w:p w14:paraId="279AEFC3" w14:textId="2E645B20" w:rsidR="0084633B" w:rsidRPr="0084633B" w:rsidRDefault="0084633B" w:rsidP="0084633B">
      <w:pPr>
        <w:adjustRightInd w:val="0"/>
        <w:snapToGrid w:val="0"/>
        <w:ind w:right="-426" w:firstLineChars="236" w:firstLine="566"/>
        <w:jc w:val="left"/>
        <w:rPr>
          <w:sz w:val="24"/>
          <w:szCs w:val="24"/>
        </w:rPr>
      </w:pPr>
      <w:r w:rsidRPr="0084633B">
        <w:rPr>
          <w:rFonts w:hint="eastAsia"/>
          <w:sz w:val="24"/>
          <w:szCs w:val="24"/>
        </w:rPr>
        <w:t>工作原理：</w:t>
      </w:r>
    </w:p>
    <w:p w14:paraId="7376BF26" w14:textId="61F7FF24" w:rsidR="0084633B" w:rsidRDefault="0084633B" w:rsidP="0084633B">
      <w:pPr>
        <w:pStyle w:val="ListParagraph"/>
        <w:numPr>
          <w:ilvl w:val="0"/>
          <w:numId w:val="111"/>
        </w:numPr>
        <w:adjustRightInd w:val="0"/>
        <w:snapToGrid w:val="0"/>
        <w:ind w:left="851" w:right="-426" w:firstLineChars="0" w:hanging="284"/>
        <w:jc w:val="left"/>
        <w:rPr>
          <w:b/>
          <w:bCs/>
          <w:sz w:val="24"/>
          <w:szCs w:val="24"/>
        </w:rPr>
      </w:pPr>
      <w:r>
        <w:rPr>
          <w:rFonts w:hint="eastAsia"/>
          <w:b/>
          <w:bCs/>
          <w:sz w:val="24"/>
          <w:szCs w:val="24"/>
        </w:rPr>
        <w:t>搜索与检索：与简单</w:t>
      </w:r>
      <w:r>
        <w:rPr>
          <w:rFonts w:hint="eastAsia"/>
          <w:b/>
          <w:bCs/>
          <w:sz w:val="24"/>
          <w:szCs w:val="24"/>
        </w:rPr>
        <w:t>RAG</w:t>
      </w:r>
      <w:r>
        <w:rPr>
          <w:rFonts w:hint="eastAsia"/>
          <w:b/>
          <w:bCs/>
          <w:sz w:val="24"/>
          <w:szCs w:val="24"/>
        </w:rPr>
        <w:t>类似，系统根据查询检索相关文档。</w:t>
      </w:r>
    </w:p>
    <w:p w14:paraId="6ABB0D9B" w14:textId="63F0997F" w:rsidR="0084633B" w:rsidRDefault="0084633B" w:rsidP="0084633B">
      <w:pPr>
        <w:pStyle w:val="ListParagraph"/>
        <w:numPr>
          <w:ilvl w:val="0"/>
          <w:numId w:val="111"/>
        </w:numPr>
        <w:adjustRightInd w:val="0"/>
        <w:snapToGrid w:val="0"/>
        <w:ind w:left="851" w:right="-426" w:firstLineChars="0" w:hanging="284"/>
        <w:jc w:val="left"/>
        <w:rPr>
          <w:b/>
          <w:bCs/>
          <w:sz w:val="24"/>
          <w:szCs w:val="24"/>
        </w:rPr>
      </w:pPr>
      <w:r>
        <w:rPr>
          <w:rFonts w:hint="eastAsia"/>
          <w:b/>
          <w:bCs/>
          <w:sz w:val="24"/>
          <w:szCs w:val="24"/>
        </w:rPr>
        <w:t>评分：将检索到上下文与可信数据集（如测试集或带有预定义规则的提示）进行比较。此步骤的方法根据项目目标有所不同。</w:t>
      </w:r>
    </w:p>
    <w:p w14:paraId="7545D5BC" w14:textId="78FAFD1F" w:rsidR="0084633B" w:rsidRDefault="0084633B" w:rsidP="0084633B">
      <w:pPr>
        <w:pStyle w:val="ListParagraph"/>
        <w:numPr>
          <w:ilvl w:val="0"/>
          <w:numId w:val="111"/>
        </w:numPr>
        <w:adjustRightInd w:val="0"/>
        <w:snapToGrid w:val="0"/>
        <w:ind w:left="851" w:right="-426" w:firstLineChars="0" w:hanging="284"/>
        <w:jc w:val="left"/>
        <w:rPr>
          <w:b/>
          <w:bCs/>
          <w:sz w:val="24"/>
          <w:szCs w:val="24"/>
        </w:rPr>
      </w:pPr>
      <w:r>
        <w:rPr>
          <w:rFonts w:hint="eastAsia"/>
          <w:b/>
          <w:bCs/>
          <w:sz w:val="24"/>
          <w:szCs w:val="24"/>
        </w:rPr>
        <w:t>校正：如果在评分过程中发现任何不准确或不一致之处，模型将使用从查询中提取的关键词进行网络搜索，以生成新的答案或优化之前的答案。</w:t>
      </w:r>
    </w:p>
    <w:p w14:paraId="1C15DA73" w14:textId="6185D307" w:rsidR="0084633B" w:rsidRPr="008C2049" w:rsidRDefault="008C2049" w:rsidP="008C2049">
      <w:pPr>
        <w:pStyle w:val="Heading2"/>
        <w:spacing w:line="240" w:lineRule="auto"/>
        <w:rPr>
          <w:rFonts w:ascii="Century Gothic" w:hAnsi="Century Gothic"/>
        </w:rPr>
      </w:pPr>
      <w:r w:rsidRPr="008C2049">
        <w:rPr>
          <w:rFonts w:ascii="Century Gothic" w:hAnsi="Century Gothic" w:hint="eastAsia"/>
        </w:rPr>
        <w:t>自省</w:t>
      </w:r>
      <w:r w:rsidRPr="008C2049">
        <w:rPr>
          <w:rFonts w:ascii="Century Gothic" w:hAnsi="Century Gothic" w:hint="eastAsia"/>
        </w:rPr>
        <w:t>RAG</w:t>
      </w:r>
      <w:r w:rsidRPr="008C2049">
        <w:rPr>
          <w:rFonts w:ascii="Century Gothic" w:hAnsi="Century Gothic" w:hint="eastAsia"/>
        </w:rPr>
        <w:t>（</w:t>
      </w:r>
      <w:r w:rsidRPr="008C2049">
        <w:rPr>
          <w:rFonts w:ascii="Century Gothic" w:hAnsi="Century Gothic" w:hint="eastAsia"/>
        </w:rPr>
        <w:t xml:space="preserve">Self </w:t>
      </w:r>
      <w:r w:rsidRPr="008C2049">
        <w:rPr>
          <w:rFonts w:ascii="Century Gothic" w:hAnsi="Century Gothic"/>
        </w:rPr>
        <w:t>RAG</w:t>
      </w:r>
      <w:r w:rsidRPr="008C2049">
        <w:rPr>
          <w:rFonts w:ascii="Century Gothic" w:hAnsi="Century Gothic" w:hint="eastAsia"/>
        </w:rPr>
        <w:t>）</w:t>
      </w:r>
    </w:p>
    <w:p w14:paraId="4BC0F34A" w14:textId="4AC12929" w:rsidR="008C2049" w:rsidRPr="008C2049" w:rsidRDefault="008C2049" w:rsidP="008C2049">
      <w:pPr>
        <w:adjustRightInd w:val="0"/>
        <w:snapToGrid w:val="0"/>
        <w:ind w:right="-426" w:firstLineChars="236" w:firstLine="566"/>
        <w:jc w:val="left"/>
        <w:rPr>
          <w:sz w:val="24"/>
          <w:szCs w:val="24"/>
        </w:rPr>
      </w:pPr>
      <w:r w:rsidRPr="008C2049">
        <w:rPr>
          <w:rFonts w:hint="eastAsia"/>
          <w:sz w:val="24"/>
          <w:szCs w:val="24"/>
        </w:rPr>
        <w:t>自省</w:t>
      </w:r>
      <w:r w:rsidRPr="008C2049">
        <w:rPr>
          <w:rFonts w:hint="eastAsia"/>
          <w:sz w:val="24"/>
          <w:szCs w:val="24"/>
        </w:rPr>
        <w:t>RAG</w:t>
      </w:r>
      <w:r w:rsidRPr="008C2049">
        <w:rPr>
          <w:rFonts w:hint="eastAsia"/>
          <w:sz w:val="24"/>
          <w:szCs w:val="24"/>
        </w:rPr>
        <w:t>通过自我反思或自我批评来提高</w:t>
      </w:r>
      <w:r w:rsidRPr="008C2049">
        <w:rPr>
          <w:rFonts w:hint="eastAsia"/>
          <w:sz w:val="24"/>
          <w:szCs w:val="24"/>
        </w:rPr>
        <w:t>RAG</w:t>
      </w:r>
      <w:r w:rsidRPr="008C2049">
        <w:rPr>
          <w:rFonts w:hint="eastAsia"/>
          <w:sz w:val="24"/>
          <w:szCs w:val="24"/>
        </w:rPr>
        <w:t>结果的质量。</w:t>
      </w:r>
    </w:p>
    <w:p w14:paraId="282A0407" w14:textId="0EFB6C04" w:rsidR="008C2049" w:rsidRDefault="008C2049" w:rsidP="008C2049">
      <w:pPr>
        <w:adjustRightInd w:val="0"/>
        <w:snapToGrid w:val="0"/>
        <w:ind w:right="-426"/>
        <w:jc w:val="center"/>
        <w:rPr>
          <w:b/>
          <w:bCs/>
          <w:sz w:val="24"/>
          <w:szCs w:val="24"/>
        </w:rPr>
      </w:pPr>
      <w:r w:rsidRPr="008C2049">
        <w:rPr>
          <w:b/>
          <w:bCs/>
          <w:sz w:val="24"/>
          <w:szCs w:val="24"/>
        </w:rPr>
        <w:drawing>
          <wp:inline distT="0" distB="0" distL="0" distR="0" wp14:anchorId="5E6B81E2" wp14:editId="5212C346">
            <wp:extent cx="6696710" cy="1955800"/>
            <wp:effectExtent l="0" t="0" r="0" b="0"/>
            <wp:docPr id="202034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5458" name=""/>
                    <pic:cNvPicPr/>
                  </pic:nvPicPr>
                  <pic:blipFill>
                    <a:blip r:embed="rId13"/>
                    <a:stretch>
                      <a:fillRect/>
                    </a:stretch>
                  </pic:blipFill>
                  <pic:spPr>
                    <a:xfrm>
                      <a:off x="0" y="0"/>
                      <a:ext cx="6696710" cy="1955800"/>
                    </a:xfrm>
                    <a:prstGeom prst="rect">
                      <a:avLst/>
                    </a:prstGeom>
                  </pic:spPr>
                </pic:pic>
              </a:graphicData>
            </a:graphic>
          </wp:inline>
        </w:drawing>
      </w:r>
    </w:p>
    <w:p w14:paraId="5C90336E" w14:textId="4C3A437F" w:rsidR="008C2049" w:rsidRPr="008C2049" w:rsidRDefault="008C2049" w:rsidP="008C2049">
      <w:pPr>
        <w:adjustRightInd w:val="0"/>
        <w:snapToGrid w:val="0"/>
        <w:ind w:right="-426" w:firstLineChars="236" w:firstLine="566"/>
        <w:jc w:val="left"/>
        <w:rPr>
          <w:sz w:val="24"/>
          <w:szCs w:val="24"/>
        </w:rPr>
      </w:pPr>
      <w:r w:rsidRPr="008C2049">
        <w:rPr>
          <w:rFonts w:hint="eastAsia"/>
          <w:sz w:val="24"/>
          <w:szCs w:val="24"/>
        </w:rPr>
        <w:t>工作原理：</w:t>
      </w:r>
    </w:p>
    <w:p w14:paraId="51AD77F9" w14:textId="3E0CB7F9" w:rsidR="008C2049" w:rsidRDefault="008C2049" w:rsidP="008C2049">
      <w:pPr>
        <w:pStyle w:val="ListParagraph"/>
        <w:numPr>
          <w:ilvl w:val="0"/>
          <w:numId w:val="113"/>
        </w:numPr>
        <w:adjustRightInd w:val="0"/>
        <w:snapToGrid w:val="0"/>
        <w:ind w:left="851" w:right="-426" w:firstLineChars="0" w:hanging="284"/>
        <w:jc w:val="left"/>
        <w:rPr>
          <w:b/>
          <w:bCs/>
          <w:sz w:val="24"/>
          <w:szCs w:val="24"/>
        </w:rPr>
      </w:pPr>
      <w:r>
        <w:rPr>
          <w:rFonts w:hint="eastAsia"/>
          <w:b/>
          <w:bCs/>
          <w:sz w:val="24"/>
          <w:szCs w:val="24"/>
        </w:rPr>
        <w:t>搜索与检索：模型首先检索相关信息并根据输入查询生成答案。</w:t>
      </w:r>
    </w:p>
    <w:p w14:paraId="0FA1C8F2" w14:textId="6313679A" w:rsidR="008C2049" w:rsidRDefault="008C2049" w:rsidP="008C2049">
      <w:pPr>
        <w:pStyle w:val="ListParagraph"/>
        <w:numPr>
          <w:ilvl w:val="0"/>
          <w:numId w:val="113"/>
        </w:numPr>
        <w:adjustRightInd w:val="0"/>
        <w:snapToGrid w:val="0"/>
        <w:ind w:left="851" w:right="-426" w:firstLineChars="0" w:hanging="284"/>
        <w:jc w:val="left"/>
        <w:rPr>
          <w:b/>
          <w:bCs/>
          <w:sz w:val="24"/>
          <w:szCs w:val="24"/>
        </w:rPr>
      </w:pPr>
      <w:r>
        <w:rPr>
          <w:rFonts w:hint="eastAsia"/>
          <w:b/>
          <w:bCs/>
          <w:sz w:val="24"/>
          <w:szCs w:val="24"/>
        </w:rPr>
        <w:t>评分：为了对文档进行评分和反思，</w:t>
      </w:r>
      <w:r>
        <w:rPr>
          <w:rFonts w:hint="eastAsia"/>
          <w:b/>
          <w:bCs/>
          <w:sz w:val="24"/>
          <w:szCs w:val="24"/>
        </w:rPr>
        <w:t>LLM</w:t>
      </w:r>
      <w:r>
        <w:rPr>
          <w:rFonts w:hint="eastAsia"/>
          <w:b/>
          <w:bCs/>
          <w:sz w:val="24"/>
          <w:szCs w:val="24"/>
        </w:rPr>
        <w:t>会对每个答案进行批评，判断其是否与查询相关。如果文档不相关，则使用外部来源；如果相关，则检查是否存在幻觉和准确性。</w:t>
      </w:r>
    </w:p>
    <w:p w14:paraId="48332910" w14:textId="050D3D4A" w:rsidR="008C2049" w:rsidRDefault="008C2049" w:rsidP="008C2049">
      <w:pPr>
        <w:pStyle w:val="ListParagraph"/>
        <w:numPr>
          <w:ilvl w:val="0"/>
          <w:numId w:val="113"/>
        </w:numPr>
        <w:adjustRightInd w:val="0"/>
        <w:snapToGrid w:val="0"/>
        <w:ind w:left="851" w:right="-426" w:firstLineChars="0" w:hanging="284"/>
        <w:jc w:val="left"/>
        <w:rPr>
          <w:b/>
          <w:bCs/>
          <w:sz w:val="24"/>
          <w:szCs w:val="24"/>
        </w:rPr>
      </w:pPr>
      <w:r>
        <w:rPr>
          <w:rFonts w:hint="eastAsia"/>
          <w:b/>
          <w:bCs/>
          <w:sz w:val="24"/>
          <w:szCs w:val="24"/>
        </w:rPr>
        <w:t>幻觉检查：幻觉节点</w:t>
      </w:r>
      <w:r w:rsidR="00681D4A">
        <w:rPr>
          <w:rFonts w:hint="eastAsia"/>
          <w:b/>
          <w:bCs/>
          <w:sz w:val="24"/>
          <w:szCs w:val="24"/>
        </w:rPr>
        <w:t>检查答案是否有文档支持。有时，</w:t>
      </w:r>
      <w:r w:rsidR="00681D4A">
        <w:rPr>
          <w:rFonts w:hint="eastAsia"/>
          <w:b/>
          <w:bCs/>
          <w:sz w:val="24"/>
          <w:szCs w:val="24"/>
        </w:rPr>
        <w:t>AI</w:t>
      </w:r>
      <w:r w:rsidR="00681D4A">
        <w:rPr>
          <w:rFonts w:hint="eastAsia"/>
          <w:b/>
          <w:bCs/>
          <w:sz w:val="24"/>
          <w:szCs w:val="24"/>
        </w:rPr>
        <w:t>模型会“幻觉”，即生成听起来正确但实际上没有任何真实数据或文档支持的答案。幻觉节点通过确保模型的答案有文档支持来防止这种情况，确保答案的准确性和可靠性。</w:t>
      </w:r>
    </w:p>
    <w:p w14:paraId="326730A5" w14:textId="171083A2" w:rsidR="00681D4A" w:rsidRDefault="00681D4A" w:rsidP="008C2049">
      <w:pPr>
        <w:pStyle w:val="ListParagraph"/>
        <w:numPr>
          <w:ilvl w:val="0"/>
          <w:numId w:val="113"/>
        </w:numPr>
        <w:adjustRightInd w:val="0"/>
        <w:snapToGrid w:val="0"/>
        <w:ind w:left="851" w:right="-426" w:firstLineChars="0" w:hanging="284"/>
        <w:jc w:val="left"/>
        <w:rPr>
          <w:b/>
          <w:bCs/>
          <w:sz w:val="24"/>
          <w:szCs w:val="24"/>
        </w:rPr>
      </w:pPr>
      <w:r>
        <w:rPr>
          <w:rFonts w:hint="eastAsia"/>
          <w:b/>
          <w:bCs/>
          <w:sz w:val="24"/>
          <w:szCs w:val="24"/>
        </w:rPr>
        <w:t>回答问题：回答问题节点检查生成的答案是否回答了问题。它查看生成的答案并检查其是否相关并且完整地回答了原始问题。如果没有，模型可以改进或调整答案以确保其准确性。</w:t>
      </w:r>
    </w:p>
    <w:p w14:paraId="7DDF1A5B" w14:textId="71196867" w:rsidR="00681D4A" w:rsidRPr="008C2049" w:rsidRDefault="00681D4A" w:rsidP="008C2049">
      <w:pPr>
        <w:pStyle w:val="ListParagraph"/>
        <w:numPr>
          <w:ilvl w:val="0"/>
          <w:numId w:val="113"/>
        </w:numPr>
        <w:adjustRightInd w:val="0"/>
        <w:snapToGrid w:val="0"/>
        <w:ind w:left="851" w:right="-426" w:firstLineChars="0" w:hanging="284"/>
        <w:jc w:val="left"/>
        <w:rPr>
          <w:rFonts w:hint="eastAsia"/>
          <w:b/>
          <w:bCs/>
          <w:sz w:val="24"/>
          <w:szCs w:val="24"/>
        </w:rPr>
      </w:pPr>
      <w:r>
        <w:rPr>
          <w:rFonts w:hint="eastAsia"/>
          <w:b/>
          <w:bCs/>
          <w:sz w:val="24"/>
          <w:szCs w:val="24"/>
        </w:rPr>
        <w:lastRenderedPageBreak/>
        <w:t>输出：通过每次迭代，模型生成更准确且上下文更相关的答案。迭代次数取决于项目规模和可用处理能力。</w:t>
      </w:r>
    </w:p>
    <w:p w14:paraId="06D28025" w14:textId="550763FB" w:rsidR="008C2049" w:rsidRPr="00A124B9" w:rsidRDefault="00D770C8" w:rsidP="00A124B9">
      <w:pPr>
        <w:pStyle w:val="Heading2"/>
        <w:spacing w:line="240" w:lineRule="auto"/>
        <w:rPr>
          <w:rFonts w:ascii="Century Gothic" w:hAnsi="Century Gothic"/>
        </w:rPr>
      </w:pPr>
      <w:r w:rsidRPr="00A124B9">
        <w:rPr>
          <w:rFonts w:ascii="Century Gothic" w:hAnsi="Century Gothic" w:hint="eastAsia"/>
        </w:rPr>
        <w:t>推测</w:t>
      </w:r>
      <w:r w:rsidRPr="00A124B9">
        <w:rPr>
          <w:rFonts w:ascii="Century Gothic" w:hAnsi="Century Gothic" w:hint="eastAsia"/>
        </w:rPr>
        <w:t>RAG</w:t>
      </w:r>
      <w:r w:rsidRPr="00A124B9">
        <w:rPr>
          <w:rFonts w:ascii="Century Gothic" w:hAnsi="Century Gothic" w:hint="eastAsia"/>
        </w:rPr>
        <w:t>（</w:t>
      </w:r>
      <w:r w:rsidRPr="00A124B9">
        <w:rPr>
          <w:rFonts w:ascii="Century Gothic" w:hAnsi="Century Gothic"/>
        </w:rPr>
        <w:t>Speculative RAG</w:t>
      </w:r>
      <w:r w:rsidRPr="00A124B9">
        <w:rPr>
          <w:rFonts w:ascii="Century Gothic" w:hAnsi="Century Gothic" w:hint="eastAsia"/>
        </w:rPr>
        <w:t>）</w:t>
      </w:r>
    </w:p>
    <w:p w14:paraId="1040D337" w14:textId="4E295477" w:rsidR="00D770C8" w:rsidRDefault="00D770C8" w:rsidP="00D770C8">
      <w:pPr>
        <w:adjustRightInd w:val="0"/>
        <w:snapToGrid w:val="0"/>
        <w:ind w:right="-426" w:firstLineChars="236" w:firstLine="566"/>
        <w:jc w:val="left"/>
        <w:rPr>
          <w:sz w:val="24"/>
          <w:szCs w:val="24"/>
        </w:rPr>
      </w:pPr>
      <w:r w:rsidRPr="00D770C8">
        <w:rPr>
          <w:rFonts w:hint="eastAsia"/>
          <w:sz w:val="24"/>
          <w:szCs w:val="24"/>
        </w:rPr>
        <w:t>推测</w:t>
      </w:r>
      <w:r w:rsidRPr="00D770C8">
        <w:rPr>
          <w:rFonts w:hint="eastAsia"/>
          <w:sz w:val="24"/>
          <w:szCs w:val="24"/>
        </w:rPr>
        <w:t>RAG</w:t>
      </w:r>
      <w:r w:rsidRPr="00D770C8">
        <w:rPr>
          <w:rFonts w:hint="eastAsia"/>
          <w:sz w:val="24"/>
          <w:szCs w:val="24"/>
        </w:rPr>
        <w:t>是一种为给定查询生成多个答案的方法，利用检索模型提供相关信息。然后通过评分系统评估这些答案，选择最准确且上下文最合适的答案。这种方法有助于处理模糊性或查询可能有多种解释的情况。</w:t>
      </w:r>
    </w:p>
    <w:p w14:paraId="162841E1" w14:textId="352F07D6" w:rsidR="00A124B9" w:rsidRPr="00D770C8" w:rsidRDefault="00A124B9" w:rsidP="00A124B9">
      <w:pPr>
        <w:adjustRightInd w:val="0"/>
        <w:snapToGrid w:val="0"/>
        <w:ind w:right="-426"/>
        <w:jc w:val="left"/>
        <w:rPr>
          <w:rFonts w:hint="eastAsia"/>
          <w:sz w:val="24"/>
          <w:szCs w:val="24"/>
        </w:rPr>
      </w:pPr>
      <w:r w:rsidRPr="00A124B9">
        <w:rPr>
          <w:sz w:val="24"/>
          <w:szCs w:val="24"/>
        </w:rPr>
        <w:drawing>
          <wp:inline distT="0" distB="0" distL="0" distR="0" wp14:anchorId="684C645F" wp14:editId="35598121">
            <wp:extent cx="6696710" cy="2933700"/>
            <wp:effectExtent l="0" t="0" r="0" b="0"/>
            <wp:docPr id="10912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69991" name=""/>
                    <pic:cNvPicPr/>
                  </pic:nvPicPr>
                  <pic:blipFill>
                    <a:blip r:embed="rId14"/>
                    <a:stretch>
                      <a:fillRect/>
                    </a:stretch>
                  </pic:blipFill>
                  <pic:spPr>
                    <a:xfrm>
                      <a:off x="0" y="0"/>
                      <a:ext cx="6696710" cy="2933700"/>
                    </a:xfrm>
                    <a:prstGeom prst="rect">
                      <a:avLst/>
                    </a:prstGeom>
                  </pic:spPr>
                </pic:pic>
              </a:graphicData>
            </a:graphic>
          </wp:inline>
        </w:drawing>
      </w:r>
    </w:p>
    <w:p w14:paraId="0FCE74EA" w14:textId="1708D197" w:rsidR="00D770C8" w:rsidRPr="009E279F" w:rsidRDefault="009E279F" w:rsidP="009E279F">
      <w:pPr>
        <w:adjustRightInd w:val="0"/>
        <w:snapToGrid w:val="0"/>
        <w:ind w:right="-426" w:firstLineChars="236" w:firstLine="566"/>
        <w:jc w:val="left"/>
        <w:rPr>
          <w:sz w:val="24"/>
          <w:szCs w:val="24"/>
        </w:rPr>
      </w:pPr>
      <w:r w:rsidRPr="009E279F">
        <w:rPr>
          <w:rFonts w:hint="eastAsia"/>
          <w:sz w:val="24"/>
          <w:szCs w:val="24"/>
        </w:rPr>
        <w:t>工作原理：</w:t>
      </w:r>
    </w:p>
    <w:p w14:paraId="40CD7B71" w14:textId="6C64B6EE" w:rsidR="009E279F" w:rsidRDefault="009E279F" w:rsidP="009E279F">
      <w:pPr>
        <w:pStyle w:val="ListParagraph"/>
        <w:numPr>
          <w:ilvl w:val="0"/>
          <w:numId w:val="115"/>
        </w:numPr>
        <w:adjustRightInd w:val="0"/>
        <w:snapToGrid w:val="0"/>
        <w:ind w:left="851" w:right="-426" w:firstLineChars="0" w:hanging="284"/>
        <w:jc w:val="left"/>
        <w:rPr>
          <w:b/>
          <w:bCs/>
          <w:sz w:val="24"/>
          <w:szCs w:val="24"/>
        </w:rPr>
      </w:pPr>
      <w:r>
        <w:rPr>
          <w:rFonts w:hint="eastAsia"/>
          <w:b/>
          <w:bCs/>
          <w:sz w:val="24"/>
          <w:szCs w:val="24"/>
        </w:rPr>
        <w:t>搜索与检索：与简单</w:t>
      </w:r>
      <w:r>
        <w:rPr>
          <w:rFonts w:hint="eastAsia"/>
          <w:b/>
          <w:bCs/>
          <w:sz w:val="24"/>
          <w:szCs w:val="24"/>
        </w:rPr>
        <w:t>RAG</w:t>
      </w:r>
      <w:r>
        <w:rPr>
          <w:rFonts w:hint="eastAsia"/>
          <w:b/>
          <w:bCs/>
          <w:sz w:val="24"/>
          <w:szCs w:val="24"/>
        </w:rPr>
        <w:t>类似，系统检索到与查询相关的多个文档；</w:t>
      </w:r>
    </w:p>
    <w:p w14:paraId="58BD9220" w14:textId="2331CAB4" w:rsidR="009E279F" w:rsidRDefault="009E279F" w:rsidP="009E279F">
      <w:pPr>
        <w:pStyle w:val="ListParagraph"/>
        <w:numPr>
          <w:ilvl w:val="0"/>
          <w:numId w:val="115"/>
        </w:numPr>
        <w:adjustRightInd w:val="0"/>
        <w:snapToGrid w:val="0"/>
        <w:ind w:left="851" w:right="-426" w:firstLineChars="0" w:hanging="284"/>
        <w:jc w:val="left"/>
        <w:rPr>
          <w:b/>
          <w:bCs/>
          <w:sz w:val="24"/>
          <w:szCs w:val="24"/>
        </w:rPr>
      </w:pPr>
      <w:r>
        <w:rPr>
          <w:rFonts w:hint="eastAsia"/>
          <w:b/>
          <w:bCs/>
          <w:sz w:val="24"/>
          <w:szCs w:val="24"/>
        </w:rPr>
        <w:t>推测：</w:t>
      </w:r>
      <w:r>
        <w:rPr>
          <w:rFonts w:hint="eastAsia"/>
          <w:b/>
          <w:bCs/>
          <w:sz w:val="24"/>
          <w:szCs w:val="24"/>
        </w:rPr>
        <w:t>LLM</w:t>
      </w:r>
      <w:r>
        <w:rPr>
          <w:rFonts w:hint="eastAsia"/>
          <w:b/>
          <w:bCs/>
          <w:sz w:val="24"/>
          <w:szCs w:val="24"/>
        </w:rPr>
        <w:t>从检索到的文档中生成多个推测性答案，探索各种可能的输出，而不仅仅是一个；</w:t>
      </w:r>
    </w:p>
    <w:p w14:paraId="742217B2" w14:textId="3AF29741" w:rsidR="009E279F" w:rsidRDefault="009E279F" w:rsidP="009E279F">
      <w:pPr>
        <w:pStyle w:val="ListParagraph"/>
        <w:numPr>
          <w:ilvl w:val="0"/>
          <w:numId w:val="115"/>
        </w:numPr>
        <w:adjustRightInd w:val="0"/>
        <w:snapToGrid w:val="0"/>
        <w:ind w:left="851" w:right="-426" w:firstLineChars="0" w:hanging="284"/>
        <w:jc w:val="left"/>
        <w:rPr>
          <w:b/>
          <w:bCs/>
          <w:sz w:val="24"/>
          <w:szCs w:val="24"/>
        </w:rPr>
      </w:pPr>
      <w:r>
        <w:rPr>
          <w:rFonts w:hint="eastAsia"/>
          <w:b/>
          <w:bCs/>
          <w:sz w:val="24"/>
          <w:szCs w:val="24"/>
        </w:rPr>
        <w:t>评分：评分机制根据相关性、连贯性、完整性和事实准确性等标准对每个答案进行评估和打分。这可能涉及将答案与更多检索到的文档进行比较或使用评分模型。与校正</w:t>
      </w:r>
      <w:r>
        <w:rPr>
          <w:rFonts w:hint="eastAsia"/>
          <w:b/>
          <w:bCs/>
          <w:sz w:val="24"/>
          <w:szCs w:val="24"/>
        </w:rPr>
        <w:t>RAG</w:t>
      </w:r>
      <w:r>
        <w:rPr>
          <w:rFonts w:hint="eastAsia"/>
          <w:b/>
          <w:bCs/>
          <w:sz w:val="24"/>
          <w:szCs w:val="24"/>
        </w:rPr>
        <w:t>类似，此步骤取决于项目目标和领域。</w:t>
      </w:r>
    </w:p>
    <w:p w14:paraId="589F3314" w14:textId="441EB668" w:rsidR="009E279F" w:rsidRDefault="009E279F" w:rsidP="009E279F">
      <w:pPr>
        <w:pStyle w:val="ListParagraph"/>
        <w:numPr>
          <w:ilvl w:val="0"/>
          <w:numId w:val="115"/>
        </w:numPr>
        <w:adjustRightInd w:val="0"/>
        <w:snapToGrid w:val="0"/>
        <w:ind w:left="851" w:right="-426" w:firstLineChars="0" w:hanging="284"/>
        <w:jc w:val="left"/>
        <w:rPr>
          <w:b/>
          <w:bCs/>
          <w:sz w:val="24"/>
          <w:szCs w:val="24"/>
        </w:rPr>
      </w:pPr>
      <w:r>
        <w:rPr>
          <w:rFonts w:hint="eastAsia"/>
          <w:b/>
          <w:bCs/>
          <w:sz w:val="24"/>
          <w:szCs w:val="24"/>
        </w:rPr>
        <w:t>选择与答案：模型对答案进行排名，并选择得分最高的答案作为最终输出。</w:t>
      </w:r>
    </w:p>
    <w:p w14:paraId="1CA50CE5" w14:textId="5718A90A" w:rsidR="009E279F" w:rsidRPr="0094228F" w:rsidRDefault="0094228F" w:rsidP="0094228F">
      <w:pPr>
        <w:pStyle w:val="Heading2"/>
        <w:spacing w:line="240" w:lineRule="auto"/>
        <w:rPr>
          <w:rFonts w:ascii="Century Gothic" w:hAnsi="Century Gothic"/>
        </w:rPr>
      </w:pPr>
      <w:r w:rsidRPr="0094228F">
        <w:rPr>
          <w:rFonts w:ascii="Century Gothic" w:hAnsi="Century Gothic" w:hint="eastAsia"/>
        </w:rPr>
        <w:t>融合</w:t>
      </w:r>
      <w:r w:rsidRPr="0094228F">
        <w:rPr>
          <w:rFonts w:ascii="Century Gothic" w:hAnsi="Century Gothic" w:hint="eastAsia"/>
        </w:rPr>
        <w:t>RAG</w:t>
      </w:r>
      <w:r w:rsidRPr="0094228F">
        <w:rPr>
          <w:rFonts w:ascii="Century Gothic" w:hAnsi="Century Gothic" w:hint="eastAsia"/>
        </w:rPr>
        <w:t>（</w:t>
      </w:r>
      <w:r w:rsidRPr="0094228F">
        <w:rPr>
          <w:rFonts w:ascii="Century Gothic" w:hAnsi="Century Gothic"/>
        </w:rPr>
        <w:t>fusion RAG</w:t>
      </w:r>
      <w:r w:rsidRPr="0094228F">
        <w:rPr>
          <w:rFonts w:ascii="Century Gothic" w:hAnsi="Century Gothic" w:hint="eastAsia"/>
        </w:rPr>
        <w:t>）</w:t>
      </w:r>
    </w:p>
    <w:p w14:paraId="3E7EFBB3" w14:textId="45B010E1" w:rsidR="0094228F" w:rsidRPr="0094228F" w:rsidRDefault="0094228F" w:rsidP="0094228F">
      <w:pPr>
        <w:adjustRightInd w:val="0"/>
        <w:snapToGrid w:val="0"/>
        <w:ind w:right="-426" w:firstLineChars="236" w:firstLine="566"/>
        <w:jc w:val="left"/>
        <w:rPr>
          <w:sz w:val="24"/>
          <w:szCs w:val="24"/>
        </w:rPr>
      </w:pPr>
      <w:r w:rsidRPr="0094228F">
        <w:rPr>
          <w:rFonts w:hint="eastAsia"/>
          <w:sz w:val="24"/>
          <w:szCs w:val="24"/>
        </w:rPr>
        <w:t>融合</w:t>
      </w:r>
      <w:r w:rsidRPr="0094228F">
        <w:rPr>
          <w:rFonts w:hint="eastAsia"/>
          <w:sz w:val="24"/>
          <w:szCs w:val="24"/>
        </w:rPr>
        <w:t>RAG</w:t>
      </w:r>
      <w:r w:rsidRPr="0094228F">
        <w:rPr>
          <w:rFonts w:hint="eastAsia"/>
          <w:sz w:val="24"/>
          <w:szCs w:val="24"/>
        </w:rPr>
        <w:t>结合了来自多个检索来源的信息，以生成一个全面的答案。</w:t>
      </w:r>
    </w:p>
    <w:p w14:paraId="06920899" w14:textId="5745B386" w:rsidR="0094228F" w:rsidRDefault="0094228F" w:rsidP="0094228F">
      <w:pPr>
        <w:adjustRightInd w:val="0"/>
        <w:snapToGrid w:val="0"/>
        <w:ind w:right="-426"/>
        <w:jc w:val="center"/>
        <w:rPr>
          <w:b/>
          <w:bCs/>
          <w:sz w:val="24"/>
          <w:szCs w:val="24"/>
        </w:rPr>
      </w:pPr>
      <w:r w:rsidRPr="0094228F">
        <w:rPr>
          <w:b/>
          <w:bCs/>
          <w:sz w:val="24"/>
          <w:szCs w:val="24"/>
        </w:rPr>
        <w:lastRenderedPageBreak/>
        <w:drawing>
          <wp:inline distT="0" distB="0" distL="0" distR="0" wp14:anchorId="2804F765" wp14:editId="3E4EA9F8">
            <wp:extent cx="5969000" cy="2633582"/>
            <wp:effectExtent l="0" t="0" r="0" b="0"/>
            <wp:docPr id="158595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3168" name=""/>
                    <pic:cNvPicPr/>
                  </pic:nvPicPr>
                  <pic:blipFill>
                    <a:blip r:embed="rId15"/>
                    <a:stretch>
                      <a:fillRect/>
                    </a:stretch>
                  </pic:blipFill>
                  <pic:spPr>
                    <a:xfrm>
                      <a:off x="0" y="0"/>
                      <a:ext cx="5988281" cy="2642089"/>
                    </a:xfrm>
                    <a:prstGeom prst="rect">
                      <a:avLst/>
                    </a:prstGeom>
                  </pic:spPr>
                </pic:pic>
              </a:graphicData>
            </a:graphic>
          </wp:inline>
        </w:drawing>
      </w:r>
    </w:p>
    <w:p w14:paraId="438AE40E" w14:textId="1E89E367" w:rsidR="0094228F" w:rsidRPr="0094228F" w:rsidRDefault="0094228F" w:rsidP="0094228F">
      <w:pPr>
        <w:adjustRightInd w:val="0"/>
        <w:snapToGrid w:val="0"/>
        <w:ind w:right="-426" w:firstLineChars="236" w:firstLine="566"/>
        <w:jc w:val="left"/>
        <w:rPr>
          <w:sz w:val="24"/>
          <w:szCs w:val="24"/>
        </w:rPr>
      </w:pPr>
      <w:r w:rsidRPr="0094228F">
        <w:rPr>
          <w:rFonts w:hint="eastAsia"/>
          <w:sz w:val="24"/>
          <w:szCs w:val="24"/>
        </w:rPr>
        <w:t>工作原理：</w:t>
      </w:r>
    </w:p>
    <w:p w14:paraId="46B7E791" w14:textId="64580974" w:rsidR="0094228F" w:rsidRDefault="0094228F" w:rsidP="0094228F">
      <w:pPr>
        <w:pStyle w:val="ListParagraph"/>
        <w:numPr>
          <w:ilvl w:val="0"/>
          <w:numId w:val="117"/>
        </w:numPr>
        <w:adjustRightInd w:val="0"/>
        <w:snapToGrid w:val="0"/>
        <w:ind w:left="851" w:right="-426" w:firstLineChars="0" w:hanging="284"/>
        <w:jc w:val="left"/>
        <w:rPr>
          <w:b/>
          <w:bCs/>
          <w:sz w:val="24"/>
          <w:szCs w:val="24"/>
        </w:rPr>
      </w:pPr>
      <w:r>
        <w:rPr>
          <w:rFonts w:hint="eastAsia"/>
          <w:b/>
          <w:bCs/>
          <w:sz w:val="24"/>
          <w:szCs w:val="24"/>
        </w:rPr>
        <w:t>搜索与检索多样化文档：系统检索多个相关文档，确保他们代表不同的观点或解决查询的不同方面，每个文档都可以被视为查询的一个答案。</w:t>
      </w:r>
    </w:p>
    <w:p w14:paraId="1D4E0F16" w14:textId="50C5E718" w:rsidR="0094228F" w:rsidRDefault="0094228F" w:rsidP="0094228F">
      <w:pPr>
        <w:pStyle w:val="ListParagraph"/>
        <w:numPr>
          <w:ilvl w:val="0"/>
          <w:numId w:val="117"/>
        </w:numPr>
        <w:adjustRightInd w:val="0"/>
        <w:snapToGrid w:val="0"/>
        <w:ind w:left="851" w:right="-426" w:firstLineChars="0" w:hanging="284"/>
        <w:jc w:val="left"/>
        <w:rPr>
          <w:b/>
          <w:bCs/>
          <w:sz w:val="24"/>
          <w:szCs w:val="24"/>
        </w:rPr>
      </w:pPr>
      <w:r>
        <w:rPr>
          <w:rFonts w:hint="eastAsia"/>
          <w:b/>
          <w:bCs/>
          <w:sz w:val="24"/>
          <w:szCs w:val="24"/>
        </w:rPr>
        <w:t>信息整合：</w:t>
      </w:r>
      <w:r>
        <w:rPr>
          <w:rFonts w:hint="eastAsia"/>
          <w:b/>
          <w:bCs/>
          <w:sz w:val="24"/>
          <w:szCs w:val="24"/>
        </w:rPr>
        <w:t>LLM</w:t>
      </w:r>
      <w:r>
        <w:rPr>
          <w:rFonts w:hint="eastAsia"/>
          <w:b/>
          <w:bCs/>
          <w:sz w:val="24"/>
          <w:szCs w:val="24"/>
        </w:rPr>
        <w:t>不仅结合了多个来源一致的文档，还考虑了不同文档中的各种断电或角度，旨在生成一个公平代表这些不同观点的答案。然后，模型通过结合所有检索到的文档中的相关文档，生成一个连贯、统一的答案，基于证据呈现一个平衡的观点。</w:t>
      </w:r>
    </w:p>
    <w:p w14:paraId="41EC0407" w14:textId="7FB96649" w:rsidR="0094228F" w:rsidRDefault="0094228F" w:rsidP="0094228F">
      <w:pPr>
        <w:pStyle w:val="ListParagraph"/>
        <w:numPr>
          <w:ilvl w:val="0"/>
          <w:numId w:val="117"/>
        </w:numPr>
        <w:adjustRightInd w:val="0"/>
        <w:snapToGrid w:val="0"/>
        <w:ind w:left="851" w:right="-426" w:firstLineChars="0" w:hanging="284"/>
        <w:jc w:val="left"/>
        <w:rPr>
          <w:rFonts w:hint="eastAsia"/>
          <w:b/>
          <w:bCs/>
          <w:sz w:val="24"/>
          <w:szCs w:val="24"/>
        </w:rPr>
      </w:pPr>
      <w:r>
        <w:rPr>
          <w:rFonts w:hint="eastAsia"/>
          <w:b/>
          <w:bCs/>
          <w:sz w:val="24"/>
          <w:szCs w:val="24"/>
        </w:rPr>
        <w:t>冲突解决：当存在冲突时，模型使用额外的上下文或预定义规则来解决冲突，以确保最终答案一致性。</w:t>
      </w:r>
    </w:p>
    <w:p w14:paraId="7251DC3B" w14:textId="14C2A2EB" w:rsidR="0094228F" w:rsidRPr="0094228F" w:rsidRDefault="0094228F" w:rsidP="0094228F">
      <w:pPr>
        <w:pStyle w:val="Heading2"/>
        <w:spacing w:line="240" w:lineRule="auto"/>
        <w:rPr>
          <w:rFonts w:ascii="Century Gothic" w:hAnsi="Century Gothic"/>
        </w:rPr>
      </w:pPr>
      <w:r w:rsidRPr="0094228F">
        <w:rPr>
          <w:rFonts w:ascii="Century Gothic" w:hAnsi="Century Gothic" w:hint="eastAsia"/>
        </w:rPr>
        <w:t>自主</w:t>
      </w:r>
      <w:r w:rsidRPr="0094228F">
        <w:rPr>
          <w:rFonts w:ascii="Century Gothic" w:hAnsi="Century Gothic" w:hint="eastAsia"/>
        </w:rPr>
        <w:t>RAG</w:t>
      </w:r>
      <w:r w:rsidRPr="0094228F">
        <w:rPr>
          <w:rFonts w:ascii="Century Gothic" w:hAnsi="Century Gothic" w:hint="eastAsia"/>
        </w:rPr>
        <w:t>（</w:t>
      </w:r>
      <w:r w:rsidRPr="0094228F">
        <w:rPr>
          <w:rFonts w:ascii="Century Gothic" w:hAnsi="Century Gothic" w:hint="eastAsia"/>
        </w:rPr>
        <w:t>Agent</w:t>
      </w:r>
      <w:r w:rsidRPr="0094228F">
        <w:rPr>
          <w:rFonts w:ascii="Century Gothic" w:hAnsi="Century Gothic"/>
        </w:rPr>
        <w:t>ic RAG</w:t>
      </w:r>
      <w:r w:rsidRPr="0094228F">
        <w:rPr>
          <w:rFonts w:ascii="Century Gothic" w:hAnsi="Century Gothic" w:hint="eastAsia"/>
        </w:rPr>
        <w:t>）</w:t>
      </w:r>
    </w:p>
    <w:p w14:paraId="78711FD3" w14:textId="3D0F5DA6" w:rsidR="0094228F" w:rsidRDefault="0094228F" w:rsidP="0094228F">
      <w:pPr>
        <w:adjustRightInd w:val="0"/>
        <w:snapToGrid w:val="0"/>
        <w:ind w:right="-426" w:firstLineChars="236" w:firstLine="566"/>
        <w:jc w:val="left"/>
        <w:rPr>
          <w:sz w:val="24"/>
          <w:szCs w:val="24"/>
        </w:rPr>
      </w:pPr>
      <w:r w:rsidRPr="0094228F">
        <w:rPr>
          <w:rFonts w:hint="eastAsia"/>
          <w:sz w:val="24"/>
          <w:szCs w:val="24"/>
        </w:rPr>
        <w:t>自主</w:t>
      </w:r>
      <w:r w:rsidRPr="0094228F">
        <w:rPr>
          <w:rFonts w:hint="eastAsia"/>
          <w:sz w:val="24"/>
          <w:szCs w:val="24"/>
        </w:rPr>
        <w:t>RAG</w:t>
      </w:r>
      <w:r w:rsidRPr="0094228F">
        <w:rPr>
          <w:rFonts w:hint="eastAsia"/>
          <w:sz w:val="24"/>
          <w:szCs w:val="24"/>
        </w:rPr>
        <w:t>涉及一个具有特定目标的</w:t>
      </w:r>
      <w:r w:rsidRPr="0094228F">
        <w:rPr>
          <w:rFonts w:hint="eastAsia"/>
          <w:sz w:val="24"/>
          <w:szCs w:val="24"/>
        </w:rPr>
        <w:t>AI</w:t>
      </w:r>
      <w:r w:rsidRPr="0094228F">
        <w:rPr>
          <w:rFonts w:hint="eastAsia"/>
          <w:sz w:val="24"/>
          <w:szCs w:val="24"/>
        </w:rPr>
        <w:t>系统，它</w:t>
      </w:r>
      <w:r w:rsidRPr="0094228F">
        <w:rPr>
          <w:rFonts w:hint="eastAsia"/>
          <w:sz w:val="24"/>
          <w:szCs w:val="24"/>
        </w:rPr>
        <w:t>shying</w:t>
      </w:r>
      <w:r w:rsidRPr="0094228F">
        <w:rPr>
          <w:rFonts w:hint="eastAsia"/>
          <w:sz w:val="24"/>
          <w:szCs w:val="24"/>
        </w:rPr>
        <w:t>检索过程来自主作出决策并指导行动。</w:t>
      </w:r>
      <w:r>
        <w:rPr>
          <w:rFonts w:hint="eastAsia"/>
          <w:sz w:val="24"/>
          <w:szCs w:val="24"/>
        </w:rPr>
        <w:t>即自我规划以及使用工具。</w:t>
      </w:r>
    </w:p>
    <w:p w14:paraId="5755CF39" w14:textId="436F8DEA" w:rsidR="0094228F" w:rsidRDefault="0094228F" w:rsidP="0094228F">
      <w:pPr>
        <w:adjustRightInd w:val="0"/>
        <w:snapToGrid w:val="0"/>
        <w:ind w:right="-426"/>
        <w:jc w:val="center"/>
        <w:rPr>
          <w:rFonts w:hint="eastAsia"/>
          <w:sz w:val="24"/>
          <w:szCs w:val="24"/>
        </w:rPr>
      </w:pPr>
      <w:r w:rsidRPr="0094228F">
        <w:rPr>
          <w:sz w:val="24"/>
          <w:szCs w:val="24"/>
        </w:rPr>
        <w:drawing>
          <wp:inline distT="0" distB="0" distL="0" distR="0" wp14:anchorId="29A42665" wp14:editId="08B763B9">
            <wp:extent cx="6696710" cy="2947670"/>
            <wp:effectExtent l="0" t="0" r="0" b="0"/>
            <wp:docPr id="17624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70074" name=""/>
                    <pic:cNvPicPr/>
                  </pic:nvPicPr>
                  <pic:blipFill>
                    <a:blip r:embed="rId16"/>
                    <a:stretch>
                      <a:fillRect/>
                    </a:stretch>
                  </pic:blipFill>
                  <pic:spPr>
                    <a:xfrm>
                      <a:off x="0" y="0"/>
                      <a:ext cx="6696710" cy="2947670"/>
                    </a:xfrm>
                    <a:prstGeom prst="rect">
                      <a:avLst/>
                    </a:prstGeom>
                  </pic:spPr>
                </pic:pic>
              </a:graphicData>
            </a:graphic>
          </wp:inline>
        </w:drawing>
      </w:r>
    </w:p>
    <w:p w14:paraId="40B35189" w14:textId="4F405FF3" w:rsidR="0094228F" w:rsidRDefault="0094228F" w:rsidP="0094228F">
      <w:pPr>
        <w:adjustRightInd w:val="0"/>
        <w:snapToGrid w:val="0"/>
        <w:ind w:right="-426" w:firstLineChars="236" w:firstLine="566"/>
        <w:jc w:val="left"/>
        <w:rPr>
          <w:sz w:val="24"/>
          <w:szCs w:val="24"/>
        </w:rPr>
      </w:pPr>
      <w:r>
        <w:rPr>
          <w:rFonts w:hint="eastAsia"/>
          <w:sz w:val="24"/>
          <w:szCs w:val="24"/>
        </w:rPr>
        <w:t>工作原理：</w:t>
      </w:r>
    </w:p>
    <w:p w14:paraId="3AC77EFD" w14:textId="2D3E2C79" w:rsidR="0094228F" w:rsidRDefault="0094228F" w:rsidP="00B3606E">
      <w:pPr>
        <w:pStyle w:val="ListParagraph"/>
        <w:numPr>
          <w:ilvl w:val="0"/>
          <w:numId w:val="119"/>
        </w:numPr>
        <w:adjustRightInd w:val="0"/>
        <w:snapToGrid w:val="0"/>
        <w:ind w:left="851" w:right="-426" w:firstLineChars="0" w:hanging="284"/>
        <w:jc w:val="left"/>
        <w:rPr>
          <w:b/>
          <w:bCs/>
          <w:sz w:val="24"/>
          <w:szCs w:val="24"/>
        </w:rPr>
      </w:pPr>
      <w:r w:rsidRPr="0094228F">
        <w:rPr>
          <w:rFonts w:hint="eastAsia"/>
          <w:b/>
          <w:bCs/>
          <w:sz w:val="24"/>
          <w:szCs w:val="24"/>
        </w:rPr>
        <w:t>查询输入，过程从用户的明确目标或查询开始，例如解释一个概念、提供定制建议或解决复杂问</w:t>
      </w:r>
      <w:r w:rsidRPr="0094228F">
        <w:rPr>
          <w:rFonts w:hint="eastAsia"/>
          <w:b/>
          <w:bCs/>
          <w:sz w:val="24"/>
          <w:szCs w:val="24"/>
        </w:rPr>
        <w:lastRenderedPageBreak/>
        <w:t>题。此查询作为模型行动的基础。</w:t>
      </w:r>
    </w:p>
    <w:p w14:paraId="110C0C98" w14:textId="687ED884" w:rsidR="0094228F" w:rsidRDefault="0094228F" w:rsidP="00B3606E">
      <w:pPr>
        <w:pStyle w:val="ListParagraph"/>
        <w:numPr>
          <w:ilvl w:val="0"/>
          <w:numId w:val="119"/>
        </w:numPr>
        <w:adjustRightInd w:val="0"/>
        <w:snapToGrid w:val="0"/>
        <w:ind w:left="851" w:right="-426" w:firstLineChars="0" w:hanging="284"/>
        <w:jc w:val="left"/>
        <w:rPr>
          <w:b/>
          <w:bCs/>
          <w:sz w:val="24"/>
          <w:szCs w:val="24"/>
        </w:rPr>
      </w:pPr>
      <w:r>
        <w:rPr>
          <w:rFonts w:hint="eastAsia"/>
          <w:b/>
          <w:bCs/>
          <w:sz w:val="24"/>
          <w:szCs w:val="24"/>
        </w:rPr>
        <w:t>搜索与检索：模型访问知识库或数据库，该数据库经过预处理阶段以高效地构建信息以供后续使用。预处理后的数据存储在向量库或知识图谱中，以便于检索。</w:t>
      </w:r>
    </w:p>
    <w:p w14:paraId="016BF863" w14:textId="61C8BF87" w:rsidR="00B3606E" w:rsidRDefault="00B3606E" w:rsidP="0094228F">
      <w:pPr>
        <w:pStyle w:val="ListParagraph"/>
        <w:numPr>
          <w:ilvl w:val="0"/>
          <w:numId w:val="119"/>
        </w:numPr>
        <w:adjustRightInd w:val="0"/>
        <w:snapToGrid w:val="0"/>
        <w:ind w:left="851" w:right="-426" w:firstLineChars="0" w:hanging="284"/>
        <w:jc w:val="left"/>
        <w:rPr>
          <w:rFonts w:hint="eastAsia"/>
          <w:b/>
          <w:bCs/>
          <w:sz w:val="24"/>
          <w:szCs w:val="24"/>
        </w:rPr>
      </w:pPr>
      <w:r>
        <w:rPr>
          <w:rFonts w:hint="eastAsia"/>
          <w:b/>
          <w:bCs/>
          <w:sz w:val="24"/>
          <w:szCs w:val="24"/>
        </w:rPr>
        <w:t>问答检查：生成初始答案后，模型检查问题是否已得到充分回答。这是过程中的一个关键决策点。如果是，则继续提供最终答案给用户。如果否，则进入下一阶段。</w:t>
      </w:r>
    </w:p>
    <w:p w14:paraId="4399EF1E" w14:textId="3954B336" w:rsidR="0094228F" w:rsidRDefault="00B3606E" w:rsidP="0094228F">
      <w:pPr>
        <w:pStyle w:val="ListParagraph"/>
        <w:numPr>
          <w:ilvl w:val="0"/>
          <w:numId w:val="119"/>
        </w:numPr>
        <w:adjustRightInd w:val="0"/>
        <w:snapToGrid w:val="0"/>
        <w:ind w:left="851" w:right="-426" w:firstLineChars="0" w:hanging="284"/>
        <w:jc w:val="left"/>
        <w:rPr>
          <w:b/>
          <w:bCs/>
          <w:sz w:val="24"/>
          <w:szCs w:val="24"/>
        </w:rPr>
      </w:pPr>
      <w:r>
        <w:rPr>
          <w:rFonts w:hint="eastAsia"/>
          <w:b/>
          <w:bCs/>
          <w:sz w:val="24"/>
          <w:szCs w:val="24"/>
        </w:rPr>
        <w:t>代理干预与行动：如果初始答案未能充分回答查询，模型通过代理采取行动。代理可能会执行额外的任务，例如使用外部工具或调用进一步的操作以收集更多相关信息。</w:t>
      </w:r>
      <w:r>
        <w:rPr>
          <w:rFonts w:hint="eastAsia"/>
          <w:b/>
          <w:bCs/>
          <w:sz w:val="24"/>
          <w:szCs w:val="24"/>
        </w:rPr>
        <w:t>LLM</w:t>
      </w:r>
      <w:r>
        <w:rPr>
          <w:rFonts w:hint="eastAsia"/>
          <w:b/>
          <w:bCs/>
          <w:sz w:val="24"/>
          <w:szCs w:val="24"/>
        </w:rPr>
        <w:t>自主决定检索哪些信息以及采取哪些行动以实现目标。这可以通过在该步骤中为</w:t>
      </w:r>
      <w:r>
        <w:rPr>
          <w:rFonts w:hint="eastAsia"/>
          <w:b/>
          <w:bCs/>
          <w:sz w:val="24"/>
          <w:szCs w:val="24"/>
        </w:rPr>
        <w:t>LLM</w:t>
      </w:r>
      <w:r>
        <w:rPr>
          <w:rFonts w:hint="eastAsia"/>
          <w:b/>
          <w:bCs/>
          <w:sz w:val="24"/>
          <w:szCs w:val="24"/>
        </w:rPr>
        <w:t>定义一个思维链来提示完成。</w:t>
      </w:r>
    </w:p>
    <w:p w14:paraId="70BF81B6" w14:textId="7158AFD6" w:rsidR="00B3606E" w:rsidRDefault="00B3606E" w:rsidP="0094228F">
      <w:pPr>
        <w:pStyle w:val="ListParagraph"/>
        <w:numPr>
          <w:ilvl w:val="0"/>
          <w:numId w:val="119"/>
        </w:numPr>
        <w:adjustRightInd w:val="0"/>
        <w:snapToGrid w:val="0"/>
        <w:ind w:left="851" w:right="-426" w:firstLineChars="0" w:hanging="284"/>
        <w:jc w:val="left"/>
        <w:rPr>
          <w:b/>
          <w:bCs/>
          <w:sz w:val="24"/>
          <w:szCs w:val="24"/>
        </w:rPr>
      </w:pPr>
      <w:r>
        <w:rPr>
          <w:rFonts w:hint="eastAsia"/>
          <w:b/>
          <w:bCs/>
          <w:sz w:val="24"/>
          <w:szCs w:val="24"/>
        </w:rPr>
        <w:t>迭代过程与动态调整：该过程时动态且迭代的。代理持续</w:t>
      </w:r>
      <w:r>
        <w:rPr>
          <w:rFonts w:hint="eastAsia"/>
          <w:b/>
          <w:bCs/>
          <w:sz w:val="24"/>
          <w:szCs w:val="24"/>
        </w:rPr>
        <w:t>ingot</w:t>
      </w:r>
      <w:r>
        <w:rPr>
          <w:rFonts w:hint="eastAsia"/>
          <w:b/>
          <w:bCs/>
          <w:sz w:val="24"/>
          <w:szCs w:val="24"/>
        </w:rPr>
        <w:t>模型的进展并实时调整行动，优化策略以获得更好的结果。此步骤涉及评估中间结果并采取纠正措施，例如重新查询或更改检索方法。</w:t>
      </w:r>
    </w:p>
    <w:p w14:paraId="309AAFBD" w14:textId="500979B8" w:rsidR="00B3606E" w:rsidRPr="00B3606E" w:rsidRDefault="00B3606E" w:rsidP="0094228F">
      <w:pPr>
        <w:pStyle w:val="ListParagraph"/>
        <w:numPr>
          <w:ilvl w:val="0"/>
          <w:numId w:val="119"/>
        </w:numPr>
        <w:adjustRightInd w:val="0"/>
        <w:snapToGrid w:val="0"/>
        <w:ind w:left="851" w:right="-426" w:firstLineChars="0" w:hanging="284"/>
        <w:jc w:val="left"/>
        <w:rPr>
          <w:rFonts w:hint="eastAsia"/>
          <w:b/>
          <w:bCs/>
          <w:sz w:val="24"/>
          <w:szCs w:val="24"/>
        </w:rPr>
      </w:pPr>
      <w:r>
        <w:rPr>
          <w:rFonts w:hint="eastAsia"/>
          <w:b/>
          <w:bCs/>
          <w:sz w:val="24"/>
          <w:szCs w:val="24"/>
        </w:rPr>
        <w:t>目标完成：一旦模型确认已达到目标或解决了问题，它将生成最终输出或答案，并交付给用户。如果需要进一步调整，该过程可能会再次循环，指导查询完全解决。</w:t>
      </w:r>
    </w:p>
    <w:p w14:paraId="7BB72E80" w14:textId="70E57F5C" w:rsidR="009E279F" w:rsidRPr="0043293F" w:rsidRDefault="0043293F" w:rsidP="0043293F">
      <w:pPr>
        <w:pStyle w:val="Heading2"/>
        <w:spacing w:line="240" w:lineRule="auto"/>
        <w:rPr>
          <w:rFonts w:ascii="Century Gothic" w:hAnsi="Century Gothic"/>
        </w:rPr>
      </w:pPr>
      <w:r w:rsidRPr="0043293F">
        <w:rPr>
          <w:rFonts w:ascii="Century Gothic" w:hAnsi="Century Gothic" w:hint="eastAsia"/>
        </w:rPr>
        <w:t>图</w:t>
      </w:r>
      <w:r w:rsidRPr="0043293F">
        <w:rPr>
          <w:rFonts w:ascii="Century Gothic" w:hAnsi="Century Gothic" w:hint="eastAsia"/>
        </w:rPr>
        <w:t>RAG</w:t>
      </w:r>
      <w:r w:rsidRPr="0043293F">
        <w:rPr>
          <w:rFonts w:ascii="Century Gothic" w:hAnsi="Century Gothic" w:hint="eastAsia"/>
        </w:rPr>
        <w:t>（</w:t>
      </w:r>
      <w:r w:rsidRPr="0043293F">
        <w:rPr>
          <w:rFonts w:ascii="Century Gothic" w:hAnsi="Century Gothic" w:hint="eastAsia"/>
        </w:rPr>
        <w:t>Graph RAG</w:t>
      </w:r>
      <w:r w:rsidRPr="0043293F">
        <w:rPr>
          <w:rFonts w:ascii="Century Gothic" w:hAnsi="Century Gothic" w:hint="eastAsia"/>
        </w:rPr>
        <w:t>）</w:t>
      </w:r>
    </w:p>
    <w:p w14:paraId="41420C87" w14:textId="27BE9C42" w:rsidR="0043293F" w:rsidRDefault="0043293F" w:rsidP="0043293F">
      <w:pPr>
        <w:adjustRightInd w:val="0"/>
        <w:snapToGrid w:val="0"/>
        <w:ind w:right="-426" w:firstLineChars="236" w:firstLine="566"/>
        <w:jc w:val="left"/>
        <w:rPr>
          <w:sz w:val="24"/>
          <w:szCs w:val="24"/>
        </w:rPr>
      </w:pPr>
      <w:r w:rsidRPr="0043293F">
        <w:rPr>
          <w:rFonts w:hint="eastAsia"/>
          <w:sz w:val="24"/>
          <w:szCs w:val="24"/>
        </w:rPr>
        <w:t>Graph RAG</w:t>
      </w:r>
      <w:r w:rsidRPr="0043293F">
        <w:rPr>
          <w:rFonts w:hint="eastAsia"/>
          <w:sz w:val="24"/>
          <w:szCs w:val="24"/>
        </w:rPr>
        <w:t>是微软开发的一种结合了检索增强生成技术和知识图谱的先进框架。它在传统</w:t>
      </w:r>
      <w:r w:rsidRPr="0043293F">
        <w:rPr>
          <w:rFonts w:hint="eastAsia"/>
          <w:sz w:val="24"/>
          <w:szCs w:val="24"/>
        </w:rPr>
        <w:t>RAG</w:t>
      </w:r>
      <w:r w:rsidRPr="0043293F">
        <w:rPr>
          <w:rFonts w:hint="eastAsia"/>
          <w:sz w:val="24"/>
          <w:szCs w:val="24"/>
        </w:rPr>
        <w:t>框架的基础上，进一步强化了实体、社区以及文本切块（</w:t>
      </w:r>
      <w:r w:rsidRPr="0043293F">
        <w:rPr>
          <w:sz w:val="24"/>
          <w:szCs w:val="24"/>
        </w:rPr>
        <w:t>chunking</w:t>
      </w:r>
      <w:r w:rsidRPr="0043293F">
        <w:rPr>
          <w:rFonts w:hint="eastAsia"/>
          <w:sz w:val="24"/>
          <w:szCs w:val="24"/>
        </w:rPr>
        <w:t>）之间的内在联系，并巧妙的将现有知识图谱中的知识融入其中。</w:t>
      </w:r>
      <w:r>
        <w:rPr>
          <w:rFonts w:hint="eastAsia"/>
          <w:sz w:val="24"/>
          <w:szCs w:val="24"/>
        </w:rPr>
        <w:t>这一列改进措施，显著提升了信息检索的召回率和准确性，为用户带来了更为优质的信息检索体验。</w:t>
      </w:r>
    </w:p>
    <w:p w14:paraId="1F100520" w14:textId="3653DFB0" w:rsidR="0043293F" w:rsidRDefault="0043293F" w:rsidP="0043293F">
      <w:pPr>
        <w:adjustRightInd w:val="0"/>
        <w:snapToGrid w:val="0"/>
        <w:ind w:right="-426"/>
        <w:jc w:val="center"/>
        <w:rPr>
          <w:sz w:val="24"/>
          <w:szCs w:val="24"/>
        </w:rPr>
      </w:pPr>
      <w:r w:rsidRPr="0043293F">
        <w:rPr>
          <w:sz w:val="24"/>
          <w:szCs w:val="24"/>
        </w:rPr>
        <w:lastRenderedPageBreak/>
        <w:drawing>
          <wp:inline distT="0" distB="0" distL="0" distR="0" wp14:anchorId="4AB9209A" wp14:editId="1EE581F1">
            <wp:extent cx="5932788" cy="4381500"/>
            <wp:effectExtent l="0" t="0" r="0" b="0"/>
            <wp:docPr id="104190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05412" name=""/>
                    <pic:cNvPicPr/>
                  </pic:nvPicPr>
                  <pic:blipFill>
                    <a:blip r:embed="rId17"/>
                    <a:stretch>
                      <a:fillRect/>
                    </a:stretch>
                  </pic:blipFill>
                  <pic:spPr>
                    <a:xfrm>
                      <a:off x="0" y="0"/>
                      <a:ext cx="5936089" cy="4383938"/>
                    </a:xfrm>
                    <a:prstGeom prst="rect">
                      <a:avLst/>
                    </a:prstGeom>
                  </pic:spPr>
                </pic:pic>
              </a:graphicData>
            </a:graphic>
          </wp:inline>
        </w:drawing>
      </w:r>
    </w:p>
    <w:p w14:paraId="30BFC05B" w14:textId="0BC88844" w:rsidR="0043293F" w:rsidRDefault="0043293F" w:rsidP="0043293F">
      <w:pPr>
        <w:adjustRightInd w:val="0"/>
        <w:snapToGrid w:val="0"/>
        <w:ind w:right="-426" w:firstLineChars="236" w:firstLine="566"/>
        <w:jc w:val="left"/>
        <w:rPr>
          <w:sz w:val="24"/>
          <w:szCs w:val="24"/>
        </w:rPr>
      </w:pPr>
      <w:r>
        <w:rPr>
          <w:rFonts w:hint="eastAsia"/>
          <w:sz w:val="24"/>
          <w:szCs w:val="24"/>
        </w:rPr>
        <w:t>Graph RAG</w:t>
      </w:r>
      <w:r>
        <w:rPr>
          <w:rFonts w:hint="eastAsia"/>
          <w:sz w:val="24"/>
          <w:szCs w:val="24"/>
        </w:rPr>
        <w:t>旨在通过利用外部结构化知识图谱来增强大预言模型的性能，有效解决模型可能出现的“幻觉”问题。</w:t>
      </w:r>
      <w:r>
        <w:rPr>
          <w:rFonts w:hint="eastAsia"/>
          <w:sz w:val="24"/>
          <w:szCs w:val="24"/>
        </w:rPr>
        <w:t>Graph RAG</w:t>
      </w:r>
      <w:r>
        <w:rPr>
          <w:rFonts w:hint="eastAsia"/>
          <w:sz w:val="24"/>
          <w:szCs w:val="24"/>
        </w:rPr>
        <w:t>的核心目的在于从数据库中检索最相关的知识，以增强下游任务的答案质量，提供更加准确和丰富的生成结果。</w:t>
      </w:r>
    </w:p>
    <w:p w14:paraId="1EF19D0C" w14:textId="43FF21AD" w:rsidR="0043293F" w:rsidRDefault="0043293F" w:rsidP="0043293F">
      <w:pPr>
        <w:adjustRightInd w:val="0"/>
        <w:snapToGrid w:val="0"/>
        <w:ind w:right="-426" w:firstLineChars="236" w:firstLine="566"/>
        <w:jc w:val="left"/>
        <w:rPr>
          <w:sz w:val="24"/>
          <w:szCs w:val="24"/>
        </w:rPr>
      </w:pPr>
      <w:r>
        <w:rPr>
          <w:rFonts w:hint="eastAsia"/>
          <w:sz w:val="24"/>
          <w:szCs w:val="24"/>
        </w:rPr>
        <w:t>工作原理：</w:t>
      </w:r>
    </w:p>
    <w:p w14:paraId="176047D6" w14:textId="089D98D9" w:rsidR="0043293F" w:rsidRDefault="0043293F" w:rsidP="0043293F">
      <w:pPr>
        <w:adjustRightInd w:val="0"/>
        <w:snapToGrid w:val="0"/>
        <w:ind w:right="-426"/>
        <w:jc w:val="center"/>
        <w:rPr>
          <w:sz w:val="24"/>
          <w:szCs w:val="24"/>
        </w:rPr>
      </w:pPr>
      <w:r w:rsidRPr="0043293F">
        <w:rPr>
          <w:sz w:val="24"/>
          <w:szCs w:val="24"/>
        </w:rPr>
        <w:drawing>
          <wp:inline distT="0" distB="0" distL="0" distR="0" wp14:anchorId="20FD763B" wp14:editId="44C4C28E">
            <wp:extent cx="5689600" cy="3540690"/>
            <wp:effectExtent l="0" t="0" r="0" b="3175"/>
            <wp:docPr id="203250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02371" name=""/>
                    <pic:cNvPicPr/>
                  </pic:nvPicPr>
                  <pic:blipFill>
                    <a:blip r:embed="rId18"/>
                    <a:stretch>
                      <a:fillRect/>
                    </a:stretch>
                  </pic:blipFill>
                  <pic:spPr>
                    <a:xfrm>
                      <a:off x="0" y="0"/>
                      <a:ext cx="5710431" cy="3553653"/>
                    </a:xfrm>
                    <a:prstGeom prst="rect">
                      <a:avLst/>
                    </a:prstGeom>
                  </pic:spPr>
                </pic:pic>
              </a:graphicData>
            </a:graphic>
          </wp:inline>
        </w:drawing>
      </w:r>
    </w:p>
    <w:p w14:paraId="06649EAE" w14:textId="0D917D31" w:rsidR="0043293F" w:rsidRPr="0043293F" w:rsidRDefault="0043293F" w:rsidP="00916FD8">
      <w:pPr>
        <w:pStyle w:val="ListParagraph"/>
        <w:numPr>
          <w:ilvl w:val="0"/>
          <w:numId w:val="121"/>
        </w:numPr>
        <w:adjustRightInd w:val="0"/>
        <w:snapToGrid w:val="0"/>
        <w:ind w:left="851" w:right="-426" w:firstLineChars="0" w:hanging="284"/>
        <w:jc w:val="left"/>
        <w:rPr>
          <w:b/>
          <w:bCs/>
          <w:sz w:val="24"/>
          <w:szCs w:val="24"/>
        </w:rPr>
      </w:pPr>
      <w:r w:rsidRPr="0043293F">
        <w:rPr>
          <w:rFonts w:hint="eastAsia"/>
          <w:b/>
          <w:bCs/>
          <w:sz w:val="24"/>
          <w:szCs w:val="24"/>
        </w:rPr>
        <w:t>索引建立阶段</w:t>
      </w:r>
    </w:p>
    <w:p w14:paraId="3F34F194" w14:textId="2AFEDD92" w:rsidR="0043293F" w:rsidRDefault="0043293F" w:rsidP="00916FD8">
      <w:pPr>
        <w:adjustRightInd w:val="0"/>
        <w:snapToGrid w:val="0"/>
        <w:ind w:right="-426" w:firstLineChars="236" w:firstLine="566"/>
        <w:jc w:val="left"/>
        <w:rPr>
          <w:sz w:val="24"/>
          <w:szCs w:val="24"/>
        </w:rPr>
      </w:pPr>
      <w:r>
        <w:rPr>
          <w:rFonts w:hint="eastAsia"/>
          <w:sz w:val="24"/>
          <w:szCs w:val="24"/>
        </w:rPr>
        <w:lastRenderedPageBreak/>
        <w:t>在</w:t>
      </w:r>
      <w:r>
        <w:rPr>
          <w:rFonts w:hint="eastAsia"/>
          <w:sz w:val="24"/>
          <w:szCs w:val="24"/>
        </w:rPr>
        <w:t>Graph RAG</w:t>
      </w:r>
      <w:r>
        <w:rPr>
          <w:rFonts w:hint="eastAsia"/>
          <w:sz w:val="24"/>
          <w:szCs w:val="24"/>
        </w:rPr>
        <w:t>的索引建立阶段，主要目标是从提供的文档集合中提取出知识</w:t>
      </w:r>
      <w:r w:rsidR="00916FD8">
        <w:rPr>
          <w:rFonts w:hint="eastAsia"/>
          <w:sz w:val="24"/>
          <w:szCs w:val="24"/>
        </w:rPr>
        <w:t>并构建知识</w:t>
      </w:r>
      <w:r>
        <w:rPr>
          <w:rFonts w:hint="eastAsia"/>
          <w:sz w:val="24"/>
          <w:szCs w:val="24"/>
        </w:rPr>
        <w:t>图谱，并构建索引以支持后续的快速检索。</w:t>
      </w:r>
      <w:r w:rsidR="00916FD8">
        <w:rPr>
          <w:rFonts w:hint="eastAsia"/>
          <w:sz w:val="24"/>
          <w:szCs w:val="24"/>
        </w:rPr>
        <w:t>这一阶段是</w:t>
      </w:r>
      <w:r w:rsidR="00916FD8">
        <w:rPr>
          <w:sz w:val="24"/>
          <w:szCs w:val="24"/>
        </w:rPr>
        <w:t>Graph</w:t>
      </w:r>
      <w:r w:rsidR="00916FD8">
        <w:rPr>
          <w:rFonts w:hint="eastAsia"/>
          <w:sz w:val="24"/>
          <w:szCs w:val="24"/>
        </w:rPr>
        <w:t xml:space="preserve"> </w:t>
      </w:r>
      <w:r w:rsidR="00916FD8">
        <w:rPr>
          <w:sz w:val="24"/>
          <w:szCs w:val="24"/>
        </w:rPr>
        <w:t>RAG</w:t>
      </w:r>
      <w:r w:rsidR="00916FD8">
        <w:rPr>
          <w:rFonts w:hint="eastAsia"/>
          <w:sz w:val="24"/>
          <w:szCs w:val="24"/>
        </w:rPr>
        <w:t>工作流的基础，其效率和准确性直接影响到后续检索和生成的质量。</w:t>
      </w:r>
    </w:p>
    <w:p w14:paraId="3CDC3AD1" w14:textId="37EAC631" w:rsidR="00916FD8" w:rsidRPr="00916FD8" w:rsidRDefault="00916FD8" w:rsidP="00916FD8">
      <w:pPr>
        <w:pStyle w:val="ListParagraph"/>
        <w:numPr>
          <w:ilvl w:val="0"/>
          <w:numId w:val="123"/>
        </w:numPr>
        <w:adjustRightInd w:val="0"/>
        <w:snapToGrid w:val="0"/>
        <w:ind w:left="993" w:right="-426" w:firstLineChars="0" w:hanging="426"/>
        <w:jc w:val="left"/>
        <w:rPr>
          <w:b/>
          <w:bCs/>
          <w:sz w:val="24"/>
          <w:szCs w:val="24"/>
        </w:rPr>
      </w:pPr>
      <w:r w:rsidRPr="00916FD8">
        <w:rPr>
          <w:rFonts w:hint="eastAsia"/>
          <w:b/>
          <w:bCs/>
          <w:sz w:val="24"/>
          <w:szCs w:val="24"/>
        </w:rPr>
        <w:t>文本块拆分</w:t>
      </w:r>
    </w:p>
    <w:p w14:paraId="623F968C" w14:textId="77250016" w:rsidR="00916FD8" w:rsidRDefault="00916FD8" w:rsidP="00916FD8">
      <w:pPr>
        <w:adjustRightInd w:val="0"/>
        <w:snapToGrid w:val="0"/>
        <w:ind w:right="-426" w:firstLineChars="236" w:firstLine="566"/>
        <w:jc w:val="left"/>
        <w:rPr>
          <w:sz w:val="24"/>
          <w:szCs w:val="24"/>
        </w:rPr>
      </w:pPr>
      <w:r>
        <w:rPr>
          <w:rFonts w:hint="eastAsia"/>
          <w:sz w:val="24"/>
          <w:szCs w:val="24"/>
        </w:rPr>
        <w:t>首先，原始文档被拆分成多个文本块，这些文本块是</w:t>
      </w:r>
      <w:r>
        <w:rPr>
          <w:sz w:val="24"/>
          <w:szCs w:val="24"/>
        </w:rPr>
        <w:t>Graph RAG</w:t>
      </w:r>
      <w:r>
        <w:rPr>
          <w:rFonts w:hint="eastAsia"/>
          <w:sz w:val="24"/>
          <w:szCs w:val="24"/>
        </w:rPr>
        <w:t>处理的基本单元。根据微软的研究，每个文本块的大小和重叠是可以调整的，以平衡处理速度和输出质量。</w:t>
      </w:r>
    </w:p>
    <w:p w14:paraId="35C5A053" w14:textId="7FD20B9A" w:rsidR="00916FD8" w:rsidRPr="00916FD8" w:rsidRDefault="00916FD8" w:rsidP="00916FD8">
      <w:pPr>
        <w:pStyle w:val="ListParagraph"/>
        <w:numPr>
          <w:ilvl w:val="0"/>
          <w:numId w:val="123"/>
        </w:numPr>
        <w:adjustRightInd w:val="0"/>
        <w:snapToGrid w:val="0"/>
        <w:ind w:left="993" w:right="-426" w:firstLineChars="0" w:hanging="426"/>
        <w:jc w:val="left"/>
        <w:rPr>
          <w:b/>
          <w:bCs/>
          <w:sz w:val="24"/>
          <w:szCs w:val="24"/>
        </w:rPr>
      </w:pPr>
      <w:r w:rsidRPr="00916FD8">
        <w:rPr>
          <w:rFonts w:hint="eastAsia"/>
          <w:b/>
          <w:bCs/>
          <w:sz w:val="24"/>
          <w:szCs w:val="24"/>
        </w:rPr>
        <w:t>实体关系与文本提取</w:t>
      </w:r>
    </w:p>
    <w:p w14:paraId="76321EE9" w14:textId="54B3B5FE" w:rsidR="00916FD8" w:rsidRDefault="00916FD8" w:rsidP="00916FD8">
      <w:pPr>
        <w:adjustRightInd w:val="0"/>
        <w:snapToGrid w:val="0"/>
        <w:ind w:right="-426" w:firstLineChars="236" w:firstLine="566"/>
        <w:jc w:val="left"/>
        <w:rPr>
          <w:sz w:val="24"/>
          <w:szCs w:val="24"/>
        </w:rPr>
      </w:pPr>
      <w:r>
        <w:rPr>
          <w:rFonts w:hint="eastAsia"/>
          <w:sz w:val="24"/>
          <w:szCs w:val="24"/>
        </w:rPr>
        <w:t>利用大预言模型（</w:t>
      </w:r>
      <w:r>
        <w:rPr>
          <w:rFonts w:hint="eastAsia"/>
          <w:sz w:val="24"/>
          <w:szCs w:val="24"/>
        </w:rPr>
        <w:t>LLM</w:t>
      </w:r>
      <w:r>
        <w:rPr>
          <w:rFonts w:hint="eastAsia"/>
          <w:sz w:val="24"/>
          <w:szCs w:val="24"/>
        </w:rPr>
        <w:t>），对每个文本块进行分析，提取出实体和关系。这一步骤是构建知识图谱的关键，涉及到命名实体识别（</w:t>
      </w:r>
      <w:r>
        <w:rPr>
          <w:rFonts w:hint="eastAsia"/>
          <w:sz w:val="24"/>
          <w:szCs w:val="24"/>
        </w:rPr>
        <w:t>NER</w:t>
      </w:r>
      <w:r>
        <w:rPr>
          <w:rFonts w:hint="eastAsia"/>
          <w:sz w:val="24"/>
          <w:szCs w:val="24"/>
        </w:rPr>
        <w:t>）和关系抽取（</w:t>
      </w:r>
      <w:r>
        <w:rPr>
          <w:rFonts w:hint="eastAsia"/>
          <w:sz w:val="24"/>
          <w:szCs w:val="24"/>
        </w:rPr>
        <w:t>RE</w:t>
      </w:r>
      <w:r>
        <w:rPr>
          <w:rFonts w:hint="eastAsia"/>
          <w:sz w:val="24"/>
          <w:szCs w:val="24"/>
        </w:rPr>
        <w:t>）技术。</w:t>
      </w:r>
    </w:p>
    <w:p w14:paraId="479B3FF4" w14:textId="7013DB94" w:rsidR="00916FD8" w:rsidRPr="00916FD8" w:rsidRDefault="00916FD8" w:rsidP="00916FD8">
      <w:pPr>
        <w:pStyle w:val="ListParagraph"/>
        <w:numPr>
          <w:ilvl w:val="0"/>
          <w:numId w:val="123"/>
        </w:numPr>
        <w:adjustRightInd w:val="0"/>
        <w:snapToGrid w:val="0"/>
        <w:ind w:left="993" w:right="-426" w:firstLineChars="0" w:hanging="426"/>
        <w:jc w:val="left"/>
        <w:rPr>
          <w:b/>
          <w:bCs/>
          <w:sz w:val="24"/>
          <w:szCs w:val="24"/>
        </w:rPr>
      </w:pPr>
      <w:r w:rsidRPr="00916FD8">
        <w:rPr>
          <w:rFonts w:hint="eastAsia"/>
          <w:b/>
          <w:bCs/>
          <w:sz w:val="24"/>
          <w:szCs w:val="24"/>
        </w:rPr>
        <w:t>生成实体与关系摘要</w:t>
      </w:r>
    </w:p>
    <w:p w14:paraId="39CB4BD9" w14:textId="67A06D9D" w:rsidR="00916FD8" w:rsidRDefault="00916FD8" w:rsidP="00916FD8">
      <w:pPr>
        <w:adjustRightInd w:val="0"/>
        <w:snapToGrid w:val="0"/>
        <w:ind w:right="-426" w:firstLineChars="236" w:firstLine="566"/>
        <w:jc w:val="left"/>
        <w:rPr>
          <w:sz w:val="24"/>
          <w:szCs w:val="24"/>
        </w:rPr>
      </w:pPr>
      <w:r>
        <w:rPr>
          <w:rFonts w:hint="eastAsia"/>
          <w:sz w:val="24"/>
          <w:szCs w:val="24"/>
        </w:rPr>
        <w:t>为提取的实体与关系生成简单的描述行信息，这些信息将作为图节点的属性存储，有助于后续的检索和生成过程。</w:t>
      </w:r>
    </w:p>
    <w:p w14:paraId="7F89873B" w14:textId="28DFD60F" w:rsidR="00916FD8" w:rsidRPr="00916FD8" w:rsidRDefault="00916FD8" w:rsidP="00916FD8">
      <w:pPr>
        <w:pStyle w:val="ListParagraph"/>
        <w:numPr>
          <w:ilvl w:val="0"/>
          <w:numId w:val="123"/>
        </w:numPr>
        <w:adjustRightInd w:val="0"/>
        <w:snapToGrid w:val="0"/>
        <w:ind w:left="993" w:right="-426" w:firstLineChars="0" w:hanging="426"/>
        <w:jc w:val="left"/>
        <w:rPr>
          <w:b/>
          <w:bCs/>
          <w:sz w:val="24"/>
          <w:szCs w:val="24"/>
        </w:rPr>
      </w:pPr>
      <w:r w:rsidRPr="00916FD8">
        <w:rPr>
          <w:rFonts w:hint="eastAsia"/>
          <w:b/>
          <w:bCs/>
          <w:sz w:val="24"/>
          <w:szCs w:val="24"/>
        </w:rPr>
        <w:t>社区检测</w:t>
      </w:r>
    </w:p>
    <w:p w14:paraId="2BFC321D" w14:textId="2FDC8C6B" w:rsidR="00916FD8" w:rsidRDefault="00916FD8" w:rsidP="00916FD8">
      <w:pPr>
        <w:adjustRightInd w:val="0"/>
        <w:snapToGrid w:val="0"/>
        <w:ind w:right="-426" w:firstLineChars="236" w:firstLine="566"/>
        <w:jc w:val="left"/>
        <w:rPr>
          <w:sz w:val="24"/>
          <w:szCs w:val="24"/>
        </w:rPr>
      </w:pPr>
      <w:r>
        <w:rPr>
          <w:rFonts w:hint="eastAsia"/>
          <w:sz w:val="24"/>
          <w:szCs w:val="24"/>
        </w:rPr>
        <w:t>通过社区检测算法，如</w:t>
      </w:r>
      <w:r>
        <w:rPr>
          <w:rFonts w:hint="eastAsia"/>
          <w:sz w:val="24"/>
          <w:szCs w:val="24"/>
        </w:rPr>
        <w:t>L</w:t>
      </w:r>
      <w:r>
        <w:rPr>
          <w:sz w:val="24"/>
          <w:szCs w:val="24"/>
        </w:rPr>
        <w:t>eiden</w:t>
      </w:r>
      <w:r>
        <w:rPr>
          <w:rFonts w:hint="eastAsia"/>
          <w:sz w:val="24"/>
          <w:szCs w:val="24"/>
        </w:rPr>
        <w:t>算法，识别图中的多个社区。这些社区代表了围绕特定主题的一组紧密相关的实体和关系。</w:t>
      </w:r>
    </w:p>
    <w:p w14:paraId="18005194" w14:textId="5BDB4D5B" w:rsidR="00916FD8" w:rsidRPr="00916FD8" w:rsidRDefault="00916FD8" w:rsidP="00916FD8">
      <w:pPr>
        <w:pStyle w:val="ListParagraph"/>
        <w:numPr>
          <w:ilvl w:val="0"/>
          <w:numId w:val="123"/>
        </w:numPr>
        <w:adjustRightInd w:val="0"/>
        <w:snapToGrid w:val="0"/>
        <w:ind w:left="993" w:right="-426" w:firstLineChars="0" w:hanging="426"/>
        <w:jc w:val="left"/>
        <w:rPr>
          <w:b/>
          <w:bCs/>
          <w:sz w:val="24"/>
          <w:szCs w:val="24"/>
        </w:rPr>
      </w:pPr>
      <w:r w:rsidRPr="00916FD8">
        <w:rPr>
          <w:rFonts w:hint="eastAsia"/>
          <w:b/>
          <w:bCs/>
          <w:sz w:val="24"/>
          <w:szCs w:val="24"/>
        </w:rPr>
        <w:t>生成社区摘要</w:t>
      </w:r>
    </w:p>
    <w:p w14:paraId="6BEC0913" w14:textId="5FBDF353" w:rsidR="00916FD8" w:rsidRDefault="00916FD8" w:rsidP="00916FD8">
      <w:pPr>
        <w:adjustRightInd w:val="0"/>
        <w:snapToGrid w:val="0"/>
        <w:ind w:right="-426" w:firstLineChars="236" w:firstLine="566"/>
        <w:jc w:val="left"/>
        <w:rPr>
          <w:rFonts w:hint="eastAsia"/>
          <w:sz w:val="24"/>
          <w:szCs w:val="24"/>
        </w:rPr>
      </w:pPr>
      <w:r>
        <w:rPr>
          <w:rFonts w:hint="eastAsia"/>
          <w:sz w:val="24"/>
          <w:szCs w:val="24"/>
        </w:rPr>
        <w:t>利用</w:t>
      </w:r>
      <w:r>
        <w:rPr>
          <w:rFonts w:hint="eastAsia"/>
          <w:sz w:val="24"/>
          <w:szCs w:val="24"/>
        </w:rPr>
        <w:t>LLM</w:t>
      </w:r>
      <w:r>
        <w:rPr>
          <w:rFonts w:hint="eastAsia"/>
          <w:sz w:val="24"/>
          <w:szCs w:val="24"/>
        </w:rPr>
        <w:t>为每个社区生成摘要信息，这些摘要信息提供了对数据集去啊聚主题结构和语义的高层次理解，是回答高层次查询问题的关键。</w:t>
      </w:r>
    </w:p>
    <w:p w14:paraId="7B521968" w14:textId="5854C385" w:rsidR="00916FD8" w:rsidRPr="00916FD8" w:rsidRDefault="00916FD8" w:rsidP="00916FD8">
      <w:pPr>
        <w:pStyle w:val="ListParagraph"/>
        <w:numPr>
          <w:ilvl w:val="0"/>
          <w:numId w:val="121"/>
        </w:numPr>
        <w:adjustRightInd w:val="0"/>
        <w:snapToGrid w:val="0"/>
        <w:ind w:left="851" w:right="-426" w:firstLineChars="0" w:hanging="284"/>
        <w:jc w:val="left"/>
        <w:rPr>
          <w:b/>
          <w:bCs/>
          <w:sz w:val="24"/>
          <w:szCs w:val="24"/>
        </w:rPr>
      </w:pPr>
      <w:r w:rsidRPr="00916FD8">
        <w:rPr>
          <w:rFonts w:hint="eastAsia"/>
          <w:b/>
          <w:bCs/>
          <w:sz w:val="24"/>
          <w:szCs w:val="24"/>
        </w:rPr>
        <w:t>查询处理阶段</w:t>
      </w:r>
    </w:p>
    <w:p w14:paraId="428B0C89" w14:textId="2662720C" w:rsidR="00916FD8" w:rsidRDefault="00916FD8" w:rsidP="00916FD8">
      <w:pPr>
        <w:adjustRightInd w:val="0"/>
        <w:snapToGrid w:val="0"/>
        <w:ind w:right="-426" w:firstLineChars="236" w:firstLine="566"/>
        <w:jc w:val="left"/>
        <w:rPr>
          <w:sz w:val="24"/>
          <w:szCs w:val="24"/>
        </w:rPr>
      </w:pPr>
      <w:r>
        <w:rPr>
          <w:rFonts w:hint="eastAsia"/>
          <w:sz w:val="24"/>
          <w:szCs w:val="24"/>
        </w:rPr>
        <w:t>查询处理阶段是</w:t>
      </w:r>
      <w:r>
        <w:rPr>
          <w:rFonts w:hint="eastAsia"/>
          <w:sz w:val="24"/>
          <w:szCs w:val="24"/>
        </w:rPr>
        <w:t>Gr</w:t>
      </w:r>
      <w:r>
        <w:rPr>
          <w:sz w:val="24"/>
          <w:szCs w:val="24"/>
        </w:rPr>
        <w:t>aph RAG</w:t>
      </w:r>
      <w:r>
        <w:rPr>
          <w:rFonts w:hint="eastAsia"/>
          <w:sz w:val="24"/>
          <w:szCs w:val="24"/>
        </w:rPr>
        <w:t>工作流的最终环节，它解决了如何利用已经建立的索引来回答用户的查询。</w:t>
      </w:r>
    </w:p>
    <w:p w14:paraId="69B7B276" w14:textId="7F7FB6B1" w:rsidR="00916FD8" w:rsidRPr="00916FD8" w:rsidRDefault="00916FD8" w:rsidP="00916FD8">
      <w:pPr>
        <w:pStyle w:val="ListParagraph"/>
        <w:numPr>
          <w:ilvl w:val="0"/>
          <w:numId w:val="123"/>
        </w:numPr>
        <w:adjustRightInd w:val="0"/>
        <w:snapToGrid w:val="0"/>
        <w:ind w:left="993" w:right="-426" w:firstLineChars="0" w:hanging="426"/>
        <w:jc w:val="left"/>
        <w:rPr>
          <w:b/>
          <w:bCs/>
          <w:sz w:val="24"/>
          <w:szCs w:val="24"/>
        </w:rPr>
      </w:pPr>
      <w:r w:rsidRPr="00916FD8">
        <w:rPr>
          <w:rFonts w:hint="eastAsia"/>
          <w:b/>
          <w:bCs/>
          <w:sz w:val="24"/>
          <w:szCs w:val="24"/>
        </w:rPr>
        <w:t>本地搜索（</w:t>
      </w:r>
      <w:r w:rsidRPr="00916FD8">
        <w:rPr>
          <w:b/>
          <w:bCs/>
          <w:sz w:val="24"/>
          <w:szCs w:val="24"/>
        </w:rPr>
        <w:t>Local Search</w:t>
      </w:r>
      <w:r w:rsidRPr="00916FD8">
        <w:rPr>
          <w:rFonts w:hint="eastAsia"/>
          <w:b/>
          <w:bCs/>
          <w:sz w:val="24"/>
          <w:szCs w:val="24"/>
        </w:rPr>
        <w:t>）</w:t>
      </w:r>
    </w:p>
    <w:p w14:paraId="04D89C7B" w14:textId="279E6D71" w:rsidR="00916FD8" w:rsidRDefault="00916FD8" w:rsidP="00916FD8">
      <w:pPr>
        <w:adjustRightInd w:val="0"/>
        <w:snapToGrid w:val="0"/>
        <w:ind w:right="-426" w:firstLineChars="236" w:firstLine="566"/>
        <w:jc w:val="left"/>
        <w:rPr>
          <w:sz w:val="24"/>
          <w:szCs w:val="24"/>
        </w:rPr>
      </w:pPr>
      <w:r>
        <w:rPr>
          <w:rFonts w:hint="eastAsia"/>
          <w:sz w:val="24"/>
          <w:szCs w:val="24"/>
        </w:rPr>
        <w:t>针对特定实体的查询，</w:t>
      </w:r>
      <w:r>
        <w:rPr>
          <w:rFonts w:hint="eastAsia"/>
          <w:sz w:val="24"/>
          <w:szCs w:val="24"/>
        </w:rPr>
        <w:t>G</w:t>
      </w:r>
      <w:r>
        <w:rPr>
          <w:sz w:val="24"/>
          <w:szCs w:val="24"/>
        </w:rPr>
        <w:t>raph RAG</w:t>
      </w:r>
      <w:r>
        <w:rPr>
          <w:rFonts w:hint="eastAsia"/>
          <w:sz w:val="24"/>
          <w:szCs w:val="24"/>
        </w:rPr>
        <w:t>通过扩展到相关实体的邻居和相关概念来推理，结合结构化数据和非结构化数据，构建用于增强生成的上下文。</w:t>
      </w:r>
    </w:p>
    <w:p w14:paraId="42CA1950" w14:textId="741BFBED" w:rsidR="00916FD8" w:rsidRPr="003D0A9E" w:rsidRDefault="003D0A9E" w:rsidP="003D0A9E">
      <w:pPr>
        <w:pStyle w:val="ListParagraph"/>
        <w:numPr>
          <w:ilvl w:val="0"/>
          <w:numId w:val="123"/>
        </w:numPr>
        <w:adjustRightInd w:val="0"/>
        <w:snapToGrid w:val="0"/>
        <w:ind w:left="993" w:right="-426" w:firstLineChars="0" w:hanging="426"/>
        <w:jc w:val="left"/>
        <w:rPr>
          <w:b/>
          <w:bCs/>
          <w:sz w:val="24"/>
          <w:szCs w:val="24"/>
        </w:rPr>
      </w:pPr>
      <w:r w:rsidRPr="003D0A9E">
        <w:rPr>
          <w:rFonts w:hint="eastAsia"/>
          <w:b/>
          <w:bCs/>
          <w:sz w:val="24"/>
          <w:szCs w:val="24"/>
        </w:rPr>
        <w:t>全局搜索（</w:t>
      </w:r>
      <w:r w:rsidRPr="003D0A9E">
        <w:rPr>
          <w:rFonts w:hint="eastAsia"/>
          <w:b/>
          <w:bCs/>
          <w:sz w:val="24"/>
          <w:szCs w:val="24"/>
        </w:rPr>
        <w:t>global search</w:t>
      </w:r>
      <w:r w:rsidRPr="003D0A9E">
        <w:rPr>
          <w:rFonts w:hint="eastAsia"/>
          <w:b/>
          <w:bCs/>
          <w:sz w:val="24"/>
          <w:szCs w:val="24"/>
        </w:rPr>
        <w:t>）</w:t>
      </w:r>
    </w:p>
    <w:p w14:paraId="43B783D4" w14:textId="03F0FD1C" w:rsidR="003D0A9E" w:rsidRDefault="003D0A9E" w:rsidP="00916FD8">
      <w:pPr>
        <w:adjustRightInd w:val="0"/>
        <w:snapToGrid w:val="0"/>
        <w:ind w:right="-426" w:firstLineChars="236" w:firstLine="566"/>
        <w:jc w:val="left"/>
        <w:rPr>
          <w:sz w:val="24"/>
          <w:szCs w:val="24"/>
        </w:rPr>
      </w:pPr>
      <w:r>
        <w:rPr>
          <w:rFonts w:hint="eastAsia"/>
          <w:sz w:val="24"/>
          <w:szCs w:val="24"/>
        </w:rPr>
        <w:t>对于需要跨整个数据集整合信息的复杂查询，</w:t>
      </w:r>
      <w:r>
        <w:rPr>
          <w:sz w:val="24"/>
          <w:szCs w:val="24"/>
        </w:rPr>
        <w:t>Graph RAG</w:t>
      </w:r>
      <w:r>
        <w:rPr>
          <w:rFonts w:hint="eastAsia"/>
          <w:sz w:val="24"/>
          <w:szCs w:val="24"/>
        </w:rPr>
        <w:t>采用</w:t>
      </w:r>
      <w:r>
        <w:rPr>
          <w:rFonts w:hint="eastAsia"/>
          <w:sz w:val="24"/>
          <w:szCs w:val="24"/>
        </w:rPr>
        <w:t>M</w:t>
      </w:r>
      <w:r>
        <w:rPr>
          <w:sz w:val="24"/>
          <w:szCs w:val="24"/>
        </w:rPr>
        <w:t>ap-Reduce</w:t>
      </w:r>
      <w:r>
        <w:rPr>
          <w:rFonts w:hint="eastAsia"/>
          <w:sz w:val="24"/>
          <w:szCs w:val="24"/>
        </w:rPr>
        <w:t>架构。首先，利用社区摘要独立并性地回答查询，然后将所有相关的部分答案汇总生成全局性的答案。</w:t>
      </w:r>
    </w:p>
    <w:p w14:paraId="4ABF5223" w14:textId="28BEF7D6" w:rsidR="003D0A9E" w:rsidRPr="0043293F" w:rsidRDefault="003D0A9E" w:rsidP="003D0A9E">
      <w:pPr>
        <w:adjustRightInd w:val="0"/>
        <w:snapToGrid w:val="0"/>
        <w:ind w:right="-426" w:firstLineChars="236" w:firstLine="566"/>
        <w:jc w:val="left"/>
        <w:rPr>
          <w:rFonts w:hint="eastAsia"/>
          <w:sz w:val="24"/>
          <w:szCs w:val="24"/>
        </w:rPr>
      </w:pPr>
      <w:r>
        <w:rPr>
          <w:rFonts w:hint="eastAsia"/>
          <w:sz w:val="24"/>
          <w:szCs w:val="24"/>
        </w:rPr>
        <w:t>在查询处理阶段，</w:t>
      </w:r>
      <w:r>
        <w:rPr>
          <w:sz w:val="24"/>
          <w:szCs w:val="24"/>
        </w:rPr>
        <w:t>Graph RAG</w:t>
      </w:r>
      <w:r>
        <w:rPr>
          <w:rFonts w:hint="eastAsia"/>
          <w:sz w:val="24"/>
          <w:szCs w:val="24"/>
        </w:rPr>
        <w:t>展示了其在处理复杂查询任务上的优势，尤其是在需要全局理解和高层语义分析的场景中。通过结合知识图谱的结构化信息和原始文档的非结构化数据，</w:t>
      </w:r>
      <w:r>
        <w:rPr>
          <w:sz w:val="24"/>
          <w:szCs w:val="24"/>
        </w:rPr>
        <w:t>Graph RAG</w:t>
      </w:r>
      <w:r>
        <w:rPr>
          <w:rFonts w:hint="eastAsia"/>
          <w:sz w:val="24"/>
          <w:szCs w:val="24"/>
        </w:rPr>
        <w:t>能够提供更准确、更全面的答案。</w:t>
      </w:r>
    </w:p>
    <w:p w14:paraId="1F68AF4E" w14:textId="57A62137" w:rsidR="007B7B42" w:rsidRPr="007B7B42" w:rsidRDefault="007B7B42" w:rsidP="007B7B42">
      <w:pPr>
        <w:pStyle w:val="Heading1"/>
        <w:spacing w:line="240" w:lineRule="auto"/>
        <w:ind w:left="0" w:firstLine="0"/>
        <w:rPr>
          <w:rFonts w:ascii="Century Gothic" w:hAnsi="Century Gothic"/>
        </w:rPr>
      </w:pPr>
      <w:r w:rsidRPr="007B7B42">
        <w:rPr>
          <w:rFonts w:ascii="Century Gothic" w:hAnsi="Century Gothic" w:hint="eastAsia"/>
        </w:rPr>
        <w:t>AI Agent</w:t>
      </w:r>
      <w:r w:rsidRPr="007B7B42">
        <w:rPr>
          <w:rFonts w:ascii="Century Gothic" w:hAnsi="Century Gothic" w:hint="eastAsia"/>
        </w:rPr>
        <w:t>应用方向</w:t>
      </w:r>
    </w:p>
    <w:p w14:paraId="598AE97D" w14:textId="28ACAD23" w:rsidR="007B7B42" w:rsidRDefault="007B7B42" w:rsidP="007B7B42">
      <w:pPr>
        <w:pStyle w:val="Heading2"/>
        <w:spacing w:line="240" w:lineRule="auto"/>
        <w:rPr>
          <w:rFonts w:ascii="Century Gothic" w:hAnsi="Century Gothic"/>
        </w:rPr>
      </w:pPr>
      <w:r>
        <w:rPr>
          <w:rFonts w:ascii="Century Gothic" w:hAnsi="Century Gothic" w:hint="eastAsia"/>
        </w:rPr>
        <w:t>游戏场景</w:t>
      </w:r>
    </w:p>
    <w:p w14:paraId="1A223958" w14:textId="4FF36D54" w:rsidR="007B7B42" w:rsidRPr="005E5598" w:rsidRDefault="007B7B42" w:rsidP="0084633B">
      <w:pPr>
        <w:pStyle w:val="ListParagraph"/>
        <w:numPr>
          <w:ilvl w:val="0"/>
          <w:numId w:val="109"/>
        </w:numPr>
        <w:adjustRightInd w:val="0"/>
        <w:snapToGrid w:val="0"/>
        <w:ind w:left="851" w:right="-426" w:firstLineChars="0" w:hanging="284"/>
        <w:jc w:val="left"/>
        <w:rPr>
          <w:b/>
          <w:bCs/>
          <w:sz w:val="24"/>
          <w:szCs w:val="24"/>
        </w:rPr>
      </w:pPr>
      <w:r w:rsidRPr="005E5598">
        <w:rPr>
          <w:rFonts w:hint="eastAsia"/>
          <w:b/>
          <w:bCs/>
          <w:sz w:val="24"/>
          <w:szCs w:val="24"/>
        </w:rPr>
        <w:t>NPC</w:t>
      </w:r>
      <w:r w:rsidRPr="005E5598">
        <w:rPr>
          <w:rFonts w:hint="eastAsia"/>
          <w:b/>
          <w:bCs/>
          <w:sz w:val="24"/>
          <w:szCs w:val="24"/>
        </w:rPr>
        <w:t>对话</w:t>
      </w:r>
    </w:p>
    <w:p w14:paraId="0A247EA6" w14:textId="76B1C0C0" w:rsidR="007B7B42" w:rsidRDefault="007B7B42" w:rsidP="005E5598">
      <w:pPr>
        <w:adjustRightInd w:val="0"/>
        <w:snapToGrid w:val="0"/>
        <w:ind w:right="-426" w:firstLineChars="236" w:firstLine="566"/>
        <w:jc w:val="left"/>
        <w:rPr>
          <w:sz w:val="24"/>
          <w:szCs w:val="24"/>
        </w:rPr>
      </w:pPr>
      <w:r w:rsidRPr="005E5598">
        <w:rPr>
          <w:sz w:val="24"/>
          <w:szCs w:val="24"/>
        </w:rPr>
        <w:t>AI Agent</w:t>
      </w:r>
      <w:r w:rsidRPr="005E5598">
        <w:rPr>
          <w:rFonts w:hint="eastAsia"/>
          <w:sz w:val="24"/>
          <w:szCs w:val="24"/>
        </w:rPr>
        <w:t>可以为游戏中的</w:t>
      </w:r>
      <w:r w:rsidRPr="005E5598">
        <w:rPr>
          <w:rFonts w:hint="eastAsia"/>
          <w:sz w:val="24"/>
          <w:szCs w:val="24"/>
        </w:rPr>
        <w:t>NPC</w:t>
      </w:r>
      <w:r w:rsidRPr="005E5598">
        <w:rPr>
          <w:rFonts w:hint="eastAsia"/>
          <w:sz w:val="24"/>
          <w:szCs w:val="24"/>
        </w:rPr>
        <w:t>赋予更佳智能和自然的对话能力，使玩家与</w:t>
      </w:r>
      <w:r w:rsidRPr="005E5598">
        <w:rPr>
          <w:rFonts w:hint="eastAsia"/>
          <w:sz w:val="24"/>
          <w:szCs w:val="24"/>
        </w:rPr>
        <w:t>NPC</w:t>
      </w:r>
      <w:r w:rsidRPr="005E5598">
        <w:rPr>
          <w:rFonts w:hint="eastAsia"/>
          <w:sz w:val="24"/>
          <w:szCs w:val="24"/>
        </w:rPr>
        <w:t>的交互更加真实</w:t>
      </w:r>
      <w:r w:rsidRPr="005E5598">
        <w:rPr>
          <w:rFonts w:hint="eastAsia"/>
          <w:sz w:val="24"/>
          <w:szCs w:val="24"/>
        </w:rPr>
        <w:lastRenderedPageBreak/>
        <w:t>和有趣</w:t>
      </w:r>
      <w:r w:rsidR="005E5598">
        <w:rPr>
          <w:rFonts w:hint="eastAsia"/>
          <w:sz w:val="24"/>
          <w:szCs w:val="24"/>
        </w:rPr>
        <w:t>。</w:t>
      </w:r>
      <w:r w:rsidR="005E5598">
        <w:rPr>
          <w:rFonts w:hint="eastAsia"/>
          <w:sz w:val="24"/>
          <w:szCs w:val="24"/>
        </w:rPr>
        <w:t>NPC</w:t>
      </w:r>
      <w:r w:rsidR="005E5598">
        <w:rPr>
          <w:rFonts w:hint="eastAsia"/>
          <w:sz w:val="24"/>
          <w:szCs w:val="24"/>
        </w:rPr>
        <w:t>能够根据玩家的嗯体和行为做出不同的反应，提供个性化的回答和任务引导，增强游戏的沉浸感。</w:t>
      </w:r>
    </w:p>
    <w:p w14:paraId="559039FB" w14:textId="1DBB6CD3" w:rsidR="005E5598" w:rsidRPr="005E5598" w:rsidRDefault="005E5598" w:rsidP="0084633B">
      <w:pPr>
        <w:pStyle w:val="ListParagraph"/>
        <w:numPr>
          <w:ilvl w:val="0"/>
          <w:numId w:val="109"/>
        </w:numPr>
        <w:adjustRightInd w:val="0"/>
        <w:snapToGrid w:val="0"/>
        <w:ind w:left="851" w:right="-426" w:firstLineChars="0" w:hanging="284"/>
        <w:jc w:val="left"/>
        <w:rPr>
          <w:b/>
          <w:bCs/>
          <w:sz w:val="24"/>
          <w:szCs w:val="24"/>
        </w:rPr>
      </w:pPr>
      <w:r w:rsidRPr="005E5598">
        <w:rPr>
          <w:rFonts w:hint="eastAsia"/>
          <w:b/>
          <w:bCs/>
          <w:sz w:val="24"/>
          <w:szCs w:val="24"/>
        </w:rPr>
        <w:t>游戏素材生产</w:t>
      </w:r>
    </w:p>
    <w:p w14:paraId="5D5D2A11" w14:textId="2152FA55" w:rsidR="005E5598" w:rsidRDefault="005E5598" w:rsidP="005E5598">
      <w:pPr>
        <w:adjustRightInd w:val="0"/>
        <w:snapToGrid w:val="0"/>
        <w:ind w:right="-426" w:firstLineChars="236" w:firstLine="566"/>
        <w:jc w:val="left"/>
        <w:rPr>
          <w:sz w:val="24"/>
          <w:szCs w:val="24"/>
        </w:rPr>
      </w:pPr>
      <w:r>
        <w:rPr>
          <w:rFonts w:hint="eastAsia"/>
          <w:sz w:val="24"/>
          <w:szCs w:val="24"/>
        </w:rPr>
        <w:t>协助生成游戏剧情、角色设定、地图设计等素材。例如，根据特定的主题或风格要求，生成独特的游戏剧情和角色背景故事，或者帮助设计师创建更加丰富和多样化的好游戏地图。</w:t>
      </w:r>
    </w:p>
    <w:p w14:paraId="7D41D1D9" w14:textId="39356482" w:rsidR="00A74C2E" w:rsidRPr="005E5598" w:rsidRDefault="005E5598" w:rsidP="005E5598">
      <w:pPr>
        <w:pStyle w:val="Heading2"/>
        <w:spacing w:line="240" w:lineRule="auto"/>
        <w:rPr>
          <w:rFonts w:ascii="Century Gothic" w:hAnsi="Century Gothic"/>
        </w:rPr>
      </w:pPr>
      <w:r w:rsidRPr="005E5598">
        <w:rPr>
          <w:rFonts w:ascii="Century Gothic" w:hAnsi="Century Gothic" w:hint="eastAsia"/>
        </w:rPr>
        <w:t>内容生产</w:t>
      </w:r>
    </w:p>
    <w:p w14:paraId="351A581D" w14:textId="3E031E17" w:rsidR="005E5598" w:rsidRPr="005E5598" w:rsidRDefault="005E5598" w:rsidP="005E5598">
      <w:pPr>
        <w:pStyle w:val="ListParagraph"/>
        <w:numPr>
          <w:ilvl w:val="0"/>
          <w:numId w:val="101"/>
        </w:numPr>
        <w:adjustRightInd w:val="0"/>
        <w:snapToGrid w:val="0"/>
        <w:ind w:left="851" w:right="-426" w:firstLineChars="0" w:hanging="284"/>
        <w:jc w:val="left"/>
        <w:rPr>
          <w:b/>
          <w:bCs/>
          <w:sz w:val="24"/>
          <w:szCs w:val="24"/>
        </w:rPr>
      </w:pPr>
      <w:r w:rsidRPr="005E5598">
        <w:rPr>
          <w:rFonts w:hint="eastAsia"/>
          <w:b/>
          <w:bCs/>
          <w:sz w:val="24"/>
          <w:szCs w:val="24"/>
        </w:rPr>
        <w:t>文章写作</w:t>
      </w:r>
    </w:p>
    <w:p w14:paraId="2617A793" w14:textId="66492E22" w:rsidR="00A74C2E" w:rsidRDefault="005E5598" w:rsidP="005E5598">
      <w:pPr>
        <w:adjustRightInd w:val="0"/>
        <w:snapToGrid w:val="0"/>
        <w:ind w:right="-426" w:firstLineChars="236" w:firstLine="566"/>
        <w:jc w:val="left"/>
        <w:rPr>
          <w:sz w:val="24"/>
          <w:szCs w:val="24"/>
        </w:rPr>
      </w:pPr>
      <w:r>
        <w:rPr>
          <w:rFonts w:hint="eastAsia"/>
          <w:sz w:val="24"/>
          <w:szCs w:val="24"/>
        </w:rPr>
        <w:t>能够快速生成高质量的文章，包括新闻报道、科技评论、文学创作等。在新闻领域，根据给定的事件信息和要点，迅速撰写新闻稿件；在文学创作中，辅助作家构思情节、创作任务对话等。</w:t>
      </w:r>
    </w:p>
    <w:p w14:paraId="53A39173" w14:textId="55C1B314" w:rsidR="005E5598" w:rsidRPr="005E5598" w:rsidRDefault="005E5598" w:rsidP="005E5598">
      <w:pPr>
        <w:pStyle w:val="ListParagraph"/>
        <w:numPr>
          <w:ilvl w:val="0"/>
          <w:numId w:val="101"/>
        </w:numPr>
        <w:adjustRightInd w:val="0"/>
        <w:snapToGrid w:val="0"/>
        <w:ind w:left="851" w:right="-426" w:firstLineChars="0" w:hanging="284"/>
        <w:jc w:val="left"/>
        <w:rPr>
          <w:b/>
          <w:bCs/>
          <w:sz w:val="24"/>
          <w:szCs w:val="24"/>
        </w:rPr>
      </w:pPr>
      <w:r w:rsidRPr="005E5598">
        <w:rPr>
          <w:rFonts w:hint="eastAsia"/>
          <w:b/>
          <w:bCs/>
          <w:sz w:val="24"/>
          <w:szCs w:val="24"/>
        </w:rPr>
        <w:t>图像生成和编辑</w:t>
      </w:r>
    </w:p>
    <w:p w14:paraId="2F08892D" w14:textId="36550440" w:rsidR="005E5598" w:rsidRDefault="005E5598" w:rsidP="005E5598">
      <w:pPr>
        <w:adjustRightInd w:val="0"/>
        <w:snapToGrid w:val="0"/>
        <w:ind w:right="-426" w:firstLineChars="236" w:firstLine="566"/>
        <w:jc w:val="left"/>
        <w:rPr>
          <w:sz w:val="24"/>
          <w:szCs w:val="24"/>
        </w:rPr>
      </w:pPr>
      <w:r>
        <w:rPr>
          <w:rFonts w:hint="eastAsia"/>
          <w:sz w:val="24"/>
          <w:szCs w:val="24"/>
        </w:rPr>
        <w:t>结合文生图技术，根据用户的描述生成响应的图像，或者对现有图像进行编辑和优化。例如，为电商产品生成吸引人的宣传图片，或者根据用户的创意需求修改图片的风格和内容。</w:t>
      </w:r>
    </w:p>
    <w:p w14:paraId="0741E828" w14:textId="7D076A5D" w:rsidR="005E5598" w:rsidRPr="005E5598" w:rsidRDefault="005E5598" w:rsidP="005E5598">
      <w:pPr>
        <w:pStyle w:val="Heading2"/>
        <w:spacing w:line="240" w:lineRule="auto"/>
        <w:rPr>
          <w:rFonts w:ascii="Century Gothic" w:hAnsi="Century Gothic"/>
        </w:rPr>
      </w:pPr>
      <w:r w:rsidRPr="005E5598">
        <w:rPr>
          <w:rFonts w:ascii="Century Gothic" w:hAnsi="Century Gothic" w:hint="eastAsia"/>
        </w:rPr>
        <w:t>私域助理</w:t>
      </w:r>
    </w:p>
    <w:p w14:paraId="2A2E4F41" w14:textId="62AE10A3" w:rsidR="005E5598" w:rsidRPr="005E5598" w:rsidRDefault="005E5598" w:rsidP="005E5598">
      <w:pPr>
        <w:pStyle w:val="ListParagraph"/>
        <w:numPr>
          <w:ilvl w:val="0"/>
          <w:numId w:val="103"/>
        </w:numPr>
        <w:adjustRightInd w:val="0"/>
        <w:snapToGrid w:val="0"/>
        <w:ind w:left="851" w:right="-426" w:firstLineChars="0" w:hanging="284"/>
        <w:jc w:val="left"/>
        <w:rPr>
          <w:b/>
          <w:bCs/>
          <w:sz w:val="24"/>
          <w:szCs w:val="24"/>
        </w:rPr>
      </w:pPr>
      <w:r w:rsidRPr="005E5598">
        <w:rPr>
          <w:rFonts w:hint="eastAsia"/>
          <w:b/>
          <w:bCs/>
          <w:sz w:val="24"/>
          <w:szCs w:val="24"/>
        </w:rPr>
        <w:t>个人日程安排</w:t>
      </w:r>
    </w:p>
    <w:p w14:paraId="6C61E879" w14:textId="1FDC0F22" w:rsidR="005E5598" w:rsidRDefault="005E5598" w:rsidP="005E5598">
      <w:pPr>
        <w:adjustRightInd w:val="0"/>
        <w:snapToGrid w:val="0"/>
        <w:ind w:right="-426" w:firstLineChars="236" w:firstLine="566"/>
        <w:jc w:val="left"/>
        <w:rPr>
          <w:sz w:val="24"/>
          <w:szCs w:val="24"/>
        </w:rPr>
      </w:pPr>
      <w:r>
        <w:rPr>
          <w:rFonts w:hint="eastAsia"/>
          <w:sz w:val="24"/>
          <w:szCs w:val="24"/>
        </w:rPr>
        <w:t>帮助用户安排日常活动、提醒重要事项、指定任务计划等。根据用户的习惯和偏好，智能的调整日程安排，提供合理的事件规划建议。</w:t>
      </w:r>
    </w:p>
    <w:p w14:paraId="093D0A9F" w14:textId="2B32EECB" w:rsidR="005E5598" w:rsidRPr="005E5598" w:rsidRDefault="005E5598" w:rsidP="005E5598">
      <w:pPr>
        <w:pStyle w:val="ListParagraph"/>
        <w:numPr>
          <w:ilvl w:val="0"/>
          <w:numId w:val="103"/>
        </w:numPr>
        <w:adjustRightInd w:val="0"/>
        <w:snapToGrid w:val="0"/>
        <w:ind w:left="851" w:right="-426" w:firstLineChars="0" w:hanging="284"/>
        <w:jc w:val="left"/>
        <w:rPr>
          <w:b/>
          <w:bCs/>
          <w:sz w:val="24"/>
          <w:szCs w:val="24"/>
        </w:rPr>
      </w:pPr>
      <w:r w:rsidRPr="005E5598">
        <w:rPr>
          <w:rFonts w:hint="eastAsia"/>
          <w:b/>
          <w:bCs/>
          <w:sz w:val="24"/>
          <w:szCs w:val="24"/>
        </w:rPr>
        <w:t>健康管理助手</w:t>
      </w:r>
    </w:p>
    <w:p w14:paraId="2F21BB7F" w14:textId="2B75EF17" w:rsidR="005E5598" w:rsidRDefault="005E5598" w:rsidP="005E5598">
      <w:pPr>
        <w:adjustRightInd w:val="0"/>
        <w:snapToGrid w:val="0"/>
        <w:ind w:right="-426" w:firstLineChars="236" w:firstLine="566"/>
        <w:jc w:val="left"/>
        <w:rPr>
          <w:sz w:val="24"/>
          <w:szCs w:val="24"/>
        </w:rPr>
      </w:pPr>
      <w:r>
        <w:rPr>
          <w:rFonts w:hint="eastAsia"/>
          <w:sz w:val="24"/>
          <w:szCs w:val="24"/>
        </w:rPr>
        <w:t>监测用户的健康数据（如运动记录、饮食摄入等），提供健康建议和个性化建设计划。例如，根据用户的运动目标和身体状况，制定适合的锻炼方案，并实时跟踪和调整。</w:t>
      </w:r>
    </w:p>
    <w:p w14:paraId="59658019" w14:textId="34383732" w:rsidR="005E5598" w:rsidRPr="005E5598" w:rsidRDefault="005E5598" w:rsidP="005E5598">
      <w:pPr>
        <w:pStyle w:val="Heading2"/>
        <w:spacing w:line="240" w:lineRule="auto"/>
        <w:rPr>
          <w:rFonts w:ascii="Century Gothic" w:hAnsi="Century Gothic"/>
        </w:rPr>
      </w:pPr>
      <w:r w:rsidRPr="005E5598">
        <w:rPr>
          <w:rFonts w:ascii="Century Gothic" w:hAnsi="Century Gothic" w:hint="eastAsia"/>
        </w:rPr>
        <w:t>OS</w:t>
      </w:r>
      <w:r w:rsidRPr="005E5598">
        <w:rPr>
          <w:rFonts w:ascii="Century Gothic" w:hAnsi="Century Gothic" w:hint="eastAsia"/>
        </w:rPr>
        <w:t>级别智能体</w:t>
      </w:r>
    </w:p>
    <w:p w14:paraId="7E0038E6" w14:textId="344A078E" w:rsidR="005E5598" w:rsidRPr="005E5598" w:rsidRDefault="005E5598" w:rsidP="005E5598">
      <w:pPr>
        <w:pStyle w:val="ListParagraph"/>
        <w:numPr>
          <w:ilvl w:val="0"/>
          <w:numId w:val="105"/>
        </w:numPr>
        <w:adjustRightInd w:val="0"/>
        <w:snapToGrid w:val="0"/>
        <w:ind w:left="851" w:right="-426" w:firstLineChars="0" w:hanging="284"/>
        <w:jc w:val="left"/>
        <w:rPr>
          <w:b/>
          <w:bCs/>
          <w:sz w:val="24"/>
          <w:szCs w:val="24"/>
        </w:rPr>
      </w:pPr>
      <w:r w:rsidRPr="005E5598">
        <w:rPr>
          <w:rFonts w:hint="eastAsia"/>
          <w:b/>
          <w:bCs/>
          <w:sz w:val="24"/>
          <w:szCs w:val="24"/>
        </w:rPr>
        <w:t>系统操作优化</w:t>
      </w:r>
    </w:p>
    <w:p w14:paraId="72440AD7" w14:textId="109F44C0" w:rsidR="005E5598" w:rsidRDefault="005E5598" w:rsidP="005E5598">
      <w:pPr>
        <w:adjustRightInd w:val="0"/>
        <w:snapToGrid w:val="0"/>
        <w:ind w:right="-426" w:firstLineChars="236" w:firstLine="566"/>
        <w:jc w:val="left"/>
        <w:rPr>
          <w:sz w:val="24"/>
          <w:szCs w:val="24"/>
        </w:rPr>
      </w:pPr>
      <w:r>
        <w:rPr>
          <w:rFonts w:hint="eastAsia"/>
          <w:sz w:val="24"/>
          <w:szCs w:val="24"/>
        </w:rPr>
        <w:t>学习用户的操作习惯，自动优化系统配置，提高系统性能和用户体验。例如，根据用户经常使用的软件和操作流程，调整系统资源分配，加快软件启动速度。</w:t>
      </w:r>
    </w:p>
    <w:p w14:paraId="7E37A8EE" w14:textId="2268651C" w:rsidR="005E5598" w:rsidRPr="005E5598" w:rsidRDefault="005E5598" w:rsidP="005E5598">
      <w:pPr>
        <w:pStyle w:val="ListParagraph"/>
        <w:numPr>
          <w:ilvl w:val="0"/>
          <w:numId w:val="105"/>
        </w:numPr>
        <w:adjustRightInd w:val="0"/>
        <w:snapToGrid w:val="0"/>
        <w:ind w:left="851" w:right="-426" w:firstLineChars="0" w:hanging="284"/>
        <w:jc w:val="left"/>
        <w:rPr>
          <w:b/>
          <w:bCs/>
          <w:sz w:val="24"/>
          <w:szCs w:val="24"/>
        </w:rPr>
      </w:pPr>
      <w:r w:rsidRPr="005E5598">
        <w:rPr>
          <w:rFonts w:hint="eastAsia"/>
          <w:b/>
          <w:bCs/>
          <w:sz w:val="24"/>
          <w:szCs w:val="24"/>
        </w:rPr>
        <w:t>智能文件管理</w:t>
      </w:r>
    </w:p>
    <w:p w14:paraId="63A9D1A8" w14:textId="046D433B" w:rsidR="005E5598" w:rsidRDefault="005E5598" w:rsidP="005E5598">
      <w:pPr>
        <w:adjustRightInd w:val="0"/>
        <w:snapToGrid w:val="0"/>
        <w:ind w:right="-426" w:firstLineChars="236" w:firstLine="566"/>
        <w:jc w:val="left"/>
        <w:rPr>
          <w:sz w:val="24"/>
          <w:szCs w:val="24"/>
        </w:rPr>
      </w:pPr>
      <w:r>
        <w:rPr>
          <w:rFonts w:hint="eastAsia"/>
          <w:sz w:val="24"/>
          <w:szCs w:val="24"/>
        </w:rPr>
        <w:t>协助用户整理文件、分类存储、快速查找文件等。通过理解文件内容和用户的使用模式，自动为文件添加标签和分类，方便用户快速定位所需文件。</w:t>
      </w:r>
    </w:p>
    <w:p w14:paraId="1B761929" w14:textId="605AD135" w:rsidR="00E510AE" w:rsidRPr="00E510AE" w:rsidRDefault="00E510AE" w:rsidP="00E510AE">
      <w:pPr>
        <w:pStyle w:val="Heading2"/>
        <w:spacing w:line="240" w:lineRule="auto"/>
        <w:rPr>
          <w:rFonts w:ascii="Century Gothic" w:hAnsi="Century Gothic"/>
        </w:rPr>
      </w:pPr>
      <w:r w:rsidRPr="00E510AE">
        <w:rPr>
          <w:rFonts w:ascii="Century Gothic" w:hAnsi="Century Gothic" w:hint="eastAsia"/>
        </w:rPr>
        <w:t>工作提效</w:t>
      </w:r>
    </w:p>
    <w:p w14:paraId="2C8EA90B" w14:textId="586CC324" w:rsidR="00E510AE" w:rsidRPr="00E510AE" w:rsidRDefault="00E510AE" w:rsidP="00E510AE">
      <w:pPr>
        <w:pStyle w:val="ListParagraph"/>
        <w:numPr>
          <w:ilvl w:val="0"/>
          <w:numId w:val="107"/>
        </w:numPr>
        <w:adjustRightInd w:val="0"/>
        <w:snapToGrid w:val="0"/>
        <w:ind w:left="851" w:right="-426" w:firstLineChars="0" w:hanging="284"/>
        <w:jc w:val="left"/>
        <w:rPr>
          <w:b/>
          <w:bCs/>
          <w:sz w:val="24"/>
          <w:szCs w:val="24"/>
        </w:rPr>
      </w:pPr>
      <w:r w:rsidRPr="00E510AE">
        <w:rPr>
          <w:rFonts w:hint="eastAsia"/>
          <w:b/>
          <w:bCs/>
          <w:sz w:val="24"/>
          <w:szCs w:val="24"/>
        </w:rPr>
        <w:t>智能办公助手</w:t>
      </w:r>
    </w:p>
    <w:p w14:paraId="5C217B46" w14:textId="3F02D805" w:rsidR="00E510AE" w:rsidRDefault="00E510AE" w:rsidP="00E510AE">
      <w:pPr>
        <w:adjustRightInd w:val="0"/>
        <w:snapToGrid w:val="0"/>
        <w:ind w:right="-426" w:firstLineChars="236" w:firstLine="566"/>
        <w:jc w:val="left"/>
        <w:rPr>
          <w:sz w:val="24"/>
          <w:szCs w:val="24"/>
        </w:rPr>
      </w:pPr>
      <w:r>
        <w:rPr>
          <w:rFonts w:hint="eastAsia"/>
          <w:sz w:val="24"/>
          <w:szCs w:val="24"/>
        </w:rPr>
        <w:t>在办公场景中，如文档处理、数据分析、会议安排等方面提供帮助。例如，自动生成文档大纲、进行数据分析和可视化展示、协助安排会议时间和议程等，提高办公效率。</w:t>
      </w:r>
    </w:p>
    <w:p w14:paraId="7031C9E0" w14:textId="166AC1F6" w:rsidR="00E510AE" w:rsidRPr="00E510AE" w:rsidRDefault="00E510AE" w:rsidP="00E510AE">
      <w:pPr>
        <w:pStyle w:val="ListParagraph"/>
        <w:numPr>
          <w:ilvl w:val="0"/>
          <w:numId w:val="107"/>
        </w:numPr>
        <w:adjustRightInd w:val="0"/>
        <w:snapToGrid w:val="0"/>
        <w:ind w:left="851" w:right="-426" w:firstLineChars="0" w:hanging="284"/>
        <w:jc w:val="left"/>
        <w:rPr>
          <w:b/>
          <w:bCs/>
          <w:sz w:val="24"/>
          <w:szCs w:val="24"/>
        </w:rPr>
      </w:pPr>
      <w:r w:rsidRPr="00E510AE">
        <w:rPr>
          <w:rFonts w:hint="eastAsia"/>
          <w:b/>
          <w:bCs/>
          <w:sz w:val="24"/>
          <w:szCs w:val="24"/>
        </w:rPr>
        <w:t>专业领域辅助</w:t>
      </w:r>
    </w:p>
    <w:p w14:paraId="42A61494" w14:textId="592E1472" w:rsidR="00E510AE" w:rsidRDefault="00E510AE" w:rsidP="00E510AE">
      <w:pPr>
        <w:adjustRightInd w:val="0"/>
        <w:snapToGrid w:val="0"/>
        <w:ind w:right="-426" w:firstLineChars="236" w:firstLine="566"/>
        <w:jc w:val="left"/>
        <w:rPr>
          <w:sz w:val="24"/>
          <w:szCs w:val="24"/>
        </w:rPr>
      </w:pPr>
      <w:r>
        <w:rPr>
          <w:rFonts w:hint="eastAsia"/>
          <w:sz w:val="24"/>
          <w:szCs w:val="24"/>
        </w:rPr>
        <w:t>在医疗、法律、金融等专业领域，为专业人士提供辅助决策和信息查询服务。医生可以利用</w:t>
      </w:r>
      <w:r>
        <w:rPr>
          <w:sz w:val="24"/>
          <w:szCs w:val="24"/>
        </w:rPr>
        <w:t>ai agent</w:t>
      </w:r>
      <w:r>
        <w:rPr>
          <w:rFonts w:hint="eastAsia"/>
          <w:sz w:val="24"/>
          <w:szCs w:val="24"/>
        </w:rPr>
        <w:t>快速查询医学文献和病例资料，律师可以获取相关法律法规和案例参考，金融分析师进行市场数</w:t>
      </w:r>
      <w:r>
        <w:rPr>
          <w:rFonts w:hint="eastAsia"/>
          <w:sz w:val="24"/>
          <w:szCs w:val="24"/>
        </w:rPr>
        <w:lastRenderedPageBreak/>
        <w:t>据的快速分析和预测。</w:t>
      </w:r>
    </w:p>
    <w:p w14:paraId="2F38236D" w14:textId="77777777" w:rsidR="00E510AE" w:rsidRDefault="00E510AE" w:rsidP="00E510AE">
      <w:pPr>
        <w:adjustRightInd w:val="0"/>
        <w:snapToGrid w:val="0"/>
        <w:ind w:right="-426"/>
        <w:jc w:val="left"/>
        <w:rPr>
          <w:sz w:val="24"/>
          <w:szCs w:val="24"/>
        </w:rPr>
      </w:pPr>
    </w:p>
    <w:p w14:paraId="44BFA4D4" w14:textId="77777777" w:rsidR="005E5598" w:rsidRPr="005E5598" w:rsidRDefault="005E5598" w:rsidP="005E5598">
      <w:pPr>
        <w:adjustRightInd w:val="0"/>
        <w:snapToGrid w:val="0"/>
        <w:ind w:right="-426"/>
        <w:jc w:val="left"/>
        <w:rPr>
          <w:sz w:val="24"/>
          <w:szCs w:val="24"/>
        </w:rPr>
      </w:pPr>
    </w:p>
    <w:p w14:paraId="7DDE67B9" w14:textId="77777777" w:rsidR="00A74C2E" w:rsidRDefault="00A74C2E" w:rsidP="00A74C2E">
      <w:pPr>
        <w:adjustRightInd w:val="0"/>
        <w:snapToGrid w:val="0"/>
        <w:ind w:right="-426"/>
        <w:jc w:val="left"/>
        <w:rPr>
          <w:sz w:val="24"/>
          <w:szCs w:val="24"/>
        </w:rPr>
      </w:pPr>
    </w:p>
    <w:p w14:paraId="31C33A32" w14:textId="77777777" w:rsidR="00A74C2E" w:rsidRDefault="00A74C2E" w:rsidP="00C73F3D">
      <w:pPr>
        <w:adjustRightInd w:val="0"/>
        <w:snapToGrid w:val="0"/>
        <w:ind w:right="-426"/>
        <w:rPr>
          <w:sz w:val="24"/>
          <w:szCs w:val="24"/>
        </w:rPr>
      </w:pPr>
    </w:p>
    <w:p w14:paraId="1B4AFBEE" w14:textId="77777777" w:rsidR="00C73F3D" w:rsidRPr="00C73F3D" w:rsidRDefault="00C73F3D" w:rsidP="00C73F3D">
      <w:pPr>
        <w:adjustRightInd w:val="0"/>
        <w:snapToGrid w:val="0"/>
        <w:ind w:right="-426"/>
        <w:jc w:val="left"/>
        <w:rPr>
          <w:sz w:val="24"/>
          <w:szCs w:val="24"/>
        </w:rPr>
      </w:pPr>
    </w:p>
    <w:p w14:paraId="696A0B85" w14:textId="77777777" w:rsidR="00607C15" w:rsidRDefault="00607C15" w:rsidP="00607C15">
      <w:pPr>
        <w:adjustRightInd w:val="0"/>
        <w:snapToGrid w:val="0"/>
        <w:ind w:right="-426"/>
        <w:jc w:val="left"/>
        <w:rPr>
          <w:sz w:val="24"/>
          <w:szCs w:val="24"/>
        </w:rPr>
      </w:pPr>
    </w:p>
    <w:p w14:paraId="377E604D" w14:textId="77777777" w:rsidR="00607C15" w:rsidRPr="00536627" w:rsidRDefault="00607C15" w:rsidP="00607C15">
      <w:pPr>
        <w:adjustRightInd w:val="0"/>
        <w:snapToGrid w:val="0"/>
        <w:ind w:right="-426" w:firstLineChars="236" w:firstLine="566"/>
        <w:jc w:val="left"/>
        <w:rPr>
          <w:sz w:val="24"/>
          <w:szCs w:val="24"/>
        </w:rPr>
      </w:pPr>
    </w:p>
    <w:p w14:paraId="3FD9B89B" w14:textId="77777777" w:rsidR="009330E7" w:rsidRDefault="009330E7" w:rsidP="00EB5572">
      <w:pPr>
        <w:adjustRightInd w:val="0"/>
        <w:snapToGrid w:val="0"/>
        <w:ind w:right="-426"/>
        <w:jc w:val="left"/>
        <w:rPr>
          <w:sz w:val="24"/>
          <w:szCs w:val="24"/>
        </w:rPr>
      </w:pPr>
    </w:p>
    <w:p w14:paraId="7A08F2CD" w14:textId="65434E81" w:rsidR="009330E7" w:rsidRPr="00ED6BE0" w:rsidRDefault="009330E7" w:rsidP="00EB5572">
      <w:pPr>
        <w:adjustRightInd w:val="0"/>
        <w:snapToGrid w:val="0"/>
        <w:ind w:right="-426"/>
        <w:jc w:val="left"/>
        <w:rPr>
          <w:sz w:val="24"/>
          <w:szCs w:val="24"/>
        </w:rPr>
      </w:pPr>
    </w:p>
    <w:sectPr w:rsidR="009330E7" w:rsidRPr="00ED6BE0" w:rsidSect="007D4FA8">
      <w:headerReference w:type="default" r:id="rId19"/>
      <w:footerReference w:type="even" r:id="rId20"/>
      <w:footerReference w:type="default" r:id="rId21"/>
      <w:footerReference w:type="first" r:id="rId22"/>
      <w:pgSz w:w="11906" w:h="16838"/>
      <w:pgMar w:top="851" w:right="680" w:bottom="1440" w:left="680" w:header="51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3556B" w14:textId="77777777" w:rsidR="00A971D7" w:rsidRDefault="00A971D7" w:rsidP="00CD3CEF">
      <w:r>
        <w:separator/>
      </w:r>
    </w:p>
  </w:endnote>
  <w:endnote w:type="continuationSeparator" w:id="0">
    <w:p w14:paraId="56A311F7" w14:textId="77777777" w:rsidR="00A971D7" w:rsidRDefault="00A971D7"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Gothic">
    <w:altName w:val="Bahnschrift Light"/>
    <w:panose1 w:val="020B0502020202020204"/>
    <w:charset w:val="00"/>
    <w:family w:val="swiss"/>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STXihei">
    <w:altName w:val="Microsoft YaHei"/>
    <w:panose1 w:val="020B0604020202020204"/>
    <w:charset w:val="86"/>
    <w:family w:val="auto"/>
    <w:pitch w:val="variable"/>
    <w:sig w:usb0="00000287" w:usb1="080F0000" w:usb2="00000010" w:usb3="00000000" w:csb0="0004009F" w:csb1="00000000"/>
  </w:font>
  <w:font w:name="FZYaoTi">
    <w:altName w:val="Microsoft YaHei"/>
    <w:panose1 w:val="020B0604020202020204"/>
    <w:charset w:val="86"/>
    <w:family w:val="auto"/>
    <w:pitch w:val="variable"/>
    <w:sig w:usb0="00000003" w:usb1="080E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31E7" w14:textId="02CE1F64" w:rsidR="0046115D" w:rsidRDefault="0046115D">
    <w:pPr>
      <w:pStyle w:val="Footer"/>
    </w:pPr>
    <w:r>
      <w:rPr>
        <w:noProof/>
      </w:rPr>
      <mc:AlternateContent>
        <mc:Choice Requires="wps">
          <w:drawing>
            <wp:anchor distT="0" distB="0" distL="0" distR="0" simplePos="0" relativeHeight="251661312" behindDoc="0" locked="0" layoutInCell="1" allowOverlap="1" wp14:anchorId="3896FE32" wp14:editId="2638B27F">
              <wp:simplePos x="635" y="635"/>
              <wp:positionH relativeFrom="page">
                <wp:align>center</wp:align>
              </wp:positionH>
              <wp:positionV relativeFrom="page">
                <wp:align>bottom</wp:align>
              </wp:positionV>
              <wp:extent cx="443865" cy="443865"/>
              <wp:effectExtent l="0" t="0" r="10160" b="0"/>
              <wp:wrapNone/>
              <wp:docPr id="2"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769448" w14:textId="0723805A"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96FE32" id="_x0000_t202" coordsize="21600,21600" o:spt="202" path="m,l,21600r21600,l21600,xe">
              <v:stroke joinstyle="miter"/>
              <v:path gradientshapeok="t" o:connecttype="rect"/>
            </v:shapetype>
            <v:shape id="Text Box 2" o:spid="_x0000_s1026"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" filled="f" stroked="f">
              <v:textbox style="mso-fit-shape-to-text:t" inset="0,0,0,15pt">
                <w:txbxContent>
                  <w:p w14:paraId="53769448" w14:textId="0723805A"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C441" w14:textId="590A364F" w:rsidR="00CD3CEF" w:rsidRDefault="0046115D">
    <w:pPr>
      <w:pStyle w:val="Footer"/>
      <w:jc w:val="center"/>
    </w:pPr>
    <w:r>
      <w:rPr>
        <w:noProof/>
      </w:rPr>
      <mc:AlternateContent>
        <mc:Choice Requires="wps">
          <w:drawing>
            <wp:anchor distT="0" distB="0" distL="0" distR="0" simplePos="0" relativeHeight="251662336" behindDoc="0" locked="0" layoutInCell="1" allowOverlap="1" wp14:anchorId="77D249BD" wp14:editId="4E460AA4">
              <wp:simplePos x="428625" y="9867900"/>
              <wp:positionH relativeFrom="page">
                <wp:align>center</wp:align>
              </wp:positionH>
              <wp:positionV relativeFrom="page">
                <wp:align>bottom</wp:align>
              </wp:positionV>
              <wp:extent cx="443865" cy="443865"/>
              <wp:effectExtent l="0" t="0" r="10160" b="0"/>
              <wp:wrapNone/>
              <wp:docPr id="3"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54470F" w14:textId="4B36EF87"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D249BD"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" filled="f" stroked="f">
              <v:textbox style="mso-fit-shape-to-text:t" inset="0,0,0,15pt">
                <w:txbxContent>
                  <w:p w14:paraId="5B54470F" w14:textId="4B36EF87"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sdt>
      <w:sdtPr>
        <w:id w:val="-1593543536"/>
        <w:docPartObj>
          <w:docPartGallery w:val="Page Numbers (Bottom of Page)"/>
          <w:docPartUnique/>
        </w:docPartObj>
      </w:sdtPr>
      <w:sdtContent>
        <w:r w:rsidR="00CD3CEF">
          <w:fldChar w:fldCharType="begin"/>
        </w:r>
        <w:r w:rsidR="00CD3CEF">
          <w:instrText>PAGE   \* MERGEFORMAT</w:instrText>
        </w:r>
        <w:r w:rsidR="00CD3CEF">
          <w:fldChar w:fldCharType="separate"/>
        </w:r>
        <w:r w:rsidR="00CD3CEF">
          <w:rPr>
            <w:lang w:val="zh-CN"/>
          </w:rPr>
          <w:t>2</w:t>
        </w:r>
        <w:r w:rsidR="00CD3CEF">
          <w:fldChar w:fldCharType="end"/>
        </w:r>
      </w:sdtContent>
    </w:sdt>
  </w:p>
  <w:p w14:paraId="3058878F" w14:textId="77777777" w:rsidR="00CD3CEF" w:rsidRDefault="00CD3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379F" w14:textId="7E806B8B" w:rsidR="0046115D" w:rsidRDefault="0046115D">
    <w:pPr>
      <w:pStyle w:val="Footer"/>
    </w:pPr>
    <w:r>
      <w:rPr>
        <w:noProof/>
      </w:rPr>
      <mc:AlternateContent>
        <mc:Choice Requires="wps">
          <w:drawing>
            <wp:anchor distT="0" distB="0" distL="0" distR="0" simplePos="0" relativeHeight="251660288" behindDoc="0" locked="0" layoutInCell="1" allowOverlap="1" wp14:anchorId="1FAAB799" wp14:editId="4AB7A8B5">
              <wp:simplePos x="635" y="635"/>
              <wp:positionH relativeFrom="page">
                <wp:align>center</wp:align>
              </wp:positionH>
              <wp:positionV relativeFrom="page">
                <wp:align>bottom</wp:align>
              </wp:positionV>
              <wp:extent cx="443865" cy="443865"/>
              <wp:effectExtent l="0" t="0" r="10160" b="0"/>
              <wp:wrapNone/>
              <wp:docPr id="1"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364AAE" w14:textId="1CDBD7F8"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AAB799" id="_x0000_t202" coordsize="21600,21600" o:spt="202" path="m,l,21600r21600,l21600,xe">
              <v:stroke joinstyle="miter"/>
              <v:path gradientshapeok="t" o:connecttype="rect"/>
            </v:shapetype>
            <v:shape id="Text Box 1" o:spid="_x0000_s1028"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LjdbhwLAgAAHAQA&#13;&#10;AA4AAAAAAAAAAAAAAAAALgIAAGRycy9lMm9Eb2MueG1sUEsBAi0AFAAGAAgAAAAhABEb/13cAAAA&#13;&#10;CAEAAA8AAAAAAAAAAAAAAAAAZQQAAGRycy9kb3ducmV2LnhtbFBLBQYAAAAABAAEAPMAAABuBQAA&#13;&#10;AAA=&#13;&#10;" filled="f" stroked="f">
              <v:textbox style="mso-fit-shape-to-text:t" inset="0,0,0,15pt">
                <w:txbxContent>
                  <w:p w14:paraId="6B364AAE" w14:textId="1CDBD7F8"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70ED" w14:textId="77777777" w:rsidR="00A971D7" w:rsidRDefault="00A971D7" w:rsidP="00CD3CEF">
      <w:r>
        <w:separator/>
      </w:r>
    </w:p>
  </w:footnote>
  <w:footnote w:type="continuationSeparator" w:id="0">
    <w:p w14:paraId="34BB46A9" w14:textId="77777777" w:rsidR="00A971D7" w:rsidRDefault="00A971D7"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95A9" w14:textId="6F70BE52" w:rsidR="00CD3CEF" w:rsidRDefault="00ED6BE0" w:rsidP="00C877F1">
    <w:pPr>
      <w:pStyle w:val="Header"/>
      <w:jc w:val="right"/>
    </w:pPr>
    <w:r>
      <w:rPr>
        <w:rFonts w:hint="eastAsia"/>
      </w:rPr>
      <w:t>7</w:t>
    </w:r>
    <w:r>
      <w:rPr>
        <w:rFonts w:hint="eastAsia"/>
      </w:rPr>
      <w:t>个国内框架</w:t>
    </w:r>
    <w:r>
      <w:rPr>
        <w:rFonts w:hint="eastAsia"/>
      </w:rPr>
      <w:t>&amp;Agent</w:t>
    </w:r>
    <w:r>
      <w:rPr>
        <w:rFonts w:hint="eastAsia"/>
      </w:rPr>
      <w:t>应用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0D72C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7509085" o:spid="_x0000_i1025" type="#_x0000_t75" style="width:8pt;height:8pt;visibility:visible;mso-wrap-style:square">
            <v:imagedata r:id="rId1" o:title=""/>
          </v:shape>
        </w:pict>
      </mc:Choice>
      <mc:Fallback>
        <w:drawing>
          <wp:inline distT="0" distB="0" distL="0" distR="0" wp14:anchorId="24919B75" wp14:editId="0105A5BC">
            <wp:extent cx="101600" cy="101600"/>
            <wp:effectExtent l="0" t="0" r="0" b="0"/>
            <wp:docPr id="957509085" name="Picture 95750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mc:Fallback>
    </mc:AlternateContent>
  </w:numPicBullet>
  <w:abstractNum w:abstractNumId="0" w15:restartNumberingAfterBreak="0">
    <w:nsid w:val="030C17D1"/>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 w15:restartNumberingAfterBreak="0">
    <w:nsid w:val="056E7054"/>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 w15:restartNumberingAfterBreak="0">
    <w:nsid w:val="0E42341A"/>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3" w15:restartNumberingAfterBreak="0">
    <w:nsid w:val="12366561"/>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4" w15:restartNumberingAfterBreak="0">
    <w:nsid w:val="12C70348"/>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5" w15:restartNumberingAfterBreak="0">
    <w:nsid w:val="185F20ED"/>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6" w15:restartNumberingAfterBreak="0">
    <w:nsid w:val="1A1E2238"/>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7" w15:restartNumberingAfterBreak="0">
    <w:nsid w:val="1F385765"/>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8" w15:restartNumberingAfterBreak="0">
    <w:nsid w:val="213066F2"/>
    <w:multiLevelType w:val="multilevel"/>
    <w:tmpl w:val="0952E1CE"/>
    <w:styleLink w:val="CurrentList3"/>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2BA72FC"/>
    <w:multiLevelType w:val="hybridMultilevel"/>
    <w:tmpl w:val="FBBE6324"/>
    <w:lvl w:ilvl="0" w:tplc="FFFFFFFF">
      <w:start w:val="1"/>
      <w:numFmt w:val="decimal"/>
      <w:lvlText w:val="%1."/>
      <w:lvlJc w:val="left"/>
      <w:pPr>
        <w:ind w:left="1200" w:hanging="360"/>
      </w:pPr>
      <w:rPr>
        <w:rFont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0" w15:restartNumberingAfterBreak="0">
    <w:nsid w:val="236A63DC"/>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1" w15:restartNumberingAfterBreak="0">
    <w:nsid w:val="273F5D62"/>
    <w:multiLevelType w:val="hybridMultilevel"/>
    <w:tmpl w:val="FBBE6324"/>
    <w:lvl w:ilvl="0" w:tplc="0409000F">
      <w:start w:val="1"/>
      <w:numFmt w:val="decimal"/>
      <w:lvlText w:val="%1."/>
      <w:lvlJc w:val="left"/>
      <w:pPr>
        <w:ind w:left="1200" w:hanging="360"/>
      </w:pPr>
      <w:rPr>
        <w:rFont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2" w15:restartNumberingAfterBreak="0">
    <w:nsid w:val="284B0DD7"/>
    <w:multiLevelType w:val="hybridMultilevel"/>
    <w:tmpl w:val="FBBE6324"/>
    <w:lvl w:ilvl="0" w:tplc="FFFFFFFF">
      <w:start w:val="1"/>
      <w:numFmt w:val="decimal"/>
      <w:lvlText w:val="%1."/>
      <w:lvlJc w:val="left"/>
      <w:pPr>
        <w:ind w:left="1200" w:hanging="360"/>
      </w:pPr>
      <w:rPr>
        <w:rFont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3" w15:restartNumberingAfterBreak="0">
    <w:nsid w:val="29BF3DAF"/>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14" w15:restartNumberingAfterBreak="0">
    <w:nsid w:val="3434776F"/>
    <w:multiLevelType w:val="hybridMultilevel"/>
    <w:tmpl w:val="74869B6E"/>
    <w:lvl w:ilvl="0" w:tplc="04090005">
      <w:start w:val="1"/>
      <w:numFmt w:val="bullet"/>
      <w:lvlText w:val=""/>
      <w:lvlJc w:val="left"/>
      <w:pPr>
        <w:ind w:left="1286" w:hanging="360"/>
      </w:pPr>
      <w:rPr>
        <w:rFonts w:ascii="Wingdings" w:hAnsi="Wingdings"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5" w15:restartNumberingAfterBreak="0">
    <w:nsid w:val="365770CF"/>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6" w15:restartNumberingAfterBreak="0">
    <w:nsid w:val="3A9D686F"/>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D63129"/>
    <w:multiLevelType w:val="hybridMultilevel"/>
    <w:tmpl w:val="70FC031C"/>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8" w15:restartNumberingAfterBreak="0">
    <w:nsid w:val="4A0C6802"/>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9" w15:restartNumberingAfterBreak="0">
    <w:nsid w:val="4A2E1347"/>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0" w15:restartNumberingAfterBreak="0">
    <w:nsid w:val="52DA369D"/>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21" w15:restartNumberingAfterBreak="0">
    <w:nsid w:val="53327A87"/>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2" w15:restartNumberingAfterBreak="0">
    <w:nsid w:val="54FA3EB5"/>
    <w:multiLevelType w:val="hybridMultilevel"/>
    <w:tmpl w:val="43768612"/>
    <w:lvl w:ilvl="0" w:tplc="04090005">
      <w:start w:val="1"/>
      <w:numFmt w:val="bullet"/>
      <w:lvlText w:val=""/>
      <w:lvlPicBulletId w:val="0"/>
      <w:lvlJc w:val="left"/>
      <w:pPr>
        <w:ind w:left="1200" w:hanging="360"/>
      </w:pPr>
      <w:rPr>
        <w:rFonts w:ascii="Wingdings" w:hAnsi="Wingdings" w:hint="default"/>
        <w:b/>
        <w:bCs/>
        <w:caps w:val="0"/>
        <w:smallCaps w:val="0"/>
        <w:strike w:val="0"/>
        <w:dstrike w:val="0"/>
        <w:outline w:val="0"/>
        <w:emboss w:val="0"/>
        <w:imprint w:val="0"/>
        <w:color w:val="4472C4" w:themeColor="accent1"/>
        <w:spacing w:val="0"/>
        <w:w w:val="100"/>
        <w:kern w:val="0"/>
        <w:position w:val="0"/>
        <w:vertAlign w:val="baseline"/>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3" w15:restartNumberingAfterBreak="0">
    <w:nsid w:val="5BC72E3B"/>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4" w15:restartNumberingAfterBreak="0">
    <w:nsid w:val="60BB2731"/>
    <w:multiLevelType w:val="hybridMultilevel"/>
    <w:tmpl w:val="53846790"/>
    <w:lvl w:ilvl="0" w:tplc="04090005">
      <w:start w:val="1"/>
      <w:numFmt w:val="bullet"/>
      <w:lvlText w:val=""/>
      <w:lvlJc w:val="left"/>
      <w:pPr>
        <w:ind w:left="1286" w:hanging="360"/>
      </w:pPr>
      <w:rPr>
        <w:rFonts w:ascii="Wingdings" w:hAnsi="Wingdings"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25" w15:restartNumberingAfterBreak="0">
    <w:nsid w:val="62CC66AC"/>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6" w15:restartNumberingAfterBreak="0">
    <w:nsid w:val="64C074E5"/>
    <w:multiLevelType w:val="hybridMultilevel"/>
    <w:tmpl w:val="8CAE6282"/>
    <w:lvl w:ilvl="0" w:tplc="0409000F">
      <w:start w:val="1"/>
      <w:numFmt w:val="decimal"/>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27" w15:restartNumberingAfterBreak="0">
    <w:nsid w:val="69094BD9"/>
    <w:multiLevelType w:val="hybridMultilevel"/>
    <w:tmpl w:val="EF52C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6D4BFD"/>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9" w15:restartNumberingAfterBreak="0">
    <w:nsid w:val="6EED51FE"/>
    <w:multiLevelType w:val="multilevel"/>
    <w:tmpl w:val="C16CF02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147004D"/>
    <w:multiLevelType w:val="hybridMultilevel"/>
    <w:tmpl w:val="F6BC41B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1" w15:restartNumberingAfterBreak="0">
    <w:nsid w:val="742909E3"/>
    <w:multiLevelType w:val="multilevel"/>
    <w:tmpl w:val="04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74845AF"/>
    <w:multiLevelType w:val="hybridMultilevel"/>
    <w:tmpl w:val="F6BC41B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7C9F2BB7"/>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num w:numId="1" w16cid:durableId="872618516">
    <w:abstractNumId w:val="29"/>
  </w:num>
  <w:num w:numId="2" w16cid:durableId="1210990241">
    <w:abstractNumId w:val="16"/>
  </w:num>
  <w:num w:numId="3" w16cid:durableId="1824547450">
    <w:abstractNumId w:val="31"/>
  </w:num>
  <w:num w:numId="4" w16cid:durableId="472136151">
    <w:abstractNumId w:val="8"/>
  </w:num>
  <w:num w:numId="5" w16cid:durableId="697582499">
    <w:abstractNumId w:val="22"/>
  </w:num>
  <w:num w:numId="6" w16cid:durableId="1049182601">
    <w:abstractNumId w:val="11"/>
  </w:num>
  <w:num w:numId="7" w16cid:durableId="500463257">
    <w:abstractNumId w:val="17"/>
  </w:num>
  <w:num w:numId="8" w16cid:durableId="318311190">
    <w:abstractNumId w:val="9"/>
  </w:num>
  <w:num w:numId="9" w16cid:durableId="1929382996">
    <w:abstractNumId w:val="12"/>
  </w:num>
  <w:num w:numId="10" w16cid:durableId="219944389">
    <w:abstractNumId w:val="33"/>
  </w:num>
  <w:num w:numId="11" w16cid:durableId="1240214394">
    <w:abstractNumId w:val="5"/>
  </w:num>
  <w:num w:numId="12" w16cid:durableId="489517708">
    <w:abstractNumId w:val="20"/>
  </w:num>
  <w:num w:numId="13" w16cid:durableId="643705847">
    <w:abstractNumId w:val="13"/>
  </w:num>
  <w:num w:numId="14" w16cid:durableId="727806067">
    <w:abstractNumId w:val="29"/>
  </w:num>
  <w:num w:numId="15" w16cid:durableId="205994989">
    <w:abstractNumId w:val="29"/>
  </w:num>
  <w:num w:numId="16" w16cid:durableId="486212385">
    <w:abstractNumId w:val="29"/>
  </w:num>
  <w:num w:numId="17" w16cid:durableId="306983723">
    <w:abstractNumId w:val="29"/>
  </w:num>
  <w:num w:numId="18" w16cid:durableId="1590581090">
    <w:abstractNumId w:val="29"/>
  </w:num>
  <w:num w:numId="19" w16cid:durableId="505436639">
    <w:abstractNumId w:val="29"/>
  </w:num>
  <w:num w:numId="20" w16cid:durableId="1492939657">
    <w:abstractNumId w:val="29"/>
  </w:num>
  <w:num w:numId="21" w16cid:durableId="713509540">
    <w:abstractNumId w:val="29"/>
  </w:num>
  <w:num w:numId="22" w16cid:durableId="187376310">
    <w:abstractNumId w:val="29"/>
  </w:num>
  <w:num w:numId="23" w16cid:durableId="2048872062">
    <w:abstractNumId w:val="29"/>
  </w:num>
  <w:num w:numId="24" w16cid:durableId="1270746371">
    <w:abstractNumId w:val="29"/>
  </w:num>
  <w:num w:numId="25" w16cid:durableId="143857286">
    <w:abstractNumId w:val="29"/>
  </w:num>
  <w:num w:numId="26" w16cid:durableId="59716733">
    <w:abstractNumId w:val="29"/>
  </w:num>
  <w:num w:numId="27" w16cid:durableId="717169176">
    <w:abstractNumId w:val="29"/>
  </w:num>
  <w:num w:numId="28" w16cid:durableId="782267474">
    <w:abstractNumId w:val="29"/>
  </w:num>
  <w:num w:numId="29" w16cid:durableId="490756244">
    <w:abstractNumId w:val="29"/>
  </w:num>
  <w:num w:numId="30" w16cid:durableId="2083871110">
    <w:abstractNumId w:val="29"/>
  </w:num>
  <w:num w:numId="31" w16cid:durableId="375735878">
    <w:abstractNumId w:val="29"/>
  </w:num>
  <w:num w:numId="32" w16cid:durableId="71393367">
    <w:abstractNumId w:val="29"/>
  </w:num>
  <w:num w:numId="33" w16cid:durableId="437606845">
    <w:abstractNumId w:val="29"/>
  </w:num>
  <w:num w:numId="34" w16cid:durableId="1713075150">
    <w:abstractNumId w:val="32"/>
  </w:num>
  <w:num w:numId="35" w16cid:durableId="1492024608">
    <w:abstractNumId w:val="29"/>
  </w:num>
  <w:num w:numId="36" w16cid:durableId="270939843">
    <w:abstractNumId w:val="29"/>
  </w:num>
  <w:num w:numId="37" w16cid:durableId="1213887871">
    <w:abstractNumId w:val="29"/>
  </w:num>
  <w:num w:numId="38" w16cid:durableId="1953901730">
    <w:abstractNumId w:val="29"/>
  </w:num>
  <w:num w:numId="39" w16cid:durableId="1496342215">
    <w:abstractNumId w:val="29"/>
  </w:num>
  <w:num w:numId="40" w16cid:durableId="895823843">
    <w:abstractNumId w:val="29"/>
  </w:num>
  <w:num w:numId="41" w16cid:durableId="1172336357">
    <w:abstractNumId w:val="29"/>
  </w:num>
  <w:num w:numId="42" w16cid:durableId="649290560">
    <w:abstractNumId w:val="30"/>
  </w:num>
  <w:num w:numId="43" w16cid:durableId="798693249">
    <w:abstractNumId w:val="29"/>
  </w:num>
  <w:num w:numId="44" w16cid:durableId="384960331">
    <w:abstractNumId w:val="29"/>
  </w:num>
  <w:num w:numId="45" w16cid:durableId="657147557">
    <w:abstractNumId w:val="29"/>
  </w:num>
  <w:num w:numId="46" w16cid:durableId="1304114098">
    <w:abstractNumId w:val="29"/>
  </w:num>
  <w:num w:numId="47" w16cid:durableId="135531203">
    <w:abstractNumId w:val="29"/>
  </w:num>
  <w:num w:numId="48" w16cid:durableId="1376543135">
    <w:abstractNumId w:val="29"/>
  </w:num>
  <w:num w:numId="49" w16cid:durableId="476654522">
    <w:abstractNumId w:val="29"/>
  </w:num>
  <w:num w:numId="50" w16cid:durableId="1244875447">
    <w:abstractNumId w:val="29"/>
  </w:num>
  <w:num w:numId="51" w16cid:durableId="269170309">
    <w:abstractNumId w:val="29"/>
  </w:num>
  <w:num w:numId="52" w16cid:durableId="1241060619">
    <w:abstractNumId w:val="29"/>
  </w:num>
  <w:num w:numId="53" w16cid:durableId="1576622032">
    <w:abstractNumId w:val="29"/>
  </w:num>
  <w:num w:numId="54" w16cid:durableId="928348383">
    <w:abstractNumId w:val="29"/>
  </w:num>
  <w:num w:numId="55" w16cid:durableId="1463692409">
    <w:abstractNumId w:val="29"/>
  </w:num>
  <w:num w:numId="56" w16cid:durableId="147014906">
    <w:abstractNumId w:val="29"/>
  </w:num>
  <w:num w:numId="57" w16cid:durableId="1129739102">
    <w:abstractNumId w:val="29"/>
  </w:num>
  <w:num w:numId="58" w16cid:durableId="442725442">
    <w:abstractNumId w:val="29"/>
  </w:num>
  <w:num w:numId="59" w16cid:durableId="39598110">
    <w:abstractNumId w:val="29"/>
  </w:num>
  <w:num w:numId="60" w16cid:durableId="1313103591">
    <w:abstractNumId w:val="29"/>
  </w:num>
  <w:num w:numId="61" w16cid:durableId="932854457">
    <w:abstractNumId w:val="29"/>
  </w:num>
  <w:num w:numId="62" w16cid:durableId="647321412">
    <w:abstractNumId w:val="29"/>
  </w:num>
  <w:num w:numId="63" w16cid:durableId="1646397807">
    <w:abstractNumId w:val="29"/>
  </w:num>
  <w:num w:numId="64" w16cid:durableId="600533830">
    <w:abstractNumId w:val="29"/>
  </w:num>
  <w:num w:numId="65" w16cid:durableId="994189874">
    <w:abstractNumId w:val="29"/>
  </w:num>
  <w:num w:numId="66" w16cid:durableId="110786705">
    <w:abstractNumId w:val="29"/>
  </w:num>
  <w:num w:numId="67" w16cid:durableId="1453328062">
    <w:abstractNumId w:val="29"/>
  </w:num>
  <w:num w:numId="68" w16cid:durableId="1675910479">
    <w:abstractNumId w:val="27"/>
  </w:num>
  <w:num w:numId="69" w16cid:durableId="124470268">
    <w:abstractNumId w:val="29"/>
  </w:num>
  <w:num w:numId="70" w16cid:durableId="332033148">
    <w:abstractNumId w:val="29"/>
  </w:num>
  <w:num w:numId="71" w16cid:durableId="911548726">
    <w:abstractNumId w:val="29"/>
  </w:num>
  <w:num w:numId="72" w16cid:durableId="83722198">
    <w:abstractNumId w:val="29"/>
  </w:num>
  <w:num w:numId="73" w16cid:durableId="1904632808">
    <w:abstractNumId w:val="29"/>
  </w:num>
  <w:num w:numId="74" w16cid:durableId="1845126155">
    <w:abstractNumId w:val="29"/>
  </w:num>
  <w:num w:numId="75" w16cid:durableId="1635141582">
    <w:abstractNumId w:val="26"/>
  </w:num>
  <w:num w:numId="76" w16cid:durableId="466317399">
    <w:abstractNumId w:val="29"/>
  </w:num>
  <w:num w:numId="77" w16cid:durableId="1887452707">
    <w:abstractNumId w:val="28"/>
  </w:num>
  <w:num w:numId="78" w16cid:durableId="893202758">
    <w:abstractNumId w:val="29"/>
  </w:num>
  <w:num w:numId="79" w16cid:durableId="1181549764">
    <w:abstractNumId w:val="29"/>
  </w:num>
  <w:num w:numId="80" w16cid:durableId="1163012549">
    <w:abstractNumId w:val="29"/>
  </w:num>
  <w:num w:numId="81" w16cid:durableId="1301883194">
    <w:abstractNumId w:val="29"/>
  </w:num>
  <w:num w:numId="82" w16cid:durableId="1908497356">
    <w:abstractNumId w:val="6"/>
  </w:num>
  <w:num w:numId="83" w16cid:durableId="482477901">
    <w:abstractNumId w:val="29"/>
  </w:num>
  <w:num w:numId="84" w16cid:durableId="493381545">
    <w:abstractNumId w:val="25"/>
  </w:num>
  <w:num w:numId="85" w16cid:durableId="1261375326">
    <w:abstractNumId w:val="29"/>
  </w:num>
  <w:num w:numId="86" w16cid:durableId="113527769">
    <w:abstractNumId w:val="29"/>
  </w:num>
  <w:num w:numId="87" w16cid:durableId="1457525275">
    <w:abstractNumId w:val="29"/>
  </w:num>
  <w:num w:numId="88" w16cid:durableId="446198862">
    <w:abstractNumId w:val="29"/>
  </w:num>
  <w:num w:numId="89" w16cid:durableId="139082863">
    <w:abstractNumId w:val="29"/>
  </w:num>
  <w:num w:numId="90" w16cid:durableId="1079209457">
    <w:abstractNumId w:val="29"/>
  </w:num>
  <w:num w:numId="91" w16cid:durableId="311178038">
    <w:abstractNumId w:val="29"/>
  </w:num>
  <w:num w:numId="92" w16cid:durableId="422453097">
    <w:abstractNumId w:val="29"/>
  </w:num>
  <w:num w:numId="93" w16cid:durableId="322588007">
    <w:abstractNumId w:val="29"/>
  </w:num>
  <w:num w:numId="94" w16cid:durableId="400366898">
    <w:abstractNumId w:val="29"/>
  </w:num>
  <w:num w:numId="95" w16cid:durableId="1661929208">
    <w:abstractNumId w:val="29"/>
  </w:num>
  <w:num w:numId="96" w16cid:durableId="2140108575">
    <w:abstractNumId w:val="29"/>
  </w:num>
  <w:num w:numId="97" w16cid:durableId="1959409914">
    <w:abstractNumId w:val="29"/>
  </w:num>
  <w:num w:numId="98" w16cid:durableId="56171978">
    <w:abstractNumId w:val="29"/>
  </w:num>
  <w:num w:numId="99" w16cid:durableId="1797680599">
    <w:abstractNumId w:val="18"/>
  </w:num>
  <w:num w:numId="100" w16cid:durableId="1335649235">
    <w:abstractNumId w:val="29"/>
  </w:num>
  <w:num w:numId="101" w16cid:durableId="1941646822">
    <w:abstractNumId w:val="7"/>
  </w:num>
  <w:num w:numId="102" w16cid:durableId="706031470">
    <w:abstractNumId w:val="29"/>
  </w:num>
  <w:num w:numId="103" w16cid:durableId="75519389">
    <w:abstractNumId w:val="15"/>
  </w:num>
  <w:num w:numId="104" w16cid:durableId="1407337725">
    <w:abstractNumId w:val="29"/>
  </w:num>
  <w:num w:numId="105" w16cid:durableId="1708217229">
    <w:abstractNumId w:val="0"/>
  </w:num>
  <w:num w:numId="106" w16cid:durableId="1606500588">
    <w:abstractNumId w:val="29"/>
  </w:num>
  <w:num w:numId="107" w16cid:durableId="808327340">
    <w:abstractNumId w:val="10"/>
  </w:num>
  <w:num w:numId="108" w16cid:durableId="114100473">
    <w:abstractNumId w:val="29"/>
  </w:num>
  <w:num w:numId="109" w16cid:durableId="1512913716">
    <w:abstractNumId w:val="21"/>
  </w:num>
  <w:num w:numId="110" w16cid:durableId="195314020">
    <w:abstractNumId w:val="29"/>
  </w:num>
  <w:num w:numId="111" w16cid:durableId="1038509162">
    <w:abstractNumId w:val="19"/>
  </w:num>
  <w:num w:numId="112" w16cid:durableId="69087942">
    <w:abstractNumId w:val="29"/>
  </w:num>
  <w:num w:numId="113" w16cid:durableId="435175306">
    <w:abstractNumId w:val="4"/>
  </w:num>
  <w:num w:numId="114" w16cid:durableId="989209107">
    <w:abstractNumId w:val="29"/>
  </w:num>
  <w:num w:numId="115" w16cid:durableId="245236372">
    <w:abstractNumId w:val="1"/>
  </w:num>
  <w:num w:numId="116" w16cid:durableId="1400322103">
    <w:abstractNumId w:val="29"/>
  </w:num>
  <w:num w:numId="117" w16cid:durableId="2099909188">
    <w:abstractNumId w:val="3"/>
  </w:num>
  <w:num w:numId="118" w16cid:durableId="1300191565">
    <w:abstractNumId w:val="29"/>
  </w:num>
  <w:num w:numId="119" w16cid:durableId="1509322006">
    <w:abstractNumId w:val="23"/>
  </w:num>
  <w:num w:numId="120" w16cid:durableId="380833812">
    <w:abstractNumId w:val="29"/>
  </w:num>
  <w:num w:numId="121" w16cid:durableId="1948542698">
    <w:abstractNumId w:val="2"/>
  </w:num>
  <w:num w:numId="122" w16cid:durableId="336616359">
    <w:abstractNumId w:val="24"/>
  </w:num>
  <w:num w:numId="123" w16cid:durableId="538591947">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4542"/>
    <w:rsid w:val="000068C5"/>
    <w:rsid w:val="00010058"/>
    <w:rsid w:val="000103D3"/>
    <w:rsid w:val="00010605"/>
    <w:rsid w:val="00010D0B"/>
    <w:rsid w:val="0001426C"/>
    <w:rsid w:val="00015D82"/>
    <w:rsid w:val="0001737E"/>
    <w:rsid w:val="00020F66"/>
    <w:rsid w:val="00023710"/>
    <w:rsid w:val="00027282"/>
    <w:rsid w:val="0002781A"/>
    <w:rsid w:val="00027C37"/>
    <w:rsid w:val="0003161C"/>
    <w:rsid w:val="0003592F"/>
    <w:rsid w:val="00042851"/>
    <w:rsid w:val="00044B89"/>
    <w:rsid w:val="00044E54"/>
    <w:rsid w:val="000503D8"/>
    <w:rsid w:val="00050AD1"/>
    <w:rsid w:val="0006233C"/>
    <w:rsid w:val="00064B6F"/>
    <w:rsid w:val="0006633A"/>
    <w:rsid w:val="000664DC"/>
    <w:rsid w:val="0006729E"/>
    <w:rsid w:val="00067AF7"/>
    <w:rsid w:val="000712AC"/>
    <w:rsid w:val="00073DD3"/>
    <w:rsid w:val="00074567"/>
    <w:rsid w:val="00074903"/>
    <w:rsid w:val="00076A73"/>
    <w:rsid w:val="000816CB"/>
    <w:rsid w:val="00082EC5"/>
    <w:rsid w:val="00083249"/>
    <w:rsid w:val="000902FE"/>
    <w:rsid w:val="00090F7A"/>
    <w:rsid w:val="0009581C"/>
    <w:rsid w:val="00097B05"/>
    <w:rsid w:val="000A0A86"/>
    <w:rsid w:val="000A3152"/>
    <w:rsid w:val="000A76E4"/>
    <w:rsid w:val="000B09EF"/>
    <w:rsid w:val="000B115A"/>
    <w:rsid w:val="000B19B3"/>
    <w:rsid w:val="000B33DF"/>
    <w:rsid w:val="000B446B"/>
    <w:rsid w:val="000B5E63"/>
    <w:rsid w:val="000C5646"/>
    <w:rsid w:val="000D19FB"/>
    <w:rsid w:val="000D624A"/>
    <w:rsid w:val="000E1C43"/>
    <w:rsid w:val="000E4D2C"/>
    <w:rsid w:val="000E5912"/>
    <w:rsid w:val="000E5C31"/>
    <w:rsid w:val="000E6932"/>
    <w:rsid w:val="000E6A79"/>
    <w:rsid w:val="000F14DA"/>
    <w:rsid w:val="000F29BF"/>
    <w:rsid w:val="000F3549"/>
    <w:rsid w:val="000F49FC"/>
    <w:rsid w:val="000F6737"/>
    <w:rsid w:val="00103BBF"/>
    <w:rsid w:val="001053B4"/>
    <w:rsid w:val="00105C06"/>
    <w:rsid w:val="0011048B"/>
    <w:rsid w:val="00113BC6"/>
    <w:rsid w:val="00115ADA"/>
    <w:rsid w:val="001202EB"/>
    <w:rsid w:val="00120478"/>
    <w:rsid w:val="0012273B"/>
    <w:rsid w:val="001234AA"/>
    <w:rsid w:val="00124691"/>
    <w:rsid w:val="00124A97"/>
    <w:rsid w:val="00127358"/>
    <w:rsid w:val="00131B81"/>
    <w:rsid w:val="0013274C"/>
    <w:rsid w:val="00137D67"/>
    <w:rsid w:val="0014177E"/>
    <w:rsid w:val="00141F0D"/>
    <w:rsid w:val="001444B8"/>
    <w:rsid w:val="00145D1B"/>
    <w:rsid w:val="00145ED5"/>
    <w:rsid w:val="001462C7"/>
    <w:rsid w:val="001500FF"/>
    <w:rsid w:val="00151DD2"/>
    <w:rsid w:val="00152323"/>
    <w:rsid w:val="00154B00"/>
    <w:rsid w:val="00154D20"/>
    <w:rsid w:val="00155CF5"/>
    <w:rsid w:val="00162373"/>
    <w:rsid w:val="00170753"/>
    <w:rsid w:val="00172726"/>
    <w:rsid w:val="0017399B"/>
    <w:rsid w:val="00175D07"/>
    <w:rsid w:val="00175F02"/>
    <w:rsid w:val="00184437"/>
    <w:rsid w:val="0018740D"/>
    <w:rsid w:val="00194AC4"/>
    <w:rsid w:val="001953D3"/>
    <w:rsid w:val="00196B10"/>
    <w:rsid w:val="00196FFB"/>
    <w:rsid w:val="00197D4D"/>
    <w:rsid w:val="001A0321"/>
    <w:rsid w:val="001A2078"/>
    <w:rsid w:val="001A54BD"/>
    <w:rsid w:val="001B2603"/>
    <w:rsid w:val="001B2C3A"/>
    <w:rsid w:val="001B4E7A"/>
    <w:rsid w:val="001B5392"/>
    <w:rsid w:val="001B5906"/>
    <w:rsid w:val="001B6C00"/>
    <w:rsid w:val="001C0B95"/>
    <w:rsid w:val="001C1037"/>
    <w:rsid w:val="001C20C1"/>
    <w:rsid w:val="001C3789"/>
    <w:rsid w:val="001C41FC"/>
    <w:rsid w:val="001C460B"/>
    <w:rsid w:val="001C780F"/>
    <w:rsid w:val="001D142D"/>
    <w:rsid w:val="001D176B"/>
    <w:rsid w:val="001D21F5"/>
    <w:rsid w:val="001D3465"/>
    <w:rsid w:val="001D6629"/>
    <w:rsid w:val="001D750F"/>
    <w:rsid w:val="001E4BB9"/>
    <w:rsid w:val="001E74C1"/>
    <w:rsid w:val="001F0475"/>
    <w:rsid w:val="001F0A30"/>
    <w:rsid w:val="001F5238"/>
    <w:rsid w:val="001F6097"/>
    <w:rsid w:val="001F686F"/>
    <w:rsid w:val="00201A73"/>
    <w:rsid w:val="00202965"/>
    <w:rsid w:val="00204A79"/>
    <w:rsid w:val="00205648"/>
    <w:rsid w:val="002056BF"/>
    <w:rsid w:val="00207338"/>
    <w:rsid w:val="00207782"/>
    <w:rsid w:val="0021021F"/>
    <w:rsid w:val="00212573"/>
    <w:rsid w:val="002137AE"/>
    <w:rsid w:val="00216526"/>
    <w:rsid w:val="00220CE6"/>
    <w:rsid w:val="00223D2B"/>
    <w:rsid w:val="00223F1D"/>
    <w:rsid w:val="00232A09"/>
    <w:rsid w:val="00236013"/>
    <w:rsid w:val="002367D7"/>
    <w:rsid w:val="00237977"/>
    <w:rsid w:val="00237ADF"/>
    <w:rsid w:val="00241BAE"/>
    <w:rsid w:val="00242A34"/>
    <w:rsid w:val="00243BA7"/>
    <w:rsid w:val="00243FE6"/>
    <w:rsid w:val="0024462E"/>
    <w:rsid w:val="0025078D"/>
    <w:rsid w:val="002511D1"/>
    <w:rsid w:val="002514D0"/>
    <w:rsid w:val="00252AF3"/>
    <w:rsid w:val="00254196"/>
    <w:rsid w:val="00261BD6"/>
    <w:rsid w:val="00261DC4"/>
    <w:rsid w:val="00271888"/>
    <w:rsid w:val="002742D2"/>
    <w:rsid w:val="00277FC6"/>
    <w:rsid w:val="002840EC"/>
    <w:rsid w:val="0028440B"/>
    <w:rsid w:val="00284718"/>
    <w:rsid w:val="002959E8"/>
    <w:rsid w:val="002A0146"/>
    <w:rsid w:val="002A164E"/>
    <w:rsid w:val="002B2C44"/>
    <w:rsid w:val="002B70A2"/>
    <w:rsid w:val="002C01CF"/>
    <w:rsid w:val="002C0AA5"/>
    <w:rsid w:val="002C0B3B"/>
    <w:rsid w:val="002C1163"/>
    <w:rsid w:val="002C1CB4"/>
    <w:rsid w:val="002C1EEC"/>
    <w:rsid w:val="002C2B02"/>
    <w:rsid w:val="002C2B6D"/>
    <w:rsid w:val="002C3AA1"/>
    <w:rsid w:val="002C5B09"/>
    <w:rsid w:val="002C6821"/>
    <w:rsid w:val="002C74C6"/>
    <w:rsid w:val="002D0B9B"/>
    <w:rsid w:val="002D6A51"/>
    <w:rsid w:val="002D7C05"/>
    <w:rsid w:val="002E0034"/>
    <w:rsid w:val="002E0CDA"/>
    <w:rsid w:val="002E0D5A"/>
    <w:rsid w:val="002E1447"/>
    <w:rsid w:val="002E3C60"/>
    <w:rsid w:val="002E4CCE"/>
    <w:rsid w:val="002E5F4A"/>
    <w:rsid w:val="002F1E57"/>
    <w:rsid w:val="002F258C"/>
    <w:rsid w:val="002F54CB"/>
    <w:rsid w:val="002F6EF8"/>
    <w:rsid w:val="0030527F"/>
    <w:rsid w:val="00307ED5"/>
    <w:rsid w:val="00315AB6"/>
    <w:rsid w:val="00315FD3"/>
    <w:rsid w:val="003162E5"/>
    <w:rsid w:val="00320F43"/>
    <w:rsid w:val="00321A20"/>
    <w:rsid w:val="003258D6"/>
    <w:rsid w:val="00327B92"/>
    <w:rsid w:val="003306DA"/>
    <w:rsid w:val="00331C99"/>
    <w:rsid w:val="00331E56"/>
    <w:rsid w:val="00332DC1"/>
    <w:rsid w:val="00333FF0"/>
    <w:rsid w:val="00336A2E"/>
    <w:rsid w:val="00341EB2"/>
    <w:rsid w:val="003421B2"/>
    <w:rsid w:val="00343BF3"/>
    <w:rsid w:val="00352CA2"/>
    <w:rsid w:val="003600F1"/>
    <w:rsid w:val="00360E6B"/>
    <w:rsid w:val="00361D66"/>
    <w:rsid w:val="00362F81"/>
    <w:rsid w:val="00364A9A"/>
    <w:rsid w:val="00365BA4"/>
    <w:rsid w:val="003660A9"/>
    <w:rsid w:val="00371BC7"/>
    <w:rsid w:val="0037204C"/>
    <w:rsid w:val="0037259D"/>
    <w:rsid w:val="003755C6"/>
    <w:rsid w:val="0037765D"/>
    <w:rsid w:val="003820A8"/>
    <w:rsid w:val="00383083"/>
    <w:rsid w:val="00385F04"/>
    <w:rsid w:val="00386854"/>
    <w:rsid w:val="0039030A"/>
    <w:rsid w:val="003911D5"/>
    <w:rsid w:val="003963B3"/>
    <w:rsid w:val="003964A6"/>
    <w:rsid w:val="003A095F"/>
    <w:rsid w:val="003A3159"/>
    <w:rsid w:val="003A63AA"/>
    <w:rsid w:val="003B0475"/>
    <w:rsid w:val="003B1B27"/>
    <w:rsid w:val="003B7785"/>
    <w:rsid w:val="003C23D9"/>
    <w:rsid w:val="003C2973"/>
    <w:rsid w:val="003C2E63"/>
    <w:rsid w:val="003C759B"/>
    <w:rsid w:val="003D0A9E"/>
    <w:rsid w:val="003D222A"/>
    <w:rsid w:val="003D3856"/>
    <w:rsid w:val="003D5E3B"/>
    <w:rsid w:val="003D690B"/>
    <w:rsid w:val="003E1312"/>
    <w:rsid w:val="003E1418"/>
    <w:rsid w:val="003E211E"/>
    <w:rsid w:val="003E25FE"/>
    <w:rsid w:val="003E2E92"/>
    <w:rsid w:val="003E5009"/>
    <w:rsid w:val="003E6061"/>
    <w:rsid w:val="003F2A4E"/>
    <w:rsid w:val="003F4703"/>
    <w:rsid w:val="003F5414"/>
    <w:rsid w:val="0040077B"/>
    <w:rsid w:val="00401A1A"/>
    <w:rsid w:val="00401AB9"/>
    <w:rsid w:val="0040231A"/>
    <w:rsid w:val="00403D72"/>
    <w:rsid w:val="00406DAC"/>
    <w:rsid w:val="00407D09"/>
    <w:rsid w:val="00412C09"/>
    <w:rsid w:val="004141E5"/>
    <w:rsid w:val="004173DD"/>
    <w:rsid w:val="00420846"/>
    <w:rsid w:val="00420954"/>
    <w:rsid w:val="004218B5"/>
    <w:rsid w:val="0042469E"/>
    <w:rsid w:val="00426277"/>
    <w:rsid w:val="00426CE5"/>
    <w:rsid w:val="004272F9"/>
    <w:rsid w:val="00430762"/>
    <w:rsid w:val="0043293F"/>
    <w:rsid w:val="0043388A"/>
    <w:rsid w:val="00433E44"/>
    <w:rsid w:val="00434B95"/>
    <w:rsid w:val="00435706"/>
    <w:rsid w:val="00437F5F"/>
    <w:rsid w:val="0044202F"/>
    <w:rsid w:val="00444134"/>
    <w:rsid w:val="00444FA2"/>
    <w:rsid w:val="0044530F"/>
    <w:rsid w:val="004464F3"/>
    <w:rsid w:val="004474D5"/>
    <w:rsid w:val="00447B75"/>
    <w:rsid w:val="004536F8"/>
    <w:rsid w:val="00455FE2"/>
    <w:rsid w:val="0046115D"/>
    <w:rsid w:val="004615AE"/>
    <w:rsid w:val="004671F7"/>
    <w:rsid w:val="00467D74"/>
    <w:rsid w:val="00470BCC"/>
    <w:rsid w:val="00473661"/>
    <w:rsid w:val="0047446F"/>
    <w:rsid w:val="00481208"/>
    <w:rsid w:val="004840B8"/>
    <w:rsid w:val="00484BB4"/>
    <w:rsid w:val="004909B9"/>
    <w:rsid w:val="00493F47"/>
    <w:rsid w:val="004948C9"/>
    <w:rsid w:val="00497A7B"/>
    <w:rsid w:val="004A260E"/>
    <w:rsid w:val="004A32E0"/>
    <w:rsid w:val="004A567E"/>
    <w:rsid w:val="004B12CA"/>
    <w:rsid w:val="004C30EE"/>
    <w:rsid w:val="004C5F85"/>
    <w:rsid w:val="004C6CF3"/>
    <w:rsid w:val="004D10C2"/>
    <w:rsid w:val="004D339E"/>
    <w:rsid w:val="004D7863"/>
    <w:rsid w:val="004E1AFE"/>
    <w:rsid w:val="004E3394"/>
    <w:rsid w:val="004E35F9"/>
    <w:rsid w:val="004E60C8"/>
    <w:rsid w:val="004F7099"/>
    <w:rsid w:val="005000E5"/>
    <w:rsid w:val="00505305"/>
    <w:rsid w:val="00506B89"/>
    <w:rsid w:val="005078D2"/>
    <w:rsid w:val="005149F0"/>
    <w:rsid w:val="005224F7"/>
    <w:rsid w:val="00523F08"/>
    <w:rsid w:val="00525561"/>
    <w:rsid w:val="00525DD6"/>
    <w:rsid w:val="0052721E"/>
    <w:rsid w:val="00532786"/>
    <w:rsid w:val="005330DC"/>
    <w:rsid w:val="00536627"/>
    <w:rsid w:val="00544037"/>
    <w:rsid w:val="00544126"/>
    <w:rsid w:val="00545AA0"/>
    <w:rsid w:val="00546CDF"/>
    <w:rsid w:val="00551D8B"/>
    <w:rsid w:val="00553BAF"/>
    <w:rsid w:val="00554B53"/>
    <w:rsid w:val="00562867"/>
    <w:rsid w:val="00565BB7"/>
    <w:rsid w:val="0056611D"/>
    <w:rsid w:val="00571399"/>
    <w:rsid w:val="00571579"/>
    <w:rsid w:val="00572041"/>
    <w:rsid w:val="00573ABF"/>
    <w:rsid w:val="00573AD4"/>
    <w:rsid w:val="0058199F"/>
    <w:rsid w:val="00582F6A"/>
    <w:rsid w:val="00585706"/>
    <w:rsid w:val="00590807"/>
    <w:rsid w:val="00592019"/>
    <w:rsid w:val="005946B5"/>
    <w:rsid w:val="00595D46"/>
    <w:rsid w:val="00595EA0"/>
    <w:rsid w:val="00597E40"/>
    <w:rsid w:val="005A0FED"/>
    <w:rsid w:val="005A2AFA"/>
    <w:rsid w:val="005A4A2A"/>
    <w:rsid w:val="005A54C2"/>
    <w:rsid w:val="005A5B18"/>
    <w:rsid w:val="005A7C5C"/>
    <w:rsid w:val="005B3541"/>
    <w:rsid w:val="005B5CA2"/>
    <w:rsid w:val="005B6627"/>
    <w:rsid w:val="005C1634"/>
    <w:rsid w:val="005C3B7D"/>
    <w:rsid w:val="005C72FA"/>
    <w:rsid w:val="005D0689"/>
    <w:rsid w:val="005D4F44"/>
    <w:rsid w:val="005D55F4"/>
    <w:rsid w:val="005D7B42"/>
    <w:rsid w:val="005E3963"/>
    <w:rsid w:val="005E5598"/>
    <w:rsid w:val="005F4678"/>
    <w:rsid w:val="006001D0"/>
    <w:rsid w:val="00600B83"/>
    <w:rsid w:val="0060560D"/>
    <w:rsid w:val="00607C15"/>
    <w:rsid w:val="0061061F"/>
    <w:rsid w:val="00613647"/>
    <w:rsid w:val="0061424C"/>
    <w:rsid w:val="00615061"/>
    <w:rsid w:val="006176CD"/>
    <w:rsid w:val="0062070E"/>
    <w:rsid w:val="00621195"/>
    <w:rsid w:val="0062150A"/>
    <w:rsid w:val="0062494D"/>
    <w:rsid w:val="006251F1"/>
    <w:rsid w:val="00630D2B"/>
    <w:rsid w:val="00631745"/>
    <w:rsid w:val="006343C5"/>
    <w:rsid w:val="0063520C"/>
    <w:rsid w:val="00640033"/>
    <w:rsid w:val="00643233"/>
    <w:rsid w:val="00651124"/>
    <w:rsid w:val="006718DB"/>
    <w:rsid w:val="00671BA0"/>
    <w:rsid w:val="00672321"/>
    <w:rsid w:val="00681D4A"/>
    <w:rsid w:val="00684235"/>
    <w:rsid w:val="00685153"/>
    <w:rsid w:val="00686DDC"/>
    <w:rsid w:val="00687E11"/>
    <w:rsid w:val="00687FA5"/>
    <w:rsid w:val="00690FB1"/>
    <w:rsid w:val="00694DA4"/>
    <w:rsid w:val="0069778B"/>
    <w:rsid w:val="006A02CF"/>
    <w:rsid w:val="006A5718"/>
    <w:rsid w:val="006A5B71"/>
    <w:rsid w:val="006A611B"/>
    <w:rsid w:val="006B5F96"/>
    <w:rsid w:val="006B6C18"/>
    <w:rsid w:val="006C1585"/>
    <w:rsid w:val="006C1D40"/>
    <w:rsid w:val="006C3144"/>
    <w:rsid w:val="006D09F4"/>
    <w:rsid w:val="006D1CDE"/>
    <w:rsid w:val="006D48F6"/>
    <w:rsid w:val="006D4FC0"/>
    <w:rsid w:val="006D6557"/>
    <w:rsid w:val="006D7A8F"/>
    <w:rsid w:val="006D7C72"/>
    <w:rsid w:val="006E2EE6"/>
    <w:rsid w:val="006E67B8"/>
    <w:rsid w:val="006F34DF"/>
    <w:rsid w:val="006F737F"/>
    <w:rsid w:val="007010E6"/>
    <w:rsid w:val="00705073"/>
    <w:rsid w:val="00706B8F"/>
    <w:rsid w:val="00707694"/>
    <w:rsid w:val="00714048"/>
    <w:rsid w:val="00716098"/>
    <w:rsid w:val="007176E7"/>
    <w:rsid w:val="00720E08"/>
    <w:rsid w:val="007210A3"/>
    <w:rsid w:val="00721B15"/>
    <w:rsid w:val="00732FE9"/>
    <w:rsid w:val="00733139"/>
    <w:rsid w:val="00735AAB"/>
    <w:rsid w:val="00736C26"/>
    <w:rsid w:val="007420A7"/>
    <w:rsid w:val="00742A27"/>
    <w:rsid w:val="00742D37"/>
    <w:rsid w:val="0074414F"/>
    <w:rsid w:val="0074491F"/>
    <w:rsid w:val="0075389D"/>
    <w:rsid w:val="00756403"/>
    <w:rsid w:val="0076022F"/>
    <w:rsid w:val="0076027D"/>
    <w:rsid w:val="007605A4"/>
    <w:rsid w:val="007606C1"/>
    <w:rsid w:val="00760B90"/>
    <w:rsid w:val="00765A13"/>
    <w:rsid w:val="00771ACB"/>
    <w:rsid w:val="00772201"/>
    <w:rsid w:val="007745B9"/>
    <w:rsid w:val="00774C31"/>
    <w:rsid w:val="00775172"/>
    <w:rsid w:val="00776826"/>
    <w:rsid w:val="0077723C"/>
    <w:rsid w:val="007807B4"/>
    <w:rsid w:val="00780A5F"/>
    <w:rsid w:val="0078618F"/>
    <w:rsid w:val="00790ABC"/>
    <w:rsid w:val="00792B34"/>
    <w:rsid w:val="0079421A"/>
    <w:rsid w:val="007A0905"/>
    <w:rsid w:val="007A0937"/>
    <w:rsid w:val="007A40C0"/>
    <w:rsid w:val="007A470E"/>
    <w:rsid w:val="007A4D3C"/>
    <w:rsid w:val="007A4F7F"/>
    <w:rsid w:val="007A5C59"/>
    <w:rsid w:val="007A5E14"/>
    <w:rsid w:val="007A5FB6"/>
    <w:rsid w:val="007A661B"/>
    <w:rsid w:val="007A6A81"/>
    <w:rsid w:val="007B6E62"/>
    <w:rsid w:val="007B7B42"/>
    <w:rsid w:val="007C0351"/>
    <w:rsid w:val="007C144C"/>
    <w:rsid w:val="007C153E"/>
    <w:rsid w:val="007C274D"/>
    <w:rsid w:val="007D4904"/>
    <w:rsid w:val="007D4CC1"/>
    <w:rsid w:val="007D4FA8"/>
    <w:rsid w:val="007D548A"/>
    <w:rsid w:val="007E335E"/>
    <w:rsid w:val="007F02F3"/>
    <w:rsid w:val="007F03FD"/>
    <w:rsid w:val="007F0424"/>
    <w:rsid w:val="007F13E8"/>
    <w:rsid w:val="007F55E4"/>
    <w:rsid w:val="007F5F96"/>
    <w:rsid w:val="007F72FA"/>
    <w:rsid w:val="00803663"/>
    <w:rsid w:val="008125F4"/>
    <w:rsid w:val="008144E4"/>
    <w:rsid w:val="00814913"/>
    <w:rsid w:val="00816602"/>
    <w:rsid w:val="00816BB8"/>
    <w:rsid w:val="008171D0"/>
    <w:rsid w:val="0081787F"/>
    <w:rsid w:val="00821CE2"/>
    <w:rsid w:val="0082518A"/>
    <w:rsid w:val="00825BBC"/>
    <w:rsid w:val="00827BE4"/>
    <w:rsid w:val="00827E8F"/>
    <w:rsid w:val="00830422"/>
    <w:rsid w:val="0083085F"/>
    <w:rsid w:val="00830E88"/>
    <w:rsid w:val="008425E6"/>
    <w:rsid w:val="00845285"/>
    <w:rsid w:val="008460D3"/>
    <w:rsid w:val="0084633B"/>
    <w:rsid w:val="0084641D"/>
    <w:rsid w:val="00851D61"/>
    <w:rsid w:val="00852E93"/>
    <w:rsid w:val="00854512"/>
    <w:rsid w:val="00855A34"/>
    <w:rsid w:val="008561DF"/>
    <w:rsid w:val="00862A1B"/>
    <w:rsid w:val="00864555"/>
    <w:rsid w:val="00871939"/>
    <w:rsid w:val="0087297F"/>
    <w:rsid w:val="00874AA5"/>
    <w:rsid w:val="008759A3"/>
    <w:rsid w:val="00876B46"/>
    <w:rsid w:val="00876F0D"/>
    <w:rsid w:val="00880D61"/>
    <w:rsid w:val="00883FA5"/>
    <w:rsid w:val="00884268"/>
    <w:rsid w:val="00884716"/>
    <w:rsid w:val="0088696C"/>
    <w:rsid w:val="0088703B"/>
    <w:rsid w:val="0089195A"/>
    <w:rsid w:val="008925DC"/>
    <w:rsid w:val="00892607"/>
    <w:rsid w:val="00893A57"/>
    <w:rsid w:val="00894C01"/>
    <w:rsid w:val="008A0D07"/>
    <w:rsid w:val="008A360E"/>
    <w:rsid w:val="008A4111"/>
    <w:rsid w:val="008B4AE7"/>
    <w:rsid w:val="008B7C9E"/>
    <w:rsid w:val="008B7D7F"/>
    <w:rsid w:val="008C2049"/>
    <w:rsid w:val="008C3A49"/>
    <w:rsid w:val="008C446C"/>
    <w:rsid w:val="008C47AB"/>
    <w:rsid w:val="008C4B51"/>
    <w:rsid w:val="008C6B19"/>
    <w:rsid w:val="008D12FD"/>
    <w:rsid w:val="008D1E4C"/>
    <w:rsid w:val="008D2984"/>
    <w:rsid w:val="008D3651"/>
    <w:rsid w:val="008E16AF"/>
    <w:rsid w:val="008E4027"/>
    <w:rsid w:val="008E4E9A"/>
    <w:rsid w:val="008F1042"/>
    <w:rsid w:val="008F377D"/>
    <w:rsid w:val="008F510B"/>
    <w:rsid w:val="008F538C"/>
    <w:rsid w:val="008F56A9"/>
    <w:rsid w:val="008F6002"/>
    <w:rsid w:val="008F6FD2"/>
    <w:rsid w:val="00901D68"/>
    <w:rsid w:val="00902B5A"/>
    <w:rsid w:val="009036A4"/>
    <w:rsid w:val="009046C5"/>
    <w:rsid w:val="009105C6"/>
    <w:rsid w:val="009116D5"/>
    <w:rsid w:val="00912BC0"/>
    <w:rsid w:val="00912D30"/>
    <w:rsid w:val="00914C6A"/>
    <w:rsid w:val="009151AA"/>
    <w:rsid w:val="00916FD8"/>
    <w:rsid w:val="009208D2"/>
    <w:rsid w:val="00920A0F"/>
    <w:rsid w:val="00922465"/>
    <w:rsid w:val="0092443A"/>
    <w:rsid w:val="00927D59"/>
    <w:rsid w:val="0093102F"/>
    <w:rsid w:val="00931471"/>
    <w:rsid w:val="009330E7"/>
    <w:rsid w:val="00933F37"/>
    <w:rsid w:val="0094228F"/>
    <w:rsid w:val="00945B82"/>
    <w:rsid w:val="00947C8F"/>
    <w:rsid w:val="009503DD"/>
    <w:rsid w:val="00952232"/>
    <w:rsid w:val="0095260A"/>
    <w:rsid w:val="00953826"/>
    <w:rsid w:val="009560EA"/>
    <w:rsid w:val="0095779A"/>
    <w:rsid w:val="0096110E"/>
    <w:rsid w:val="0096285B"/>
    <w:rsid w:val="0096515E"/>
    <w:rsid w:val="00966A85"/>
    <w:rsid w:val="009716DF"/>
    <w:rsid w:val="009723B4"/>
    <w:rsid w:val="00972855"/>
    <w:rsid w:val="00976261"/>
    <w:rsid w:val="009762BA"/>
    <w:rsid w:val="00976754"/>
    <w:rsid w:val="00976FFA"/>
    <w:rsid w:val="00983320"/>
    <w:rsid w:val="00984A63"/>
    <w:rsid w:val="00984B13"/>
    <w:rsid w:val="00985B2E"/>
    <w:rsid w:val="009871DD"/>
    <w:rsid w:val="00991CF4"/>
    <w:rsid w:val="00991D2F"/>
    <w:rsid w:val="00993871"/>
    <w:rsid w:val="009941BE"/>
    <w:rsid w:val="00995A63"/>
    <w:rsid w:val="009977A9"/>
    <w:rsid w:val="009A0CE8"/>
    <w:rsid w:val="009A0F8E"/>
    <w:rsid w:val="009A20A1"/>
    <w:rsid w:val="009A4A16"/>
    <w:rsid w:val="009A6C83"/>
    <w:rsid w:val="009A7BC4"/>
    <w:rsid w:val="009B0618"/>
    <w:rsid w:val="009B0F03"/>
    <w:rsid w:val="009B1C84"/>
    <w:rsid w:val="009B2618"/>
    <w:rsid w:val="009B2B44"/>
    <w:rsid w:val="009B391F"/>
    <w:rsid w:val="009B3B6A"/>
    <w:rsid w:val="009B4BFC"/>
    <w:rsid w:val="009B60CC"/>
    <w:rsid w:val="009C17A6"/>
    <w:rsid w:val="009C40C2"/>
    <w:rsid w:val="009C581E"/>
    <w:rsid w:val="009C7BA2"/>
    <w:rsid w:val="009D5A88"/>
    <w:rsid w:val="009E00E3"/>
    <w:rsid w:val="009E279F"/>
    <w:rsid w:val="009E4B01"/>
    <w:rsid w:val="009F006F"/>
    <w:rsid w:val="009F2703"/>
    <w:rsid w:val="009F314B"/>
    <w:rsid w:val="00A000C6"/>
    <w:rsid w:val="00A00C10"/>
    <w:rsid w:val="00A0463D"/>
    <w:rsid w:val="00A05ABD"/>
    <w:rsid w:val="00A07E4F"/>
    <w:rsid w:val="00A07E6A"/>
    <w:rsid w:val="00A124B9"/>
    <w:rsid w:val="00A12BEB"/>
    <w:rsid w:val="00A211EF"/>
    <w:rsid w:val="00A2330D"/>
    <w:rsid w:val="00A24C4F"/>
    <w:rsid w:val="00A251E3"/>
    <w:rsid w:val="00A27A52"/>
    <w:rsid w:val="00A30E69"/>
    <w:rsid w:val="00A369B1"/>
    <w:rsid w:val="00A40538"/>
    <w:rsid w:val="00A40C64"/>
    <w:rsid w:val="00A44AC8"/>
    <w:rsid w:val="00A47293"/>
    <w:rsid w:val="00A52506"/>
    <w:rsid w:val="00A54EDC"/>
    <w:rsid w:val="00A5678D"/>
    <w:rsid w:val="00A579AE"/>
    <w:rsid w:val="00A6212A"/>
    <w:rsid w:val="00A63580"/>
    <w:rsid w:val="00A63BA2"/>
    <w:rsid w:val="00A674AA"/>
    <w:rsid w:val="00A700FC"/>
    <w:rsid w:val="00A70678"/>
    <w:rsid w:val="00A74C2E"/>
    <w:rsid w:val="00A755EE"/>
    <w:rsid w:val="00A762D1"/>
    <w:rsid w:val="00A819A4"/>
    <w:rsid w:val="00A82A8B"/>
    <w:rsid w:val="00A843C2"/>
    <w:rsid w:val="00A86048"/>
    <w:rsid w:val="00A9009D"/>
    <w:rsid w:val="00A95AB1"/>
    <w:rsid w:val="00A96026"/>
    <w:rsid w:val="00A971D7"/>
    <w:rsid w:val="00A976F4"/>
    <w:rsid w:val="00A97A37"/>
    <w:rsid w:val="00AA0B1D"/>
    <w:rsid w:val="00AA3588"/>
    <w:rsid w:val="00AA63D5"/>
    <w:rsid w:val="00AA72C9"/>
    <w:rsid w:val="00AB38E2"/>
    <w:rsid w:val="00AB61A6"/>
    <w:rsid w:val="00AC2FD0"/>
    <w:rsid w:val="00AC57CE"/>
    <w:rsid w:val="00AC6E91"/>
    <w:rsid w:val="00AD1519"/>
    <w:rsid w:val="00AD2E4F"/>
    <w:rsid w:val="00AE1959"/>
    <w:rsid w:val="00AE2BE8"/>
    <w:rsid w:val="00AE2F40"/>
    <w:rsid w:val="00AE4FD5"/>
    <w:rsid w:val="00AF1A08"/>
    <w:rsid w:val="00AF2652"/>
    <w:rsid w:val="00AF2CD5"/>
    <w:rsid w:val="00B020CC"/>
    <w:rsid w:val="00B02FDD"/>
    <w:rsid w:val="00B03EC0"/>
    <w:rsid w:val="00B03F12"/>
    <w:rsid w:val="00B0487F"/>
    <w:rsid w:val="00B0551F"/>
    <w:rsid w:val="00B11303"/>
    <w:rsid w:val="00B144BB"/>
    <w:rsid w:val="00B169DB"/>
    <w:rsid w:val="00B22575"/>
    <w:rsid w:val="00B24741"/>
    <w:rsid w:val="00B25860"/>
    <w:rsid w:val="00B26739"/>
    <w:rsid w:val="00B269A3"/>
    <w:rsid w:val="00B340D7"/>
    <w:rsid w:val="00B34B4D"/>
    <w:rsid w:val="00B3606E"/>
    <w:rsid w:val="00B37C40"/>
    <w:rsid w:val="00B42346"/>
    <w:rsid w:val="00B466CC"/>
    <w:rsid w:val="00B51B2A"/>
    <w:rsid w:val="00B52840"/>
    <w:rsid w:val="00B569FC"/>
    <w:rsid w:val="00B57C9B"/>
    <w:rsid w:val="00B6042D"/>
    <w:rsid w:val="00B60D8E"/>
    <w:rsid w:val="00B60E6A"/>
    <w:rsid w:val="00B7067A"/>
    <w:rsid w:val="00B71CCE"/>
    <w:rsid w:val="00B73DBD"/>
    <w:rsid w:val="00B74E1C"/>
    <w:rsid w:val="00B7629B"/>
    <w:rsid w:val="00B7668E"/>
    <w:rsid w:val="00B7760E"/>
    <w:rsid w:val="00B829EA"/>
    <w:rsid w:val="00B83034"/>
    <w:rsid w:val="00B8330E"/>
    <w:rsid w:val="00B94919"/>
    <w:rsid w:val="00B9777B"/>
    <w:rsid w:val="00BA2214"/>
    <w:rsid w:val="00BA2BAE"/>
    <w:rsid w:val="00BA6FA5"/>
    <w:rsid w:val="00BA7046"/>
    <w:rsid w:val="00BB1282"/>
    <w:rsid w:val="00BB1BFF"/>
    <w:rsid w:val="00BB1C0C"/>
    <w:rsid w:val="00BB3130"/>
    <w:rsid w:val="00BB3DF7"/>
    <w:rsid w:val="00BB5275"/>
    <w:rsid w:val="00BC01C3"/>
    <w:rsid w:val="00BD1514"/>
    <w:rsid w:val="00BD5163"/>
    <w:rsid w:val="00BD597F"/>
    <w:rsid w:val="00BE3C7C"/>
    <w:rsid w:val="00BE431C"/>
    <w:rsid w:val="00BE5D66"/>
    <w:rsid w:val="00BF194D"/>
    <w:rsid w:val="00BF349E"/>
    <w:rsid w:val="00BF3615"/>
    <w:rsid w:val="00BF7400"/>
    <w:rsid w:val="00C014CC"/>
    <w:rsid w:val="00C016B2"/>
    <w:rsid w:val="00C027F1"/>
    <w:rsid w:val="00C0311A"/>
    <w:rsid w:val="00C0403A"/>
    <w:rsid w:val="00C0710B"/>
    <w:rsid w:val="00C12DA7"/>
    <w:rsid w:val="00C166A9"/>
    <w:rsid w:val="00C20A21"/>
    <w:rsid w:val="00C22A83"/>
    <w:rsid w:val="00C239D2"/>
    <w:rsid w:val="00C25C63"/>
    <w:rsid w:val="00C266A7"/>
    <w:rsid w:val="00C26F0A"/>
    <w:rsid w:val="00C32330"/>
    <w:rsid w:val="00C3236A"/>
    <w:rsid w:val="00C337DF"/>
    <w:rsid w:val="00C3680F"/>
    <w:rsid w:val="00C424BB"/>
    <w:rsid w:val="00C43293"/>
    <w:rsid w:val="00C44106"/>
    <w:rsid w:val="00C469FE"/>
    <w:rsid w:val="00C52566"/>
    <w:rsid w:val="00C5683F"/>
    <w:rsid w:val="00C61342"/>
    <w:rsid w:val="00C61756"/>
    <w:rsid w:val="00C67F06"/>
    <w:rsid w:val="00C73F3D"/>
    <w:rsid w:val="00C77D7B"/>
    <w:rsid w:val="00C828CC"/>
    <w:rsid w:val="00C84BCB"/>
    <w:rsid w:val="00C86000"/>
    <w:rsid w:val="00C877F1"/>
    <w:rsid w:val="00C87DFC"/>
    <w:rsid w:val="00C90398"/>
    <w:rsid w:val="00C92BC3"/>
    <w:rsid w:val="00C961E9"/>
    <w:rsid w:val="00C97879"/>
    <w:rsid w:val="00C97CA3"/>
    <w:rsid w:val="00CA0E6E"/>
    <w:rsid w:val="00CA3396"/>
    <w:rsid w:val="00CA4131"/>
    <w:rsid w:val="00CA5990"/>
    <w:rsid w:val="00CA6004"/>
    <w:rsid w:val="00CA79DB"/>
    <w:rsid w:val="00CB0891"/>
    <w:rsid w:val="00CB44E6"/>
    <w:rsid w:val="00CC3BE2"/>
    <w:rsid w:val="00CC6A44"/>
    <w:rsid w:val="00CD03BE"/>
    <w:rsid w:val="00CD3CEF"/>
    <w:rsid w:val="00CD661F"/>
    <w:rsid w:val="00CE4C29"/>
    <w:rsid w:val="00CE6BB0"/>
    <w:rsid w:val="00CE73F0"/>
    <w:rsid w:val="00CE7647"/>
    <w:rsid w:val="00CF117D"/>
    <w:rsid w:val="00CF46CF"/>
    <w:rsid w:val="00CF4819"/>
    <w:rsid w:val="00CF6819"/>
    <w:rsid w:val="00CF7B3B"/>
    <w:rsid w:val="00D00884"/>
    <w:rsid w:val="00D03403"/>
    <w:rsid w:val="00D06AE2"/>
    <w:rsid w:val="00D1113E"/>
    <w:rsid w:val="00D126B5"/>
    <w:rsid w:val="00D12F35"/>
    <w:rsid w:val="00D13A0E"/>
    <w:rsid w:val="00D14EED"/>
    <w:rsid w:val="00D21E99"/>
    <w:rsid w:val="00D21FDF"/>
    <w:rsid w:val="00D23430"/>
    <w:rsid w:val="00D26B1C"/>
    <w:rsid w:val="00D32B83"/>
    <w:rsid w:val="00D33986"/>
    <w:rsid w:val="00D33BCC"/>
    <w:rsid w:val="00D3450D"/>
    <w:rsid w:val="00D3603E"/>
    <w:rsid w:val="00D363C6"/>
    <w:rsid w:val="00D37891"/>
    <w:rsid w:val="00D4100F"/>
    <w:rsid w:val="00D43CA3"/>
    <w:rsid w:val="00D4455A"/>
    <w:rsid w:val="00D45178"/>
    <w:rsid w:val="00D46828"/>
    <w:rsid w:val="00D4772A"/>
    <w:rsid w:val="00D51770"/>
    <w:rsid w:val="00D55912"/>
    <w:rsid w:val="00D6304C"/>
    <w:rsid w:val="00D63E23"/>
    <w:rsid w:val="00D6419B"/>
    <w:rsid w:val="00D67CD6"/>
    <w:rsid w:val="00D71474"/>
    <w:rsid w:val="00D72E5C"/>
    <w:rsid w:val="00D73101"/>
    <w:rsid w:val="00D770C8"/>
    <w:rsid w:val="00D868AF"/>
    <w:rsid w:val="00D86BD2"/>
    <w:rsid w:val="00D93A35"/>
    <w:rsid w:val="00D95127"/>
    <w:rsid w:val="00D968A7"/>
    <w:rsid w:val="00D96C21"/>
    <w:rsid w:val="00DA0A40"/>
    <w:rsid w:val="00DA24AB"/>
    <w:rsid w:val="00DA2FE4"/>
    <w:rsid w:val="00DA30E5"/>
    <w:rsid w:val="00DA4F89"/>
    <w:rsid w:val="00DA6B4C"/>
    <w:rsid w:val="00DB0FD0"/>
    <w:rsid w:val="00DB2FE2"/>
    <w:rsid w:val="00DB33F3"/>
    <w:rsid w:val="00DB3421"/>
    <w:rsid w:val="00DB75A3"/>
    <w:rsid w:val="00DC0902"/>
    <w:rsid w:val="00DC4B0A"/>
    <w:rsid w:val="00DC7176"/>
    <w:rsid w:val="00DD003D"/>
    <w:rsid w:val="00DD1855"/>
    <w:rsid w:val="00DD21AA"/>
    <w:rsid w:val="00DD46D6"/>
    <w:rsid w:val="00DD5FE3"/>
    <w:rsid w:val="00DE1917"/>
    <w:rsid w:val="00DE3087"/>
    <w:rsid w:val="00DE3908"/>
    <w:rsid w:val="00DE4899"/>
    <w:rsid w:val="00DE5270"/>
    <w:rsid w:val="00DE6A79"/>
    <w:rsid w:val="00DE75F0"/>
    <w:rsid w:val="00DF4168"/>
    <w:rsid w:val="00DF6DF0"/>
    <w:rsid w:val="00DF77BA"/>
    <w:rsid w:val="00E0119D"/>
    <w:rsid w:val="00E04340"/>
    <w:rsid w:val="00E05208"/>
    <w:rsid w:val="00E112A1"/>
    <w:rsid w:val="00E12D7F"/>
    <w:rsid w:val="00E14FC8"/>
    <w:rsid w:val="00E201B0"/>
    <w:rsid w:val="00E20966"/>
    <w:rsid w:val="00E21F2E"/>
    <w:rsid w:val="00E22499"/>
    <w:rsid w:val="00E24794"/>
    <w:rsid w:val="00E25A06"/>
    <w:rsid w:val="00E25DB0"/>
    <w:rsid w:val="00E26077"/>
    <w:rsid w:val="00E30628"/>
    <w:rsid w:val="00E30978"/>
    <w:rsid w:val="00E3278B"/>
    <w:rsid w:val="00E34FE0"/>
    <w:rsid w:val="00E36F84"/>
    <w:rsid w:val="00E42616"/>
    <w:rsid w:val="00E4442D"/>
    <w:rsid w:val="00E447CD"/>
    <w:rsid w:val="00E45CBA"/>
    <w:rsid w:val="00E46A5E"/>
    <w:rsid w:val="00E50C8D"/>
    <w:rsid w:val="00E510AE"/>
    <w:rsid w:val="00E5257F"/>
    <w:rsid w:val="00E52EC0"/>
    <w:rsid w:val="00E57444"/>
    <w:rsid w:val="00E60086"/>
    <w:rsid w:val="00E646A5"/>
    <w:rsid w:val="00E758B6"/>
    <w:rsid w:val="00E75E82"/>
    <w:rsid w:val="00E8035F"/>
    <w:rsid w:val="00E81812"/>
    <w:rsid w:val="00E8700D"/>
    <w:rsid w:val="00E90387"/>
    <w:rsid w:val="00E920CE"/>
    <w:rsid w:val="00E92D67"/>
    <w:rsid w:val="00E93492"/>
    <w:rsid w:val="00E95DD0"/>
    <w:rsid w:val="00E9694B"/>
    <w:rsid w:val="00EA0E5F"/>
    <w:rsid w:val="00EA22B5"/>
    <w:rsid w:val="00EA2B8D"/>
    <w:rsid w:val="00EA31BB"/>
    <w:rsid w:val="00EA37DC"/>
    <w:rsid w:val="00EB1CC7"/>
    <w:rsid w:val="00EB51C3"/>
    <w:rsid w:val="00EB5572"/>
    <w:rsid w:val="00EB6590"/>
    <w:rsid w:val="00EB67CB"/>
    <w:rsid w:val="00EC28AE"/>
    <w:rsid w:val="00ED1A45"/>
    <w:rsid w:val="00ED6BE0"/>
    <w:rsid w:val="00EE0C52"/>
    <w:rsid w:val="00EE2903"/>
    <w:rsid w:val="00EE4AB7"/>
    <w:rsid w:val="00EE5848"/>
    <w:rsid w:val="00EF1C22"/>
    <w:rsid w:val="00EF50D2"/>
    <w:rsid w:val="00EF5C55"/>
    <w:rsid w:val="00EF6107"/>
    <w:rsid w:val="00F0502D"/>
    <w:rsid w:val="00F065B2"/>
    <w:rsid w:val="00F06856"/>
    <w:rsid w:val="00F104A9"/>
    <w:rsid w:val="00F10EF2"/>
    <w:rsid w:val="00F127CD"/>
    <w:rsid w:val="00F15827"/>
    <w:rsid w:val="00F21B44"/>
    <w:rsid w:val="00F2452F"/>
    <w:rsid w:val="00F26839"/>
    <w:rsid w:val="00F34D39"/>
    <w:rsid w:val="00F37B07"/>
    <w:rsid w:val="00F4233D"/>
    <w:rsid w:val="00F5023E"/>
    <w:rsid w:val="00F50EB6"/>
    <w:rsid w:val="00F54EC5"/>
    <w:rsid w:val="00F55F3D"/>
    <w:rsid w:val="00F564CA"/>
    <w:rsid w:val="00F62F64"/>
    <w:rsid w:val="00F63AB5"/>
    <w:rsid w:val="00F64DB6"/>
    <w:rsid w:val="00F71977"/>
    <w:rsid w:val="00F72AC4"/>
    <w:rsid w:val="00F81073"/>
    <w:rsid w:val="00F82700"/>
    <w:rsid w:val="00F83290"/>
    <w:rsid w:val="00F8359F"/>
    <w:rsid w:val="00F839A4"/>
    <w:rsid w:val="00F86CBC"/>
    <w:rsid w:val="00F87839"/>
    <w:rsid w:val="00F878A9"/>
    <w:rsid w:val="00F9273F"/>
    <w:rsid w:val="00F93F87"/>
    <w:rsid w:val="00F94888"/>
    <w:rsid w:val="00F95A3F"/>
    <w:rsid w:val="00FA20FB"/>
    <w:rsid w:val="00FA2502"/>
    <w:rsid w:val="00FA3F62"/>
    <w:rsid w:val="00FA4445"/>
    <w:rsid w:val="00FA7820"/>
    <w:rsid w:val="00FB12E1"/>
    <w:rsid w:val="00FB2985"/>
    <w:rsid w:val="00FB355C"/>
    <w:rsid w:val="00FC0954"/>
    <w:rsid w:val="00FC2D29"/>
    <w:rsid w:val="00FC2F50"/>
    <w:rsid w:val="00FD0DAE"/>
    <w:rsid w:val="00FD2564"/>
    <w:rsid w:val="00FD30E6"/>
    <w:rsid w:val="00FE0260"/>
    <w:rsid w:val="00FE346E"/>
    <w:rsid w:val="00FE76EC"/>
    <w:rsid w:val="00FF01ED"/>
    <w:rsid w:val="00FF10DB"/>
    <w:rsid w:val="00FF5671"/>
    <w:rsid w:val="00FF6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9208D2"/>
    <w:pPr>
      <w:keepNext/>
      <w:keepLines/>
      <w:numPr>
        <w:numId w:val="1"/>
      </w:numPr>
      <w:spacing w:line="360" w:lineRule="auto"/>
      <w:outlineLvl w:val="0"/>
    </w:pPr>
    <w:rPr>
      <w:rFonts w:ascii="Microsoft YaHei" w:hAnsi="Microsoft YaHei"/>
      <w:b/>
      <w:bCs/>
      <w:kern w:val="44"/>
      <w:sz w:val="32"/>
      <w:szCs w:val="44"/>
    </w:rPr>
  </w:style>
  <w:style w:type="paragraph" w:styleId="Heading2">
    <w:name w:val="heading 2"/>
    <w:basedOn w:val="Normal"/>
    <w:next w:val="Normal"/>
    <w:link w:val="Heading2Char"/>
    <w:uiPriority w:val="9"/>
    <w:unhideWhenUsed/>
    <w:qFormat/>
    <w:rsid w:val="009208D2"/>
    <w:pPr>
      <w:keepNext/>
      <w:keepLines/>
      <w:numPr>
        <w:ilvl w:val="1"/>
        <w:numId w:val="1"/>
      </w:numPr>
      <w:spacing w:line="360" w:lineRule="auto"/>
      <w:outlineLvl w:val="1"/>
    </w:pPr>
    <w:rPr>
      <w:rFonts w:ascii="Microsoft YaHei" w:hAnsi="Microsoft YaHei" w:cstheme="majorBidi"/>
      <w:b/>
      <w:bCs/>
      <w:sz w:val="30"/>
      <w:szCs w:val="32"/>
    </w:rPr>
  </w:style>
  <w:style w:type="paragraph" w:styleId="Heading3">
    <w:name w:val="heading 3"/>
    <w:basedOn w:val="Normal"/>
    <w:next w:val="Normal"/>
    <w:link w:val="Heading3Char"/>
    <w:uiPriority w:val="9"/>
    <w:unhideWhenUsed/>
    <w:qFormat/>
    <w:rsid w:val="00C0403A"/>
    <w:pPr>
      <w:keepNext/>
      <w:keepLines/>
      <w:numPr>
        <w:ilvl w:val="2"/>
        <w:numId w:val="1"/>
      </w:numPr>
      <w:snapToGrid w:val="0"/>
      <w:spacing w:line="360" w:lineRule="auto"/>
      <w:outlineLvl w:val="2"/>
    </w:pPr>
    <w:rPr>
      <w:rFonts w:ascii="Microsoft YaHei" w:hAnsi="Microsoft YaHei"/>
      <w:b/>
      <w:bCs/>
      <w:sz w:val="28"/>
      <w:szCs w:val="32"/>
    </w:rPr>
  </w:style>
  <w:style w:type="paragraph" w:styleId="Heading4">
    <w:name w:val="heading 4"/>
    <w:basedOn w:val="Normal"/>
    <w:next w:val="Normal"/>
    <w:link w:val="Heading4Char"/>
    <w:uiPriority w:val="9"/>
    <w:unhideWhenUsed/>
    <w:qFormat/>
    <w:rsid w:val="00972855"/>
    <w:pPr>
      <w:keepNext/>
      <w:keepLines/>
      <w:numPr>
        <w:ilvl w:val="3"/>
        <w:numId w:val="1"/>
      </w:numPr>
      <w:outlineLvl w:val="3"/>
    </w:pPr>
    <w:rPr>
      <w:rFonts w:ascii="Microsoft YaHei" w:eastAsiaTheme="majorEastAsia" w:hAnsi="Microsoft YaHei" w:cstheme="majorBidi"/>
      <w:b/>
      <w:iCs/>
      <w:sz w:val="28"/>
    </w:rPr>
  </w:style>
  <w:style w:type="paragraph" w:styleId="Heading5">
    <w:name w:val="heading 5"/>
    <w:basedOn w:val="Normal"/>
    <w:next w:val="Normal"/>
    <w:link w:val="Heading5Char"/>
    <w:uiPriority w:val="9"/>
    <w:unhideWhenUsed/>
    <w:qFormat/>
    <w:rsid w:val="003E606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D2"/>
    <w:rPr>
      <w:rFonts w:ascii="Microsoft YaHei" w:eastAsia="Microsoft YaHei" w:hAnsi="Microsoft YaHei"/>
      <w:b/>
      <w:bCs/>
      <w:kern w:val="44"/>
      <w:sz w:val="32"/>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9208D2"/>
    <w:rPr>
      <w:rFonts w:ascii="Microsoft YaHei" w:eastAsia="Microsoft YaHei" w:hAnsi="Microsoft YaHei" w:cstheme="majorBidi"/>
      <w:b/>
      <w:bCs/>
      <w:sz w:val="30"/>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C0403A"/>
    <w:rPr>
      <w:rFonts w:ascii="Microsoft YaHei" w:eastAsia="Microsoft YaHei" w:hAnsi="Microsoft YaHei"/>
      <w:b/>
      <w:bCs/>
      <w:sz w:val="28"/>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paragraph" w:styleId="Caption">
    <w:name w:val="caption"/>
    <w:basedOn w:val="Normal"/>
    <w:next w:val="Normal"/>
    <w:uiPriority w:val="35"/>
    <w:unhideWhenUsed/>
    <w:qFormat/>
    <w:rsid w:val="007A5E14"/>
    <w:pPr>
      <w:spacing w:after="200"/>
    </w:pPr>
    <w:rPr>
      <w:i/>
      <w:iCs/>
      <w:color w:val="44546A" w:themeColor="text2"/>
      <w:sz w:val="18"/>
      <w:szCs w:val="18"/>
    </w:rPr>
  </w:style>
  <w:style w:type="numbering" w:customStyle="1" w:styleId="CurrentList1">
    <w:name w:val="Current List1"/>
    <w:uiPriority w:val="99"/>
    <w:rsid w:val="00E26077"/>
    <w:pPr>
      <w:numPr>
        <w:numId w:val="2"/>
      </w:numPr>
    </w:pPr>
  </w:style>
  <w:style w:type="numbering" w:customStyle="1" w:styleId="CurrentList2">
    <w:name w:val="Current List2"/>
    <w:uiPriority w:val="99"/>
    <w:rsid w:val="00E26077"/>
    <w:pPr>
      <w:numPr>
        <w:numId w:val="3"/>
      </w:numPr>
    </w:pPr>
  </w:style>
  <w:style w:type="character" w:customStyle="1" w:styleId="Heading4Char">
    <w:name w:val="Heading 4 Char"/>
    <w:basedOn w:val="DefaultParagraphFont"/>
    <w:link w:val="Heading4"/>
    <w:uiPriority w:val="9"/>
    <w:rsid w:val="00972855"/>
    <w:rPr>
      <w:rFonts w:ascii="Microsoft YaHei" w:eastAsiaTheme="majorEastAsia" w:hAnsi="Microsoft YaHei" w:cstheme="majorBidi"/>
      <w:b/>
      <w:iCs/>
      <w:sz w:val="28"/>
    </w:rPr>
  </w:style>
  <w:style w:type="numbering" w:customStyle="1" w:styleId="CurrentList3">
    <w:name w:val="Current List3"/>
    <w:uiPriority w:val="99"/>
    <w:rsid w:val="003162E5"/>
    <w:pPr>
      <w:numPr>
        <w:numId w:val="4"/>
      </w:numPr>
    </w:pPr>
  </w:style>
  <w:style w:type="character" w:customStyle="1" w:styleId="Heading5Char">
    <w:name w:val="Heading 5 Char"/>
    <w:basedOn w:val="DefaultParagraphFont"/>
    <w:link w:val="Heading5"/>
    <w:uiPriority w:val="9"/>
    <w:rsid w:val="003E6061"/>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unhideWhenUsed/>
    <w:rsid w:val="008464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84641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84641D"/>
    <w:rPr>
      <w:rFonts w:ascii="Courier New" w:eastAsia="Times New Roman" w:hAnsi="Courier New" w:cs="Courier New"/>
      <w:sz w:val="20"/>
      <w:szCs w:val="20"/>
    </w:rPr>
  </w:style>
  <w:style w:type="character" w:customStyle="1" w:styleId="n">
    <w:name w:val="n"/>
    <w:basedOn w:val="DefaultParagraphFont"/>
    <w:rsid w:val="0084641D"/>
  </w:style>
  <w:style w:type="character" w:customStyle="1" w:styleId="o">
    <w:name w:val="o"/>
    <w:basedOn w:val="DefaultParagraphFont"/>
    <w:rsid w:val="0084641D"/>
  </w:style>
  <w:style w:type="character" w:customStyle="1" w:styleId="na">
    <w:name w:val="na"/>
    <w:basedOn w:val="DefaultParagraphFont"/>
    <w:rsid w:val="0084641D"/>
  </w:style>
  <w:style w:type="character" w:customStyle="1" w:styleId="s">
    <w:name w:val="s"/>
    <w:basedOn w:val="DefaultParagraphFont"/>
    <w:rsid w:val="0084641D"/>
  </w:style>
  <w:style w:type="character" w:customStyle="1" w:styleId="c1">
    <w:name w:val="c1"/>
    <w:basedOn w:val="DefaultParagraphFont"/>
    <w:rsid w:val="00277FC6"/>
  </w:style>
  <w:style w:type="character" w:customStyle="1" w:styleId="apple-converted-space">
    <w:name w:val="apple-converted-space"/>
    <w:basedOn w:val="DefaultParagraphFont"/>
    <w:rsid w:val="003306DA"/>
  </w:style>
  <w:style w:type="table" w:styleId="TableGrid">
    <w:name w:val="Table Grid"/>
    <w:basedOn w:val="TableNormal"/>
    <w:uiPriority w:val="39"/>
    <w:rsid w:val="00B60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
    <w:name w:val="Body B"/>
    <w:rsid w:val="00E34FE0"/>
    <w:pPr>
      <w:pBdr>
        <w:top w:val="nil"/>
        <w:left w:val="nil"/>
        <w:bottom w:val="nil"/>
        <w:right w:val="nil"/>
        <w:between w:val="nil"/>
        <w:bar w:val="nil"/>
      </w:pBdr>
    </w:pPr>
    <w:rPr>
      <w:rFonts w:ascii="Arial Unicode MS" w:eastAsia="Arial Unicode MS" w:hAnsi="Arial Unicode MS" w:cs="Arial Unicode MS" w:hint="eastAsia"/>
      <w:color w:val="000000"/>
      <w:kern w:val="0"/>
      <w:sz w:val="24"/>
      <w:szCs w:val="24"/>
      <w:u w:color="000000"/>
      <w:bdr w:val="nil"/>
      <w:lang w:val="zh-TW" w:eastAsia="zh-TW"/>
    </w:rPr>
  </w:style>
  <w:style w:type="paragraph" w:styleId="EndnoteText">
    <w:name w:val="endnote text"/>
    <w:basedOn w:val="Normal"/>
    <w:link w:val="EndnoteTextChar"/>
    <w:uiPriority w:val="99"/>
    <w:semiHidden/>
    <w:unhideWhenUsed/>
    <w:rsid w:val="00B6042D"/>
    <w:rPr>
      <w:sz w:val="20"/>
      <w:szCs w:val="20"/>
    </w:rPr>
  </w:style>
  <w:style w:type="character" w:customStyle="1" w:styleId="EndnoteTextChar">
    <w:name w:val="Endnote Text Char"/>
    <w:basedOn w:val="DefaultParagraphFont"/>
    <w:link w:val="EndnoteText"/>
    <w:uiPriority w:val="99"/>
    <w:semiHidden/>
    <w:rsid w:val="00B6042D"/>
    <w:rPr>
      <w:rFonts w:ascii="Century Gothic" w:eastAsia="Microsoft YaHei" w:hAnsi="Century Gothic"/>
      <w:sz w:val="20"/>
      <w:szCs w:val="20"/>
    </w:rPr>
  </w:style>
  <w:style w:type="character" w:styleId="EndnoteReference">
    <w:name w:val="endnote reference"/>
    <w:basedOn w:val="DefaultParagraphFont"/>
    <w:uiPriority w:val="99"/>
    <w:semiHidden/>
    <w:unhideWhenUsed/>
    <w:rsid w:val="00B6042D"/>
    <w:rPr>
      <w:vertAlign w:val="superscript"/>
    </w:rPr>
  </w:style>
  <w:style w:type="paragraph" w:styleId="FootnoteText">
    <w:name w:val="footnote text"/>
    <w:basedOn w:val="Normal"/>
    <w:link w:val="FootnoteTextChar"/>
    <w:uiPriority w:val="99"/>
    <w:semiHidden/>
    <w:unhideWhenUsed/>
    <w:rsid w:val="00B6042D"/>
    <w:rPr>
      <w:sz w:val="20"/>
      <w:szCs w:val="20"/>
    </w:rPr>
  </w:style>
  <w:style w:type="character" w:customStyle="1" w:styleId="FootnoteTextChar">
    <w:name w:val="Footnote Text Char"/>
    <w:basedOn w:val="DefaultParagraphFont"/>
    <w:link w:val="FootnoteText"/>
    <w:uiPriority w:val="99"/>
    <w:semiHidden/>
    <w:rsid w:val="00B6042D"/>
    <w:rPr>
      <w:rFonts w:ascii="Century Gothic" w:eastAsia="Microsoft YaHei" w:hAnsi="Century Gothic"/>
      <w:sz w:val="20"/>
      <w:szCs w:val="20"/>
    </w:rPr>
  </w:style>
  <w:style w:type="character" w:styleId="FootnoteReference">
    <w:name w:val="footnote reference"/>
    <w:basedOn w:val="DefaultParagraphFont"/>
    <w:uiPriority w:val="99"/>
    <w:semiHidden/>
    <w:unhideWhenUsed/>
    <w:rsid w:val="00B6042D"/>
    <w:rPr>
      <w:vertAlign w:val="superscript"/>
    </w:rPr>
  </w:style>
  <w:style w:type="table" w:styleId="GridTable5Dark-Accent4">
    <w:name w:val="Grid Table 5 Dark Accent 4"/>
    <w:basedOn w:val="TableNormal"/>
    <w:uiPriority w:val="50"/>
    <w:rsid w:val="00196B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1">
    <w:name w:val="Grid Table 5 Dark Accent 1"/>
    <w:basedOn w:val="TableNormal"/>
    <w:uiPriority w:val="50"/>
    <w:rsid w:val="00CD661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Style1">
    <w:name w:val="Style1"/>
    <w:basedOn w:val="TableNormal"/>
    <w:uiPriority w:val="99"/>
    <w:rsid w:val="00CD661F"/>
    <w:rPr>
      <w:sz w:val="24"/>
    </w:rPr>
    <w:tblPr/>
  </w:style>
  <w:style w:type="character" w:styleId="Hyperlink">
    <w:name w:val="Hyperlink"/>
    <w:basedOn w:val="DefaultParagraphFont"/>
    <w:uiPriority w:val="99"/>
    <w:unhideWhenUsed/>
    <w:rsid w:val="00876B46"/>
    <w:rPr>
      <w:color w:val="0563C1" w:themeColor="hyperlink"/>
      <w:u w:val="single"/>
    </w:rPr>
  </w:style>
  <w:style w:type="character" w:styleId="UnresolvedMention">
    <w:name w:val="Unresolved Mention"/>
    <w:basedOn w:val="DefaultParagraphFont"/>
    <w:uiPriority w:val="99"/>
    <w:semiHidden/>
    <w:unhideWhenUsed/>
    <w:rsid w:val="0087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6096">
      <w:bodyDiv w:val="1"/>
      <w:marLeft w:val="0"/>
      <w:marRight w:val="0"/>
      <w:marTop w:val="0"/>
      <w:marBottom w:val="0"/>
      <w:divBdr>
        <w:top w:val="none" w:sz="0" w:space="0" w:color="auto"/>
        <w:left w:val="none" w:sz="0" w:space="0" w:color="auto"/>
        <w:bottom w:val="none" w:sz="0" w:space="0" w:color="auto"/>
        <w:right w:val="none" w:sz="0" w:space="0" w:color="auto"/>
      </w:divBdr>
      <w:divsChild>
        <w:div w:id="897934637">
          <w:marLeft w:val="0"/>
          <w:marRight w:val="0"/>
          <w:marTop w:val="0"/>
          <w:marBottom w:val="0"/>
          <w:divBdr>
            <w:top w:val="none" w:sz="0" w:space="0" w:color="auto"/>
            <w:left w:val="none" w:sz="0" w:space="0" w:color="auto"/>
            <w:bottom w:val="none" w:sz="0" w:space="0" w:color="auto"/>
            <w:right w:val="none" w:sz="0" w:space="0" w:color="auto"/>
          </w:divBdr>
        </w:div>
      </w:divsChild>
    </w:div>
    <w:div w:id="886406185">
      <w:bodyDiv w:val="1"/>
      <w:marLeft w:val="0"/>
      <w:marRight w:val="0"/>
      <w:marTop w:val="0"/>
      <w:marBottom w:val="0"/>
      <w:divBdr>
        <w:top w:val="none" w:sz="0" w:space="0" w:color="auto"/>
        <w:left w:val="none" w:sz="0" w:space="0" w:color="auto"/>
        <w:bottom w:val="none" w:sz="0" w:space="0" w:color="auto"/>
        <w:right w:val="none" w:sz="0" w:space="0" w:color="auto"/>
      </w:divBdr>
    </w:div>
    <w:div w:id="1137839677">
      <w:bodyDiv w:val="1"/>
      <w:marLeft w:val="0"/>
      <w:marRight w:val="0"/>
      <w:marTop w:val="0"/>
      <w:marBottom w:val="0"/>
      <w:divBdr>
        <w:top w:val="none" w:sz="0" w:space="0" w:color="auto"/>
        <w:left w:val="none" w:sz="0" w:space="0" w:color="auto"/>
        <w:bottom w:val="none" w:sz="0" w:space="0" w:color="auto"/>
        <w:right w:val="none" w:sz="0" w:space="0" w:color="auto"/>
      </w:divBdr>
    </w:div>
    <w:div w:id="185808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3.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70D2E-E3E5-4066-BDF6-C630E4C38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14</Pages>
  <Words>1096</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Frank Ng</cp:lastModifiedBy>
  <cp:revision>198</cp:revision>
  <cp:lastPrinted>2024-01-23T06:28:00Z</cp:lastPrinted>
  <dcterms:created xsi:type="dcterms:W3CDTF">2024-01-23T06:28:00Z</dcterms:created>
  <dcterms:modified xsi:type="dcterms:W3CDTF">2025-04-16T08:03:00Z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2023-10-26T02:57:25Z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9f41b954-4a4b-4a0e-96f9-d92b101b749d</vt:lpwstr>
  </property>
  <property fmtid="{D5CDD505-2E9C-101B-9397-08002B2CF9AE}" pid="11" name="MSIP_Label_224d2e7b-2917-4cd7-87a4-c132be958a8e_ContentBits">
    <vt:lpwstr>2</vt:lpwstr>
  </property>
</Properties>
</file>