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D3F5275" w14:textId="264AA868" w:rsidR="00851D61" w:rsidRPr="0091366D" w:rsidRDefault="00206519" w:rsidP="0091366D">
      <w:pPr>
        <w:rPr>
          <w:rFonts w:ascii="SimHei" w:eastAsia="SimHei" w:hAnsi="SimHei"/>
          <w:sz w:val="36"/>
          <w:szCs w:val="36"/>
        </w:rPr>
      </w:pPr>
      <w:r w:rsidRPr="0091366D">
        <w:rPr>
          <w:rFonts w:ascii="SimHei" w:eastAsia="SimHei" w:hAnsi="SimHei" w:hint="eastAsia"/>
          <w:sz w:val="36"/>
          <w:szCs w:val="36"/>
        </w:rPr>
        <w:t>BERT模型</w:t>
      </w:r>
      <w:r w:rsidR="00C671E9">
        <w:rPr>
          <w:rFonts w:ascii="SimHei" w:eastAsia="SimHei" w:hAnsi="SimHei" w:hint="eastAsia"/>
          <w:sz w:val="36"/>
          <w:szCs w:val="36"/>
        </w:rPr>
        <w:t>实战</w:t>
      </w:r>
    </w:p>
    <w:p w14:paraId="419F3BFA" w14:textId="5FE2D1EC" w:rsidR="00851D61" w:rsidRDefault="00C671E9" w:rsidP="00851D61">
      <w:r>
        <w:t>21</w:t>
      </w:r>
      <w:r>
        <w:rPr>
          <w:rFonts w:hint="eastAsia"/>
          <w:vertAlign w:val="superscript"/>
        </w:rPr>
        <w:t>st</w:t>
      </w:r>
      <w:r w:rsidR="00851D61">
        <w:t xml:space="preserve"> </w:t>
      </w:r>
      <w:r w:rsidR="00206519">
        <w:rPr>
          <w:rFonts w:hint="eastAsia"/>
        </w:rPr>
        <w:t>Ap</w:t>
      </w:r>
      <w:r w:rsidR="00206519">
        <w:t>r</w:t>
      </w:r>
      <w:r w:rsidR="00851D61">
        <w:t>, 202</w:t>
      </w:r>
      <w:r w:rsidR="00206519">
        <w:t>4</w:t>
      </w:r>
    </w:p>
    <w:p w14:paraId="52091B76" w14:textId="77777777" w:rsidR="00851D61" w:rsidRDefault="00851D61">
      <w:pPr>
        <w:ind w:left="420"/>
      </w:pPr>
    </w:p>
    <w:p w14:paraId="6B6BA74F" w14:textId="3CA67946" w:rsidR="004173DD" w:rsidRPr="00CD3CEF" w:rsidRDefault="00C671E9" w:rsidP="0091366D">
      <w:pPr>
        <w:pStyle w:val="Heading1"/>
        <w:spacing w:before="0" w:beforeAutospacing="0" w:after="0" w:afterAutospacing="0"/>
      </w:pPr>
      <w:r>
        <w:rPr>
          <w:rFonts w:hint="eastAsia"/>
        </w:rPr>
        <w:t>引言</w:t>
      </w:r>
    </w:p>
    <w:p w14:paraId="55E787BE" w14:textId="3B84F34F" w:rsidR="003F3E27" w:rsidRDefault="00C671E9" w:rsidP="00570589">
      <w:pPr>
        <w:adjustRightInd w:val="0"/>
        <w:snapToGrid w:val="0"/>
        <w:ind w:firstLineChars="200" w:firstLine="420"/>
        <w:jc w:val="left"/>
        <w:rPr>
          <w:rFonts w:ascii="Microsoft YaHei" w:hAnsi="Microsoft YaHei"/>
        </w:rPr>
      </w:pPr>
      <w:r>
        <w:rPr>
          <w:rFonts w:ascii="Microsoft YaHei" w:hAnsi="Microsoft YaHei" w:hint="eastAsia"/>
        </w:rPr>
        <w:t>本文是上一篇BERT模型原理的姊妹篇</w:t>
      </w:r>
      <w:r w:rsidR="003F3E27">
        <w:rPr>
          <w:rFonts w:ascii="Microsoft YaHei" w:hAnsi="Microsoft YaHei" w:hint="eastAsia"/>
        </w:rPr>
        <w:t>。</w:t>
      </w:r>
      <w:r>
        <w:rPr>
          <w:rFonts w:ascii="Microsoft YaHei" w:hAnsi="Microsoft YaHei" w:hint="eastAsia"/>
        </w:rPr>
        <w:t>在本文中，通过t</w:t>
      </w:r>
      <w:r>
        <w:rPr>
          <w:rFonts w:ascii="Microsoft YaHei" w:hAnsi="Microsoft YaHei"/>
        </w:rPr>
        <w:t>ransformers</w:t>
      </w:r>
      <w:r>
        <w:rPr>
          <w:rFonts w:ascii="Microsoft YaHei" w:hAnsi="Microsoft YaHei" w:hint="eastAsia"/>
        </w:rPr>
        <w:t>库来实战使用预训练的BERT模型。</w:t>
      </w:r>
    </w:p>
    <w:p w14:paraId="43B3CA4E" w14:textId="3363FEAA" w:rsidR="00C671E9" w:rsidRDefault="00C671E9" w:rsidP="00570589">
      <w:pPr>
        <w:adjustRightInd w:val="0"/>
        <w:snapToGrid w:val="0"/>
        <w:ind w:firstLineChars="200" w:firstLine="420"/>
        <w:jc w:val="left"/>
        <w:rPr>
          <w:rFonts w:ascii="Microsoft YaHei" w:hAnsi="Microsoft YaHei"/>
        </w:rPr>
      </w:pPr>
      <w:r>
        <w:rPr>
          <w:rFonts w:ascii="Microsoft YaHei" w:hAnsi="Microsoft YaHei" w:hint="eastAsia"/>
        </w:rPr>
        <w:t>本文将以文本分类中的</w:t>
      </w:r>
      <w:r w:rsidRPr="00C671E9">
        <w:rPr>
          <w:rFonts w:ascii="Microsoft YaHei" w:hAnsi="Microsoft YaHei" w:hint="eastAsia"/>
          <w:b/>
          <w:bCs/>
        </w:rPr>
        <w:t>情绪识别任务</w:t>
      </w:r>
      <w:r>
        <w:rPr>
          <w:rFonts w:ascii="Microsoft YaHei" w:hAnsi="Microsoft YaHei" w:hint="eastAsia"/>
        </w:rPr>
        <w:t>和</w:t>
      </w:r>
      <w:r w:rsidRPr="00C671E9">
        <w:rPr>
          <w:rFonts w:ascii="Microsoft YaHei" w:hAnsi="Microsoft YaHei" w:hint="eastAsia"/>
          <w:b/>
          <w:bCs/>
        </w:rPr>
        <w:t>自然语言推理</w:t>
      </w:r>
      <w:r>
        <w:rPr>
          <w:rFonts w:ascii="Microsoft YaHei" w:hAnsi="Microsoft YaHei" w:hint="eastAsia"/>
        </w:rPr>
        <w:t>的问答任务。</w:t>
      </w:r>
    </w:p>
    <w:p w14:paraId="6CB09084" w14:textId="4CA5099E" w:rsidR="00C671E9" w:rsidRDefault="00C671E9" w:rsidP="00C671E9">
      <w:pPr>
        <w:adjustRightInd w:val="0"/>
        <w:snapToGrid w:val="0"/>
        <w:ind w:firstLineChars="200" w:firstLine="420"/>
        <w:jc w:val="left"/>
        <w:rPr>
          <w:rFonts w:ascii="Microsoft YaHei" w:hAnsi="Microsoft YaHei"/>
        </w:rPr>
      </w:pPr>
      <w:r>
        <w:rPr>
          <w:rFonts w:ascii="Microsoft YaHei" w:hAnsi="Microsoft YaHei" w:hint="eastAsia"/>
        </w:rPr>
        <w:t>注意：文中提到的</w:t>
      </w:r>
      <w:r w:rsidRPr="00C671E9">
        <w:rPr>
          <w:rFonts w:ascii="Microsoft YaHei" w:hAnsi="Microsoft YaHei" w:hint="eastAsia"/>
          <w:b/>
          <w:bCs/>
          <w:highlight w:val="yellow"/>
        </w:rPr>
        <w:t>嵌入表示、嵌入、嵌入向量、向量表示、表示</w:t>
      </w:r>
      <w:r>
        <w:rPr>
          <w:rFonts w:ascii="Microsoft YaHei" w:hAnsi="Microsoft YaHei" w:hint="eastAsia"/>
        </w:rPr>
        <w:t>说的都是同一个东西。</w:t>
      </w:r>
    </w:p>
    <w:p w14:paraId="22C8AD5D" w14:textId="729A06CE" w:rsidR="00C671E9" w:rsidRPr="00C671E9" w:rsidRDefault="00C671E9" w:rsidP="00C671E9">
      <w:pPr>
        <w:pStyle w:val="Heading1"/>
        <w:spacing w:before="0" w:beforeAutospacing="0" w:after="0" w:afterAutospacing="0"/>
      </w:pPr>
      <w:r w:rsidRPr="00C671E9">
        <w:rPr>
          <w:rFonts w:hint="eastAsia"/>
        </w:rPr>
        <w:t>探索预训练的</w:t>
      </w:r>
      <w:r w:rsidRPr="00C671E9">
        <w:rPr>
          <w:rFonts w:hint="eastAsia"/>
        </w:rPr>
        <w:t>BERT</w:t>
      </w:r>
      <w:r w:rsidRPr="00C671E9">
        <w:rPr>
          <w:rFonts w:hint="eastAsia"/>
        </w:rPr>
        <w:t>模型</w:t>
      </w:r>
    </w:p>
    <w:p w14:paraId="27B1932D" w14:textId="66F68CC3" w:rsidR="00C671E9" w:rsidRDefault="00C671E9" w:rsidP="00C671E9">
      <w:pPr>
        <w:adjustRightInd w:val="0"/>
        <w:snapToGrid w:val="0"/>
        <w:ind w:firstLineChars="200" w:firstLine="420"/>
        <w:jc w:val="left"/>
        <w:rPr>
          <w:rFonts w:ascii="Microsoft YaHei" w:hAnsi="Microsoft YaHei"/>
        </w:rPr>
      </w:pPr>
      <w:r>
        <w:rPr>
          <w:rFonts w:ascii="Microsoft YaHei" w:hAnsi="Microsoft YaHei" w:hint="eastAsia"/>
        </w:rPr>
        <w:t>在理论篇中，已经介绍了如何使用屏蔽语言建模和下一句预测任务来预训练BERT模型。但是从0开始预训练BERT模型是很耗资源的，因此可以次啊在预训练好的BERT模型。G</w:t>
      </w:r>
      <w:r>
        <w:rPr>
          <w:rFonts w:ascii="Microsoft YaHei" w:hAnsi="Microsoft YaHei"/>
        </w:rPr>
        <w:t>oogle</w:t>
      </w:r>
      <w:r>
        <w:rPr>
          <w:rFonts w:ascii="Microsoft YaHei" w:hAnsi="Microsoft YaHei" w:hint="eastAsia"/>
        </w:rPr>
        <w:t>开源了预训练的B</w:t>
      </w:r>
      <w:r>
        <w:rPr>
          <w:rFonts w:ascii="Microsoft YaHei" w:hAnsi="Microsoft YaHei"/>
        </w:rPr>
        <w:t>ERT</w:t>
      </w:r>
      <w:r>
        <w:rPr>
          <w:rFonts w:ascii="Microsoft YaHei" w:hAnsi="Microsoft YaHei" w:hint="eastAsia"/>
        </w:rPr>
        <w:t>模型，可以从</w:t>
      </w:r>
      <w:hyperlink r:id="rId7" w:history="1">
        <w:r w:rsidRPr="004B6FC4">
          <w:rPr>
            <w:rStyle w:val="Hyperlink"/>
            <w:rFonts w:ascii="Microsoft YaHei" w:hAnsi="Microsoft YaHei" w:hint="eastAsia"/>
          </w:rPr>
          <w:t>h</w:t>
        </w:r>
        <w:r w:rsidRPr="004B6FC4">
          <w:rPr>
            <w:rStyle w:val="Hyperlink"/>
            <w:rFonts w:ascii="Microsoft YaHei" w:hAnsi="Microsoft YaHei"/>
          </w:rPr>
          <w:t>ttps://github.com/google-research/bert</w:t>
        </w:r>
      </w:hyperlink>
      <w:r>
        <w:rPr>
          <w:rFonts w:ascii="Microsoft YaHei" w:hAnsi="Microsoft YaHei" w:hint="eastAsia"/>
        </w:rPr>
        <w:t>中下载。如下图所示，L代表编码器层数，H代表隐藏单元大小：</w:t>
      </w:r>
    </w:p>
    <w:p w14:paraId="097E55B7" w14:textId="3C147B3B" w:rsidR="00C671E9" w:rsidRDefault="00C671E9" w:rsidP="00C671E9">
      <w:pPr>
        <w:adjustRightInd w:val="0"/>
        <w:snapToGrid w:val="0"/>
        <w:jc w:val="center"/>
        <w:rPr>
          <w:rFonts w:ascii="Microsoft YaHei" w:hAnsi="Microsoft YaHei"/>
        </w:rPr>
      </w:pPr>
      <w:r w:rsidRPr="00C671E9">
        <w:rPr>
          <w:rFonts w:ascii="Microsoft YaHei" w:hAnsi="Microsoft YaHei"/>
          <w:noProof/>
        </w:rPr>
        <w:drawing>
          <wp:inline distT="0" distB="0" distL="0" distR="0" wp14:anchorId="78C85F4C" wp14:editId="06D5AE70">
            <wp:extent cx="6095365" cy="229552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6095365" cy="2295525"/>
                    </a:xfrm>
                    <a:prstGeom prst="rect">
                      <a:avLst/>
                    </a:prstGeom>
                  </pic:spPr>
                </pic:pic>
              </a:graphicData>
            </a:graphic>
          </wp:inline>
        </w:drawing>
      </w:r>
    </w:p>
    <w:p w14:paraId="466CC6EE" w14:textId="729628C9" w:rsidR="00C671E9" w:rsidRDefault="00C671E9" w:rsidP="00C671E9">
      <w:pPr>
        <w:adjustRightInd w:val="0"/>
        <w:snapToGrid w:val="0"/>
        <w:ind w:firstLineChars="200" w:firstLine="420"/>
        <w:jc w:val="left"/>
        <w:rPr>
          <w:rFonts w:ascii="Microsoft YaHei" w:hAnsi="Microsoft YaHei"/>
        </w:rPr>
      </w:pPr>
      <w:r>
        <w:rPr>
          <w:rFonts w:ascii="Microsoft YaHei" w:hAnsi="Microsoft YaHei" w:hint="eastAsia"/>
        </w:rPr>
        <w:t>预训练模型也可用于B</w:t>
      </w:r>
      <w:r>
        <w:rPr>
          <w:rFonts w:ascii="Microsoft YaHei" w:hAnsi="Microsoft YaHei"/>
        </w:rPr>
        <w:t>ERT-</w:t>
      </w:r>
      <w:r>
        <w:rPr>
          <w:rFonts w:ascii="Microsoft YaHei" w:hAnsi="Microsoft YaHei" w:hint="eastAsia"/>
        </w:rPr>
        <w:t>unca</w:t>
      </w:r>
      <w:r>
        <w:rPr>
          <w:rFonts w:ascii="Microsoft YaHei" w:hAnsi="Microsoft YaHei"/>
        </w:rPr>
        <w:t>sed</w:t>
      </w:r>
      <w:r>
        <w:rPr>
          <w:rFonts w:ascii="Microsoft YaHei" w:hAnsi="Microsoft YaHei" w:hint="eastAsia"/>
        </w:rPr>
        <w:t>和B</w:t>
      </w:r>
      <w:r>
        <w:rPr>
          <w:rFonts w:ascii="Microsoft YaHei" w:hAnsi="Microsoft YaHei"/>
        </w:rPr>
        <w:t>ERT-cased</w:t>
      </w:r>
      <w:r>
        <w:rPr>
          <w:rFonts w:ascii="Microsoft YaHei" w:hAnsi="Microsoft YaHei" w:hint="eastAsia"/>
        </w:rPr>
        <w:t>格式。在B</w:t>
      </w:r>
      <w:r>
        <w:rPr>
          <w:rFonts w:ascii="Microsoft YaHei" w:hAnsi="Microsoft YaHei"/>
        </w:rPr>
        <w:t>ERT-uncased</w:t>
      </w:r>
      <w:r>
        <w:rPr>
          <w:rFonts w:ascii="Microsoft YaHei" w:hAnsi="Microsoft YaHei" w:hint="eastAsia"/>
        </w:rPr>
        <w:t>中，所有的标记都是小写的，但是在B</w:t>
      </w:r>
      <w:r>
        <w:rPr>
          <w:rFonts w:ascii="Microsoft YaHei" w:hAnsi="Microsoft YaHei"/>
        </w:rPr>
        <w:t>ERT-cased</w:t>
      </w:r>
      <w:r>
        <w:rPr>
          <w:rFonts w:ascii="Microsoft YaHei" w:hAnsi="Microsoft YaHei" w:hint="eastAsia"/>
        </w:rPr>
        <w:t>中的标记没有转换为小写，而是直接用来训练。</w:t>
      </w:r>
    </w:p>
    <w:p w14:paraId="165B069C" w14:textId="77891976" w:rsidR="00C2787F" w:rsidRDefault="00C671E9" w:rsidP="00C2787F">
      <w:pPr>
        <w:adjustRightInd w:val="0"/>
        <w:snapToGrid w:val="0"/>
        <w:ind w:firstLineChars="200" w:firstLine="420"/>
        <w:jc w:val="left"/>
        <w:rPr>
          <w:rFonts w:ascii="Microsoft YaHei" w:hAnsi="Microsoft YaHei"/>
        </w:rPr>
      </w:pPr>
      <w:r>
        <w:rPr>
          <w:rFonts w:ascii="Microsoft YaHei" w:hAnsi="Microsoft YaHei" w:hint="eastAsia"/>
        </w:rPr>
        <w:t>其中，B</w:t>
      </w:r>
      <w:r>
        <w:rPr>
          <w:rFonts w:ascii="Microsoft YaHei" w:hAnsi="Microsoft YaHei"/>
        </w:rPr>
        <w:t>ERT-</w:t>
      </w:r>
      <w:r>
        <w:rPr>
          <w:rFonts w:ascii="Microsoft YaHei" w:hAnsi="Microsoft YaHei" w:hint="eastAsia"/>
        </w:rPr>
        <w:t>unca</w:t>
      </w:r>
      <w:r>
        <w:rPr>
          <w:rFonts w:ascii="Microsoft YaHei" w:hAnsi="Microsoft YaHei"/>
        </w:rPr>
        <w:t>sed</w:t>
      </w:r>
      <w:r>
        <w:rPr>
          <w:rFonts w:ascii="Microsoft YaHei" w:hAnsi="Microsoft YaHei" w:hint="eastAsia"/>
        </w:rPr>
        <w:t>模型是最常用的，但是如果在像</w:t>
      </w:r>
      <w:r w:rsidR="00C2787F">
        <w:rPr>
          <w:rFonts w:ascii="Microsoft YaHei" w:hAnsi="Microsoft YaHei" w:hint="eastAsia"/>
        </w:rPr>
        <w:t>命名</w:t>
      </w:r>
      <w:r>
        <w:rPr>
          <w:rFonts w:ascii="Microsoft YaHei" w:hAnsi="Microsoft YaHei" w:hint="eastAsia"/>
        </w:rPr>
        <w:t>实体识别任务时，</w:t>
      </w:r>
      <w:r w:rsidR="00C2787F">
        <w:rPr>
          <w:rFonts w:ascii="Microsoft YaHei" w:hAnsi="Microsoft YaHei" w:hint="eastAsia"/>
        </w:rPr>
        <w:t>应该保留大小写所以应该使用B</w:t>
      </w:r>
      <w:r w:rsidR="00C2787F">
        <w:rPr>
          <w:rFonts w:ascii="Microsoft YaHei" w:hAnsi="Microsoft YaHei"/>
        </w:rPr>
        <w:t>ERT-</w:t>
      </w:r>
      <w:r w:rsidR="00C2787F">
        <w:rPr>
          <w:rFonts w:ascii="Microsoft YaHei" w:hAnsi="Microsoft YaHei" w:hint="eastAsia"/>
        </w:rPr>
        <w:t>case</w:t>
      </w:r>
      <w:r w:rsidR="00C2787F">
        <w:rPr>
          <w:rFonts w:ascii="Microsoft YaHei" w:hAnsi="Microsoft YaHei"/>
        </w:rPr>
        <w:t>d</w:t>
      </w:r>
      <w:r w:rsidR="00C2787F">
        <w:rPr>
          <w:rFonts w:ascii="Microsoft YaHei" w:hAnsi="Microsoft YaHei" w:hint="eastAsia"/>
        </w:rPr>
        <w:t>模型。除此之外，G</w:t>
      </w:r>
      <w:r w:rsidR="00C2787F">
        <w:rPr>
          <w:rFonts w:ascii="Microsoft YaHei" w:hAnsi="Microsoft YaHei"/>
        </w:rPr>
        <w:t>oogle</w:t>
      </w:r>
      <w:r w:rsidR="00C2787F">
        <w:rPr>
          <w:rFonts w:ascii="Microsoft YaHei" w:hAnsi="Microsoft YaHei" w:hint="eastAsia"/>
        </w:rPr>
        <w:t>还释放了使用</w:t>
      </w:r>
      <w:r w:rsidR="00B900EE">
        <w:rPr>
          <w:rFonts w:ascii="Microsoft YaHei" w:hAnsi="Microsoft YaHei" w:hint="eastAsia"/>
        </w:rPr>
        <w:t>整词</w:t>
      </w:r>
      <w:r w:rsidR="00C2787F">
        <w:rPr>
          <w:rFonts w:ascii="Microsoft YaHei" w:hAnsi="Microsoft YaHei" w:hint="eastAsia"/>
        </w:rPr>
        <w:t>屏蔽（w</w:t>
      </w:r>
      <w:r w:rsidR="00C2787F">
        <w:rPr>
          <w:rFonts w:ascii="Microsoft YaHei" w:hAnsi="Microsoft YaHei"/>
        </w:rPr>
        <w:t>hole word masking</w:t>
      </w:r>
      <w:r w:rsidR="00C2787F">
        <w:rPr>
          <w:rFonts w:ascii="Microsoft YaHei" w:hAnsi="Microsoft YaHei" w:hint="eastAsia"/>
        </w:rPr>
        <w:t>，WMM）方法预训练的模型。可以以下面两个方式使用预训练模型：</w:t>
      </w:r>
    </w:p>
    <w:p w14:paraId="4EA887B8" w14:textId="6069B7A2" w:rsidR="00C2787F" w:rsidRDefault="00C2787F" w:rsidP="00C2787F">
      <w:pPr>
        <w:pStyle w:val="Heading2"/>
        <w:spacing w:line="240" w:lineRule="auto"/>
        <w:ind w:left="578" w:hanging="578"/>
      </w:pPr>
      <w:r>
        <w:rPr>
          <w:rFonts w:hint="eastAsia"/>
        </w:rPr>
        <w:t>从预训练的B</w:t>
      </w:r>
      <w:r>
        <w:t>ERT</w:t>
      </w:r>
      <w:r>
        <w:rPr>
          <w:rFonts w:hint="eastAsia"/>
        </w:rPr>
        <w:t>中抽取嵌入表示</w:t>
      </w:r>
    </w:p>
    <w:p w14:paraId="4695F7E6" w14:textId="1659771A" w:rsidR="00C2787F" w:rsidRDefault="00C2787F" w:rsidP="00C2787F">
      <w:pPr>
        <w:adjustRightInd w:val="0"/>
        <w:snapToGrid w:val="0"/>
        <w:ind w:firstLineChars="200" w:firstLine="420"/>
        <w:jc w:val="left"/>
        <w:rPr>
          <w:rFonts w:ascii="Microsoft YaHei" w:hAnsi="Microsoft YaHei"/>
        </w:rPr>
      </w:pPr>
      <w:r>
        <w:rPr>
          <w:rFonts w:ascii="Microsoft YaHei" w:hAnsi="Microsoft YaHei" w:hint="eastAsia"/>
        </w:rPr>
        <w:t>通过一个实例来理解。考虑一个句子：I</w:t>
      </w:r>
      <w:r>
        <w:rPr>
          <w:rFonts w:ascii="Microsoft YaHei" w:hAnsi="Microsoft YaHei"/>
        </w:rPr>
        <w:t xml:space="preserve"> love Paris</w:t>
      </w:r>
      <w:r>
        <w:rPr>
          <w:rFonts w:ascii="Microsoft YaHei" w:hAnsi="Microsoft YaHei" w:hint="eastAsia"/>
        </w:rPr>
        <w:t>。假设要抽取该句子中的每个标记的上下文嵌入。首先，对句子进行分词然后喂给预训练的B</w:t>
      </w:r>
      <w:r>
        <w:rPr>
          <w:rFonts w:ascii="Microsoft YaHei" w:hAnsi="Microsoft YaHei"/>
        </w:rPr>
        <w:t>ERT</w:t>
      </w:r>
      <w:r>
        <w:rPr>
          <w:rFonts w:ascii="Microsoft YaHei" w:hAnsi="Microsoft YaHei" w:hint="eastAsia"/>
        </w:rPr>
        <w:t>模型，它会返回每个标记的嵌入表示。除了可以获取标记级（单词级）的嵌入表示，还可以获取句子级的表示。</w:t>
      </w:r>
    </w:p>
    <w:p w14:paraId="4D39445B" w14:textId="28080A0C" w:rsidR="00C2787F" w:rsidRDefault="00C2787F" w:rsidP="00C2787F">
      <w:pPr>
        <w:adjustRightInd w:val="0"/>
        <w:snapToGrid w:val="0"/>
        <w:ind w:firstLineChars="200" w:firstLine="420"/>
        <w:jc w:val="left"/>
        <w:rPr>
          <w:rFonts w:ascii="Microsoft YaHei" w:hAnsi="Microsoft YaHei"/>
        </w:rPr>
      </w:pPr>
      <w:r>
        <w:rPr>
          <w:rFonts w:ascii="Microsoft YaHei" w:hAnsi="Microsoft YaHei" w:hint="eastAsia"/>
        </w:rPr>
        <w:t>本节中，学习具体如何从预训练的B</w:t>
      </w:r>
      <w:r>
        <w:rPr>
          <w:rFonts w:ascii="Microsoft YaHei" w:hAnsi="Microsoft YaHei"/>
        </w:rPr>
        <w:t>ERT</w:t>
      </w:r>
      <w:r>
        <w:rPr>
          <w:rFonts w:ascii="Microsoft YaHei" w:hAnsi="Microsoft YaHei" w:hint="eastAsia"/>
        </w:rPr>
        <w:t>模型中抽取单词级和句子级的嵌入表示。假设想要完成一个情感分析任务，有下面的数据集：</w:t>
      </w:r>
    </w:p>
    <w:tbl>
      <w:tblPr>
        <w:tblStyle w:val="GridTable4-Accent1"/>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140"/>
        <w:gridCol w:w="5140"/>
      </w:tblGrid>
      <w:tr w:rsidR="00C2787F" w14:paraId="5E641366" w14:textId="77777777" w:rsidTr="00C2787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140" w:type="dxa"/>
            <w:tcBorders>
              <w:top w:val="none" w:sz="0" w:space="0" w:color="auto"/>
              <w:left w:val="none" w:sz="0" w:space="0" w:color="auto"/>
              <w:bottom w:val="none" w:sz="0" w:space="0" w:color="auto"/>
              <w:right w:val="none" w:sz="0" w:space="0" w:color="auto"/>
            </w:tcBorders>
          </w:tcPr>
          <w:p w14:paraId="42CB0E4D" w14:textId="59D860BB" w:rsidR="00C2787F" w:rsidRDefault="00C2787F" w:rsidP="00C2787F">
            <w:pPr>
              <w:adjustRightInd w:val="0"/>
              <w:snapToGrid w:val="0"/>
              <w:jc w:val="left"/>
              <w:rPr>
                <w:rFonts w:ascii="Microsoft YaHei" w:hAnsi="Microsoft YaHei"/>
              </w:rPr>
            </w:pPr>
            <w:r>
              <w:rPr>
                <w:rFonts w:ascii="Microsoft YaHei" w:hAnsi="Microsoft YaHei" w:hint="eastAsia"/>
              </w:rPr>
              <w:t>S</w:t>
            </w:r>
            <w:r>
              <w:rPr>
                <w:rFonts w:ascii="Microsoft YaHei" w:hAnsi="Microsoft YaHei"/>
              </w:rPr>
              <w:t>entence</w:t>
            </w:r>
          </w:p>
        </w:tc>
        <w:tc>
          <w:tcPr>
            <w:tcW w:w="5140" w:type="dxa"/>
            <w:tcBorders>
              <w:top w:val="none" w:sz="0" w:space="0" w:color="auto"/>
              <w:left w:val="none" w:sz="0" w:space="0" w:color="auto"/>
              <w:bottom w:val="none" w:sz="0" w:space="0" w:color="auto"/>
              <w:right w:val="none" w:sz="0" w:space="0" w:color="auto"/>
            </w:tcBorders>
          </w:tcPr>
          <w:p w14:paraId="02F07924" w14:textId="0899ABFD" w:rsidR="00C2787F" w:rsidRDefault="00C2787F" w:rsidP="00C2787F">
            <w:pPr>
              <w:adjustRightInd w:val="0"/>
              <w:snapToGrid w:val="0"/>
              <w:jc w:val="left"/>
              <w:cnfStyle w:val="100000000000" w:firstRow="1" w:lastRow="0" w:firstColumn="0" w:lastColumn="0" w:oddVBand="0" w:evenVBand="0" w:oddHBand="0" w:evenHBand="0" w:firstRowFirstColumn="0" w:firstRowLastColumn="0" w:lastRowFirstColumn="0" w:lastRowLastColumn="0"/>
              <w:rPr>
                <w:rFonts w:ascii="Microsoft YaHei" w:hAnsi="Microsoft YaHei"/>
              </w:rPr>
            </w:pPr>
            <w:r>
              <w:rPr>
                <w:rFonts w:ascii="Microsoft YaHei" w:hAnsi="Microsoft YaHei" w:hint="eastAsia"/>
              </w:rPr>
              <w:t>L</w:t>
            </w:r>
            <w:r>
              <w:rPr>
                <w:rFonts w:ascii="Microsoft YaHei" w:hAnsi="Microsoft YaHei"/>
              </w:rPr>
              <w:t>abel</w:t>
            </w:r>
          </w:p>
        </w:tc>
      </w:tr>
      <w:tr w:rsidR="00C2787F" w14:paraId="3175577D" w14:textId="77777777" w:rsidTr="00C2787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140" w:type="dxa"/>
          </w:tcPr>
          <w:p w14:paraId="4049082C" w14:textId="66D8F2C7" w:rsidR="00C2787F" w:rsidRDefault="00C2787F" w:rsidP="00C2787F">
            <w:pPr>
              <w:adjustRightInd w:val="0"/>
              <w:snapToGrid w:val="0"/>
              <w:jc w:val="left"/>
              <w:rPr>
                <w:rFonts w:ascii="Microsoft YaHei" w:hAnsi="Microsoft YaHei"/>
              </w:rPr>
            </w:pPr>
            <w:r>
              <w:rPr>
                <w:rFonts w:ascii="Microsoft YaHei" w:hAnsi="Microsoft YaHei" w:hint="eastAsia"/>
              </w:rPr>
              <w:t>I</w:t>
            </w:r>
            <w:r>
              <w:rPr>
                <w:rFonts w:ascii="Microsoft YaHei" w:hAnsi="Microsoft YaHei"/>
              </w:rPr>
              <w:t xml:space="preserve"> love Paris</w:t>
            </w:r>
          </w:p>
        </w:tc>
        <w:tc>
          <w:tcPr>
            <w:tcW w:w="5140" w:type="dxa"/>
          </w:tcPr>
          <w:p w14:paraId="4CCB61D7" w14:textId="2BE6B0BC" w:rsidR="00C2787F" w:rsidRDefault="00C2787F" w:rsidP="00C2787F">
            <w:pPr>
              <w:adjustRightInd w:val="0"/>
              <w:snapToGrid w:val="0"/>
              <w:jc w:val="left"/>
              <w:cnfStyle w:val="000000100000" w:firstRow="0" w:lastRow="0" w:firstColumn="0" w:lastColumn="0" w:oddVBand="0" w:evenVBand="0" w:oddHBand="1" w:evenHBand="0" w:firstRowFirstColumn="0" w:firstRowLastColumn="0" w:lastRowFirstColumn="0" w:lastRowLastColumn="0"/>
              <w:rPr>
                <w:rFonts w:ascii="Microsoft YaHei" w:hAnsi="Microsoft YaHei"/>
              </w:rPr>
            </w:pPr>
            <w:r>
              <w:rPr>
                <w:rFonts w:ascii="Microsoft YaHei" w:hAnsi="Microsoft YaHei" w:hint="eastAsia"/>
              </w:rPr>
              <w:t>1</w:t>
            </w:r>
          </w:p>
        </w:tc>
      </w:tr>
      <w:tr w:rsidR="00C2787F" w14:paraId="6B00B244" w14:textId="77777777" w:rsidTr="00C2787F">
        <w:tc>
          <w:tcPr>
            <w:cnfStyle w:val="001000000000" w:firstRow="0" w:lastRow="0" w:firstColumn="1" w:lastColumn="0" w:oddVBand="0" w:evenVBand="0" w:oddHBand="0" w:evenHBand="0" w:firstRowFirstColumn="0" w:firstRowLastColumn="0" w:lastRowFirstColumn="0" w:lastRowLastColumn="0"/>
            <w:tcW w:w="5140" w:type="dxa"/>
          </w:tcPr>
          <w:p w14:paraId="3FD1F23F" w14:textId="2AC4B3B7" w:rsidR="00C2787F" w:rsidRDefault="00C2787F" w:rsidP="00C2787F">
            <w:pPr>
              <w:adjustRightInd w:val="0"/>
              <w:snapToGrid w:val="0"/>
              <w:jc w:val="left"/>
              <w:rPr>
                <w:rFonts w:ascii="Microsoft YaHei" w:hAnsi="Microsoft YaHei"/>
              </w:rPr>
            </w:pPr>
            <w:r>
              <w:rPr>
                <w:rFonts w:ascii="Microsoft YaHei" w:hAnsi="Microsoft YaHei" w:hint="eastAsia"/>
              </w:rPr>
              <w:t>S</w:t>
            </w:r>
            <w:r>
              <w:rPr>
                <w:rFonts w:ascii="Microsoft YaHei" w:hAnsi="Microsoft YaHei"/>
              </w:rPr>
              <w:t>am hated the movie</w:t>
            </w:r>
          </w:p>
        </w:tc>
        <w:tc>
          <w:tcPr>
            <w:tcW w:w="5140" w:type="dxa"/>
          </w:tcPr>
          <w:p w14:paraId="74473672" w14:textId="572F497F" w:rsidR="00C2787F" w:rsidRDefault="00C2787F" w:rsidP="00C2787F">
            <w:pPr>
              <w:adjustRightInd w:val="0"/>
              <w:snapToGrid w:val="0"/>
              <w:jc w:val="left"/>
              <w:cnfStyle w:val="000000000000" w:firstRow="0" w:lastRow="0" w:firstColumn="0" w:lastColumn="0" w:oddVBand="0" w:evenVBand="0" w:oddHBand="0" w:evenHBand="0" w:firstRowFirstColumn="0" w:firstRowLastColumn="0" w:lastRowFirstColumn="0" w:lastRowLastColumn="0"/>
              <w:rPr>
                <w:rFonts w:ascii="Microsoft YaHei" w:hAnsi="Microsoft YaHei"/>
              </w:rPr>
            </w:pPr>
            <w:r>
              <w:rPr>
                <w:rFonts w:ascii="Microsoft YaHei" w:hAnsi="Microsoft YaHei" w:hint="eastAsia"/>
              </w:rPr>
              <w:t>0</w:t>
            </w:r>
          </w:p>
        </w:tc>
      </w:tr>
      <w:tr w:rsidR="00C2787F" w14:paraId="444B6DB1" w14:textId="77777777" w:rsidTr="00C2787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140" w:type="dxa"/>
          </w:tcPr>
          <w:p w14:paraId="68E3D3DC" w14:textId="400D6BE1" w:rsidR="00C2787F" w:rsidRDefault="00C2787F" w:rsidP="00C2787F">
            <w:pPr>
              <w:adjustRightInd w:val="0"/>
              <w:snapToGrid w:val="0"/>
              <w:jc w:val="left"/>
              <w:rPr>
                <w:rFonts w:ascii="Microsoft YaHei" w:hAnsi="Microsoft YaHei"/>
              </w:rPr>
            </w:pPr>
            <w:r>
              <w:rPr>
                <w:rFonts w:ascii="Microsoft YaHei" w:hAnsi="Microsoft YaHei" w:hint="eastAsia"/>
              </w:rPr>
              <w:lastRenderedPageBreak/>
              <w:t>I</w:t>
            </w:r>
            <w:r>
              <w:rPr>
                <w:rFonts w:ascii="Microsoft YaHei" w:hAnsi="Microsoft YaHei"/>
              </w:rPr>
              <w:t>t was a great day</w:t>
            </w:r>
          </w:p>
        </w:tc>
        <w:tc>
          <w:tcPr>
            <w:tcW w:w="5140" w:type="dxa"/>
          </w:tcPr>
          <w:p w14:paraId="074384D4" w14:textId="5DF0779E" w:rsidR="00C2787F" w:rsidRDefault="00C2787F" w:rsidP="00C2787F">
            <w:pPr>
              <w:adjustRightInd w:val="0"/>
              <w:snapToGrid w:val="0"/>
              <w:jc w:val="left"/>
              <w:cnfStyle w:val="000000100000" w:firstRow="0" w:lastRow="0" w:firstColumn="0" w:lastColumn="0" w:oddVBand="0" w:evenVBand="0" w:oddHBand="1" w:evenHBand="0" w:firstRowFirstColumn="0" w:firstRowLastColumn="0" w:lastRowFirstColumn="0" w:lastRowLastColumn="0"/>
              <w:rPr>
                <w:rFonts w:ascii="Microsoft YaHei" w:hAnsi="Microsoft YaHei"/>
              </w:rPr>
            </w:pPr>
            <w:r>
              <w:rPr>
                <w:rFonts w:ascii="Microsoft YaHei" w:hAnsi="Microsoft YaHei" w:hint="eastAsia"/>
              </w:rPr>
              <w:t>1</w:t>
            </w:r>
          </w:p>
        </w:tc>
      </w:tr>
      <w:tr w:rsidR="00C2787F" w14:paraId="040EB911" w14:textId="77777777" w:rsidTr="00C2787F">
        <w:tc>
          <w:tcPr>
            <w:cnfStyle w:val="001000000000" w:firstRow="0" w:lastRow="0" w:firstColumn="1" w:lastColumn="0" w:oddVBand="0" w:evenVBand="0" w:oddHBand="0" w:evenHBand="0" w:firstRowFirstColumn="0" w:firstRowLastColumn="0" w:lastRowFirstColumn="0" w:lastRowLastColumn="0"/>
            <w:tcW w:w="5140" w:type="dxa"/>
          </w:tcPr>
          <w:p w14:paraId="73D4819F" w14:textId="57500AA0" w:rsidR="00C2787F" w:rsidRDefault="00C2787F" w:rsidP="00C2787F">
            <w:pPr>
              <w:adjustRightInd w:val="0"/>
              <w:snapToGrid w:val="0"/>
              <w:jc w:val="left"/>
              <w:rPr>
                <w:rFonts w:ascii="Microsoft YaHei" w:hAnsi="Microsoft YaHei"/>
              </w:rPr>
            </w:pPr>
            <w:r>
              <w:rPr>
                <w:rFonts w:ascii="Microsoft YaHei" w:hAnsi="Microsoft YaHei" w:hint="eastAsia"/>
              </w:rPr>
              <w:t>T</w:t>
            </w:r>
            <w:r>
              <w:rPr>
                <w:rFonts w:ascii="Microsoft YaHei" w:hAnsi="Microsoft YaHei"/>
              </w:rPr>
              <w:t>he song is not good</w:t>
            </w:r>
          </w:p>
        </w:tc>
        <w:tc>
          <w:tcPr>
            <w:tcW w:w="5140" w:type="dxa"/>
          </w:tcPr>
          <w:p w14:paraId="3A7DB828" w14:textId="34B490B7" w:rsidR="00C2787F" w:rsidRDefault="00C2787F" w:rsidP="00C2787F">
            <w:pPr>
              <w:adjustRightInd w:val="0"/>
              <w:snapToGrid w:val="0"/>
              <w:jc w:val="left"/>
              <w:cnfStyle w:val="000000000000" w:firstRow="0" w:lastRow="0" w:firstColumn="0" w:lastColumn="0" w:oddVBand="0" w:evenVBand="0" w:oddHBand="0" w:evenHBand="0" w:firstRowFirstColumn="0" w:firstRowLastColumn="0" w:lastRowFirstColumn="0" w:lastRowLastColumn="0"/>
              <w:rPr>
                <w:rFonts w:ascii="Microsoft YaHei" w:hAnsi="Microsoft YaHei"/>
              </w:rPr>
            </w:pPr>
            <w:r>
              <w:rPr>
                <w:rFonts w:ascii="Microsoft YaHei" w:hAnsi="Microsoft YaHei" w:hint="eastAsia"/>
              </w:rPr>
              <w:t>0</w:t>
            </w:r>
          </w:p>
        </w:tc>
      </w:tr>
      <w:tr w:rsidR="00C2787F" w14:paraId="0A8BDC47" w14:textId="77777777" w:rsidTr="00C2787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140" w:type="dxa"/>
          </w:tcPr>
          <w:p w14:paraId="41DD59D0" w14:textId="3C4BE2EE" w:rsidR="00C2787F" w:rsidRDefault="00C2787F" w:rsidP="00C2787F">
            <w:pPr>
              <w:adjustRightInd w:val="0"/>
              <w:snapToGrid w:val="0"/>
              <w:jc w:val="left"/>
              <w:rPr>
                <w:rFonts w:ascii="Microsoft YaHei" w:hAnsi="Microsoft YaHei"/>
              </w:rPr>
            </w:pPr>
            <w:r>
              <w:rPr>
                <w:rFonts w:ascii="Microsoft YaHei" w:hAnsi="Microsoft YaHei"/>
              </w:rPr>
              <w:t>…</w:t>
            </w:r>
          </w:p>
        </w:tc>
        <w:tc>
          <w:tcPr>
            <w:tcW w:w="5140" w:type="dxa"/>
          </w:tcPr>
          <w:p w14:paraId="63CB5514" w14:textId="240723DD" w:rsidR="00C2787F" w:rsidRDefault="00C2787F" w:rsidP="00C2787F">
            <w:pPr>
              <w:adjustRightInd w:val="0"/>
              <w:snapToGrid w:val="0"/>
              <w:jc w:val="left"/>
              <w:cnfStyle w:val="000000100000" w:firstRow="0" w:lastRow="0" w:firstColumn="0" w:lastColumn="0" w:oddVBand="0" w:evenVBand="0" w:oddHBand="1" w:evenHBand="0" w:firstRowFirstColumn="0" w:firstRowLastColumn="0" w:lastRowFirstColumn="0" w:lastRowLastColumn="0"/>
              <w:rPr>
                <w:rFonts w:ascii="Microsoft YaHei" w:hAnsi="Microsoft YaHei"/>
              </w:rPr>
            </w:pPr>
            <w:r>
              <w:rPr>
                <w:rFonts w:ascii="Microsoft YaHei" w:hAnsi="Microsoft YaHei"/>
              </w:rPr>
              <w:t>…</w:t>
            </w:r>
          </w:p>
        </w:tc>
      </w:tr>
      <w:tr w:rsidR="00C2787F" w14:paraId="3E7DB9A7" w14:textId="77777777" w:rsidTr="00C2787F">
        <w:tc>
          <w:tcPr>
            <w:cnfStyle w:val="001000000000" w:firstRow="0" w:lastRow="0" w:firstColumn="1" w:lastColumn="0" w:oddVBand="0" w:evenVBand="0" w:oddHBand="0" w:evenHBand="0" w:firstRowFirstColumn="0" w:firstRowLastColumn="0" w:lastRowFirstColumn="0" w:lastRowLastColumn="0"/>
            <w:tcW w:w="5140" w:type="dxa"/>
          </w:tcPr>
          <w:p w14:paraId="174947CB" w14:textId="0D0119AF" w:rsidR="00C2787F" w:rsidRDefault="00C2787F" w:rsidP="00C2787F">
            <w:pPr>
              <w:adjustRightInd w:val="0"/>
              <w:snapToGrid w:val="0"/>
              <w:jc w:val="left"/>
              <w:rPr>
                <w:rFonts w:ascii="Microsoft YaHei" w:hAnsi="Microsoft YaHei"/>
              </w:rPr>
            </w:pPr>
            <w:r>
              <w:rPr>
                <w:rFonts w:ascii="Microsoft YaHei" w:hAnsi="Microsoft YaHei" w:hint="eastAsia"/>
              </w:rPr>
              <w:t>We</w:t>
            </w:r>
            <w:r>
              <w:rPr>
                <w:rFonts w:ascii="Microsoft YaHei" w:hAnsi="Microsoft YaHei"/>
              </w:rPr>
              <w:t xml:space="preserve"> loved the game</w:t>
            </w:r>
          </w:p>
        </w:tc>
        <w:tc>
          <w:tcPr>
            <w:tcW w:w="5140" w:type="dxa"/>
          </w:tcPr>
          <w:p w14:paraId="7153FF80" w14:textId="7E430B7D" w:rsidR="00C2787F" w:rsidRDefault="00C2787F" w:rsidP="00C2787F">
            <w:pPr>
              <w:adjustRightInd w:val="0"/>
              <w:snapToGrid w:val="0"/>
              <w:jc w:val="left"/>
              <w:cnfStyle w:val="000000000000" w:firstRow="0" w:lastRow="0" w:firstColumn="0" w:lastColumn="0" w:oddVBand="0" w:evenVBand="0" w:oddHBand="0" w:evenHBand="0" w:firstRowFirstColumn="0" w:firstRowLastColumn="0" w:lastRowFirstColumn="0" w:lastRowLastColumn="0"/>
              <w:rPr>
                <w:rFonts w:ascii="Microsoft YaHei" w:hAnsi="Microsoft YaHei"/>
              </w:rPr>
            </w:pPr>
            <w:r>
              <w:rPr>
                <w:rFonts w:ascii="Microsoft YaHei" w:hAnsi="Microsoft YaHei" w:hint="eastAsia"/>
              </w:rPr>
              <w:t>1</w:t>
            </w:r>
          </w:p>
        </w:tc>
      </w:tr>
    </w:tbl>
    <w:p w14:paraId="6F666214" w14:textId="1F227B3B" w:rsidR="00C2787F" w:rsidRDefault="00C2787F" w:rsidP="00C2787F">
      <w:pPr>
        <w:adjustRightInd w:val="0"/>
        <w:snapToGrid w:val="0"/>
        <w:ind w:firstLineChars="200" w:firstLine="420"/>
        <w:jc w:val="left"/>
        <w:rPr>
          <w:rFonts w:ascii="Microsoft YaHei" w:hAnsi="Microsoft YaHei"/>
        </w:rPr>
      </w:pPr>
      <w:r>
        <w:rPr>
          <w:rFonts w:ascii="Microsoft YaHei" w:hAnsi="Microsoft YaHei" w:hint="eastAsia"/>
        </w:rPr>
        <w:t>如上表所示，其中1代表正向情感而0表示负向情感。可以使用给定的数据集训练一个分类器来分类句子的情感。</w:t>
      </w:r>
    </w:p>
    <w:p w14:paraId="50B6AD70" w14:textId="2142AF30" w:rsidR="00C2787F" w:rsidRDefault="00972D51" w:rsidP="00C2787F">
      <w:pPr>
        <w:adjustRightInd w:val="0"/>
        <w:snapToGrid w:val="0"/>
        <w:ind w:firstLineChars="200" w:firstLine="420"/>
        <w:jc w:val="left"/>
        <w:rPr>
          <w:rFonts w:ascii="Microsoft YaHei" w:hAnsi="Microsoft YaHei"/>
        </w:rPr>
      </w:pPr>
      <w:r>
        <w:rPr>
          <w:rFonts w:ascii="Microsoft YaHei" w:hAnsi="Microsoft YaHei" w:hint="eastAsia"/>
        </w:rPr>
        <w:t>首先，需要对数据集中的文本进行向量化。可以使用诸如T</w:t>
      </w:r>
      <w:r>
        <w:rPr>
          <w:rFonts w:ascii="Microsoft YaHei" w:hAnsi="Microsoft YaHei"/>
        </w:rPr>
        <w:t>F-IDF</w:t>
      </w:r>
      <w:r>
        <w:rPr>
          <w:rFonts w:ascii="Microsoft YaHei" w:hAnsi="Microsoft YaHei" w:hint="eastAsia"/>
        </w:rPr>
        <w:t>、w</w:t>
      </w:r>
      <w:r>
        <w:rPr>
          <w:rFonts w:ascii="Microsoft YaHei" w:hAnsi="Microsoft YaHei"/>
        </w:rPr>
        <w:t>ord2vec</w:t>
      </w:r>
      <w:r>
        <w:rPr>
          <w:rFonts w:ascii="Microsoft YaHei" w:hAnsi="Microsoft YaHei" w:hint="eastAsia"/>
        </w:rPr>
        <w:t>等方法进行向量化。但是</w:t>
      </w:r>
      <w:r w:rsidR="00C926AB">
        <w:rPr>
          <w:rFonts w:ascii="Microsoft YaHei" w:hAnsi="Microsoft YaHei" w:hint="eastAsia"/>
        </w:rPr>
        <w:t>既然已经知道</w:t>
      </w:r>
      <w:r>
        <w:rPr>
          <w:rFonts w:ascii="Microsoft YaHei" w:hAnsi="Microsoft YaHei" w:hint="eastAsia"/>
        </w:rPr>
        <w:t>了BERT可以学到单词的上下文嵌入表示，为何不直接使用预训练的BERT模型去向量化数据集中的句子呢？</w:t>
      </w:r>
    </w:p>
    <w:p w14:paraId="53ACC5AE" w14:textId="1902C1D2" w:rsidR="00C926AB" w:rsidRDefault="00C926AB" w:rsidP="00C2787F">
      <w:pPr>
        <w:adjustRightInd w:val="0"/>
        <w:snapToGrid w:val="0"/>
        <w:ind w:firstLineChars="200" w:firstLine="420"/>
        <w:jc w:val="left"/>
        <w:rPr>
          <w:rFonts w:ascii="Microsoft YaHei" w:hAnsi="Microsoft YaHei"/>
        </w:rPr>
      </w:pPr>
      <w:r>
        <w:rPr>
          <w:rFonts w:ascii="Microsoft YaHei" w:hAnsi="Microsoft YaHei" w:hint="eastAsia"/>
        </w:rPr>
        <w:t>考虑数据集中的第一个句子：I</w:t>
      </w:r>
      <w:r>
        <w:rPr>
          <w:rFonts w:ascii="Microsoft YaHei" w:hAnsi="Microsoft YaHei"/>
        </w:rPr>
        <w:t xml:space="preserve"> love Paris</w:t>
      </w:r>
      <w:r>
        <w:rPr>
          <w:rFonts w:ascii="Microsoft YaHei" w:hAnsi="Microsoft YaHei" w:hint="eastAsia"/>
        </w:rPr>
        <w:t>。首先，通过w</w:t>
      </w:r>
      <w:r>
        <w:rPr>
          <w:rFonts w:ascii="Microsoft YaHei" w:hAnsi="Microsoft YaHei"/>
        </w:rPr>
        <w:t>ord</w:t>
      </w:r>
      <w:r>
        <w:rPr>
          <w:rFonts w:ascii="Microsoft YaHei" w:hAnsi="Microsoft YaHei" w:hint="eastAsia"/>
        </w:rPr>
        <w:t>pi</w:t>
      </w:r>
      <w:r>
        <w:rPr>
          <w:rFonts w:ascii="Microsoft YaHei" w:hAnsi="Microsoft YaHei"/>
        </w:rPr>
        <w:t>ece</w:t>
      </w:r>
      <w:r>
        <w:rPr>
          <w:rFonts w:ascii="Microsoft YaHei" w:hAnsi="Microsoft YaHei" w:hint="eastAsia"/>
        </w:rPr>
        <w:t>分词器进行分词并得到分词后的单词（标记）：</w:t>
      </w:r>
    </w:p>
    <w:p w14:paraId="37772840" w14:textId="403310AC" w:rsidR="00C926AB" w:rsidRDefault="00511277" w:rsidP="00511277">
      <w:pPr>
        <w:adjustRightInd w:val="0"/>
        <w:snapToGrid w:val="0"/>
        <w:jc w:val="center"/>
        <w:rPr>
          <w:rFonts w:ascii="Microsoft YaHei" w:hAnsi="Microsoft YaHei"/>
        </w:rPr>
      </w:pPr>
      <w:r w:rsidRPr="00511277">
        <w:rPr>
          <w:rFonts w:ascii="Microsoft YaHei" w:hAnsi="Microsoft YaHei"/>
          <w:noProof/>
        </w:rPr>
        <w:drawing>
          <wp:inline distT="0" distB="0" distL="0" distR="0" wp14:anchorId="02135BDF" wp14:editId="3BB83521">
            <wp:extent cx="1991003" cy="209579"/>
            <wp:effectExtent l="0" t="0" r="9525" b="0"/>
            <wp:docPr id="70"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1991003" cy="209579"/>
                    </a:xfrm>
                    <a:prstGeom prst="rect">
                      <a:avLst/>
                    </a:prstGeom>
                  </pic:spPr>
                </pic:pic>
              </a:graphicData>
            </a:graphic>
          </wp:inline>
        </w:drawing>
      </w:r>
    </w:p>
    <w:p w14:paraId="0456D4DF" w14:textId="4F16BFC1" w:rsidR="00511277" w:rsidRDefault="00511277" w:rsidP="00511277">
      <w:pPr>
        <w:adjustRightInd w:val="0"/>
        <w:snapToGrid w:val="0"/>
        <w:ind w:firstLineChars="200" w:firstLine="420"/>
        <w:jc w:val="left"/>
        <w:rPr>
          <w:rFonts w:ascii="Microsoft YaHei" w:hAnsi="Microsoft YaHei"/>
        </w:rPr>
      </w:pPr>
      <w:r>
        <w:rPr>
          <w:rFonts w:ascii="Microsoft YaHei" w:hAnsi="Microsoft YaHei" w:hint="eastAsia"/>
        </w:rPr>
        <w:t>然后增加[CLS</w:t>
      </w:r>
      <w:r>
        <w:rPr>
          <w:rFonts w:ascii="Microsoft YaHei" w:hAnsi="Microsoft YaHei"/>
        </w:rPr>
        <w:t>]</w:t>
      </w:r>
      <w:r>
        <w:rPr>
          <w:rFonts w:ascii="Microsoft YaHei" w:hAnsi="Microsoft YaHei" w:hint="eastAsia"/>
        </w:rPr>
        <w:t>和[SEP</w:t>
      </w:r>
      <w:r>
        <w:rPr>
          <w:rFonts w:ascii="Microsoft YaHei" w:hAnsi="Microsoft YaHei"/>
        </w:rPr>
        <w:t>]</w:t>
      </w:r>
      <w:r>
        <w:rPr>
          <w:rFonts w:ascii="Microsoft YaHei" w:hAnsi="Microsoft YaHei" w:hint="eastAsia"/>
        </w:rPr>
        <w:t>，得到标记：</w:t>
      </w:r>
    </w:p>
    <w:p w14:paraId="1235C1E9" w14:textId="654962CD" w:rsidR="00511277" w:rsidRDefault="00511277" w:rsidP="00511277">
      <w:pPr>
        <w:adjustRightInd w:val="0"/>
        <w:snapToGrid w:val="0"/>
        <w:jc w:val="center"/>
        <w:rPr>
          <w:rFonts w:ascii="Microsoft YaHei" w:hAnsi="Microsoft YaHei"/>
        </w:rPr>
      </w:pPr>
      <w:r w:rsidRPr="00511277">
        <w:rPr>
          <w:rFonts w:ascii="Microsoft YaHei" w:hAnsi="Microsoft YaHei"/>
          <w:noProof/>
        </w:rPr>
        <w:drawing>
          <wp:inline distT="0" distB="0" distL="0" distR="0" wp14:anchorId="4B603467" wp14:editId="44C73CC4">
            <wp:extent cx="3096057" cy="276264"/>
            <wp:effectExtent l="0" t="0" r="0" b="9525"/>
            <wp:docPr id="71" name="Pict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3096057" cy="276264"/>
                    </a:xfrm>
                    <a:prstGeom prst="rect">
                      <a:avLst/>
                    </a:prstGeom>
                  </pic:spPr>
                </pic:pic>
              </a:graphicData>
            </a:graphic>
          </wp:inline>
        </w:drawing>
      </w:r>
    </w:p>
    <w:p w14:paraId="1BCE6F10" w14:textId="48B01E49" w:rsidR="00511277" w:rsidRDefault="00511277" w:rsidP="00511277">
      <w:pPr>
        <w:adjustRightInd w:val="0"/>
        <w:snapToGrid w:val="0"/>
        <w:ind w:firstLineChars="200" w:firstLine="420"/>
        <w:jc w:val="left"/>
        <w:rPr>
          <w:rFonts w:ascii="Microsoft YaHei" w:hAnsi="Microsoft YaHei"/>
        </w:rPr>
      </w:pPr>
      <w:r>
        <w:rPr>
          <w:rFonts w:ascii="Microsoft YaHei" w:hAnsi="Microsoft YaHei" w:hint="eastAsia"/>
        </w:rPr>
        <w:t>类似的，就可以对训练集中的所有句子进行同样的操作。但是每个句子的长度是不固定的。需要保证所有的单词词表长度是一致的。假设保持数据集中的句子长度为7。如果查看上面的单词列表，它的长度为5</w:t>
      </w:r>
      <w:r>
        <w:rPr>
          <w:rFonts w:ascii="Microsoft YaHei" w:hAnsi="Microsoft YaHei"/>
        </w:rPr>
        <w:t>.</w:t>
      </w:r>
      <w:r>
        <w:rPr>
          <w:rFonts w:ascii="Microsoft YaHei" w:hAnsi="Microsoft YaHei" w:hint="eastAsia"/>
        </w:rPr>
        <w:t>为了满足长度为7的要求，需要增加一个新的填充标记[</w:t>
      </w:r>
      <w:r>
        <w:rPr>
          <w:rFonts w:ascii="Microsoft YaHei" w:hAnsi="Microsoft YaHei"/>
        </w:rPr>
        <w:t>PAD]</w:t>
      </w:r>
      <w:r>
        <w:rPr>
          <w:rFonts w:ascii="Microsoft YaHei" w:hAnsi="Microsoft YaHei" w:hint="eastAsia"/>
        </w:rPr>
        <w:t>，这样得到的单词列表表示如下：</w:t>
      </w:r>
    </w:p>
    <w:p w14:paraId="777B9052" w14:textId="15A71E83" w:rsidR="00511277" w:rsidRDefault="00511277" w:rsidP="00511277">
      <w:pPr>
        <w:adjustRightInd w:val="0"/>
        <w:snapToGrid w:val="0"/>
        <w:jc w:val="center"/>
        <w:rPr>
          <w:rFonts w:ascii="Microsoft YaHei" w:hAnsi="Microsoft YaHei"/>
        </w:rPr>
      </w:pPr>
      <w:r w:rsidRPr="00511277">
        <w:rPr>
          <w:rFonts w:ascii="Microsoft YaHei" w:hAnsi="Microsoft YaHei"/>
          <w:noProof/>
        </w:rPr>
        <w:drawing>
          <wp:inline distT="0" distB="0" distL="0" distR="0" wp14:anchorId="474A47E1" wp14:editId="07B456BD">
            <wp:extent cx="4096322" cy="247685"/>
            <wp:effectExtent l="0" t="0" r="0" b="0"/>
            <wp:docPr id="72"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4096322" cy="247685"/>
                    </a:xfrm>
                    <a:prstGeom prst="rect">
                      <a:avLst/>
                    </a:prstGeom>
                  </pic:spPr>
                </pic:pic>
              </a:graphicData>
            </a:graphic>
          </wp:inline>
        </w:drawing>
      </w:r>
    </w:p>
    <w:p w14:paraId="67C23D9A" w14:textId="3D79558C" w:rsidR="00511277" w:rsidRDefault="00511277" w:rsidP="00511277">
      <w:pPr>
        <w:adjustRightInd w:val="0"/>
        <w:snapToGrid w:val="0"/>
        <w:ind w:firstLineChars="200" w:firstLine="420"/>
        <w:jc w:val="left"/>
        <w:rPr>
          <w:rFonts w:ascii="Microsoft YaHei" w:hAnsi="Microsoft YaHei"/>
        </w:rPr>
      </w:pPr>
      <w:r>
        <w:rPr>
          <w:rFonts w:ascii="Microsoft YaHei" w:hAnsi="Microsoft YaHei" w:hint="eastAsia"/>
        </w:rPr>
        <w:t>这样单词词表长度为</w:t>
      </w:r>
      <w:r>
        <w:rPr>
          <w:rFonts w:ascii="Microsoft YaHei" w:hAnsi="Microsoft YaHei"/>
        </w:rPr>
        <w:t>7</w:t>
      </w:r>
      <w:r>
        <w:rPr>
          <w:rFonts w:ascii="Microsoft YaHei" w:hAnsi="Microsoft YaHei" w:hint="eastAsia"/>
        </w:rPr>
        <w:t>了。下一步就是让模型理解</w:t>
      </w:r>
      <w:r>
        <w:rPr>
          <w:rFonts w:ascii="Microsoft YaHei" w:hAnsi="Microsoft YaHei"/>
        </w:rPr>
        <w:t>[PAD]</w:t>
      </w:r>
      <w:r>
        <w:rPr>
          <w:rFonts w:ascii="Microsoft YaHei" w:hAnsi="Microsoft YaHei" w:hint="eastAsia"/>
        </w:rPr>
        <w:t>标记是用于填充而不是实际的标记。因此引入一个</w:t>
      </w:r>
      <w:r w:rsidRPr="00250A23">
        <w:rPr>
          <w:rFonts w:ascii="Microsoft YaHei" w:hAnsi="Microsoft YaHei" w:hint="eastAsia"/>
          <w:b/>
          <w:bCs/>
          <w:highlight w:val="yellow"/>
        </w:rPr>
        <w:t>注意力屏蔽（ma</w:t>
      </w:r>
      <w:r w:rsidRPr="00250A23">
        <w:rPr>
          <w:rFonts w:ascii="Microsoft YaHei" w:hAnsi="Microsoft YaHei"/>
          <w:b/>
          <w:bCs/>
          <w:highlight w:val="yellow"/>
        </w:rPr>
        <w:t>sk</w:t>
      </w:r>
      <w:r w:rsidRPr="00250A23">
        <w:rPr>
          <w:rFonts w:ascii="Microsoft YaHei" w:hAnsi="Microsoft YaHei" w:hint="eastAsia"/>
          <w:b/>
          <w:bCs/>
          <w:highlight w:val="yellow"/>
        </w:rPr>
        <w:t>）</w:t>
      </w:r>
      <w:r>
        <w:rPr>
          <w:rFonts w:ascii="Microsoft YaHei" w:hAnsi="Microsoft YaHei" w:hint="eastAsia"/>
        </w:rPr>
        <w:t>。将注意力m</w:t>
      </w:r>
      <w:r>
        <w:rPr>
          <w:rFonts w:ascii="Microsoft YaHei" w:hAnsi="Microsoft YaHei"/>
        </w:rPr>
        <w:t>ask</w:t>
      </w:r>
      <w:r>
        <w:rPr>
          <w:rFonts w:ascii="Microsoft YaHei" w:hAnsi="Microsoft YaHei" w:hint="eastAsia"/>
        </w:rPr>
        <w:t>中所有实际标记位置设为1，而[</w:t>
      </w:r>
      <w:r>
        <w:rPr>
          <w:rFonts w:ascii="Microsoft YaHei" w:hAnsi="Microsoft YaHei"/>
        </w:rPr>
        <w:t>PAD]</w:t>
      </w:r>
      <w:r>
        <w:rPr>
          <w:rFonts w:ascii="Microsoft YaHei" w:hAnsi="Microsoft YaHei" w:hint="eastAsia"/>
        </w:rPr>
        <w:t>标记位置都设为0，就有了下面的注意力m</w:t>
      </w:r>
      <w:r>
        <w:rPr>
          <w:rFonts w:ascii="Microsoft YaHei" w:hAnsi="Microsoft YaHei"/>
        </w:rPr>
        <w:t>ask</w:t>
      </w:r>
      <w:r>
        <w:rPr>
          <w:rFonts w:ascii="Microsoft YaHei" w:hAnsi="Microsoft YaHei" w:hint="eastAsia"/>
        </w:rPr>
        <w:t>：</w:t>
      </w:r>
    </w:p>
    <w:p w14:paraId="3C5F0330" w14:textId="6226E867" w:rsidR="00511277" w:rsidRDefault="00511277" w:rsidP="00511277">
      <w:pPr>
        <w:adjustRightInd w:val="0"/>
        <w:snapToGrid w:val="0"/>
        <w:jc w:val="center"/>
        <w:rPr>
          <w:rFonts w:ascii="Microsoft YaHei" w:hAnsi="Microsoft YaHei"/>
        </w:rPr>
      </w:pPr>
      <w:r w:rsidRPr="00511277">
        <w:rPr>
          <w:rFonts w:ascii="Microsoft YaHei" w:hAnsi="Microsoft YaHei"/>
          <w:noProof/>
        </w:rPr>
        <w:drawing>
          <wp:inline distT="0" distB="0" distL="0" distR="0" wp14:anchorId="09AE9289" wp14:editId="09384074">
            <wp:extent cx="2610214" cy="247685"/>
            <wp:effectExtent l="0" t="0" r="0" b="0"/>
            <wp:docPr id="73"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2610214" cy="247685"/>
                    </a:xfrm>
                    <a:prstGeom prst="rect">
                      <a:avLst/>
                    </a:prstGeom>
                  </pic:spPr>
                </pic:pic>
              </a:graphicData>
            </a:graphic>
          </wp:inline>
        </w:drawing>
      </w:r>
    </w:p>
    <w:p w14:paraId="7188F555" w14:textId="36408AD4" w:rsidR="00511277" w:rsidRDefault="00250A23" w:rsidP="00250A23">
      <w:pPr>
        <w:adjustRightInd w:val="0"/>
        <w:snapToGrid w:val="0"/>
        <w:ind w:firstLineChars="200" w:firstLine="420"/>
        <w:jc w:val="left"/>
        <w:rPr>
          <w:rFonts w:ascii="Microsoft YaHei" w:hAnsi="Microsoft YaHei"/>
        </w:rPr>
      </w:pPr>
      <w:r>
        <w:rPr>
          <w:rFonts w:ascii="Microsoft YaHei" w:hAnsi="Microsoft YaHei" w:hint="eastAsia"/>
        </w:rPr>
        <w:t>接下来映射所有标记到一个独立的标记ID。假设用映射后的标记ID如下：</w:t>
      </w:r>
    </w:p>
    <w:p w14:paraId="4D6B4E7B" w14:textId="190F37EE" w:rsidR="00250A23" w:rsidRDefault="00250A23" w:rsidP="00250A23">
      <w:pPr>
        <w:adjustRightInd w:val="0"/>
        <w:snapToGrid w:val="0"/>
        <w:jc w:val="center"/>
        <w:rPr>
          <w:rFonts w:ascii="Microsoft YaHei" w:hAnsi="Microsoft YaHei"/>
        </w:rPr>
      </w:pPr>
      <w:r w:rsidRPr="00250A23">
        <w:rPr>
          <w:rFonts w:ascii="Microsoft YaHei" w:hAnsi="Microsoft YaHei"/>
          <w:noProof/>
        </w:rPr>
        <w:drawing>
          <wp:inline distT="0" distB="0" distL="0" distR="0" wp14:anchorId="77E160BA" wp14:editId="1C48B369">
            <wp:extent cx="3448531" cy="219106"/>
            <wp:effectExtent l="0" t="0" r="0" b="9525"/>
            <wp:docPr id="74" name="Pictur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3448531" cy="219106"/>
                    </a:xfrm>
                    <a:prstGeom prst="rect">
                      <a:avLst/>
                    </a:prstGeom>
                  </pic:spPr>
                </pic:pic>
              </a:graphicData>
            </a:graphic>
          </wp:inline>
        </w:drawing>
      </w:r>
    </w:p>
    <w:p w14:paraId="1FE5CD1E" w14:textId="031D707E" w:rsidR="00250A23" w:rsidRDefault="00250A23" w:rsidP="00250A23">
      <w:pPr>
        <w:adjustRightInd w:val="0"/>
        <w:snapToGrid w:val="0"/>
        <w:ind w:firstLineChars="200" w:firstLine="420"/>
        <w:jc w:val="left"/>
        <w:rPr>
          <w:rFonts w:ascii="Microsoft YaHei" w:hAnsi="Microsoft YaHei"/>
        </w:rPr>
      </w:pPr>
      <w:r>
        <w:rPr>
          <w:rFonts w:ascii="Microsoft YaHei" w:hAnsi="Microsoft YaHei" w:hint="eastAsia"/>
        </w:rPr>
        <w:t>标记[</w:t>
      </w:r>
      <w:r>
        <w:rPr>
          <w:rFonts w:ascii="Microsoft YaHei" w:hAnsi="Microsoft YaHei"/>
        </w:rPr>
        <w:t>CLS]</w:t>
      </w:r>
      <w:r>
        <w:rPr>
          <w:rFonts w:ascii="Microsoft YaHei" w:hAnsi="Microsoft YaHei" w:hint="eastAsia"/>
        </w:rPr>
        <w:t>的ID是1</w:t>
      </w:r>
      <w:r>
        <w:rPr>
          <w:rFonts w:ascii="Microsoft YaHei" w:hAnsi="Microsoft YaHei"/>
        </w:rPr>
        <w:t>01</w:t>
      </w:r>
      <w:r>
        <w:rPr>
          <w:rFonts w:ascii="Microsoft YaHei" w:hAnsi="Microsoft YaHei" w:hint="eastAsia"/>
        </w:rPr>
        <w:t>，标记[</w:t>
      </w:r>
      <w:r>
        <w:rPr>
          <w:rFonts w:ascii="Microsoft YaHei" w:hAnsi="Microsoft YaHei"/>
        </w:rPr>
        <w:t>I]</w:t>
      </w:r>
      <w:r>
        <w:rPr>
          <w:rFonts w:ascii="Microsoft YaHei" w:hAnsi="Microsoft YaHei" w:hint="eastAsia"/>
        </w:rPr>
        <w:t>的ID是1</w:t>
      </w:r>
      <w:r>
        <w:rPr>
          <w:rFonts w:ascii="Microsoft YaHei" w:hAnsi="Microsoft YaHei"/>
        </w:rPr>
        <w:t>045</w:t>
      </w:r>
      <w:r>
        <w:rPr>
          <w:rFonts w:ascii="Microsoft YaHei" w:hAnsi="Microsoft YaHei" w:hint="eastAsia"/>
        </w:rPr>
        <w:t>等等。</w:t>
      </w:r>
    </w:p>
    <w:p w14:paraId="02EDF26A" w14:textId="32EF623A" w:rsidR="00250A23" w:rsidRDefault="00250A23" w:rsidP="00250A23">
      <w:pPr>
        <w:adjustRightInd w:val="0"/>
        <w:snapToGrid w:val="0"/>
        <w:ind w:firstLineChars="200" w:firstLine="420"/>
        <w:jc w:val="left"/>
        <w:rPr>
          <w:rFonts w:ascii="Microsoft YaHei" w:hAnsi="Microsoft YaHei"/>
        </w:rPr>
      </w:pPr>
      <w:r>
        <w:rPr>
          <w:rFonts w:ascii="Microsoft YaHei" w:hAnsi="Microsoft YaHei" w:hint="eastAsia"/>
        </w:rPr>
        <w:t>现在，将t</w:t>
      </w:r>
      <w:r>
        <w:rPr>
          <w:rFonts w:ascii="Microsoft YaHei" w:hAnsi="Microsoft YaHei"/>
        </w:rPr>
        <w:t>oken_ids</w:t>
      </w:r>
      <w:r>
        <w:rPr>
          <w:rFonts w:ascii="Microsoft YaHei" w:hAnsi="Microsoft YaHei" w:hint="eastAsia"/>
        </w:rPr>
        <w:t>以及a</w:t>
      </w:r>
      <w:r>
        <w:rPr>
          <w:rFonts w:ascii="Microsoft YaHei" w:hAnsi="Microsoft YaHei"/>
        </w:rPr>
        <w:t>ttention_mask</w:t>
      </w:r>
      <w:r>
        <w:rPr>
          <w:rFonts w:ascii="Microsoft YaHei" w:hAnsi="Microsoft YaHei" w:hint="eastAsia"/>
        </w:rPr>
        <w:t>作为B</w:t>
      </w:r>
      <w:r>
        <w:rPr>
          <w:rFonts w:ascii="Microsoft YaHei" w:hAnsi="Microsoft YaHei"/>
        </w:rPr>
        <w:t>ERT</w:t>
      </w:r>
      <w:r>
        <w:rPr>
          <w:rFonts w:ascii="Microsoft YaHei" w:hAnsi="Microsoft YaHei" w:hint="eastAsia"/>
        </w:rPr>
        <w:t>模型的输入，然后获取每个标记的相应嵌入表示。下图显示如何使用预训练的BERT模型来获得嵌入表示的。为了清晰起见，画出了标记本身而不是它的ID。</w:t>
      </w:r>
      <w:r w:rsidR="00D853B8">
        <w:rPr>
          <w:rFonts w:ascii="Microsoft YaHei" w:hAnsi="Microsoft YaHei" w:hint="eastAsia"/>
        </w:rPr>
        <w:t>一旦将标记作为输入喂给BERT，编码器1（E</w:t>
      </w:r>
      <w:r w:rsidR="00D853B8">
        <w:rPr>
          <w:rFonts w:ascii="Microsoft YaHei" w:hAnsi="Microsoft YaHei"/>
        </w:rPr>
        <w:t>ncoder1</w:t>
      </w:r>
      <w:r w:rsidR="00D853B8">
        <w:rPr>
          <w:rFonts w:ascii="Microsoft YaHei" w:hAnsi="Microsoft YaHei" w:hint="eastAsia"/>
        </w:rPr>
        <w:t>）计算所有标记的嵌入表示后传给下一个编码器</w:t>
      </w:r>
      <w:r w:rsidR="00D853B8">
        <w:rPr>
          <w:rFonts w:ascii="Microsoft YaHei" w:hAnsi="Microsoft YaHei"/>
        </w:rPr>
        <w:t>—</w:t>
      </w:r>
      <w:r w:rsidR="00D853B8">
        <w:rPr>
          <w:rFonts w:ascii="Microsoft YaHei" w:hAnsi="Microsoft YaHei" w:hint="eastAsia"/>
        </w:rPr>
        <w:t>编码器2</w:t>
      </w:r>
      <w:r w:rsidR="00D853B8">
        <w:rPr>
          <w:rFonts w:ascii="Microsoft YaHei" w:hAnsi="Microsoft YaHei"/>
        </w:rPr>
        <w:t>.</w:t>
      </w:r>
      <w:r w:rsidR="00D853B8">
        <w:rPr>
          <w:rFonts w:ascii="Microsoft YaHei" w:hAnsi="Microsoft YaHei" w:hint="eastAsia"/>
        </w:rPr>
        <w:t>编码器2将编码器1计算的嵌入作为输入，然后输出一个新的嵌入表示，接着继续传递给下一个编码器。这样每个编码器都把自己的输出的嵌入表示传递给它的下一个编码器。而最后的编码器返回的是句子中所有标记的最终嵌入表示：</w:t>
      </w:r>
    </w:p>
    <w:p w14:paraId="79712B79" w14:textId="3FAB64AA" w:rsidR="00D853B8" w:rsidRDefault="00C565B9" w:rsidP="00C565B9">
      <w:pPr>
        <w:adjustRightInd w:val="0"/>
        <w:snapToGrid w:val="0"/>
        <w:jc w:val="center"/>
        <w:rPr>
          <w:rFonts w:ascii="Microsoft YaHei" w:hAnsi="Microsoft YaHei"/>
        </w:rPr>
      </w:pPr>
      <w:r w:rsidRPr="00C565B9">
        <w:rPr>
          <w:rFonts w:ascii="Microsoft YaHei" w:hAnsi="Microsoft YaHei"/>
          <w:noProof/>
        </w:rPr>
        <w:lastRenderedPageBreak/>
        <w:drawing>
          <wp:inline distT="0" distB="0" distL="0" distR="0" wp14:anchorId="2D41A86C" wp14:editId="1601C1CF">
            <wp:extent cx="5914390" cy="2705100"/>
            <wp:effectExtent l="0" t="0" r="0" b="0"/>
            <wp:docPr id="75" name="Picture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914390" cy="2705100"/>
                    </a:xfrm>
                    <a:prstGeom prst="rect">
                      <a:avLst/>
                    </a:prstGeom>
                  </pic:spPr>
                </pic:pic>
              </a:graphicData>
            </a:graphic>
          </wp:inline>
        </w:drawing>
      </w:r>
    </w:p>
    <w:p w14:paraId="0D07738D" w14:textId="0B0DE5AA" w:rsidR="00C565B9" w:rsidRDefault="00C565B9" w:rsidP="00C565B9">
      <w:pPr>
        <w:adjustRightInd w:val="0"/>
        <w:snapToGrid w:val="0"/>
        <w:ind w:firstLineChars="200" w:firstLine="420"/>
        <w:jc w:val="left"/>
        <w:rPr>
          <w:rFonts w:ascii="Microsoft YaHei" w:hAnsi="Microsoft YaHei"/>
        </w:rPr>
      </w:pPr>
      <w:r>
        <w:rPr>
          <w:rFonts w:ascii="Microsoft YaHei" w:hAnsi="Microsoft YaHei" w:hint="eastAsia"/>
        </w:rPr>
        <w:t>最终输出得到R</w:t>
      </w:r>
      <w:r w:rsidRPr="00C565B9">
        <w:rPr>
          <w:rFonts w:ascii="Microsoft YaHei" w:hAnsi="Microsoft YaHei"/>
        </w:rPr>
        <w:t>[CLS]</w:t>
      </w:r>
      <w:r>
        <w:rPr>
          <w:rFonts w:ascii="Microsoft YaHei" w:hAnsi="Microsoft YaHei" w:hint="eastAsia"/>
        </w:rPr>
        <w:t>就是标记[</w:t>
      </w:r>
      <w:r>
        <w:rPr>
          <w:rFonts w:ascii="Microsoft YaHei" w:hAnsi="Microsoft YaHei"/>
        </w:rPr>
        <w:t>CLS]</w:t>
      </w:r>
      <w:r>
        <w:rPr>
          <w:rFonts w:ascii="Microsoft YaHei" w:hAnsi="Microsoft YaHei" w:hint="eastAsia"/>
        </w:rPr>
        <w:t>的嵌入，R</w:t>
      </w:r>
      <w:r w:rsidRPr="00C565B9">
        <w:rPr>
          <w:rFonts w:ascii="Microsoft YaHei" w:hAnsi="Microsoft YaHei"/>
        </w:rPr>
        <w:t>I</w:t>
      </w:r>
      <w:r>
        <w:rPr>
          <w:rFonts w:ascii="Microsoft YaHei" w:hAnsi="Microsoft YaHei" w:hint="eastAsia"/>
        </w:rPr>
        <w:t>是标记[</w:t>
      </w:r>
      <w:r>
        <w:rPr>
          <w:rFonts w:ascii="Microsoft YaHei" w:hAnsi="Microsoft YaHei"/>
        </w:rPr>
        <w:t>I]</w:t>
      </w:r>
      <w:r>
        <w:rPr>
          <w:rFonts w:ascii="Microsoft YaHei" w:hAnsi="Microsoft YaHei" w:hint="eastAsia"/>
        </w:rPr>
        <w:t>的嵌入，等等。</w:t>
      </w:r>
    </w:p>
    <w:p w14:paraId="3D8FBC77" w14:textId="09F1232D" w:rsidR="00C565B9" w:rsidRDefault="00C565B9" w:rsidP="00C565B9">
      <w:pPr>
        <w:adjustRightInd w:val="0"/>
        <w:snapToGrid w:val="0"/>
        <w:ind w:firstLineChars="200" w:firstLine="420"/>
        <w:jc w:val="left"/>
        <w:rPr>
          <w:rFonts w:ascii="Microsoft YaHei" w:hAnsi="Microsoft YaHei"/>
        </w:rPr>
      </w:pPr>
      <w:r>
        <w:rPr>
          <w:rFonts w:ascii="Microsoft YaHei" w:hAnsi="Microsoft YaHei" w:hint="eastAsia"/>
        </w:rPr>
        <w:t>在本例中，每个标记的嵌入表示大小为7</w:t>
      </w:r>
      <w:r>
        <w:rPr>
          <w:rFonts w:ascii="Microsoft YaHei" w:hAnsi="Microsoft YaHei"/>
        </w:rPr>
        <w:t>68</w:t>
      </w:r>
      <w:r>
        <w:rPr>
          <w:rFonts w:ascii="Microsoft YaHei" w:hAnsi="Microsoft YaHei" w:hint="eastAsia"/>
        </w:rPr>
        <w:t>。</w:t>
      </w:r>
    </w:p>
    <w:p w14:paraId="494D145F" w14:textId="53C61D38" w:rsidR="00C565B9" w:rsidRDefault="00C565B9" w:rsidP="00C565B9">
      <w:pPr>
        <w:adjustRightInd w:val="0"/>
        <w:snapToGrid w:val="0"/>
        <w:ind w:firstLineChars="200" w:firstLine="420"/>
        <w:jc w:val="left"/>
        <w:rPr>
          <w:rFonts w:ascii="Microsoft YaHei" w:hAnsi="Microsoft YaHei"/>
        </w:rPr>
      </w:pPr>
      <w:r>
        <w:rPr>
          <w:rFonts w:ascii="Microsoft YaHei" w:hAnsi="Microsoft YaHei" w:hint="eastAsia"/>
        </w:rPr>
        <w:t>现在已经得到了句子中每个单词的嵌入表示，如何得到整个句子的嵌入表示？</w:t>
      </w:r>
    </w:p>
    <w:p w14:paraId="46B89EF4" w14:textId="1936B898" w:rsidR="00C565B9" w:rsidRDefault="00C565B9" w:rsidP="00C565B9">
      <w:pPr>
        <w:adjustRightInd w:val="0"/>
        <w:snapToGrid w:val="0"/>
        <w:ind w:firstLineChars="200" w:firstLine="420"/>
        <w:jc w:val="left"/>
        <w:rPr>
          <w:rFonts w:ascii="Microsoft YaHei" w:hAnsi="Microsoft YaHei"/>
        </w:rPr>
      </w:pPr>
      <w:r>
        <w:rPr>
          <w:rFonts w:ascii="Microsoft YaHei" w:hAnsi="Microsoft YaHei" w:hint="eastAsia"/>
        </w:rPr>
        <w:t>在句首位置有[</w:t>
      </w:r>
      <w:r>
        <w:rPr>
          <w:rFonts w:ascii="Microsoft YaHei" w:hAnsi="Microsoft YaHei"/>
        </w:rPr>
        <w:t>CLS]</w:t>
      </w:r>
      <w:r>
        <w:rPr>
          <w:rFonts w:ascii="Microsoft YaHei" w:hAnsi="Microsoft YaHei" w:hint="eastAsia"/>
        </w:rPr>
        <w:t>标记，该标记的输出会保存整个完整句子的聚合信息。因此，可以忽略所有其他标记的嵌入，仅用[</w:t>
      </w:r>
      <w:r>
        <w:rPr>
          <w:rFonts w:ascii="Microsoft YaHei" w:hAnsi="Microsoft YaHei"/>
        </w:rPr>
        <w:t>CLS]</w:t>
      </w:r>
      <w:r>
        <w:rPr>
          <w:rFonts w:ascii="Microsoft YaHei" w:hAnsi="Microsoft YaHei" w:hint="eastAsia"/>
        </w:rPr>
        <w:t>标记的输出嵌入来作为句子的嵌入表示。</w:t>
      </w:r>
    </w:p>
    <w:p w14:paraId="36D8329C" w14:textId="55D8EE7D" w:rsidR="00C565B9" w:rsidRDefault="00C565B9" w:rsidP="00C565B9">
      <w:pPr>
        <w:adjustRightInd w:val="0"/>
        <w:snapToGrid w:val="0"/>
        <w:ind w:firstLineChars="200" w:firstLine="420"/>
        <w:jc w:val="left"/>
        <w:rPr>
          <w:rFonts w:ascii="Microsoft YaHei" w:hAnsi="Microsoft YaHei"/>
        </w:rPr>
      </w:pPr>
      <w:r>
        <w:rPr>
          <w:rFonts w:ascii="Microsoft YaHei" w:hAnsi="Microsoft YaHei" w:hint="eastAsia"/>
        </w:rPr>
        <w:t>使用同样的方式，可以计算训练集中所有句子的向量表示。一旦有了这些句子</w:t>
      </w:r>
      <w:r w:rsidR="00E120AC">
        <w:rPr>
          <w:rFonts w:ascii="Microsoft YaHei" w:hAnsi="Microsoft YaHei" w:hint="eastAsia"/>
        </w:rPr>
        <w:t>的向量</w:t>
      </w:r>
      <w:r>
        <w:rPr>
          <w:rFonts w:ascii="Microsoft YaHei" w:hAnsi="Microsoft YaHei" w:hint="eastAsia"/>
        </w:rPr>
        <w:t>表示，就可以把它们作为</w:t>
      </w:r>
      <w:r w:rsidR="00E120AC">
        <w:rPr>
          <w:rFonts w:ascii="Microsoft YaHei" w:hAnsi="Microsoft YaHei" w:hint="eastAsia"/>
        </w:rPr>
        <w:t>输入去训练一个分类器完成情绪识别任务。</w:t>
      </w:r>
    </w:p>
    <w:p w14:paraId="482C171C" w14:textId="62848738" w:rsidR="00E120AC" w:rsidRDefault="00E120AC" w:rsidP="00C565B9">
      <w:pPr>
        <w:adjustRightInd w:val="0"/>
        <w:snapToGrid w:val="0"/>
        <w:ind w:firstLineChars="200" w:firstLine="420"/>
        <w:jc w:val="left"/>
        <w:rPr>
          <w:rFonts w:ascii="Microsoft YaHei" w:hAnsi="Microsoft YaHei"/>
        </w:rPr>
      </w:pPr>
      <w:r>
        <w:rPr>
          <w:rFonts w:ascii="Microsoft YaHei" w:hAnsi="Microsoft YaHei" w:hint="eastAsia"/>
        </w:rPr>
        <w:t>值得注意的是使用[</w:t>
      </w:r>
      <w:r>
        <w:rPr>
          <w:rFonts w:ascii="Microsoft YaHei" w:hAnsi="Microsoft YaHei"/>
        </w:rPr>
        <w:t>CLS]</w:t>
      </w:r>
      <w:r>
        <w:rPr>
          <w:rFonts w:ascii="Microsoft YaHei" w:hAnsi="Microsoft YaHei" w:hint="eastAsia"/>
        </w:rPr>
        <w:t>标记的输出向量作为句子表示并不总是一个好主意。获得句子表示的有效方法是对有标记进行平均或池化（</w:t>
      </w:r>
      <w:r>
        <w:rPr>
          <w:rFonts w:ascii="Microsoft YaHei" w:hAnsi="Microsoft YaHei"/>
        </w:rPr>
        <w:t>pooling</w:t>
      </w:r>
      <w:r>
        <w:rPr>
          <w:rFonts w:ascii="Microsoft YaHei" w:hAnsi="Microsoft YaHei" w:hint="eastAsia"/>
        </w:rPr>
        <w:t>）。</w:t>
      </w:r>
    </w:p>
    <w:p w14:paraId="7BC8C077" w14:textId="23F91E08" w:rsidR="00E120AC" w:rsidRDefault="00E120AC" w:rsidP="00E120AC">
      <w:pPr>
        <w:pStyle w:val="Heading2"/>
        <w:spacing w:line="240" w:lineRule="auto"/>
        <w:ind w:left="578" w:hanging="578"/>
      </w:pPr>
      <w:r>
        <w:rPr>
          <w:rFonts w:hint="eastAsia"/>
        </w:rPr>
        <w:t>生成BERT嵌入</w:t>
      </w:r>
    </w:p>
    <w:p w14:paraId="21FFB14B" w14:textId="262A21CD" w:rsidR="00E120AC" w:rsidRDefault="00E120AC" w:rsidP="00E120AC">
      <w:pPr>
        <w:adjustRightInd w:val="0"/>
        <w:snapToGrid w:val="0"/>
        <w:ind w:firstLineChars="200" w:firstLine="420"/>
        <w:jc w:val="left"/>
        <w:rPr>
          <w:rFonts w:ascii="Microsoft YaHei" w:hAnsi="Microsoft YaHei"/>
        </w:rPr>
      </w:pPr>
      <w:r>
        <w:rPr>
          <w:rFonts w:ascii="Microsoft YaHei" w:hAnsi="Microsoft YaHei" w:hint="eastAsia"/>
        </w:rPr>
        <w:t>本节中会学习如何从预训练的BERT模型中抽取嵌入表示。考虑句子：</w:t>
      </w:r>
      <w:r w:rsidRPr="00E120AC">
        <w:rPr>
          <w:rFonts w:ascii="Microsoft YaHei" w:hAnsi="Microsoft YaHei" w:hint="eastAsia"/>
          <w:highlight w:val="yellow"/>
        </w:rPr>
        <w:t>I</w:t>
      </w:r>
      <w:r w:rsidRPr="00E120AC">
        <w:rPr>
          <w:rFonts w:ascii="Microsoft YaHei" w:hAnsi="Microsoft YaHei"/>
          <w:highlight w:val="yellow"/>
        </w:rPr>
        <w:t xml:space="preserve"> love Paris</w:t>
      </w:r>
      <w:r>
        <w:rPr>
          <w:rFonts w:ascii="Microsoft YaHei" w:hAnsi="Microsoft YaHei" w:hint="eastAsia"/>
        </w:rPr>
        <w:t>。看看如何获得句子中所有单词的上下文单词嵌入。这里使用h</w:t>
      </w:r>
      <w:r>
        <w:rPr>
          <w:rFonts w:ascii="Microsoft YaHei" w:hAnsi="Microsoft YaHei"/>
        </w:rPr>
        <w:t>ugging face transformer</w:t>
      </w:r>
      <w:r>
        <w:rPr>
          <w:rFonts w:ascii="Microsoft YaHei" w:hAnsi="Microsoft YaHei" w:hint="eastAsia"/>
        </w:rPr>
        <w:t>提供的预训练模型，因此要先</w:t>
      </w:r>
      <w:r w:rsidRPr="00E120AC">
        <w:rPr>
          <w:rFonts w:ascii="Microsoft YaHei" w:hAnsi="Microsoft YaHei"/>
          <w:color w:val="FF0000"/>
        </w:rPr>
        <w:t>pip install transformers</w:t>
      </w:r>
      <w:r>
        <w:rPr>
          <w:rFonts w:ascii="Microsoft YaHei" w:hAnsi="Microsoft YaHei" w:hint="eastAsia"/>
        </w:rPr>
        <w:t>。</w:t>
      </w:r>
    </w:p>
    <w:p w14:paraId="1B419CC2" w14:textId="18B02A5C" w:rsidR="00E120AC" w:rsidRDefault="00E120AC" w:rsidP="00E120AC">
      <w:pPr>
        <w:adjustRightInd w:val="0"/>
        <w:snapToGrid w:val="0"/>
        <w:ind w:firstLineChars="200" w:firstLine="420"/>
        <w:jc w:val="left"/>
        <w:rPr>
          <w:rFonts w:ascii="Microsoft YaHei" w:hAnsi="Microsoft YaHei"/>
        </w:rPr>
      </w:pPr>
      <w:r>
        <w:rPr>
          <w:rFonts w:ascii="Microsoft YaHei" w:hAnsi="Microsoft YaHei" w:hint="eastAsia"/>
        </w:rPr>
        <w:t>首先引入需要的包：</w:t>
      </w:r>
    </w:p>
    <w:p w14:paraId="2938D2D9" w14:textId="1253BAC7" w:rsidR="00E120AC" w:rsidRDefault="00E120AC" w:rsidP="00E120AC">
      <w:pPr>
        <w:adjustRightInd w:val="0"/>
        <w:snapToGrid w:val="0"/>
        <w:jc w:val="center"/>
        <w:rPr>
          <w:rFonts w:ascii="Microsoft YaHei" w:hAnsi="Microsoft YaHei"/>
        </w:rPr>
      </w:pPr>
      <w:r w:rsidRPr="00E120AC">
        <w:rPr>
          <w:rFonts w:ascii="Microsoft YaHei" w:hAnsi="Microsoft YaHei"/>
          <w:noProof/>
        </w:rPr>
        <w:drawing>
          <wp:inline distT="0" distB="0" distL="0" distR="0" wp14:anchorId="313129FA" wp14:editId="462432D0">
            <wp:extent cx="3753374" cy="428685"/>
            <wp:effectExtent l="0" t="0" r="0" b="9525"/>
            <wp:docPr id="77" name="Picture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3753374" cy="428685"/>
                    </a:xfrm>
                    <a:prstGeom prst="rect">
                      <a:avLst/>
                    </a:prstGeom>
                  </pic:spPr>
                </pic:pic>
              </a:graphicData>
            </a:graphic>
          </wp:inline>
        </w:drawing>
      </w:r>
    </w:p>
    <w:p w14:paraId="1B83BBB9" w14:textId="4E37C063" w:rsidR="00E120AC" w:rsidRDefault="00E120AC" w:rsidP="00E120AC">
      <w:pPr>
        <w:adjustRightInd w:val="0"/>
        <w:snapToGrid w:val="0"/>
        <w:ind w:firstLineChars="200" w:firstLine="420"/>
        <w:jc w:val="left"/>
        <w:rPr>
          <w:rFonts w:ascii="Microsoft YaHei" w:hAnsi="Microsoft YaHei"/>
        </w:rPr>
      </w:pPr>
      <w:r>
        <w:rPr>
          <w:rFonts w:ascii="Microsoft YaHei" w:hAnsi="Microsoft YaHei" w:hint="eastAsia"/>
        </w:rPr>
        <w:t>下载预训练好的BERT模型。可以从</w:t>
      </w:r>
      <w:hyperlink r:id="rId16" w:history="1">
        <w:r w:rsidRPr="00E120AC">
          <w:rPr>
            <w:rFonts w:hint="eastAsia"/>
          </w:rPr>
          <w:t>h</w:t>
        </w:r>
        <w:r w:rsidRPr="00E120AC">
          <w:t>ttps://huggingface.com/models</w:t>
        </w:r>
      </w:hyperlink>
      <w:r>
        <w:rPr>
          <w:rFonts w:ascii="Microsoft YaHei" w:hAnsi="Microsoft YaHei" w:hint="eastAsia"/>
        </w:rPr>
        <w:t>页面查看所有可用的预训练模型</w:t>
      </w:r>
      <w:r w:rsidR="00D748FC">
        <w:rPr>
          <w:rFonts w:ascii="Microsoft YaHei" w:hAnsi="Microsoft YaHei" w:hint="eastAsia"/>
        </w:rPr>
        <w:t>，使用的是b</w:t>
      </w:r>
      <w:r w:rsidR="00D748FC">
        <w:rPr>
          <w:rFonts w:ascii="Microsoft YaHei" w:hAnsi="Microsoft YaHei"/>
        </w:rPr>
        <w:t>ert-base-uncased</w:t>
      </w:r>
      <w:r w:rsidR="00D748FC">
        <w:rPr>
          <w:rFonts w:ascii="Microsoft YaHei" w:hAnsi="Microsoft YaHei" w:hint="eastAsia"/>
        </w:rPr>
        <w:t>模型，它是基于1</w:t>
      </w:r>
      <w:r w:rsidR="00D748FC">
        <w:rPr>
          <w:rFonts w:ascii="Microsoft YaHei" w:hAnsi="Microsoft YaHei"/>
        </w:rPr>
        <w:t>2</w:t>
      </w:r>
      <w:r w:rsidR="00D748FC">
        <w:rPr>
          <w:rFonts w:ascii="Microsoft YaHei" w:hAnsi="Microsoft YaHei" w:hint="eastAsia"/>
        </w:rPr>
        <w:t>个编码器层、并且在小写的标记中训练，表示向量的大小为7</w:t>
      </w:r>
      <w:r w:rsidR="00D748FC">
        <w:rPr>
          <w:rFonts w:ascii="Microsoft YaHei" w:hAnsi="Microsoft YaHei"/>
        </w:rPr>
        <w:t>68</w:t>
      </w:r>
      <w:r w:rsidR="00D748FC">
        <w:rPr>
          <w:rFonts w:ascii="Microsoft YaHei" w:hAnsi="Microsoft YaHei" w:hint="eastAsia"/>
        </w:rPr>
        <w:t>。</w:t>
      </w:r>
    </w:p>
    <w:p w14:paraId="64D66B31" w14:textId="68968550" w:rsidR="00D748FC" w:rsidRDefault="006A7EC7" w:rsidP="00E120AC">
      <w:pPr>
        <w:adjustRightInd w:val="0"/>
        <w:snapToGrid w:val="0"/>
        <w:ind w:firstLineChars="200" w:firstLine="420"/>
        <w:jc w:val="left"/>
        <w:rPr>
          <w:rFonts w:ascii="Microsoft YaHei" w:hAnsi="Microsoft YaHei"/>
        </w:rPr>
      </w:pPr>
      <w:r>
        <w:rPr>
          <w:rFonts w:ascii="Microsoft YaHei" w:hAnsi="Microsoft YaHei" w:hint="eastAsia"/>
        </w:rPr>
        <w:t>加载预训练的b</w:t>
      </w:r>
      <w:r>
        <w:rPr>
          <w:rFonts w:ascii="Microsoft YaHei" w:hAnsi="Microsoft YaHei"/>
        </w:rPr>
        <w:t>ert-base-uncased</w:t>
      </w:r>
      <w:r>
        <w:rPr>
          <w:rFonts w:ascii="Microsoft YaHei" w:hAnsi="Microsoft YaHei" w:hint="eastAsia"/>
        </w:rPr>
        <w:t>模型：</w:t>
      </w:r>
    </w:p>
    <w:p w14:paraId="1D94CC5E" w14:textId="383F6631" w:rsidR="006A7EC7" w:rsidRDefault="006A7EC7" w:rsidP="006A7EC7">
      <w:pPr>
        <w:adjustRightInd w:val="0"/>
        <w:snapToGrid w:val="0"/>
        <w:jc w:val="center"/>
        <w:rPr>
          <w:rFonts w:ascii="Microsoft YaHei" w:hAnsi="Microsoft YaHei"/>
        </w:rPr>
      </w:pPr>
      <w:r w:rsidRPr="006A7EC7">
        <w:rPr>
          <w:rFonts w:ascii="Microsoft YaHei" w:hAnsi="Microsoft YaHei"/>
          <w:noProof/>
        </w:rPr>
        <w:drawing>
          <wp:inline distT="0" distB="0" distL="0" distR="0" wp14:anchorId="73403885" wp14:editId="01C5348A">
            <wp:extent cx="4115374" cy="200053"/>
            <wp:effectExtent l="0" t="0" r="0" b="9525"/>
            <wp:docPr id="78" name="Picture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4115374" cy="200053"/>
                    </a:xfrm>
                    <a:prstGeom prst="rect">
                      <a:avLst/>
                    </a:prstGeom>
                  </pic:spPr>
                </pic:pic>
              </a:graphicData>
            </a:graphic>
          </wp:inline>
        </w:drawing>
      </w:r>
    </w:p>
    <w:p w14:paraId="3303B66A" w14:textId="437B7992" w:rsidR="006A7EC7" w:rsidRDefault="006A7EC7" w:rsidP="006A7EC7">
      <w:pPr>
        <w:adjustRightInd w:val="0"/>
        <w:snapToGrid w:val="0"/>
        <w:ind w:firstLineChars="200" w:firstLine="420"/>
        <w:jc w:val="left"/>
        <w:rPr>
          <w:rFonts w:ascii="Microsoft YaHei" w:hAnsi="Microsoft YaHei"/>
        </w:rPr>
      </w:pPr>
      <w:r>
        <w:rPr>
          <w:rFonts w:ascii="Microsoft YaHei" w:hAnsi="Microsoft YaHei" w:hint="eastAsia"/>
        </w:rPr>
        <w:t>加载用来预训练b</w:t>
      </w:r>
      <w:r>
        <w:rPr>
          <w:rFonts w:ascii="Microsoft YaHei" w:hAnsi="Microsoft YaHei"/>
        </w:rPr>
        <w:t>ert-base-uncased</w:t>
      </w:r>
      <w:r>
        <w:rPr>
          <w:rFonts w:ascii="Microsoft YaHei" w:hAnsi="Microsoft YaHei" w:hint="eastAsia"/>
        </w:rPr>
        <w:t>模型的分词器：</w:t>
      </w:r>
    </w:p>
    <w:p w14:paraId="09DD1A58" w14:textId="16165E80" w:rsidR="006A7EC7" w:rsidRDefault="006A7EC7" w:rsidP="006A7EC7">
      <w:pPr>
        <w:adjustRightInd w:val="0"/>
        <w:snapToGrid w:val="0"/>
        <w:jc w:val="center"/>
        <w:rPr>
          <w:rFonts w:ascii="Microsoft YaHei" w:hAnsi="Microsoft YaHei"/>
        </w:rPr>
      </w:pPr>
      <w:r w:rsidRPr="006A7EC7">
        <w:rPr>
          <w:rFonts w:ascii="Microsoft YaHei" w:hAnsi="Microsoft YaHei"/>
          <w:noProof/>
        </w:rPr>
        <w:drawing>
          <wp:inline distT="0" distB="0" distL="0" distR="0" wp14:anchorId="7334110A" wp14:editId="2F7EA3D8">
            <wp:extent cx="4725059" cy="238158"/>
            <wp:effectExtent l="0" t="0" r="0" b="9525"/>
            <wp:docPr id="79" name="Picture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4725059" cy="238158"/>
                    </a:xfrm>
                    <a:prstGeom prst="rect">
                      <a:avLst/>
                    </a:prstGeom>
                  </pic:spPr>
                </pic:pic>
              </a:graphicData>
            </a:graphic>
          </wp:inline>
        </w:drawing>
      </w:r>
    </w:p>
    <w:p w14:paraId="75116ECF" w14:textId="054B79C2" w:rsidR="008F7AEB" w:rsidRPr="008F7AEB" w:rsidRDefault="008F7AEB" w:rsidP="008F7AEB">
      <w:pPr>
        <w:pStyle w:val="Heading3"/>
        <w:spacing w:line="240" w:lineRule="auto"/>
        <w:rPr>
          <w:sz w:val="28"/>
        </w:rPr>
      </w:pPr>
      <w:r w:rsidRPr="008F7AEB">
        <w:rPr>
          <w:rFonts w:hint="eastAsia"/>
          <w:sz w:val="28"/>
        </w:rPr>
        <w:t>预处理输入</w:t>
      </w:r>
    </w:p>
    <w:p w14:paraId="5AAF228C" w14:textId="4423538E" w:rsidR="006A7EC7" w:rsidRDefault="006A7EC7" w:rsidP="006A7EC7">
      <w:pPr>
        <w:adjustRightInd w:val="0"/>
        <w:snapToGrid w:val="0"/>
        <w:ind w:firstLineChars="200" w:firstLine="420"/>
        <w:jc w:val="left"/>
        <w:rPr>
          <w:rFonts w:ascii="Microsoft YaHei" w:hAnsi="Microsoft YaHei"/>
        </w:rPr>
      </w:pPr>
      <w:r>
        <w:rPr>
          <w:rFonts w:ascii="Microsoft YaHei" w:hAnsi="Microsoft YaHei" w:hint="eastAsia"/>
        </w:rPr>
        <w:t>现在来看看如何处理输入</w:t>
      </w:r>
      <w:r w:rsidR="008F7AEB">
        <w:rPr>
          <w:rFonts w:ascii="Microsoft YaHei" w:hAnsi="Microsoft YaHei" w:hint="eastAsia"/>
        </w:rPr>
        <w:t>：</w:t>
      </w:r>
    </w:p>
    <w:p w14:paraId="278EFE2A" w14:textId="04A170E7" w:rsidR="006A7EC7" w:rsidRDefault="008F7AEB" w:rsidP="008F7AEB">
      <w:pPr>
        <w:adjustRightInd w:val="0"/>
        <w:snapToGrid w:val="0"/>
        <w:jc w:val="center"/>
        <w:rPr>
          <w:rFonts w:ascii="Microsoft YaHei" w:hAnsi="Microsoft YaHei"/>
        </w:rPr>
      </w:pPr>
      <w:r w:rsidRPr="008F7AEB">
        <w:rPr>
          <w:rFonts w:ascii="Microsoft YaHei" w:hAnsi="Microsoft YaHei"/>
          <w:noProof/>
        </w:rPr>
        <w:lastRenderedPageBreak/>
        <w:drawing>
          <wp:inline distT="0" distB="0" distL="0" distR="0" wp14:anchorId="40750763" wp14:editId="5FBB3070">
            <wp:extent cx="6390640" cy="2714625"/>
            <wp:effectExtent l="0" t="0" r="0" b="0"/>
            <wp:docPr id="80" name="Picture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6390640" cy="2714625"/>
                    </a:xfrm>
                    <a:prstGeom prst="rect">
                      <a:avLst/>
                    </a:prstGeom>
                  </pic:spPr>
                </pic:pic>
              </a:graphicData>
            </a:graphic>
          </wp:inline>
        </w:drawing>
      </w:r>
    </w:p>
    <w:p w14:paraId="2F5453AA" w14:textId="77777777" w:rsidR="00C77FC7" w:rsidRDefault="00C77FC7" w:rsidP="008F7AEB">
      <w:pPr>
        <w:adjustRightInd w:val="0"/>
        <w:snapToGrid w:val="0"/>
        <w:jc w:val="center"/>
        <w:rPr>
          <w:rFonts w:ascii="Microsoft YaHei" w:hAnsi="Microsoft YaHei"/>
        </w:rPr>
      </w:pPr>
    </w:p>
    <w:p w14:paraId="09C95AA8" w14:textId="405D7B9E" w:rsidR="008F7AEB" w:rsidRDefault="008F7AEB" w:rsidP="008F7AEB">
      <w:pPr>
        <w:adjustRightInd w:val="0"/>
        <w:snapToGrid w:val="0"/>
        <w:jc w:val="center"/>
        <w:rPr>
          <w:rFonts w:ascii="Microsoft YaHei" w:hAnsi="Microsoft YaHei"/>
        </w:rPr>
      </w:pPr>
      <w:r w:rsidRPr="008F7AEB">
        <w:rPr>
          <w:rFonts w:ascii="Microsoft YaHei" w:hAnsi="Microsoft YaHei"/>
          <w:noProof/>
        </w:rPr>
        <w:drawing>
          <wp:inline distT="0" distB="0" distL="0" distR="0" wp14:anchorId="5D5C2394" wp14:editId="42730A37">
            <wp:extent cx="6390640" cy="2771775"/>
            <wp:effectExtent l="0" t="0" r="0" b="0"/>
            <wp:docPr id="81" name="Picture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6390640" cy="2771775"/>
                    </a:xfrm>
                    <a:prstGeom prst="rect">
                      <a:avLst/>
                    </a:prstGeom>
                  </pic:spPr>
                </pic:pic>
              </a:graphicData>
            </a:graphic>
          </wp:inline>
        </w:drawing>
      </w:r>
    </w:p>
    <w:p w14:paraId="7BED1EA5" w14:textId="77777777" w:rsidR="00C77FC7" w:rsidRDefault="00C77FC7" w:rsidP="008F7AEB">
      <w:pPr>
        <w:adjustRightInd w:val="0"/>
        <w:snapToGrid w:val="0"/>
        <w:jc w:val="center"/>
        <w:rPr>
          <w:rFonts w:ascii="Microsoft YaHei" w:hAnsi="Microsoft YaHei"/>
        </w:rPr>
      </w:pPr>
    </w:p>
    <w:p w14:paraId="25EE6834" w14:textId="1DDF53E4" w:rsidR="008F7AEB" w:rsidRDefault="008F7AEB" w:rsidP="008F7AEB">
      <w:pPr>
        <w:adjustRightInd w:val="0"/>
        <w:snapToGrid w:val="0"/>
        <w:jc w:val="center"/>
        <w:rPr>
          <w:rFonts w:ascii="Microsoft YaHei" w:hAnsi="Microsoft YaHei"/>
        </w:rPr>
      </w:pPr>
      <w:r w:rsidRPr="008F7AEB">
        <w:rPr>
          <w:rFonts w:ascii="Microsoft YaHei" w:hAnsi="Microsoft YaHei"/>
          <w:noProof/>
        </w:rPr>
        <w:drawing>
          <wp:inline distT="0" distB="0" distL="0" distR="0" wp14:anchorId="1BA2090E" wp14:editId="1BC597AE">
            <wp:extent cx="6390640" cy="2552700"/>
            <wp:effectExtent l="0" t="0" r="0" b="0"/>
            <wp:docPr id="82" name="Picture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6390640" cy="2552700"/>
                    </a:xfrm>
                    <a:prstGeom prst="rect">
                      <a:avLst/>
                    </a:prstGeom>
                  </pic:spPr>
                </pic:pic>
              </a:graphicData>
            </a:graphic>
          </wp:inline>
        </w:drawing>
      </w:r>
    </w:p>
    <w:p w14:paraId="1292DF5A" w14:textId="1F7F9DA0" w:rsidR="008F7AEB" w:rsidRDefault="008F7AEB" w:rsidP="008F7AEB">
      <w:pPr>
        <w:adjustRightInd w:val="0"/>
        <w:snapToGrid w:val="0"/>
        <w:ind w:firstLineChars="200" w:firstLine="420"/>
        <w:jc w:val="left"/>
        <w:rPr>
          <w:rFonts w:ascii="Microsoft YaHei" w:hAnsi="Microsoft YaHei"/>
        </w:rPr>
      </w:pPr>
      <w:r>
        <w:rPr>
          <w:rFonts w:ascii="Microsoft YaHei" w:hAnsi="Microsoft YaHei" w:hint="eastAsia"/>
        </w:rPr>
        <w:t>现在，通过t</w:t>
      </w:r>
      <w:r>
        <w:rPr>
          <w:rFonts w:ascii="Microsoft YaHei" w:hAnsi="Microsoft YaHei"/>
        </w:rPr>
        <w:t>oken_ids</w:t>
      </w:r>
      <w:r>
        <w:rPr>
          <w:rFonts w:ascii="Microsoft YaHei" w:hAnsi="Microsoft YaHei" w:hint="eastAsia"/>
        </w:rPr>
        <w:t>和att</w:t>
      </w:r>
      <w:r>
        <w:rPr>
          <w:rFonts w:ascii="Microsoft YaHei" w:hAnsi="Microsoft YaHei"/>
        </w:rPr>
        <w:t>ention_mas</w:t>
      </w:r>
      <w:r>
        <w:rPr>
          <w:rFonts w:ascii="Microsoft YaHei" w:hAnsi="Microsoft YaHei" w:hint="eastAsia"/>
        </w:rPr>
        <w:t>转换为Tenso</w:t>
      </w:r>
      <w:r>
        <w:rPr>
          <w:rFonts w:ascii="Microsoft YaHei" w:hAnsi="Microsoft YaHei"/>
        </w:rPr>
        <w:t>r</w:t>
      </w:r>
      <w:r>
        <w:rPr>
          <w:rFonts w:ascii="Microsoft YaHei" w:hAnsi="Microsoft YaHei" w:hint="eastAsia"/>
        </w:rPr>
        <w:t>：</w:t>
      </w:r>
    </w:p>
    <w:p w14:paraId="7432762F" w14:textId="77777777" w:rsidR="008F7AEB" w:rsidRDefault="008F7AEB" w:rsidP="008F7AEB">
      <w:pPr>
        <w:adjustRightInd w:val="0"/>
        <w:snapToGrid w:val="0"/>
        <w:ind w:firstLineChars="200" w:firstLine="420"/>
        <w:jc w:val="left"/>
        <w:rPr>
          <w:rFonts w:ascii="Microsoft YaHei" w:hAnsi="Microsoft YaHei"/>
          <w:highlight w:val="yellow"/>
        </w:rPr>
      </w:pPr>
      <w:r w:rsidRPr="008F7AEB">
        <w:rPr>
          <w:rFonts w:ascii="Microsoft YaHei" w:hAnsi="Microsoft YaHei"/>
          <w:highlight w:val="yellow"/>
        </w:rPr>
        <w:t>token_ids = torch.tensor(token_ids).unsqueeze(0)</w:t>
      </w:r>
    </w:p>
    <w:p w14:paraId="7E76A128" w14:textId="69DA3BBB" w:rsidR="008F7AEB" w:rsidRDefault="008F7AEB" w:rsidP="008F7AEB">
      <w:pPr>
        <w:adjustRightInd w:val="0"/>
        <w:snapToGrid w:val="0"/>
        <w:ind w:firstLineChars="200" w:firstLine="420"/>
        <w:jc w:val="left"/>
        <w:rPr>
          <w:rFonts w:ascii="Microsoft YaHei" w:hAnsi="Microsoft YaHei"/>
        </w:rPr>
      </w:pPr>
      <w:r w:rsidRPr="008F7AEB">
        <w:rPr>
          <w:rFonts w:ascii="Microsoft YaHei" w:hAnsi="Microsoft YaHei"/>
          <w:highlight w:val="yellow"/>
        </w:rPr>
        <w:t>attention_mask = torch.tensor(attention_mask).unsqueeze(0)</w:t>
      </w:r>
      <w:r>
        <w:rPr>
          <w:rFonts w:ascii="Microsoft YaHei" w:hAnsi="Microsoft YaHei" w:hint="eastAsia"/>
        </w:rPr>
        <w:t>。</w:t>
      </w:r>
    </w:p>
    <w:p w14:paraId="6DE426D2" w14:textId="2DD257D3" w:rsidR="008F7AEB" w:rsidRDefault="008F7AEB" w:rsidP="008F7AEB">
      <w:pPr>
        <w:adjustRightInd w:val="0"/>
        <w:snapToGrid w:val="0"/>
        <w:ind w:firstLineChars="200" w:firstLine="420"/>
        <w:jc w:val="left"/>
        <w:rPr>
          <w:rFonts w:ascii="Microsoft YaHei" w:hAnsi="Microsoft YaHei"/>
        </w:rPr>
      </w:pPr>
      <w:r>
        <w:rPr>
          <w:rFonts w:ascii="Microsoft YaHei" w:hAnsi="Microsoft YaHei" w:hint="eastAsia"/>
        </w:rPr>
        <w:lastRenderedPageBreak/>
        <w:t>接下来，把这两个变量喂给预训练的BERT模型得到嵌入表示。</w:t>
      </w:r>
    </w:p>
    <w:p w14:paraId="41BD9757" w14:textId="2EA52ED0" w:rsidR="008F7AEB" w:rsidRPr="008F7AEB" w:rsidRDefault="008F7AEB" w:rsidP="008F7AEB">
      <w:pPr>
        <w:pStyle w:val="Heading3"/>
        <w:spacing w:line="240" w:lineRule="auto"/>
        <w:rPr>
          <w:sz w:val="28"/>
        </w:rPr>
      </w:pPr>
      <w:r w:rsidRPr="008F7AEB">
        <w:rPr>
          <w:rFonts w:hint="eastAsia"/>
          <w:sz w:val="28"/>
        </w:rPr>
        <w:t>获得嵌入表示</w:t>
      </w:r>
    </w:p>
    <w:p w14:paraId="63887DBD" w14:textId="614777A3" w:rsidR="008F7AEB" w:rsidRDefault="008F7AEB" w:rsidP="008F7AEB">
      <w:pPr>
        <w:adjustRightInd w:val="0"/>
        <w:snapToGrid w:val="0"/>
        <w:ind w:firstLineChars="200" w:firstLine="420"/>
        <w:jc w:val="left"/>
        <w:rPr>
          <w:rFonts w:ascii="Microsoft YaHei" w:hAnsi="Microsoft YaHei"/>
        </w:rPr>
      </w:pPr>
      <w:r>
        <w:rPr>
          <w:rFonts w:ascii="Microsoft YaHei" w:hAnsi="Microsoft YaHei" w:hint="eastAsia"/>
        </w:rPr>
        <w:t>如下面的代码所示，将t</w:t>
      </w:r>
      <w:r>
        <w:rPr>
          <w:rFonts w:ascii="Microsoft YaHei" w:hAnsi="Microsoft YaHei"/>
        </w:rPr>
        <w:t>oken_ids</w:t>
      </w:r>
      <w:r>
        <w:rPr>
          <w:rFonts w:ascii="Microsoft YaHei" w:hAnsi="Microsoft YaHei" w:hint="eastAsia"/>
        </w:rPr>
        <w:t>和a</w:t>
      </w:r>
      <w:r>
        <w:rPr>
          <w:rFonts w:ascii="Microsoft YaHei" w:hAnsi="Microsoft YaHei"/>
        </w:rPr>
        <w:t>ttention_mask</w:t>
      </w:r>
      <w:r>
        <w:rPr>
          <w:rFonts w:ascii="Microsoft YaHei" w:hAnsi="Microsoft YaHei" w:hint="eastAsia"/>
        </w:rPr>
        <w:t>传入模型得到嵌入表示。模型返回的输出是有两个值的元组。第一个值代表隐藏状态表示h</w:t>
      </w:r>
      <w:r>
        <w:rPr>
          <w:rFonts w:ascii="Microsoft YaHei" w:hAnsi="Microsoft YaHei"/>
        </w:rPr>
        <w:t>idden_rep</w:t>
      </w:r>
      <w:r>
        <w:rPr>
          <w:rFonts w:ascii="Microsoft YaHei" w:hAnsi="Microsoft YaHei" w:hint="eastAsia"/>
        </w:rPr>
        <w:t>，它包含从最终编码器（e</w:t>
      </w:r>
      <w:r>
        <w:rPr>
          <w:rFonts w:ascii="Microsoft YaHei" w:hAnsi="Microsoft YaHei"/>
        </w:rPr>
        <w:t>ncoder 12</w:t>
      </w:r>
      <w:r>
        <w:rPr>
          <w:rFonts w:ascii="Microsoft YaHei" w:hAnsi="Microsoft YaHei" w:hint="eastAsia"/>
        </w:rPr>
        <w:t>）获取的所有标记的嵌入表示；第二个值c</w:t>
      </w:r>
      <w:r>
        <w:rPr>
          <w:rFonts w:ascii="Microsoft YaHei" w:hAnsi="Microsoft YaHei"/>
        </w:rPr>
        <w:t>ls_head</w:t>
      </w:r>
      <w:r>
        <w:rPr>
          <w:rFonts w:ascii="Microsoft YaHei" w:hAnsi="Microsoft YaHei" w:hint="eastAsia"/>
        </w:rPr>
        <w:t>包含[</w:t>
      </w:r>
      <w:r>
        <w:rPr>
          <w:rFonts w:ascii="Microsoft YaHei" w:hAnsi="Microsoft YaHei"/>
        </w:rPr>
        <w:t>CLS]</w:t>
      </w:r>
      <w:r>
        <w:rPr>
          <w:rFonts w:ascii="Microsoft YaHei" w:hAnsi="Microsoft YaHei" w:hint="eastAsia"/>
        </w:rPr>
        <w:t>标记的嵌入表示</w:t>
      </w:r>
      <w:r w:rsidR="005D07F5">
        <w:rPr>
          <w:rFonts w:ascii="Microsoft YaHei" w:hAnsi="Microsoft YaHei" w:hint="eastAsia"/>
        </w:rPr>
        <w:t>：</w:t>
      </w:r>
    </w:p>
    <w:p w14:paraId="71CCAEB2" w14:textId="73D9C463" w:rsidR="005D07F5" w:rsidRDefault="005D07F5" w:rsidP="005D07F5">
      <w:pPr>
        <w:adjustRightInd w:val="0"/>
        <w:snapToGrid w:val="0"/>
        <w:jc w:val="center"/>
        <w:rPr>
          <w:rFonts w:ascii="Microsoft YaHei" w:hAnsi="Microsoft YaHei"/>
        </w:rPr>
      </w:pPr>
      <w:r w:rsidRPr="005D07F5">
        <w:rPr>
          <w:rFonts w:ascii="Microsoft YaHei" w:hAnsi="Microsoft YaHei"/>
          <w:noProof/>
        </w:rPr>
        <w:drawing>
          <wp:inline distT="0" distB="0" distL="0" distR="0" wp14:anchorId="044FEE13" wp14:editId="07086D6F">
            <wp:extent cx="6390640" cy="196215"/>
            <wp:effectExtent l="0" t="0" r="0" b="0"/>
            <wp:docPr id="83" name="Picture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6390640" cy="196215"/>
                    </a:xfrm>
                    <a:prstGeom prst="rect">
                      <a:avLst/>
                    </a:prstGeom>
                  </pic:spPr>
                </pic:pic>
              </a:graphicData>
            </a:graphic>
          </wp:inline>
        </w:drawing>
      </w:r>
    </w:p>
    <w:p w14:paraId="585D0C29" w14:textId="16926F72" w:rsidR="005D07F5" w:rsidRDefault="005D07F5" w:rsidP="005D07F5">
      <w:pPr>
        <w:adjustRightInd w:val="0"/>
        <w:snapToGrid w:val="0"/>
        <w:ind w:firstLineChars="200" w:firstLine="420"/>
        <w:jc w:val="left"/>
        <w:rPr>
          <w:rFonts w:ascii="Microsoft YaHei" w:hAnsi="Microsoft YaHei"/>
        </w:rPr>
      </w:pPr>
      <w:r>
        <w:rPr>
          <w:rFonts w:ascii="Microsoft YaHei" w:hAnsi="Microsoft YaHei"/>
        </w:rPr>
        <w:t>hidden_rep</w:t>
      </w:r>
      <w:r>
        <w:rPr>
          <w:rFonts w:ascii="Microsoft YaHei" w:hAnsi="Microsoft YaHei" w:hint="eastAsia"/>
        </w:rPr>
        <w:t>包含输入中所有单词的嵌入表示，打印一下它的形状：</w:t>
      </w:r>
    </w:p>
    <w:p w14:paraId="642C062C" w14:textId="32362106" w:rsidR="005D07F5" w:rsidRDefault="005D07F5" w:rsidP="005D07F5">
      <w:pPr>
        <w:adjustRightInd w:val="0"/>
        <w:snapToGrid w:val="0"/>
        <w:jc w:val="center"/>
        <w:rPr>
          <w:rFonts w:ascii="Microsoft YaHei" w:hAnsi="Microsoft YaHei"/>
        </w:rPr>
      </w:pPr>
      <w:r w:rsidRPr="005D07F5">
        <w:rPr>
          <w:rFonts w:ascii="Microsoft YaHei" w:hAnsi="Microsoft YaHei"/>
          <w:noProof/>
        </w:rPr>
        <w:drawing>
          <wp:inline distT="0" distB="0" distL="0" distR="0" wp14:anchorId="619D9F6C" wp14:editId="76F9CD92">
            <wp:extent cx="1790950" cy="247685"/>
            <wp:effectExtent l="0" t="0" r="0" b="0"/>
            <wp:docPr id="84" name="Picture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1790950" cy="247685"/>
                    </a:xfrm>
                    <a:prstGeom prst="rect">
                      <a:avLst/>
                    </a:prstGeom>
                  </pic:spPr>
                </pic:pic>
              </a:graphicData>
            </a:graphic>
          </wp:inline>
        </w:drawing>
      </w:r>
    </w:p>
    <w:p w14:paraId="6A4D14C1" w14:textId="525589B7" w:rsidR="005D07F5" w:rsidRDefault="005D07F5" w:rsidP="005D07F5">
      <w:pPr>
        <w:adjustRightInd w:val="0"/>
        <w:snapToGrid w:val="0"/>
        <w:ind w:firstLineChars="200" w:firstLine="420"/>
        <w:jc w:val="left"/>
        <w:rPr>
          <w:rFonts w:ascii="Microsoft YaHei" w:hAnsi="Microsoft YaHei"/>
        </w:rPr>
      </w:pPr>
      <w:r>
        <w:rPr>
          <w:rFonts w:ascii="Microsoft YaHei" w:hAnsi="Microsoft YaHei" w:hint="eastAsia"/>
        </w:rPr>
        <w:t>输出：</w:t>
      </w:r>
    </w:p>
    <w:p w14:paraId="770CE7B5" w14:textId="7FB4D66A" w:rsidR="005D07F5" w:rsidRDefault="005D07F5" w:rsidP="005D07F5">
      <w:pPr>
        <w:adjustRightInd w:val="0"/>
        <w:snapToGrid w:val="0"/>
        <w:jc w:val="center"/>
        <w:rPr>
          <w:rFonts w:ascii="Microsoft YaHei" w:hAnsi="Microsoft YaHei"/>
        </w:rPr>
      </w:pPr>
      <w:r w:rsidRPr="005D07F5">
        <w:rPr>
          <w:rFonts w:ascii="Microsoft YaHei" w:hAnsi="Microsoft YaHei"/>
          <w:noProof/>
        </w:rPr>
        <w:drawing>
          <wp:inline distT="0" distB="0" distL="0" distR="0" wp14:anchorId="57928BBB" wp14:editId="2C075C14">
            <wp:extent cx="5172797" cy="238158"/>
            <wp:effectExtent l="0" t="0" r="8890" b="9525"/>
            <wp:docPr id="85" name="Picture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172797" cy="238158"/>
                    </a:xfrm>
                    <a:prstGeom prst="rect">
                      <a:avLst/>
                    </a:prstGeom>
                  </pic:spPr>
                </pic:pic>
              </a:graphicData>
            </a:graphic>
          </wp:inline>
        </w:drawing>
      </w:r>
    </w:p>
    <w:p w14:paraId="6A694045" w14:textId="2A3FCBF2" w:rsidR="005D07F5" w:rsidRDefault="005D07F5" w:rsidP="005D07F5">
      <w:pPr>
        <w:adjustRightInd w:val="0"/>
        <w:snapToGrid w:val="0"/>
        <w:ind w:firstLineChars="200" w:firstLine="420"/>
        <w:jc w:val="left"/>
        <w:rPr>
          <w:rFonts w:ascii="Microsoft YaHei" w:hAnsi="Microsoft YaHei"/>
        </w:rPr>
      </w:pPr>
      <w:r>
        <w:rPr>
          <w:rFonts w:ascii="Microsoft YaHei" w:hAnsi="Microsoft YaHei" w:hint="eastAsia"/>
        </w:rPr>
        <w:t>批的大小为1；序列长度就是</w:t>
      </w:r>
      <w:r w:rsidR="00C77FC7">
        <w:rPr>
          <w:rFonts w:ascii="Microsoft YaHei" w:hAnsi="Microsoft YaHei" w:hint="eastAsia"/>
        </w:rPr>
        <w:t>标记</w:t>
      </w:r>
      <w:r>
        <w:rPr>
          <w:rFonts w:ascii="Microsoft YaHei" w:hAnsi="Microsoft YaHei" w:hint="eastAsia"/>
        </w:rPr>
        <w:t>列表长度为7；隐藏大小是嵌入表示大小为7</w:t>
      </w:r>
      <w:r>
        <w:rPr>
          <w:rFonts w:ascii="Microsoft YaHei" w:hAnsi="Microsoft YaHei"/>
        </w:rPr>
        <w:t>68</w:t>
      </w:r>
      <w:r>
        <w:rPr>
          <w:rFonts w:ascii="Microsoft YaHei" w:hAnsi="Microsoft YaHei" w:hint="eastAsia"/>
        </w:rPr>
        <w:t>。</w:t>
      </w:r>
    </w:p>
    <w:p w14:paraId="7073C677" w14:textId="45ECF58B" w:rsidR="005D07F5" w:rsidRDefault="005D07F5" w:rsidP="005D07F5">
      <w:pPr>
        <w:adjustRightInd w:val="0"/>
        <w:snapToGrid w:val="0"/>
        <w:ind w:firstLineChars="200" w:firstLine="420"/>
        <w:jc w:val="left"/>
        <w:rPr>
          <w:rFonts w:ascii="Microsoft YaHei" w:hAnsi="Microsoft YaHei"/>
        </w:rPr>
      </w:pPr>
      <w:r>
        <w:rPr>
          <w:rFonts w:ascii="Microsoft YaHei" w:hAnsi="Microsoft YaHei" w:hint="eastAsia"/>
        </w:rPr>
        <w:t>可以像下面的方式获取嵌入表示：</w:t>
      </w:r>
    </w:p>
    <w:p w14:paraId="18599074" w14:textId="517AC792" w:rsidR="005D07F5" w:rsidRDefault="005D07F5" w:rsidP="005D07F5">
      <w:pPr>
        <w:pStyle w:val="ListParagraph"/>
        <w:numPr>
          <w:ilvl w:val="0"/>
          <w:numId w:val="70"/>
        </w:numPr>
        <w:adjustRightInd w:val="0"/>
        <w:snapToGrid w:val="0"/>
        <w:ind w:firstLineChars="0"/>
        <w:jc w:val="left"/>
        <w:rPr>
          <w:rFonts w:ascii="Microsoft YaHei" w:hAnsi="Microsoft YaHei"/>
        </w:rPr>
      </w:pPr>
      <w:r>
        <w:rPr>
          <w:rFonts w:ascii="Microsoft YaHei" w:hAnsi="Microsoft YaHei"/>
        </w:rPr>
        <w:t>h</w:t>
      </w:r>
      <w:r w:rsidRPr="005D07F5">
        <w:rPr>
          <w:rFonts w:ascii="Microsoft YaHei" w:hAnsi="Microsoft YaHei"/>
        </w:rPr>
        <w:t>idden_rep[0][0]</w:t>
      </w:r>
      <w:r w:rsidRPr="005D07F5">
        <w:rPr>
          <w:rFonts w:ascii="Microsoft YaHei" w:hAnsi="Microsoft YaHei" w:hint="eastAsia"/>
        </w:rPr>
        <w:t>返回第一个标记[</w:t>
      </w:r>
      <w:r w:rsidRPr="005D07F5">
        <w:rPr>
          <w:rFonts w:ascii="Microsoft YaHei" w:hAnsi="Microsoft YaHei"/>
        </w:rPr>
        <w:t>CLS]</w:t>
      </w:r>
      <w:r w:rsidRPr="005D07F5">
        <w:rPr>
          <w:rFonts w:ascii="Microsoft YaHei" w:hAnsi="Microsoft YaHei" w:hint="eastAsia"/>
        </w:rPr>
        <w:t>的嵌入表示；</w:t>
      </w:r>
    </w:p>
    <w:p w14:paraId="379C44AF" w14:textId="6B2932AB" w:rsidR="005D07F5" w:rsidRDefault="005D07F5" w:rsidP="005D07F5">
      <w:pPr>
        <w:pStyle w:val="ListParagraph"/>
        <w:numPr>
          <w:ilvl w:val="0"/>
          <w:numId w:val="70"/>
        </w:numPr>
        <w:adjustRightInd w:val="0"/>
        <w:snapToGrid w:val="0"/>
        <w:ind w:firstLineChars="0"/>
        <w:jc w:val="left"/>
        <w:rPr>
          <w:rFonts w:ascii="Microsoft YaHei" w:hAnsi="Microsoft YaHei"/>
        </w:rPr>
      </w:pPr>
      <w:r>
        <w:rPr>
          <w:rFonts w:ascii="Microsoft YaHei" w:hAnsi="Microsoft YaHei" w:hint="eastAsia"/>
        </w:rPr>
        <w:t>hid</w:t>
      </w:r>
      <w:r>
        <w:rPr>
          <w:rFonts w:ascii="Microsoft YaHei" w:hAnsi="Microsoft YaHei"/>
        </w:rPr>
        <w:t>den_rep[0][1]</w:t>
      </w:r>
      <w:r>
        <w:rPr>
          <w:rFonts w:ascii="Microsoft YaHei" w:hAnsi="Microsoft YaHei" w:hint="eastAsia"/>
        </w:rPr>
        <w:t>返回第二个标记[</w:t>
      </w:r>
      <w:r>
        <w:rPr>
          <w:rFonts w:ascii="Microsoft YaHei" w:hAnsi="Microsoft YaHei"/>
        </w:rPr>
        <w:t>I]</w:t>
      </w:r>
      <w:r>
        <w:rPr>
          <w:rFonts w:ascii="Microsoft YaHei" w:hAnsi="Microsoft YaHei" w:hint="eastAsia"/>
        </w:rPr>
        <w:t>的嵌入表示；</w:t>
      </w:r>
    </w:p>
    <w:p w14:paraId="0EF2C62D" w14:textId="386912EC" w:rsidR="005D07F5" w:rsidRPr="005D07F5" w:rsidRDefault="005D07F5" w:rsidP="005D07F5">
      <w:pPr>
        <w:pStyle w:val="ListParagraph"/>
        <w:numPr>
          <w:ilvl w:val="0"/>
          <w:numId w:val="70"/>
        </w:numPr>
        <w:adjustRightInd w:val="0"/>
        <w:snapToGrid w:val="0"/>
        <w:ind w:firstLineChars="0"/>
        <w:jc w:val="left"/>
        <w:rPr>
          <w:rFonts w:ascii="Microsoft YaHei" w:hAnsi="Microsoft YaHei"/>
        </w:rPr>
      </w:pPr>
      <w:r>
        <w:rPr>
          <w:rFonts w:ascii="Microsoft YaHei" w:hAnsi="Microsoft YaHei" w:hint="eastAsia"/>
        </w:rPr>
        <w:t>hi</w:t>
      </w:r>
      <w:r>
        <w:rPr>
          <w:rFonts w:ascii="Microsoft YaHei" w:hAnsi="Microsoft YaHei"/>
        </w:rPr>
        <w:t>dden_rep[0][2]</w:t>
      </w:r>
      <w:r>
        <w:rPr>
          <w:rFonts w:ascii="Microsoft YaHei" w:hAnsi="Microsoft YaHei" w:hint="eastAsia"/>
        </w:rPr>
        <w:t>返回第三个标记[</w:t>
      </w:r>
      <w:r>
        <w:rPr>
          <w:rFonts w:ascii="Microsoft YaHei" w:hAnsi="Microsoft YaHei"/>
        </w:rPr>
        <w:t>love]</w:t>
      </w:r>
      <w:r>
        <w:rPr>
          <w:rFonts w:ascii="Microsoft YaHei" w:hAnsi="Microsoft YaHei" w:hint="eastAsia"/>
        </w:rPr>
        <w:t>的嵌入表示</w:t>
      </w:r>
    </w:p>
    <w:p w14:paraId="480237C9" w14:textId="3C06572F" w:rsidR="005D07F5" w:rsidRDefault="005D07F5" w:rsidP="005D07F5">
      <w:pPr>
        <w:adjustRightInd w:val="0"/>
        <w:snapToGrid w:val="0"/>
        <w:ind w:firstLineChars="200" w:firstLine="420"/>
        <w:jc w:val="left"/>
        <w:rPr>
          <w:rFonts w:ascii="Microsoft YaHei" w:hAnsi="Microsoft YaHei"/>
        </w:rPr>
      </w:pPr>
      <w:r>
        <w:rPr>
          <w:rFonts w:ascii="Microsoft YaHei" w:hAnsi="Microsoft YaHei" w:hint="eastAsia"/>
        </w:rPr>
        <w:t>这样，就得到了所有标记的上下文表示，这基本上是给定句子中所有单词的上下文嵌入表示。现在，来看一下c</w:t>
      </w:r>
      <w:r>
        <w:rPr>
          <w:rFonts w:ascii="Microsoft YaHei" w:hAnsi="Microsoft YaHei"/>
        </w:rPr>
        <w:t>ls_head</w:t>
      </w:r>
      <w:r>
        <w:rPr>
          <w:rFonts w:ascii="Microsoft YaHei" w:hAnsi="Microsoft YaHei" w:hint="eastAsia"/>
        </w:rPr>
        <w:t>，它包含[</w:t>
      </w:r>
      <w:r>
        <w:rPr>
          <w:rFonts w:ascii="Microsoft YaHei" w:hAnsi="Microsoft YaHei"/>
        </w:rPr>
        <w:t>CLS]</w:t>
      </w:r>
      <w:r>
        <w:rPr>
          <w:rFonts w:ascii="Microsoft YaHei" w:hAnsi="Microsoft YaHei" w:hint="eastAsia"/>
        </w:rPr>
        <w:t>标记的嵌入表示，打印一下它的形状：</w:t>
      </w:r>
    </w:p>
    <w:p w14:paraId="1B4ACEAB" w14:textId="3AAB390B" w:rsidR="005D07F5" w:rsidRDefault="005D07F5" w:rsidP="005D07F5">
      <w:pPr>
        <w:adjustRightInd w:val="0"/>
        <w:snapToGrid w:val="0"/>
        <w:jc w:val="center"/>
        <w:rPr>
          <w:rFonts w:ascii="Microsoft YaHei" w:hAnsi="Microsoft YaHei"/>
        </w:rPr>
      </w:pPr>
      <w:r w:rsidRPr="005D07F5">
        <w:rPr>
          <w:rFonts w:ascii="Microsoft YaHei" w:hAnsi="Microsoft YaHei"/>
          <w:noProof/>
        </w:rPr>
        <w:drawing>
          <wp:inline distT="0" distB="0" distL="0" distR="0" wp14:anchorId="55B832E3" wp14:editId="16850AC8">
            <wp:extent cx="1629002" cy="276264"/>
            <wp:effectExtent l="0" t="0" r="0" b="9525"/>
            <wp:docPr id="86" name="Picture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1629002" cy="276264"/>
                    </a:xfrm>
                    <a:prstGeom prst="rect">
                      <a:avLst/>
                    </a:prstGeom>
                  </pic:spPr>
                </pic:pic>
              </a:graphicData>
            </a:graphic>
          </wp:inline>
        </w:drawing>
      </w:r>
    </w:p>
    <w:p w14:paraId="2AAF4E82" w14:textId="514C6A2F" w:rsidR="005D07F5" w:rsidRDefault="005D07F5" w:rsidP="005D07F5">
      <w:pPr>
        <w:adjustRightInd w:val="0"/>
        <w:snapToGrid w:val="0"/>
        <w:ind w:firstLineChars="200" w:firstLine="420"/>
        <w:jc w:val="left"/>
        <w:rPr>
          <w:rFonts w:ascii="Microsoft YaHei" w:hAnsi="Microsoft YaHei"/>
        </w:rPr>
      </w:pPr>
      <w:r>
        <w:rPr>
          <w:rFonts w:ascii="Microsoft YaHei" w:hAnsi="Microsoft YaHei" w:hint="eastAsia"/>
        </w:rPr>
        <w:t>输出：</w:t>
      </w:r>
    </w:p>
    <w:p w14:paraId="085737A8" w14:textId="0922AD14" w:rsidR="005D07F5" w:rsidRDefault="005D07F5" w:rsidP="005D07F5">
      <w:pPr>
        <w:adjustRightInd w:val="0"/>
        <w:snapToGrid w:val="0"/>
        <w:ind w:firstLineChars="200" w:firstLine="420"/>
        <w:jc w:val="center"/>
        <w:rPr>
          <w:rFonts w:ascii="Microsoft YaHei" w:hAnsi="Microsoft YaHei"/>
        </w:rPr>
      </w:pPr>
      <w:r w:rsidRPr="005D07F5">
        <w:rPr>
          <w:rFonts w:ascii="Microsoft YaHei" w:hAnsi="Microsoft YaHei"/>
          <w:noProof/>
        </w:rPr>
        <w:drawing>
          <wp:inline distT="0" distB="0" distL="0" distR="0" wp14:anchorId="125689A6" wp14:editId="1CEB4D52">
            <wp:extent cx="3600953" cy="238158"/>
            <wp:effectExtent l="0" t="0" r="0" b="9525"/>
            <wp:docPr id="87" name="Picture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3600953" cy="238158"/>
                    </a:xfrm>
                    <a:prstGeom prst="rect">
                      <a:avLst/>
                    </a:prstGeom>
                  </pic:spPr>
                </pic:pic>
              </a:graphicData>
            </a:graphic>
          </wp:inline>
        </w:drawing>
      </w:r>
    </w:p>
    <w:p w14:paraId="084BA0A3" w14:textId="6C60EF62" w:rsidR="005D07F5" w:rsidRDefault="005D07F5" w:rsidP="005D07F5">
      <w:pPr>
        <w:adjustRightInd w:val="0"/>
        <w:snapToGrid w:val="0"/>
        <w:ind w:firstLineChars="200" w:firstLine="420"/>
        <w:rPr>
          <w:rFonts w:ascii="Microsoft YaHei" w:hAnsi="Microsoft YaHei"/>
        </w:rPr>
      </w:pPr>
      <w:r>
        <w:rPr>
          <w:rFonts w:ascii="Microsoft YaHei" w:hAnsi="Microsoft YaHei" w:hint="eastAsia"/>
        </w:rPr>
        <w:t>如上文描述cls</w:t>
      </w:r>
      <w:r>
        <w:rPr>
          <w:rFonts w:ascii="Microsoft YaHei" w:hAnsi="Microsoft YaHei"/>
        </w:rPr>
        <w:t>_head</w:t>
      </w:r>
      <w:r>
        <w:rPr>
          <w:rFonts w:ascii="Microsoft YaHei" w:hAnsi="Microsoft YaHei" w:hint="eastAsia"/>
        </w:rPr>
        <w:t>包含了整个句子的聚合表示，所以可以使用该对象作为句子</w:t>
      </w:r>
      <w:r w:rsidRPr="005D07F5">
        <w:rPr>
          <w:rFonts w:ascii="Microsoft YaHei" w:hAnsi="Microsoft YaHei" w:hint="eastAsia"/>
          <w:highlight w:val="yellow"/>
        </w:rPr>
        <w:t>I</w:t>
      </w:r>
      <w:r w:rsidRPr="005D07F5">
        <w:rPr>
          <w:rFonts w:ascii="Microsoft YaHei" w:hAnsi="Microsoft YaHei"/>
          <w:highlight w:val="yellow"/>
        </w:rPr>
        <w:t xml:space="preserve"> love Paris</w:t>
      </w:r>
      <w:r>
        <w:rPr>
          <w:rFonts w:ascii="Microsoft YaHei" w:hAnsi="Microsoft YaHei" w:hint="eastAsia"/>
        </w:rPr>
        <w:t>的嵌入表示。</w:t>
      </w:r>
    </w:p>
    <w:p w14:paraId="05BDD8E3" w14:textId="458C126C" w:rsidR="005D07F5" w:rsidRDefault="005D07F5" w:rsidP="005D07F5">
      <w:pPr>
        <w:adjustRightInd w:val="0"/>
        <w:snapToGrid w:val="0"/>
        <w:ind w:firstLineChars="200" w:firstLine="420"/>
        <w:rPr>
          <w:rFonts w:ascii="Microsoft YaHei" w:hAnsi="Microsoft YaHei"/>
        </w:rPr>
      </w:pPr>
      <w:r>
        <w:rPr>
          <w:rFonts w:ascii="Microsoft YaHei" w:hAnsi="Microsoft YaHei" w:hint="eastAsia"/>
        </w:rPr>
        <w:t>已经学习了如何从预训练的BERT模型中提取嵌入。但这些仅从</w:t>
      </w:r>
      <w:r>
        <w:rPr>
          <w:rFonts w:ascii="Microsoft YaHei" w:hAnsi="Microsoft YaHei"/>
        </w:rPr>
        <w:t>BERT</w:t>
      </w:r>
      <w:r>
        <w:rPr>
          <w:rFonts w:ascii="Microsoft YaHei" w:hAnsi="Microsoft YaHei" w:hint="eastAsia"/>
        </w:rPr>
        <w:t>模型的最顶层编码器（E</w:t>
      </w:r>
      <w:r>
        <w:rPr>
          <w:rFonts w:ascii="Microsoft YaHei" w:hAnsi="Microsoft YaHei"/>
        </w:rPr>
        <w:t>ncoder 12</w:t>
      </w:r>
      <w:r>
        <w:rPr>
          <w:rFonts w:ascii="Microsoft YaHei" w:hAnsi="Microsoft YaHei" w:hint="eastAsia"/>
        </w:rPr>
        <w:t>）获得的嵌入。将从下一节学习获取BERT模型所有编码器嵌入。</w:t>
      </w:r>
    </w:p>
    <w:p w14:paraId="050B927D" w14:textId="67AF6660" w:rsidR="00E120AC" w:rsidRDefault="00E120AC" w:rsidP="000C501F">
      <w:pPr>
        <w:pStyle w:val="Heading1"/>
        <w:spacing w:before="0" w:beforeAutospacing="0" w:after="0" w:afterAutospacing="0"/>
        <w:ind w:left="431" w:hanging="431"/>
      </w:pPr>
      <w:r>
        <w:rPr>
          <w:rFonts w:hint="eastAsia"/>
        </w:rPr>
        <w:t>从</w:t>
      </w:r>
      <w:r>
        <w:rPr>
          <w:rFonts w:hint="eastAsia"/>
        </w:rPr>
        <w:t>BERT</w:t>
      </w:r>
      <w:r>
        <w:rPr>
          <w:rFonts w:hint="eastAsia"/>
        </w:rPr>
        <w:t>所有编码器层中抽取嵌入</w:t>
      </w:r>
    </w:p>
    <w:p w14:paraId="03B2D751" w14:textId="07AF19D6" w:rsidR="00E120AC" w:rsidRDefault="00D9794F" w:rsidP="00D9794F">
      <w:pPr>
        <w:adjustRightInd w:val="0"/>
        <w:snapToGrid w:val="0"/>
        <w:ind w:firstLineChars="200" w:firstLine="420"/>
        <w:rPr>
          <w:rFonts w:ascii="Microsoft YaHei" w:hAnsi="Microsoft YaHei"/>
        </w:rPr>
      </w:pPr>
      <w:r w:rsidRPr="00D9794F">
        <w:rPr>
          <w:rFonts w:ascii="Microsoft YaHei" w:hAnsi="Microsoft YaHei" w:hint="eastAsia"/>
        </w:rPr>
        <w:t>上文描述了如何从预训练的BERT中提取嵌入，那如何从BERT的所有编码器层中抽取嵌入呢？</w:t>
      </w:r>
      <w:r>
        <w:rPr>
          <w:rFonts w:ascii="Microsoft YaHei" w:hAnsi="Microsoft YaHei" w:hint="eastAsia"/>
        </w:rPr>
        <w:t>假设输入层为</w:t>
      </w:r>
      <w:r>
        <w:rPr>
          <w:rFonts w:ascii="Microsoft YaHei" w:hAnsi="Microsoft YaHei"/>
        </w:rPr>
        <w:t>h</w:t>
      </w:r>
      <w:r w:rsidRPr="00D9794F">
        <w:rPr>
          <w:rFonts w:ascii="Microsoft YaHei" w:hAnsi="Microsoft YaHei"/>
          <w:vertAlign w:val="subscript"/>
        </w:rPr>
        <w:t>0</w:t>
      </w:r>
      <w:r>
        <w:rPr>
          <w:rFonts w:ascii="Microsoft YaHei" w:hAnsi="Microsoft YaHei" w:hint="eastAsia"/>
        </w:rPr>
        <w:t>，第一个编码器层为h</w:t>
      </w:r>
      <w:r w:rsidRPr="00D9794F">
        <w:rPr>
          <w:rFonts w:ascii="Microsoft YaHei" w:hAnsi="Microsoft YaHei"/>
          <w:vertAlign w:val="subscript"/>
        </w:rPr>
        <w:t>1</w:t>
      </w:r>
      <w:r>
        <w:rPr>
          <w:rFonts w:ascii="Microsoft YaHei" w:hAnsi="Microsoft YaHei" w:hint="eastAsia"/>
        </w:rPr>
        <w:t>，第二个编码器层为h</w:t>
      </w:r>
      <w:r w:rsidRPr="00D9794F">
        <w:rPr>
          <w:rFonts w:ascii="Microsoft YaHei" w:hAnsi="Microsoft YaHei"/>
          <w:vertAlign w:val="subscript"/>
        </w:rPr>
        <w:t>2</w:t>
      </w:r>
      <w:r>
        <w:rPr>
          <w:rFonts w:ascii="Microsoft YaHei" w:hAnsi="Microsoft YaHei" w:hint="eastAsia"/>
        </w:rPr>
        <w:t>，以此类推。最后一个编码器层为h</w:t>
      </w:r>
      <w:r w:rsidRPr="00D9794F">
        <w:rPr>
          <w:rFonts w:ascii="Microsoft YaHei" w:hAnsi="Microsoft YaHei"/>
          <w:vertAlign w:val="subscript"/>
        </w:rPr>
        <w:t>12</w:t>
      </w:r>
      <w:r>
        <w:rPr>
          <w:rFonts w:ascii="Microsoft YaHei" w:hAnsi="Microsoft YaHei" w:hint="eastAsia"/>
        </w:rPr>
        <w:t>：</w:t>
      </w:r>
    </w:p>
    <w:p w14:paraId="13167893" w14:textId="17ADC34D" w:rsidR="00D9794F" w:rsidRDefault="00D9794F" w:rsidP="00D9794F">
      <w:pPr>
        <w:adjustRightInd w:val="0"/>
        <w:snapToGrid w:val="0"/>
        <w:jc w:val="center"/>
        <w:rPr>
          <w:rFonts w:ascii="Microsoft YaHei" w:hAnsi="Microsoft YaHei"/>
        </w:rPr>
      </w:pPr>
      <w:r w:rsidRPr="00D9794F">
        <w:rPr>
          <w:rFonts w:ascii="Microsoft YaHei" w:hAnsi="Microsoft YaHei"/>
          <w:noProof/>
        </w:rPr>
        <w:drawing>
          <wp:inline distT="0" distB="0" distL="0" distR="0" wp14:anchorId="002A1414" wp14:editId="0E40B6FE">
            <wp:extent cx="6390640" cy="2533650"/>
            <wp:effectExtent l="0" t="0" r="0" b="0"/>
            <wp:docPr id="88" name="Picture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6390640" cy="2533650"/>
                    </a:xfrm>
                    <a:prstGeom prst="rect">
                      <a:avLst/>
                    </a:prstGeom>
                  </pic:spPr>
                </pic:pic>
              </a:graphicData>
            </a:graphic>
          </wp:inline>
        </w:drawing>
      </w:r>
    </w:p>
    <w:p w14:paraId="2163E8E0" w14:textId="22803C16" w:rsidR="00D9794F" w:rsidRDefault="00D9794F" w:rsidP="00D9794F">
      <w:pPr>
        <w:adjustRightInd w:val="0"/>
        <w:snapToGrid w:val="0"/>
        <w:ind w:firstLineChars="200" w:firstLine="420"/>
        <w:rPr>
          <w:rFonts w:ascii="Microsoft YaHei" w:hAnsi="Microsoft YaHei"/>
        </w:rPr>
      </w:pPr>
      <w:r>
        <w:rPr>
          <w:rFonts w:ascii="Microsoft YaHei" w:hAnsi="Microsoft YaHei" w:hint="eastAsia"/>
        </w:rPr>
        <w:lastRenderedPageBreak/>
        <w:t>BERT的研究者已经实现过从不同的编码器层中提取嵌入。比如以NER任务来说，研究者已经使用与训练的BERT模型来抽取特征。实验了不同编码器层的特征，然后得到如下表所示的F</w:t>
      </w:r>
      <w:r>
        <w:rPr>
          <w:rFonts w:ascii="Microsoft YaHei" w:hAnsi="Microsoft YaHei"/>
        </w:rPr>
        <w:t>1</w:t>
      </w:r>
      <w:r>
        <w:rPr>
          <w:rFonts w:ascii="Microsoft YaHei" w:hAnsi="Microsoft YaHei" w:hint="eastAsia"/>
        </w:rPr>
        <w:t>值：</w:t>
      </w:r>
    </w:p>
    <w:p w14:paraId="59C309BC" w14:textId="2254A58F" w:rsidR="00D9794F" w:rsidRDefault="009308BE" w:rsidP="009308BE">
      <w:pPr>
        <w:adjustRightInd w:val="0"/>
        <w:snapToGrid w:val="0"/>
        <w:jc w:val="center"/>
        <w:rPr>
          <w:rFonts w:ascii="Microsoft YaHei" w:hAnsi="Microsoft YaHei"/>
        </w:rPr>
      </w:pPr>
      <w:r w:rsidRPr="009308BE">
        <w:rPr>
          <w:rFonts w:ascii="Microsoft YaHei" w:hAnsi="Microsoft YaHei"/>
          <w:noProof/>
        </w:rPr>
        <w:drawing>
          <wp:inline distT="0" distB="0" distL="0" distR="0" wp14:anchorId="2460131A" wp14:editId="71013D0E">
            <wp:extent cx="6390640" cy="2886075"/>
            <wp:effectExtent l="0" t="0" r="0" b="0"/>
            <wp:docPr id="89" name="Picture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6390640" cy="2886075"/>
                    </a:xfrm>
                    <a:prstGeom prst="rect">
                      <a:avLst/>
                    </a:prstGeom>
                  </pic:spPr>
                </pic:pic>
              </a:graphicData>
            </a:graphic>
          </wp:inline>
        </w:drawing>
      </w:r>
    </w:p>
    <w:p w14:paraId="53322F4D" w14:textId="79EA591D" w:rsidR="009308BE" w:rsidRDefault="009308BE" w:rsidP="009308BE">
      <w:pPr>
        <w:adjustRightInd w:val="0"/>
        <w:snapToGrid w:val="0"/>
        <w:ind w:firstLineChars="200" w:firstLine="420"/>
        <w:rPr>
          <w:rFonts w:ascii="Microsoft YaHei" w:hAnsi="Microsoft YaHei"/>
        </w:rPr>
      </w:pPr>
      <w:r>
        <w:rPr>
          <w:rFonts w:ascii="Microsoft YaHei" w:hAnsi="Microsoft YaHei" w:hint="eastAsia"/>
        </w:rPr>
        <w:t>如上表所示，拼接最后4个编码器层的表示（c</w:t>
      </w:r>
      <w:r>
        <w:rPr>
          <w:rFonts w:ascii="Microsoft YaHei" w:hAnsi="Microsoft YaHei"/>
        </w:rPr>
        <w:t>onncat last four hidden</w:t>
      </w:r>
      <w:r>
        <w:rPr>
          <w:rFonts w:ascii="Microsoft YaHei" w:hAnsi="Microsoft YaHei" w:hint="eastAsia"/>
        </w:rPr>
        <w:t>）可以得到最好的F</w:t>
      </w:r>
      <w:r>
        <w:rPr>
          <w:rFonts w:ascii="Microsoft YaHei" w:hAnsi="Microsoft YaHei"/>
        </w:rPr>
        <w:t>1</w:t>
      </w:r>
      <w:r>
        <w:rPr>
          <w:rFonts w:ascii="Microsoft YaHei" w:hAnsi="Microsoft YaHei" w:hint="eastAsia"/>
        </w:rPr>
        <w:t>值</w:t>
      </w:r>
      <w:r>
        <w:rPr>
          <w:rFonts w:ascii="Microsoft YaHei" w:hAnsi="Microsoft YaHei"/>
        </w:rPr>
        <w:t>—96.1%</w:t>
      </w:r>
      <w:r>
        <w:rPr>
          <w:rFonts w:ascii="Microsoft YaHei" w:hAnsi="Microsoft YaHei" w:hint="eastAsia"/>
        </w:rPr>
        <w:t>。这说明了，不仅仅是抽取最有一个编码器层的输出。</w:t>
      </w:r>
    </w:p>
    <w:p w14:paraId="1F02915F" w14:textId="3F8255DA" w:rsidR="009308BE" w:rsidRDefault="009308BE" w:rsidP="009308BE">
      <w:pPr>
        <w:pStyle w:val="Heading2"/>
        <w:spacing w:line="240" w:lineRule="auto"/>
        <w:ind w:left="578" w:hanging="578"/>
      </w:pPr>
      <w:r>
        <w:rPr>
          <w:rFonts w:hint="eastAsia"/>
        </w:rPr>
        <w:t>抽取嵌入表示</w:t>
      </w:r>
    </w:p>
    <w:p w14:paraId="3CBBE0D5" w14:textId="5CF1EE6D" w:rsidR="009308BE" w:rsidRDefault="009308BE" w:rsidP="009308BE">
      <w:pPr>
        <w:adjustRightInd w:val="0"/>
        <w:snapToGrid w:val="0"/>
        <w:ind w:firstLineChars="200" w:firstLine="420"/>
        <w:rPr>
          <w:rFonts w:ascii="Microsoft YaHei" w:hAnsi="Microsoft YaHei"/>
        </w:rPr>
      </w:pPr>
      <w:r>
        <w:rPr>
          <w:rFonts w:ascii="Microsoft YaHei" w:hAnsi="Microsoft YaHei" w:hint="eastAsia"/>
        </w:rPr>
        <w:t>首先，我们导入必须的包：</w:t>
      </w:r>
    </w:p>
    <w:p w14:paraId="7494B1C0" w14:textId="0B0D4ED1" w:rsidR="009308BE" w:rsidRDefault="009308BE" w:rsidP="009308BE">
      <w:pPr>
        <w:adjustRightInd w:val="0"/>
        <w:snapToGrid w:val="0"/>
        <w:jc w:val="center"/>
        <w:rPr>
          <w:rFonts w:ascii="Microsoft YaHei" w:hAnsi="Microsoft YaHei"/>
        </w:rPr>
      </w:pPr>
      <w:r w:rsidRPr="009308BE">
        <w:rPr>
          <w:rFonts w:ascii="Microsoft YaHei" w:hAnsi="Microsoft YaHei"/>
          <w:noProof/>
        </w:rPr>
        <w:drawing>
          <wp:inline distT="0" distB="0" distL="0" distR="0" wp14:anchorId="18956286" wp14:editId="35F163CE">
            <wp:extent cx="3743847" cy="400106"/>
            <wp:effectExtent l="0" t="0" r="0" b="0"/>
            <wp:docPr id="90" name="Picture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3743847" cy="400106"/>
                    </a:xfrm>
                    <a:prstGeom prst="rect">
                      <a:avLst/>
                    </a:prstGeom>
                  </pic:spPr>
                </pic:pic>
              </a:graphicData>
            </a:graphic>
          </wp:inline>
        </w:drawing>
      </w:r>
    </w:p>
    <w:p w14:paraId="033B697B" w14:textId="194A4A62" w:rsidR="009308BE" w:rsidRDefault="009308BE" w:rsidP="009308BE">
      <w:pPr>
        <w:adjustRightInd w:val="0"/>
        <w:snapToGrid w:val="0"/>
        <w:ind w:firstLineChars="200" w:firstLine="420"/>
        <w:rPr>
          <w:rFonts w:ascii="Microsoft YaHei" w:hAnsi="Microsoft YaHei"/>
        </w:rPr>
      </w:pPr>
      <w:r>
        <w:rPr>
          <w:rFonts w:ascii="Microsoft YaHei" w:hAnsi="Microsoft YaHei" w:hint="eastAsia"/>
        </w:rPr>
        <w:t>接着，下载预训练模型的B</w:t>
      </w:r>
      <w:r>
        <w:rPr>
          <w:rFonts w:ascii="Microsoft YaHei" w:hAnsi="Microsoft YaHei"/>
        </w:rPr>
        <w:t>ERT</w:t>
      </w:r>
      <w:r>
        <w:rPr>
          <w:rFonts w:ascii="Microsoft YaHei" w:hAnsi="Microsoft YaHei" w:hint="eastAsia"/>
        </w:rPr>
        <w:t>模型和分词器，需要设置o</w:t>
      </w:r>
      <w:r>
        <w:rPr>
          <w:rFonts w:ascii="Microsoft YaHei" w:hAnsi="Microsoft YaHei"/>
        </w:rPr>
        <w:t>utput_hidden_states=True</w:t>
      </w:r>
      <w:r>
        <w:rPr>
          <w:rFonts w:ascii="Microsoft YaHei" w:hAnsi="Microsoft YaHei" w:hint="eastAsia"/>
        </w:rPr>
        <w:t>，这样就能获得所有编码器层的嵌入：</w:t>
      </w:r>
    </w:p>
    <w:p w14:paraId="721A915D" w14:textId="732EE43B" w:rsidR="009308BE" w:rsidRDefault="009308BE" w:rsidP="009308BE">
      <w:pPr>
        <w:adjustRightInd w:val="0"/>
        <w:snapToGrid w:val="0"/>
        <w:jc w:val="center"/>
        <w:rPr>
          <w:rFonts w:ascii="Microsoft YaHei" w:hAnsi="Microsoft YaHei"/>
        </w:rPr>
      </w:pPr>
      <w:r w:rsidRPr="009308BE">
        <w:rPr>
          <w:rFonts w:ascii="Microsoft YaHei" w:hAnsi="Microsoft YaHei"/>
          <w:noProof/>
        </w:rPr>
        <w:drawing>
          <wp:inline distT="0" distB="0" distL="0" distR="0" wp14:anchorId="68F69B00" wp14:editId="57A53AAC">
            <wp:extent cx="6258798" cy="457264"/>
            <wp:effectExtent l="0" t="0" r="0" b="0"/>
            <wp:docPr id="91" name="Picture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6258798" cy="457264"/>
                    </a:xfrm>
                    <a:prstGeom prst="rect">
                      <a:avLst/>
                    </a:prstGeom>
                  </pic:spPr>
                </pic:pic>
              </a:graphicData>
            </a:graphic>
          </wp:inline>
        </w:drawing>
      </w:r>
    </w:p>
    <w:p w14:paraId="4687CAA9" w14:textId="3FB1FEF9" w:rsidR="009308BE" w:rsidRPr="009308BE" w:rsidRDefault="009308BE" w:rsidP="009308BE">
      <w:pPr>
        <w:pStyle w:val="Heading3"/>
        <w:spacing w:line="240" w:lineRule="auto"/>
        <w:rPr>
          <w:sz w:val="28"/>
        </w:rPr>
      </w:pPr>
      <w:r w:rsidRPr="009308BE">
        <w:rPr>
          <w:rFonts w:hint="eastAsia"/>
          <w:sz w:val="28"/>
        </w:rPr>
        <w:t>预处理输入</w:t>
      </w:r>
    </w:p>
    <w:p w14:paraId="5B35CC65" w14:textId="0D9D9168" w:rsidR="009308BE" w:rsidRDefault="009308BE" w:rsidP="009308BE">
      <w:pPr>
        <w:adjustRightInd w:val="0"/>
        <w:snapToGrid w:val="0"/>
        <w:ind w:firstLineChars="200" w:firstLine="420"/>
        <w:rPr>
          <w:rFonts w:ascii="Microsoft YaHei" w:hAnsi="Microsoft YaHei"/>
        </w:rPr>
      </w:pPr>
      <w:r>
        <w:rPr>
          <w:rFonts w:ascii="Microsoft YaHei" w:hAnsi="Microsoft YaHei" w:hint="eastAsia"/>
        </w:rPr>
        <w:t>还是以上一节的例子作为说明。首先，对句子进行分词并增加[</w:t>
      </w:r>
      <w:r>
        <w:rPr>
          <w:rFonts w:ascii="Microsoft YaHei" w:hAnsi="Microsoft YaHei"/>
        </w:rPr>
        <w:t>CLS]</w:t>
      </w:r>
      <w:r>
        <w:rPr>
          <w:rFonts w:ascii="Microsoft YaHei" w:hAnsi="Microsoft YaHei" w:hint="eastAsia"/>
        </w:rPr>
        <w:t>和[</w:t>
      </w:r>
      <w:r>
        <w:rPr>
          <w:rFonts w:ascii="Microsoft YaHei" w:hAnsi="Microsoft YaHei"/>
        </w:rPr>
        <w:t>SEP</w:t>
      </w:r>
      <w:r>
        <w:rPr>
          <w:rFonts w:ascii="Microsoft YaHei" w:hAnsi="Microsoft YaHei" w:hint="eastAsia"/>
        </w:rPr>
        <w:t>]标记：</w:t>
      </w:r>
    </w:p>
    <w:p w14:paraId="1AD3C3FF" w14:textId="51F957DC" w:rsidR="009308BE" w:rsidRDefault="009308BE" w:rsidP="009308BE">
      <w:pPr>
        <w:adjustRightInd w:val="0"/>
        <w:snapToGrid w:val="0"/>
        <w:jc w:val="center"/>
        <w:rPr>
          <w:rFonts w:ascii="Microsoft YaHei" w:hAnsi="Microsoft YaHei"/>
        </w:rPr>
      </w:pPr>
      <w:r w:rsidRPr="009308BE">
        <w:rPr>
          <w:rFonts w:ascii="Microsoft YaHei" w:hAnsi="Microsoft YaHei"/>
          <w:noProof/>
        </w:rPr>
        <w:drawing>
          <wp:inline distT="0" distB="0" distL="0" distR="0" wp14:anchorId="65AC7F1E" wp14:editId="259586D4">
            <wp:extent cx="2934109" cy="676369"/>
            <wp:effectExtent l="0" t="0" r="0" b="9525"/>
            <wp:docPr id="92" name="Picture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2934109" cy="676369"/>
                    </a:xfrm>
                    <a:prstGeom prst="rect">
                      <a:avLst/>
                    </a:prstGeom>
                  </pic:spPr>
                </pic:pic>
              </a:graphicData>
            </a:graphic>
          </wp:inline>
        </w:drawing>
      </w:r>
    </w:p>
    <w:p w14:paraId="78457515" w14:textId="4A6511EF" w:rsidR="009308BE" w:rsidRDefault="009308BE" w:rsidP="009308BE">
      <w:pPr>
        <w:adjustRightInd w:val="0"/>
        <w:snapToGrid w:val="0"/>
        <w:ind w:firstLineChars="200" w:firstLine="420"/>
        <w:rPr>
          <w:rFonts w:ascii="Microsoft YaHei" w:hAnsi="Microsoft YaHei"/>
        </w:rPr>
      </w:pPr>
      <w:r>
        <w:rPr>
          <w:rFonts w:ascii="Microsoft YaHei" w:hAnsi="Microsoft YaHei" w:hint="eastAsia"/>
        </w:rPr>
        <w:t>假设，我们需要保证标记列表的长度为7，因此，需要增加标记[</w:t>
      </w:r>
      <w:r>
        <w:rPr>
          <w:rFonts w:ascii="Microsoft YaHei" w:hAnsi="Microsoft YaHei"/>
        </w:rPr>
        <w:t>PAD]</w:t>
      </w:r>
      <w:r>
        <w:rPr>
          <w:rFonts w:ascii="Microsoft YaHei" w:hAnsi="Microsoft YaHei" w:hint="eastAsia"/>
        </w:rPr>
        <w:t>，同时定义注意力m</w:t>
      </w:r>
      <w:r>
        <w:rPr>
          <w:rFonts w:ascii="Microsoft YaHei" w:hAnsi="Microsoft YaHei"/>
        </w:rPr>
        <w:t>ask</w:t>
      </w:r>
      <w:r>
        <w:rPr>
          <w:rFonts w:ascii="Microsoft YaHei" w:hAnsi="Microsoft YaHei" w:hint="eastAsia"/>
        </w:rPr>
        <w:t>：</w:t>
      </w:r>
    </w:p>
    <w:p w14:paraId="422ABCE6" w14:textId="41999510" w:rsidR="009308BE" w:rsidRDefault="009308BE" w:rsidP="009308BE">
      <w:pPr>
        <w:adjustRightInd w:val="0"/>
        <w:snapToGrid w:val="0"/>
        <w:jc w:val="center"/>
        <w:rPr>
          <w:rFonts w:ascii="Microsoft YaHei" w:hAnsi="Microsoft YaHei"/>
        </w:rPr>
      </w:pPr>
      <w:r w:rsidRPr="009308BE">
        <w:rPr>
          <w:rFonts w:ascii="Microsoft YaHei" w:hAnsi="Microsoft YaHei"/>
          <w:highlight w:val="yellow"/>
        </w:rPr>
        <w:t>tokens = tokens + ['[PAD]'] + ['[PAD]']attention_mask = [1 if i!= '[PAD]' else 0 for i in tokens]</w:t>
      </w:r>
    </w:p>
    <w:p w14:paraId="0DA8CE69" w14:textId="09201767" w:rsidR="009308BE" w:rsidRDefault="009308BE" w:rsidP="009308BE">
      <w:pPr>
        <w:adjustRightInd w:val="0"/>
        <w:snapToGrid w:val="0"/>
        <w:ind w:firstLineChars="200" w:firstLine="420"/>
        <w:rPr>
          <w:rFonts w:ascii="Microsoft YaHei" w:hAnsi="Microsoft YaHei"/>
        </w:rPr>
      </w:pPr>
      <w:r>
        <w:rPr>
          <w:rFonts w:ascii="Microsoft YaHei" w:hAnsi="Microsoft YaHei" w:hint="eastAsia"/>
        </w:rPr>
        <w:t>下面将t</w:t>
      </w:r>
      <w:r>
        <w:rPr>
          <w:rFonts w:ascii="Microsoft YaHei" w:hAnsi="Microsoft YaHei"/>
        </w:rPr>
        <w:t>okens</w:t>
      </w:r>
      <w:r>
        <w:rPr>
          <w:rFonts w:ascii="Microsoft YaHei" w:hAnsi="Microsoft YaHei" w:hint="eastAsia"/>
        </w:rPr>
        <w:t>转换为对应的</w:t>
      </w:r>
      <w:r>
        <w:rPr>
          <w:rFonts w:ascii="Microsoft YaHei" w:hAnsi="Microsoft YaHei"/>
        </w:rPr>
        <w:t>ID</w:t>
      </w:r>
      <w:r>
        <w:rPr>
          <w:rFonts w:ascii="Microsoft YaHei" w:hAnsi="Microsoft YaHei" w:hint="eastAsia"/>
        </w:rPr>
        <w:t>：</w:t>
      </w:r>
    </w:p>
    <w:p w14:paraId="26B75F52" w14:textId="6FF7FE3D" w:rsidR="009308BE" w:rsidRDefault="009308BE" w:rsidP="009308BE">
      <w:pPr>
        <w:adjustRightInd w:val="0"/>
        <w:snapToGrid w:val="0"/>
        <w:jc w:val="center"/>
        <w:rPr>
          <w:rFonts w:ascii="Microsoft YaHei" w:hAnsi="Microsoft YaHei"/>
        </w:rPr>
      </w:pPr>
      <w:r w:rsidRPr="009308BE">
        <w:rPr>
          <w:rFonts w:ascii="Microsoft YaHei" w:hAnsi="Microsoft YaHei"/>
          <w:noProof/>
        </w:rPr>
        <w:drawing>
          <wp:inline distT="0" distB="0" distL="0" distR="0" wp14:anchorId="17E16246" wp14:editId="3C83D180">
            <wp:extent cx="3905795" cy="266737"/>
            <wp:effectExtent l="0" t="0" r="0" b="0"/>
            <wp:docPr id="93" name="Picture 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3905795" cy="266737"/>
                    </a:xfrm>
                    <a:prstGeom prst="rect">
                      <a:avLst/>
                    </a:prstGeom>
                  </pic:spPr>
                </pic:pic>
              </a:graphicData>
            </a:graphic>
          </wp:inline>
        </w:drawing>
      </w:r>
    </w:p>
    <w:p w14:paraId="79688B68" w14:textId="0A35123F" w:rsidR="009308BE" w:rsidRDefault="009308BE" w:rsidP="009308BE">
      <w:pPr>
        <w:adjustRightInd w:val="0"/>
        <w:snapToGrid w:val="0"/>
        <w:ind w:firstLineChars="200" w:firstLine="420"/>
        <w:rPr>
          <w:rFonts w:ascii="Microsoft YaHei" w:hAnsi="Microsoft YaHei"/>
        </w:rPr>
      </w:pPr>
      <w:r>
        <w:rPr>
          <w:rFonts w:ascii="Microsoft YaHei" w:hAnsi="Microsoft YaHei" w:hint="eastAsia"/>
        </w:rPr>
        <w:t>现在转换t</w:t>
      </w:r>
      <w:r>
        <w:rPr>
          <w:rFonts w:ascii="Microsoft YaHei" w:hAnsi="Microsoft YaHei"/>
        </w:rPr>
        <w:t>oken_ids</w:t>
      </w:r>
      <w:r>
        <w:rPr>
          <w:rFonts w:ascii="Microsoft YaHei" w:hAnsi="Microsoft YaHei" w:hint="eastAsia"/>
        </w:rPr>
        <w:t>和a</w:t>
      </w:r>
      <w:r>
        <w:rPr>
          <w:rFonts w:ascii="Microsoft YaHei" w:hAnsi="Microsoft YaHei"/>
        </w:rPr>
        <w:t>ttention_mask</w:t>
      </w:r>
      <w:r>
        <w:rPr>
          <w:rFonts w:ascii="Microsoft YaHei" w:hAnsi="Microsoft YaHei" w:hint="eastAsia"/>
        </w:rPr>
        <w:t>到t</w:t>
      </w:r>
      <w:r>
        <w:rPr>
          <w:rFonts w:ascii="Microsoft YaHei" w:hAnsi="Microsoft YaHei"/>
        </w:rPr>
        <w:t>ensor</w:t>
      </w:r>
      <w:r>
        <w:rPr>
          <w:rFonts w:ascii="Microsoft YaHei" w:hAnsi="Microsoft YaHei" w:hint="eastAsia"/>
        </w:rPr>
        <w:t>：</w:t>
      </w:r>
    </w:p>
    <w:p w14:paraId="5EA072DB" w14:textId="2EFDDC95" w:rsidR="009308BE" w:rsidRDefault="00AC6337" w:rsidP="00AC6337">
      <w:pPr>
        <w:adjustRightInd w:val="0"/>
        <w:snapToGrid w:val="0"/>
        <w:jc w:val="center"/>
        <w:rPr>
          <w:rFonts w:ascii="Microsoft YaHei" w:hAnsi="Microsoft YaHei"/>
        </w:rPr>
      </w:pPr>
      <w:r w:rsidRPr="00AC6337">
        <w:rPr>
          <w:rFonts w:ascii="Microsoft YaHei" w:hAnsi="Microsoft YaHei"/>
          <w:noProof/>
        </w:rPr>
        <w:drawing>
          <wp:inline distT="0" distB="0" distL="0" distR="0" wp14:anchorId="5C041133" wp14:editId="2314BFE6">
            <wp:extent cx="4391638" cy="419158"/>
            <wp:effectExtent l="0" t="0" r="9525" b="0"/>
            <wp:docPr id="94" name="Picture 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4391638" cy="419158"/>
                    </a:xfrm>
                    <a:prstGeom prst="rect">
                      <a:avLst/>
                    </a:prstGeom>
                  </pic:spPr>
                </pic:pic>
              </a:graphicData>
            </a:graphic>
          </wp:inline>
        </w:drawing>
      </w:r>
    </w:p>
    <w:p w14:paraId="5C12D5B8" w14:textId="0C09E315" w:rsidR="00AC6337" w:rsidRPr="00AC6337" w:rsidRDefault="00AC6337" w:rsidP="00AC6337">
      <w:pPr>
        <w:pStyle w:val="Heading3"/>
        <w:spacing w:line="240" w:lineRule="auto"/>
        <w:rPr>
          <w:sz w:val="28"/>
        </w:rPr>
      </w:pPr>
      <w:r w:rsidRPr="00AC6337">
        <w:rPr>
          <w:rFonts w:hint="eastAsia"/>
          <w:sz w:val="28"/>
        </w:rPr>
        <w:t>得到嵌入表示</w:t>
      </w:r>
    </w:p>
    <w:p w14:paraId="67DBA80C" w14:textId="02940FEE" w:rsidR="00AC6337" w:rsidRDefault="00AC6337" w:rsidP="00AC6337">
      <w:pPr>
        <w:adjustRightInd w:val="0"/>
        <w:snapToGrid w:val="0"/>
        <w:ind w:firstLineChars="200" w:firstLine="420"/>
        <w:rPr>
          <w:rFonts w:ascii="Microsoft YaHei" w:hAnsi="Microsoft YaHei"/>
        </w:rPr>
      </w:pPr>
      <w:r>
        <w:rPr>
          <w:rFonts w:ascii="Microsoft YaHei" w:hAnsi="Microsoft YaHei" w:hint="eastAsia"/>
        </w:rPr>
        <w:t>由于在定义模型时设置了o</w:t>
      </w:r>
      <w:r>
        <w:rPr>
          <w:rFonts w:ascii="Microsoft YaHei" w:hAnsi="Microsoft YaHei"/>
        </w:rPr>
        <w:t>utput_hidden_states = True</w:t>
      </w:r>
      <w:r>
        <w:rPr>
          <w:rFonts w:ascii="Microsoft YaHei" w:hAnsi="Microsoft YaHei" w:hint="eastAsia"/>
        </w:rPr>
        <w:t>，以从所有编码器层获取嵌入，现在模型返回一</w:t>
      </w:r>
      <w:r>
        <w:rPr>
          <w:rFonts w:ascii="Microsoft YaHei" w:hAnsi="Microsoft YaHei" w:hint="eastAsia"/>
        </w:rPr>
        <w:lastRenderedPageBreak/>
        <w:t>个三个元素的元组：</w:t>
      </w:r>
    </w:p>
    <w:p w14:paraId="2FC0DA6A" w14:textId="7BFCF1CF" w:rsidR="00AC6337" w:rsidRDefault="00AC6337" w:rsidP="00AC6337">
      <w:pPr>
        <w:adjustRightInd w:val="0"/>
        <w:snapToGrid w:val="0"/>
        <w:rPr>
          <w:rFonts w:ascii="Microsoft YaHei" w:hAnsi="Microsoft YaHei"/>
        </w:rPr>
      </w:pPr>
      <w:r w:rsidRPr="00AC6337">
        <w:rPr>
          <w:rFonts w:ascii="Microsoft YaHei" w:hAnsi="Microsoft YaHei"/>
        </w:rPr>
        <w:t>last_hidden_state, pooler_output, hidden_states = model(token_ids, attention_mask = attention_mask, return_dict = False)</w:t>
      </w:r>
    </w:p>
    <w:p w14:paraId="7B35D3A1" w14:textId="467552C7" w:rsidR="00AC6337" w:rsidRDefault="00AC6337" w:rsidP="00AC6337">
      <w:pPr>
        <w:adjustRightInd w:val="0"/>
        <w:snapToGrid w:val="0"/>
        <w:ind w:firstLineChars="200" w:firstLine="420"/>
        <w:rPr>
          <w:rFonts w:ascii="Microsoft YaHei" w:hAnsi="Microsoft YaHei"/>
        </w:rPr>
      </w:pPr>
      <w:r>
        <w:rPr>
          <w:rFonts w:ascii="Microsoft YaHei" w:hAnsi="Microsoft YaHei" w:hint="eastAsia"/>
        </w:rPr>
        <w:t>在上面的代码中，分析如下：</w:t>
      </w:r>
    </w:p>
    <w:p w14:paraId="6F96276E" w14:textId="6BE1D156" w:rsidR="00AC6337" w:rsidRPr="00AC6337" w:rsidRDefault="00AC6337" w:rsidP="00AC6337">
      <w:pPr>
        <w:pStyle w:val="ListParagraph"/>
        <w:numPr>
          <w:ilvl w:val="0"/>
          <w:numId w:val="74"/>
        </w:numPr>
        <w:adjustRightInd w:val="0"/>
        <w:snapToGrid w:val="0"/>
        <w:ind w:firstLineChars="0"/>
        <w:rPr>
          <w:rFonts w:ascii="Microsoft YaHei" w:hAnsi="Microsoft YaHei"/>
        </w:rPr>
      </w:pPr>
      <w:r w:rsidRPr="00AC6337">
        <w:rPr>
          <w:rFonts w:ascii="Microsoft YaHei" w:hAnsi="Microsoft YaHei" w:hint="eastAsia"/>
        </w:rPr>
        <w:t>第一个值，l</w:t>
      </w:r>
      <w:r w:rsidRPr="00AC6337">
        <w:rPr>
          <w:rFonts w:ascii="Microsoft YaHei" w:hAnsi="Microsoft YaHei"/>
        </w:rPr>
        <w:t>ast_hidden_state</w:t>
      </w:r>
      <w:r w:rsidRPr="00AC6337">
        <w:rPr>
          <w:rFonts w:ascii="Microsoft YaHei" w:hAnsi="Microsoft YaHei" w:hint="eastAsia"/>
        </w:rPr>
        <w:t>包含所有标记的嵌入表示，但是仅来自</w:t>
      </w:r>
      <w:r w:rsidR="00E60792">
        <w:rPr>
          <w:rFonts w:ascii="Microsoft YaHei" w:hAnsi="Microsoft YaHei" w:hint="eastAsia"/>
        </w:rPr>
        <w:t>最后</w:t>
      </w:r>
      <w:r w:rsidRPr="00AC6337">
        <w:rPr>
          <w:rFonts w:ascii="Microsoft YaHei" w:hAnsi="Microsoft YaHei" w:hint="eastAsia"/>
        </w:rPr>
        <w:t>一个编码器层（en</w:t>
      </w:r>
      <w:r w:rsidRPr="00AC6337">
        <w:rPr>
          <w:rFonts w:ascii="Microsoft YaHei" w:hAnsi="Microsoft YaHei"/>
        </w:rPr>
        <w:t>coder 12）</w:t>
      </w:r>
    </w:p>
    <w:p w14:paraId="6FB106F8" w14:textId="42EDAD9C" w:rsidR="00AC6337" w:rsidRDefault="00AC6337" w:rsidP="00AC6337">
      <w:pPr>
        <w:pStyle w:val="ListParagraph"/>
        <w:numPr>
          <w:ilvl w:val="0"/>
          <w:numId w:val="74"/>
        </w:numPr>
        <w:adjustRightInd w:val="0"/>
        <w:snapToGrid w:val="0"/>
        <w:ind w:firstLineChars="0"/>
        <w:rPr>
          <w:rFonts w:ascii="Microsoft YaHei" w:hAnsi="Microsoft YaHei"/>
        </w:rPr>
      </w:pPr>
      <w:r>
        <w:rPr>
          <w:rFonts w:ascii="Microsoft YaHei" w:hAnsi="Microsoft YaHei" w:hint="eastAsia"/>
        </w:rPr>
        <w:t>p</w:t>
      </w:r>
      <w:r w:rsidRPr="00AC6337">
        <w:rPr>
          <w:rFonts w:ascii="Microsoft YaHei" w:hAnsi="Microsoft YaHei" w:hint="eastAsia"/>
        </w:rPr>
        <w:t>ooler</w:t>
      </w:r>
      <w:r w:rsidRPr="00AC6337">
        <w:rPr>
          <w:rFonts w:ascii="Microsoft YaHei" w:hAnsi="Microsoft YaHei"/>
        </w:rPr>
        <w:t>_output</w:t>
      </w:r>
      <w:r w:rsidRPr="00AC6337">
        <w:rPr>
          <w:rFonts w:ascii="Microsoft YaHei" w:hAnsi="Microsoft YaHei" w:hint="eastAsia"/>
        </w:rPr>
        <w:t>代表从最后的编码器层得到的[</w:t>
      </w:r>
      <w:r w:rsidRPr="00AC6337">
        <w:rPr>
          <w:rFonts w:ascii="Microsoft YaHei" w:hAnsi="Microsoft YaHei"/>
        </w:rPr>
        <w:t>CLS]</w:t>
      </w:r>
      <w:r w:rsidRPr="00AC6337">
        <w:rPr>
          <w:rFonts w:ascii="Microsoft YaHei" w:hAnsi="Microsoft YaHei" w:hint="eastAsia"/>
        </w:rPr>
        <w:t>标记对应的嵌入表示，但进一步通过一个线性和t</w:t>
      </w:r>
      <w:r w:rsidRPr="00AC6337">
        <w:rPr>
          <w:rFonts w:ascii="Microsoft YaHei" w:hAnsi="Microsoft YaHei"/>
        </w:rPr>
        <w:t>anh</w:t>
      </w:r>
      <w:r w:rsidRPr="00AC6337">
        <w:rPr>
          <w:rFonts w:ascii="Microsoft YaHei" w:hAnsi="Microsoft YaHei" w:hint="eastAsia"/>
        </w:rPr>
        <w:t>激活函数（B</w:t>
      </w:r>
      <w:r w:rsidRPr="00AC6337">
        <w:rPr>
          <w:rFonts w:ascii="Microsoft YaHei" w:hAnsi="Microsoft YaHei"/>
        </w:rPr>
        <w:t>ertPooler</w:t>
      </w:r>
      <w:r w:rsidRPr="00AC6337">
        <w:rPr>
          <w:rFonts w:ascii="Microsoft YaHei" w:hAnsi="Microsoft YaHei" w:hint="eastAsia"/>
        </w:rPr>
        <w:t>）处理</w:t>
      </w:r>
    </w:p>
    <w:p w14:paraId="7212C50D" w14:textId="5F9D230E" w:rsidR="00AC6337" w:rsidRPr="00AC6337" w:rsidRDefault="00AC6337" w:rsidP="00AC6337">
      <w:pPr>
        <w:pStyle w:val="ListParagraph"/>
        <w:numPr>
          <w:ilvl w:val="0"/>
          <w:numId w:val="74"/>
        </w:numPr>
        <w:adjustRightInd w:val="0"/>
        <w:snapToGrid w:val="0"/>
        <w:ind w:firstLineChars="0"/>
        <w:rPr>
          <w:rFonts w:ascii="Microsoft YaHei" w:hAnsi="Microsoft YaHei"/>
        </w:rPr>
      </w:pPr>
      <w:r>
        <w:rPr>
          <w:rFonts w:ascii="Microsoft YaHei" w:hAnsi="Microsoft YaHei" w:hint="eastAsia"/>
        </w:rPr>
        <w:t>hid</w:t>
      </w:r>
      <w:r>
        <w:rPr>
          <w:rFonts w:ascii="Microsoft YaHei" w:hAnsi="Microsoft YaHei"/>
        </w:rPr>
        <w:t>den_states</w:t>
      </w:r>
      <w:r>
        <w:rPr>
          <w:rFonts w:ascii="Microsoft YaHei" w:hAnsi="Microsoft YaHei" w:hint="eastAsia"/>
        </w:rPr>
        <w:t>包含从所有编码器层得到的所有标记的嵌入表示</w:t>
      </w:r>
    </w:p>
    <w:p w14:paraId="48C54038" w14:textId="4A050AF1" w:rsidR="00AC6337" w:rsidRDefault="00AC6337" w:rsidP="00AC6337">
      <w:pPr>
        <w:adjustRightInd w:val="0"/>
        <w:snapToGrid w:val="0"/>
        <w:jc w:val="center"/>
        <w:rPr>
          <w:rFonts w:ascii="Microsoft YaHei" w:hAnsi="Microsoft YaHei"/>
        </w:rPr>
      </w:pPr>
      <w:r w:rsidRPr="00AC6337">
        <w:rPr>
          <w:rFonts w:ascii="Microsoft YaHei" w:hAnsi="Microsoft YaHei"/>
          <w:noProof/>
        </w:rPr>
        <w:drawing>
          <wp:inline distT="0" distB="0" distL="0" distR="0" wp14:anchorId="3E8190EC" wp14:editId="2B60FB63">
            <wp:extent cx="6390640" cy="2609850"/>
            <wp:effectExtent l="0" t="0" r="0" b="0"/>
            <wp:docPr id="95" name="Picture 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6390640" cy="2609850"/>
                    </a:xfrm>
                    <a:prstGeom prst="rect">
                      <a:avLst/>
                    </a:prstGeom>
                  </pic:spPr>
                </pic:pic>
              </a:graphicData>
            </a:graphic>
          </wp:inline>
        </w:drawing>
      </w:r>
    </w:p>
    <w:p w14:paraId="5A4A518A" w14:textId="3FE0EFD0" w:rsidR="00AF0230" w:rsidRDefault="00AC6337" w:rsidP="00AF0230">
      <w:pPr>
        <w:adjustRightInd w:val="0"/>
        <w:snapToGrid w:val="0"/>
        <w:ind w:firstLineChars="200" w:firstLine="420"/>
        <w:rPr>
          <w:rFonts w:ascii="Microsoft YaHei" w:hAnsi="Microsoft YaHei"/>
        </w:rPr>
      </w:pPr>
      <w:r>
        <w:rPr>
          <w:rFonts w:ascii="Microsoft YaHei" w:hAnsi="Microsoft YaHei" w:hint="eastAsia"/>
        </w:rPr>
        <w:t>现在，逐个了解一下每个值，首先看一下l</w:t>
      </w:r>
      <w:r>
        <w:rPr>
          <w:rFonts w:ascii="Microsoft YaHei" w:hAnsi="Microsoft YaHei"/>
        </w:rPr>
        <w:t>ast_hidden_state</w:t>
      </w:r>
      <w:r>
        <w:rPr>
          <w:rFonts w:ascii="Microsoft YaHei" w:hAnsi="Microsoft YaHei" w:hint="eastAsia"/>
        </w:rPr>
        <w:t>，</w:t>
      </w:r>
      <w:r w:rsidR="00AF0230">
        <w:rPr>
          <w:rFonts w:ascii="Microsoft YaHei" w:hAnsi="Microsoft YaHei" w:hint="eastAsia"/>
        </w:rPr>
        <w:t>输出它的形状：</w:t>
      </w:r>
    </w:p>
    <w:p w14:paraId="0C0377CD" w14:textId="47B76DEB" w:rsidR="00AF0230" w:rsidRDefault="00AF0230" w:rsidP="00AF0230">
      <w:pPr>
        <w:adjustRightInd w:val="0"/>
        <w:snapToGrid w:val="0"/>
        <w:jc w:val="center"/>
        <w:rPr>
          <w:rFonts w:ascii="Microsoft YaHei" w:hAnsi="Microsoft YaHei"/>
        </w:rPr>
      </w:pPr>
      <w:r w:rsidRPr="00AF0230">
        <w:rPr>
          <w:rFonts w:ascii="Microsoft YaHei" w:hAnsi="Microsoft YaHei"/>
          <w:noProof/>
        </w:rPr>
        <w:drawing>
          <wp:inline distT="0" distB="0" distL="0" distR="0" wp14:anchorId="6300A989" wp14:editId="2B74CC74">
            <wp:extent cx="2229161" cy="228632"/>
            <wp:effectExtent l="0" t="0" r="0" b="0"/>
            <wp:docPr id="96" name="Picture 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2229161" cy="228632"/>
                    </a:xfrm>
                    <a:prstGeom prst="rect">
                      <a:avLst/>
                    </a:prstGeom>
                  </pic:spPr>
                </pic:pic>
              </a:graphicData>
            </a:graphic>
          </wp:inline>
        </w:drawing>
      </w:r>
    </w:p>
    <w:p w14:paraId="7EFDECD4" w14:textId="347F23C2" w:rsidR="00AF0230" w:rsidRDefault="00AF0230" w:rsidP="00AF0230">
      <w:pPr>
        <w:adjustRightInd w:val="0"/>
        <w:snapToGrid w:val="0"/>
        <w:ind w:firstLineChars="200" w:firstLine="420"/>
        <w:rPr>
          <w:rFonts w:ascii="Microsoft YaHei" w:hAnsi="Microsoft YaHei"/>
        </w:rPr>
      </w:pPr>
      <w:r>
        <w:rPr>
          <w:rFonts w:ascii="Microsoft YaHei" w:hAnsi="Microsoft YaHei" w:hint="eastAsia"/>
        </w:rPr>
        <w:t>输出：</w:t>
      </w:r>
    </w:p>
    <w:p w14:paraId="60A3F306" w14:textId="10D8CAA4" w:rsidR="00AF0230" w:rsidRDefault="00AF0230" w:rsidP="00AF0230">
      <w:pPr>
        <w:adjustRightInd w:val="0"/>
        <w:snapToGrid w:val="0"/>
        <w:jc w:val="center"/>
        <w:rPr>
          <w:rFonts w:ascii="Microsoft YaHei" w:hAnsi="Microsoft YaHei"/>
        </w:rPr>
      </w:pPr>
      <w:r w:rsidRPr="00AF0230">
        <w:rPr>
          <w:rFonts w:ascii="Microsoft YaHei" w:hAnsi="Microsoft YaHei"/>
          <w:noProof/>
        </w:rPr>
        <w:drawing>
          <wp:inline distT="0" distB="0" distL="0" distR="0" wp14:anchorId="67E2C141" wp14:editId="011CC5FD">
            <wp:extent cx="5106113" cy="276264"/>
            <wp:effectExtent l="0" t="0" r="0" b="9525"/>
            <wp:docPr id="97" name="Picture 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5106113" cy="276264"/>
                    </a:xfrm>
                    <a:prstGeom prst="rect">
                      <a:avLst/>
                    </a:prstGeom>
                  </pic:spPr>
                </pic:pic>
              </a:graphicData>
            </a:graphic>
          </wp:inline>
        </w:drawing>
      </w:r>
    </w:p>
    <w:p w14:paraId="1980AA5F" w14:textId="4048DBB2" w:rsidR="00AF0230" w:rsidRDefault="00AF0230" w:rsidP="00AF0230">
      <w:pPr>
        <w:adjustRightInd w:val="0"/>
        <w:snapToGrid w:val="0"/>
        <w:ind w:firstLineChars="200" w:firstLine="420"/>
        <w:rPr>
          <w:rFonts w:ascii="Microsoft YaHei" w:hAnsi="Microsoft YaHei"/>
        </w:rPr>
      </w:pPr>
      <w:r>
        <w:rPr>
          <w:rFonts w:ascii="Microsoft YaHei" w:hAnsi="Microsoft YaHei" w:hint="eastAsia"/>
        </w:rPr>
        <w:t>批的大小为</w:t>
      </w:r>
      <w:r>
        <w:rPr>
          <w:rFonts w:ascii="Microsoft YaHei" w:hAnsi="Microsoft YaHei"/>
        </w:rPr>
        <w:t>1</w:t>
      </w:r>
      <w:r>
        <w:rPr>
          <w:rFonts w:ascii="Microsoft YaHei" w:hAnsi="Microsoft YaHei" w:hint="eastAsia"/>
        </w:rPr>
        <w:t>，序列长度就是标记列表长度为7，隐藏大小就是嵌入表示的大小为7</w:t>
      </w:r>
      <w:r>
        <w:rPr>
          <w:rFonts w:ascii="Microsoft YaHei" w:hAnsi="Microsoft YaHei"/>
        </w:rPr>
        <w:t>68</w:t>
      </w:r>
      <w:r>
        <w:rPr>
          <w:rFonts w:ascii="Microsoft YaHei" w:hAnsi="Microsoft YaHei" w:hint="eastAsia"/>
        </w:rPr>
        <w:t>。可以通过类似以下方法获得每个标记的嵌入表示：</w:t>
      </w:r>
    </w:p>
    <w:p w14:paraId="000EB2D9" w14:textId="6B76BEC5" w:rsidR="00AF0230" w:rsidRDefault="00927BD5" w:rsidP="00927BD5">
      <w:pPr>
        <w:pStyle w:val="ListParagraph"/>
        <w:numPr>
          <w:ilvl w:val="0"/>
          <w:numId w:val="75"/>
        </w:numPr>
        <w:adjustRightInd w:val="0"/>
        <w:snapToGrid w:val="0"/>
        <w:ind w:firstLineChars="0"/>
        <w:rPr>
          <w:rFonts w:ascii="Microsoft YaHei" w:hAnsi="Microsoft YaHei"/>
        </w:rPr>
      </w:pPr>
      <w:r>
        <w:rPr>
          <w:rFonts w:ascii="Microsoft YaHei" w:hAnsi="Microsoft YaHei" w:hint="eastAsia"/>
        </w:rPr>
        <w:t>l</w:t>
      </w:r>
      <w:r w:rsidRPr="00927BD5">
        <w:rPr>
          <w:rFonts w:ascii="Microsoft YaHei" w:hAnsi="Microsoft YaHei"/>
        </w:rPr>
        <w:t>ast_hidden_state[0][0]</w:t>
      </w:r>
      <w:r w:rsidRPr="00927BD5">
        <w:rPr>
          <w:rFonts w:ascii="Microsoft YaHei" w:hAnsi="Microsoft YaHei" w:hint="eastAsia"/>
        </w:rPr>
        <w:t>：输出第一个标记[</w:t>
      </w:r>
      <w:r w:rsidRPr="00927BD5">
        <w:rPr>
          <w:rFonts w:ascii="Microsoft YaHei" w:hAnsi="Microsoft YaHei"/>
        </w:rPr>
        <w:t>CLS]</w:t>
      </w:r>
      <w:r w:rsidRPr="00927BD5">
        <w:rPr>
          <w:rFonts w:ascii="Microsoft YaHei" w:hAnsi="Microsoft YaHei" w:hint="eastAsia"/>
        </w:rPr>
        <w:t>的嵌入表示</w:t>
      </w:r>
    </w:p>
    <w:p w14:paraId="121601C5" w14:textId="6072A1A1" w:rsidR="00927BD5" w:rsidRDefault="00927BD5" w:rsidP="00927BD5">
      <w:pPr>
        <w:pStyle w:val="ListParagraph"/>
        <w:numPr>
          <w:ilvl w:val="0"/>
          <w:numId w:val="75"/>
        </w:numPr>
        <w:adjustRightInd w:val="0"/>
        <w:snapToGrid w:val="0"/>
        <w:ind w:firstLineChars="0"/>
        <w:rPr>
          <w:rFonts w:ascii="Microsoft YaHei" w:hAnsi="Microsoft YaHei"/>
        </w:rPr>
      </w:pPr>
      <w:r>
        <w:rPr>
          <w:rFonts w:ascii="Microsoft YaHei" w:hAnsi="Microsoft YaHei" w:hint="eastAsia"/>
        </w:rPr>
        <w:t>l</w:t>
      </w:r>
      <w:r>
        <w:rPr>
          <w:rFonts w:ascii="Microsoft YaHei" w:hAnsi="Microsoft YaHei"/>
        </w:rPr>
        <w:t>ast_hidden_state[0][1]</w:t>
      </w:r>
      <w:r>
        <w:rPr>
          <w:rFonts w:ascii="Microsoft YaHei" w:hAnsi="Microsoft YaHei" w:hint="eastAsia"/>
        </w:rPr>
        <w:t>：输出第二个标记I的嵌入表示</w:t>
      </w:r>
    </w:p>
    <w:p w14:paraId="72DCF102" w14:textId="5ACFA1FB" w:rsidR="00927BD5" w:rsidRPr="00927BD5" w:rsidRDefault="00927BD5" w:rsidP="00927BD5">
      <w:pPr>
        <w:pStyle w:val="ListParagraph"/>
        <w:numPr>
          <w:ilvl w:val="0"/>
          <w:numId w:val="75"/>
        </w:numPr>
        <w:adjustRightInd w:val="0"/>
        <w:snapToGrid w:val="0"/>
        <w:ind w:firstLineChars="0"/>
        <w:rPr>
          <w:rFonts w:ascii="Microsoft YaHei" w:hAnsi="Microsoft YaHei"/>
        </w:rPr>
      </w:pPr>
      <w:r>
        <w:rPr>
          <w:rFonts w:ascii="Microsoft YaHei" w:hAnsi="Microsoft YaHei" w:hint="eastAsia"/>
        </w:rPr>
        <w:t>l</w:t>
      </w:r>
      <w:r>
        <w:rPr>
          <w:rFonts w:ascii="Microsoft YaHei" w:hAnsi="Microsoft YaHei"/>
        </w:rPr>
        <w:t>ast_hidden_state[0][2]</w:t>
      </w:r>
      <w:r>
        <w:rPr>
          <w:rFonts w:ascii="Microsoft YaHei" w:hAnsi="Microsoft YaHei" w:hint="eastAsia"/>
        </w:rPr>
        <w:t>：输出第三个标记l</w:t>
      </w:r>
      <w:r>
        <w:rPr>
          <w:rFonts w:ascii="Microsoft YaHei" w:hAnsi="Microsoft YaHei"/>
        </w:rPr>
        <w:t>ove</w:t>
      </w:r>
      <w:r>
        <w:rPr>
          <w:rFonts w:ascii="Microsoft YaHei" w:hAnsi="Microsoft YaHei" w:hint="eastAsia"/>
        </w:rPr>
        <w:t>的嵌入表示</w:t>
      </w:r>
    </w:p>
    <w:p w14:paraId="507016DF" w14:textId="3960E015" w:rsidR="00927BD5" w:rsidRDefault="00927BD5" w:rsidP="00927BD5">
      <w:pPr>
        <w:adjustRightInd w:val="0"/>
        <w:snapToGrid w:val="0"/>
        <w:ind w:firstLineChars="200" w:firstLine="420"/>
        <w:rPr>
          <w:rFonts w:ascii="Microsoft YaHei" w:hAnsi="Microsoft YaHei"/>
        </w:rPr>
      </w:pPr>
      <w:r>
        <w:rPr>
          <w:rFonts w:ascii="Microsoft YaHei" w:hAnsi="Microsoft YaHei" w:hint="eastAsia"/>
        </w:rPr>
        <w:t>类似的，就可以从最后一个编码器层得到所有标记的嵌入表示。</w:t>
      </w:r>
    </w:p>
    <w:p w14:paraId="0C6E0259" w14:textId="0788FFD4" w:rsidR="00927BD5" w:rsidRDefault="00927BD5" w:rsidP="00927BD5">
      <w:pPr>
        <w:adjustRightInd w:val="0"/>
        <w:snapToGrid w:val="0"/>
        <w:ind w:firstLineChars="200" w:firstLine="420"/>
        <w:rPr>
          <w:rFonts w:ascii="Microsoft YaHei" w:hAnsi="Microsoft YaHei"/>
        </w:rPr>
      </w:pPr>
      <w:r>
        <w:rPr>
          <w:rFonts w:ascii="Microsoft YaHei" w:hAnsi="Microsoft YaHei" w:hint="eastAsia"/>
        </w:rPr>
        <w:t>下面来看一下p</w:t>
      </w:r>
      <w:r>
        <w:rPr>
          <w:rFonts w:ascii="Microsoft YaHei" w:hAnsi="Microsoft YaHei"/>
        </w:rPr>
        <w:t>ooler_output</w:t>
      </w:r>
      <w:r>
        <w:rPr>
          <w:rFonts w:ascii="Microsoft YaHei" w:hAnsi="Microsoft YaHei" w:hint="eastAsia"/>
        </w:rPr>
        <w:t>，包含最后的编码器层得到的[</w:t>
      </w:r>
      <w:r>
        <w:rPr>
          <w:rFonts w:ascii="Microsoft YaHei" w:hAnsi="Microsoft YaHei"/>
        </w:rPr>
        <w:t>CLS</w:t>
      </w:r>
      <w:r>
        <w:rPr>
          <w:rFonts w:ascii="Microsoft YaHei" w:hAnsi="Microsoft YaHei" w:hint="eastAsia"/>
        </w:rPr>
        <w:t>]标记对应的嵌入表示。打印输出它的形状：</w:t>
      </w:r>
    </w:p>
    <w:p w14:paraId="66576682" w14:textId="3EFC17E3" w:rsidR="00927BD5" w:rsidRDefault="00927BD5" w:rsidP="00927BD5">
      <w:pPr>
        <w:adjustRightInd w:val="0"/>
        <w:snapToGrid w:val="0"/>
        <w:jc w:val="center"/>
        <w:rPr>
          <w:rFonts w:ascii="Microsoft YaHei" w:hAnsi="Microsoft YaHei"/>
        </w:rPr>
      </w:pPr>
      <w:r w:rsidRPr="00927BD5">
        <w:rPr>
          <w:rFonts w:ascii="Microsoft YaHei" w:hAnsi="Microsoft YaHei"/>
          <w:noProof/>
        </w:rPr>
        <w:drawing>
          <wp:inline distT="0" distB="0" distL="0" distR="0" wp14:anchorId="682D44FE" wp14:editId="2BBCA2D6">
            <wp:extent cx="1467055" cy="238158"/>
            <wp:effectExtent l="0" t="0" r="0" b="9525"/>
            <wp:docPr id="98" name="Picture 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1467055" cy="238158"/>
                    </a:xfrm>
                    <a:prstGeom prst="rect">
                      <a:avLst/>
                    </a:prstGeom>
                  </pic:spPr>
                </pic:pic>
              </a:graphicData>
            </a:graphic>
          </wp:inline>
        </w:drawing>
      </w:r>
    </w:p>
    <w:p w14:paraId="199F29C2" w14:textId="26857140" w:rsidR="00927BD5" w:rsidRDefault="00927BD5" w:rsidP="00927BD5">
      <w:pPr>
        <w:adjustRightInd w:val="0"/>
        <w:snapToGrid w:val="0"/>
        <w:ind w:firstLineChars="200" w:firstLine="420"/>
        <w:rPr>
          <w:rFonts w:ascii="Microsoft YaHei" w:hAnsi="Microsoft YaHei"/>
        </w:rPr>
      </w:pPr>
      <w:r>
        <w:rPr>
          <w:rFonts w:ascii="Microsoft YaHei" w:hAnsi="Microsoft YaHei" w:hint="eastAsia"/>
        </w:rPr>
        <w:t>输出：</w:t>
      </w:r>
    </w:p>
    <w:p w14:paraId="54F17AE9" w14:textId="0D3DFFCC" w:rsidR="00927BD5" w:rsidRDefault="00927BD5" w:rsidP="00927BD5">
      <w:pPr>
        <w:adjustRightInd w:val="0"/>
        <w:snapToGrid w:val="0"/>
        <w:jc w:val="center"/>
        <w:rPr>
          <w:rFonts w:ascii="Microsoft YaHei" w:hAnsi="Microsoft YaHei"/>
        </w:rPr>
      </w:pPr>
      <w:r w:rsidRPr="00927BD5">
        <w:rPr>
          <w:rFonts w:ascii="Microsoft YaHei" w:hAnsi="Microsoft YaHei"/>
          <w:noProof/>
        </w:rPr>
        <w:drawing>
          <wp:inline distT="0" distB="0" distL="0" distR="0" wp14:anchorId="1E8AEE82" wp14:editId="52ECB573">
            <wp:extent cx="3629532" cy="266737"/>
            <wp:effectExtent l="0" t="0" r="9525" b="0"/>
            <wp:docPr id="99" name="Picture 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3629532" cy="266737"/>
                    </a:xfrm>
                    <a:prstGeom prst="rect">
                      <a:avLst/>
                    </a:prstGeom>
                  </pic:spPr>
                </pic:pic>
              </a:graphicData>
            </a:graphic>
          </wp:inline>
        </w:drawing>
      </w:r>
    </w:p>
    <w:p w14:paraId="540034BA" w14:textId="1F76547A" w:rsidR="00927BD5" w:rsidRDefault="00927BD5" w:rsidP="00927BD5">
      <w:pPr>
        <w:adjustRightInd w:val="0"/>
        <w:snapToGrid w:val="0"/>
        <w:ind w:firstLineChars="200" w:firstLine="420"/>
        <w:rPr>
          <w:rFonts w:ascii="Microsoft YaHei" w:hAnsi="Microsoft YaHei"/>
        </w:rPr>
      </w:pPr>
      <w:r>
        <w:rPr>
          <w:rFonts w:ascii="Microsoft YaHei" w:hAnsi="Microsoft YaHei" w:hint="eastAsia"/>
        </w:rPr>
        <w:t>[</w:t>
      </w:r>
      <w:r>
        <w:rPr>
          <w:rFonts w:ascii="Microsoft YaHei" w:hAnsi="Microsoft YaHei"/>
        </w:rPr>
        <w:t>CLS]</w:t>
      </w:r>
      <w:r>
        <w:rPr>
          <w:rFonts w:ascii="Microsoft YaHei" w:hAnsi="Microsoft YaHei" w:hint="eastAsia"/>
        </w:rPr>
        <w:t>标记保存的是整个句子的聚合表示，可以使用</w:t>
      </w:r>
      <w:r>
        <w:rPr>
          <w:rFonts w:ascii="Microsoft YaHei" w:hAnsi="Microsoft YaHei"/>
        </w:rPr>
        <w:t>pooler_output</w:t>
      </w:r>
      <w:r>
        <w:rPr>
          <w:rFonts w:ascii="Microsoft YaHei" w:hAnsi="Microsoft YaHei" w:hint="eastAsia"/>
        </w:rPr>
        <w:t>来作为句子I</w:t>
      </w:r>
      <w:r>
        <w:rPr>
          <w:rFonts w:ascii="Microsoft YaHei" w:hAnsi="Microsoft YaHei"/>
        </w:rPr>
        <w:t xml:space="preserve"> love Paris</w:t>
      </w:r>
      <w:r>
        <w:rPr>
          <w:rFonts w:ascii="Microsoft YaHei" w:hAnsi="Microsoft YaHei" w:hint="eastAsia"/>
        </w:rPr>
        <w:t>的句子表示。最后，看一下h</w:t>
      </w:r>
      <w:r>
        <w:rPr>
          <w:rFonts w:ascii="Microsoft YaHei" w:hAnsi="Microsoft YaHei"/>
        </w:rPr>
        <w:t>idden_stat</w:t>
      </w:r>
      <w:r>
        <w:rPr>
          <w:rFonts w:ascii="Microsoft YaHei" w:hAnsi="Microsoft YaHei" w:hint="eastAsia"/>
        </w:rPr>
        <w:t>e</w:t>
      </w:r>
      <w:r>
        <w:rPr>
          <w:rFonts w:ascii="Microsoft YaHei" w:hAnsi="Microsoft YaHei"/>
        </w:rPr>
        <w:t>s</w:t>
      </w:r>
      <w:r>
        <w:rPr>
          <w:rFonts w:ascii="Microsoft YaHei" w:hAnsi="Microsoft YaHei" w:hint="eastAsia"/>
        </w:rPr>
        <w:t>，它是一个包含1</w:t>
      </w:r>
      <w:r>
        <w:rPr>
          <w:rFonts w:ascii="Microsoft YaHei" w:hAnsi="Microsoft YaHei"/>
        </w:rPr>
        <w:t>3</w:t>
      </w:r>
      <w:r>
        <w:rPr>
          <w:rFonts w:ascii="Microsoft YaHei" w:hAnsi="Microsoft YaHei" w:hint="eastAsia"/>
        </w:rPr>
        <w:t>个值的元组，保存了从输入层h</w:t>
      </w:r>
      <w:r w:rsidRPr="00927BD5">
        <w:rPr>
          <w:rFonts w:ascii="Microsoft YaHei" w:hAnsi="Microsoft YaHei"/>
          <w:vertAlign w:val="subscript"/>
        </w:rPr>
        <w:t>0</w:t>
      </w:r>
      <w:r>
        <w:rPr>
          <w:rFonts w:ascii="Microsoft YaHei" w:hAnsi="Microsoft YaHei" w:hint="eastAsia"/>
        </w:rPr>
        <w:t>到最后一个编码器层h</w:t>
      </w:r>
      <w:r w:rsidRPr="00927BD5">
        <w:rPr>
          <w:rFonts w:ascii="Microsoft YaHei" w:hAnsi="Microsoft YaHei"/>
          <w:vertAlign w:val="subscript"/>
        </w:rPr>
        <w:t>12</w:t>
      </w:r>
      <w:r>
        <w:rPr>
          <w:rFonts w:ascii="Microsoft YaHei" w:hAnsi="Microsoft YaHei" w:hint="eastAsia"/>
        </w:rPr>
        <w:t>的所有嵌入表示：</w:t>
      </w:r>
    </w:p>
    <w:p w14:paraId="4B276072" w14:textId="5EDAFE94" w:rsidR="00927BD5" w:rsidRDefault="00927BD5" w:rsidP="00927BD5">
      <w:pPr>
        <w:adjustRightInd w:val="0"/>
        <w:snapToGrid w:val="0"/>
        <w:jc w:val="center"/>
        <w:rPr>
          <w:rFonts w:ascii="Microsoft YaHei" w:hAnsi="Microsoft YaHei"/>
        </w:rPr>
      </w:pPr>
      <w:r w:rsidRPr="00927BD5">
        <w:rPr>
          <w:rFonts w:ascii="Microsoft YaHei" w:hAnsi="Microsoft YaHei"/>
          <w:noProof/>
        </w:rPr>
        <w:drawing>
          <wp:inline distT="0" distB="0" distL="0" distR="0" wp14:anchorId="126562D0" wp14:editId="568C8061">
            <wp:extent cx="1390844" cy="238158"/>
            <wp:effectExtent l="0" t="0" r="0" b="9525"/>
            <wp:docPr id="100" name="Picture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1390844" cy="238158"/>
                    </a:xfrm>
                    <a:prstGeom prst="rect">
                      <a:avLst/>
                    </a:prstGeom>
                  </pic:spPr>
                </pic:pic>
              </a:graphicData>
            </a:graphic>
          </wp:inline>
        </w:drawing>
      </w:r>
    </w:p>
    <w:p w14:paraId="36E68103" w14:textId="28DA1F73" w:rsidR="00927BD5" w:rsidRDefault="00927BD5" w:rsidP="00927BD5">
      <w:pPr>
        <w:adjustRightInd w:val="0"/>
        <w:snapToGrid w:val="0"/>
        <w:ind w:firstLineChars="200" w:firstLine="420"/>
        <w:rPr>
          <w:rFonts w:ascii="Microsoft YaHei" w:hAnsi="Microsoft YaHei"/>
        </w:rPr>
      </w:pPr>
      <w:r>
        <w:rPr>
          <w:rFonts w:ascii="Microsoft YaHei" w:hAnsi="Microsoft YaHei" w:hint="eastAsia"/>
        </w:rPr>
        <w:t>输出：1</w:t>
      </w:r>
      <w:r>
        <w:rPr>
          <w:rFonts w:ascii="Microsoft YaHei" w:hAnsi="Microsoft YaHei"/>
        </w:rPr>
        <w:t>3</w:t>
      </w:r>
      <w:r>
        <w:rPr>
          <w:rFonts w:ascii="Microsoft YaHei" w:hAnsi="Microsoft YaHei" w:hint="eastAsia"/>
        </w:rPr>
        <w:t>。</w:t>
      </w:r>
    </w:p>
    <w:p w14:paraId="0A4CE4AF" w14:textId="7C0F5B0E" w:rsidR="00927BD5" w:rsidRDefault="00927BD5" w:rsidP="00927BD5">
      <w:pPr>
        <w:adjustRightInd w:val="0"/>
        <w:snapToGrid w:val="0"/>
        <w:ind w:firstLineChars="200" w:firstLine="420"/>
        <w:rPr>
          <w:rFonts w:ascii="Microsoft YaHei" w:hAnsi="Microsoft YaHei"/>
        </w:rPr>
      </w:pPr>
      <w:r>
        <w:rPr>
          <w:rFonts w:ascii="Microsoft YaHei" w:hAnsi="Microsoft YaHei" w:hint="eastAsia"/>
        </w:rPr>
        <w:lastRenderedPageBreak/>
        <w:t>这1</w:t>
      </w:r>
      <w:r>
        <w:rPr>
          <w:rFonts w:ascii="Microsoft YaHei" w:hAnsi="Microsoft YaHei"/>
        </w:rPr>
        <w:t>3</w:t>
      </w:r>
      <w:r>
        <w:rPr>
          <w:rFonts w:ascii="Microsoft YaHei" w:hAnsi="Microsoft YaHei" w:hint="eastAsia"/>
        </w:rPr>
        <w:t>个值包含了所有层的表示：</w:t>
      </w:r>
    </w:p>
    <w:p w14:paraId="4F0C01B3" w14:textId="39BEDC17" w:rsidR="00927BD5" w:rsidRDefault="00927BD5" w:rsidP="00927BD5">
      <w:pPr>
        <w:pStyle w:val="ListParagraph"/>
        <w:numPr>
          <w:ilvl w:val="0"/>
          <w:numId w:val="76"/>
        </w:numPr>
        <w:adjustRightInd w:val="0"/>
        <w:snapToGrid w:val="0"/>
        <w:ind w:firstLineChars="0"/>
        <w:rPr>
          <w:rFonts w:ascii="Microsoft YaHei" w:hAnsi="Microsoft YaHei"/>
        </w:rPr>
      </w:pPr>
      <w:r>
        <w:rPr>
          <w:rFonts w:ascii="Microsoft YaHei" w:hAnsi="Microsoft YaHei" w:hint="eastAsia"/>
        </w:rPr>
        <w:t>h</w:t>
      </w:r>
      <w:r>
        <w:rPr>
          <w:rFonts w:ascii="Microsoft YaHei" w:hAnsi="Microsoft YaHei"/>
        </w:rPr>
        <w:t xml:space="preserve">idden_states[0] </w:t>
      </w:r>
      <w:r>
        <w:rPr>
          <w:rFonts w:ascii="Microsoft YaHei" w:hAnsi="Microsoft YaHei" w:hint="eastAsia"/>
        </w:rPr>
        <w:t>包含了所有输入嵌入层h</w:t>
      </w:r>
      <w:r w:rsidRPr="00927BD5">
        <w:rPr>
          <w:rFonts w:ascii="Microsoft YaHei" w:hAnsi="Microsoft YaHei"/>
          <w:vertAlign w:val="subscript"/>
        </w:rPr>
        <w:t>0</w:t>
      </w:r>
      <w:r>
        <w:rPr>
          <w:rFonts w:ascii="Microsoft YaHei" w:hAnsi="Microsoft YaHei" w:hint="eastAsia"/>
        </w:rPr>
        <w:t>的所有标记嵌入表示</w:t>
      </w:r>
    </w:p>
    <w:p w14:paraId="3D0D792B" w14:textId="01DF397F" w:rsidR="00927BD5" w:rsidRDefault="00927BD5" w:rsidP="00927BD5">
      <w:pPr>
        <w:pStyle w:val="ListParagraph"/>
        <w:numPr>
          <w:ilvl w:val="0"/>
          <w:numId w:val="76"/>
        </w:numPr>
        <w:adjustRightInd w:val="0"/>
        <w:snapToGrid w:val="0"/>
        <w:ind w:firstLineChars="0"/>
        <w:rPr>
          <w:rFonts w:ascii="Microsoft YaHei" w:hAnsi="Microsoft YaHei"/>
        </w:rPr>
      </w:pPr>
      <w:r>
        <w:rPr>
          <w:rFonts w:ascii="Microsoft YaHei" w:hAnsi="Microsoft YaHei" w:hint="eastAsia"/>
        </w:rPr>
        <w:t>h</w:t>
      </w:r>
      <w:r>
        <w:rPr>
          <w:rFonts w:ascii="Microsoft YaHei" w:hAnsi="Microsoft YaHei"/>
        </w:rPr>
        <w:t>idden_states[1]</w:t>
      </w:r>
      <w:r>
        <w:rPr>
          <w:rFonts w:ascii="Microsoft YaHei" w:hAnsi="Microsoft YaHei" w:hint="eastAsia"/>
        </w:rPr>
        <w:t>包含了第一个编码器嵌入层h</w:t>
      </w:r>
      <w:r w:rsidRPr="00927BD5">
        <w:rPr>
          <w:rFonts w:ascii="Microsoft YaHei" w:hAnsi="Microsoft YaHei"/>
          <w:vertAlign w:val="subscript"/>
        </w:rPr>
        <w:t>1</w:t>
      </w:r>
      <w:r>
        <w:rPr>
          <w:rFonts w:ascii="Microsoft YaHei" w:hAnsi="Microsoft YaHei" w:hint="eastAsia"/>
        </w:rPr>
        <w:t>的所有标记嵌入表示</w:t>
      </w:r>
    </w:p>
    <w:p w14:paraId="786CC135" w14:textId="1AEFFEED" w:rsidR="00927BD5" w:rsidRDefault="00927BD5" w:rsidP="00927BD5">
      <w:pPr>
        <w:pStyle w:val="ListParagraph"/>
        <w:numPr>
          <w:ilvl w:val="0"/>
          <w:numId w:val="76"/>
        </w:numPr>
        <w:adjustRightInd w:val="0"/>
        <w:snapToGrid w:val="0"/>
        <w:ind w:firstLineChars="0"/>
        <w:rPr>
          <w:rFonts w:ascii="Microsoft YaHei" w:hAnsi="Microsoft YaHei"/>
        </w:rPr>
      </w:pPr>
      <w:r>
        <w:rPr>
          <w:rFonts w:ascii="Microsoft YaHei" w:hAnsi="Microsoft YaHei" w:hint="eastAsia"/>
        </w:rPr>
        <w:t>hi</w:t>
      </w:r>
      <w:r>
        <w:rPr>
          <w:rFonts w:ascii="Microsoft YaHei" w:hAnsi="Microsoft YaHei"/>
        </w:rPr>
        <w:t>dden_states[12]</w:t>
      </w:r>
      <w:r>
        <w:rPr>
          <w:rFonts w:ascii="Microsoft YaHei" w:hAnsi="Microsoft YaHei" w:hint="eastAsia"/>
        </w:rPr>
        <w:t>包含了最后一个编码器层h</w:t>
      </w:r>
      <w:r w:rsidRPr="00927BD5">
        <w:rPr>
          <w:rFonts w:ascii="Microsoft YaHei" w:hAnsi="Microsoft YaHei"/>
          <w:vertAlign w:val="subscript"/>
        </w:rPr>
        <w:t>12</w:t>
      </w:r>
      <w:r>
        <w:rPr>
          <w:rFonts w:ascii="Microsoft YaHei" w:hAnsi="Microsoft YaHei" w:hint="eastAsia"/>
        </w:rPr>
        <w:t>的所有标记嵌入表示</w:t>
      </w:r>
    </w:p>
    <w:p w14:paraId="3C2BE250" w14:textId="21FD552E" w:rsidR="00927BD5" w:rsidRDefault="00927BD5" w:rsidP="00927BD5">
      <w:pPr>
        <w:adjustRightInd w:val="0"/>
        <w:snapToGrid w:val="0"/>
        <w:ind w:firstLineChars="200" w:firstLine="420"/>
        <w:rPr>
          <w:rFonts w:ascii="Microsoft YaHei" w:hAnsi="Microsoft YaHei"/>
        </w:rPr>
      </w:pPr>
      <w:r>
        <w:rPr>
          <w:rFonts w:ascii="Microsoft YaHei" w:hAnsi="Microsoft YaHei" w:hint="eastAsia"/>
        </w:rPr>
        <w:t>打印h</w:t>
      </w:r>
      <w:r>
        <w:rPr>
          <w:rFonts w:ascii="Microsoft YaHei" w:hAnsi="Microsoft YaHei"/>
        </w:rPr>
        <w:t>idden_states[0]</w:t>
      </w:r>
      <w:r>
        <w:rPr>
          <w:rFonts w:ascii="Microsoft YaHei" w:hAnsi="Microsoft YaHei" w:hint="eastAsia"/>
        </w:rPr>
        <w:t>的形状：</w:t>
      </w:r>
    </w:p>
    <w:p w14:paraId="7C203B78" w14:textId="65F998DB" w:rsidR="00927BD5" w:rsidRDefault="00927BD5" w:rsidP="00927BD5">
      <w:pPr>
        <w:adjustRightInd w:val="0"/>
        <w:snapToGrid w:val="0"/>
        <w:jc w:val="center"/>
        <w:rPr>
          <w:rFonts w:ascii="Microsoft YaHei" w:hAnsi="Microsoft YaHei"/>
        </w:rPr>
      </w:pPr>
      <w:r w:rsidRPr="00927BD5">
        <w:rPr>
          <w:rFonts w:ascii="Microsoft YaHei" w:hAnsi="Microsoft YaHei"/>
          <w:noProof/>
        </w:rPr>
        <w:drawing>
          <wp:inline distT="0" distB="0" distL="0" distR="0" wp14:anchorId="3369EB31" wp14:editId="01708448">
            <wp:extent cx="1686160" cy="209579"/>
            <wp:effectExtent l="0" t="0" r="9525" b="0"/>
            <wp:docPr id="101" name="Picture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1686160" cy="209579"/>
                    </a:xfrm>
                    <a:prstGeom prst="rect">
                      <a:avLst/>
                    </a:prstGeom>
                  </pic:spPr>
                </pic:pic>
              </a:graphicData>
            </a:graphic>
          </wp:inline>
        </w:drawing>
      </w:r>
    </w:p>
    <w:p w14:paraId="1CF8F1AF" w14:textId="1FF3372C" w:rsidR="00927BD5" w:rsidRDefault="00927BD5" w:rsidP="00471499">
      <w:pPr>
        <w:adjustRightInd w:val="0"/>
        <w:snapToGrid w:val="0"/>
        <w:ind w:firstLineChars="200" w:firstLine="420"/>
        <w:rPr>
          <w:rFonts w:ascii="Microsoft YaHei" w:hAnsi="Microsoft YaHei"/>
        </w:rPr>
      </w:pPr>
      <w:r>
        <w:rPr>
          <w:rFonts w:ascii="Microsoft YaHei" w:hAnsi="Microsoft YaHei" w:hint="eastAsia"/>
        </w:rPr>
        <w:t>输出：</w:t>
      </w:r>
    </w:p>
    <w:p w14:paraId="7C8931E6" w14:textId="53CB5523" w:rsidR="00927BD5" w:rsidRDefault="00471499" w:rsidP="00471499">
      <w:pPr>
        <w:adjustRightInd w:val="0"/>
        <w:snapToGrid w:val="0"/>
        <w:jc w:val="center"/>
        <w:rPr>
          <w:rFonts w:ascii="Microsoft YaHei" w:hAnsi="Microsoft YaHei"/>
        </w:rPr>
      </w:pPr>
      <w:r w:rsidRPr="00471499">
        <w:rPr>
          <w:rFonts w:ascii="Microsoft YaHei" w:hAnsi="Microsoft YaHei"/>
          <w:noProof/>
        </w:rPr>
        <w:drawing>
          <wp:inline distT="0" distB="0" distL="0" distR="0" wp14:anchorId="3A8E0A1D" wp14:editId="7626D1AC">
            <wp:extent cx="5048955" cy="257211"/>
            <wp:effectExtent l="0" t="0" r="0" b="9525"/>
            <wp:docPr id="102" name="Picture 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5048955" cy="257211"/>
                    </a:xfrm>
                    <a:prstGeom prst="rect">
                      <a:avLst/>
                    </a:prstGeom>
                  </pic:spPr>
                </pic:pic>
              </a:graphicData>
            </a:graphic>
          </wp:inline>
        </w:drawing>
      </w:r>
    </w:p>
    <w:p w14:paraId="749C64A2" w14:textId="3602DA10" w:rsidR="00471499" w:rsidRPr="00471499" w:rsidRDefault="00471499" w:rsidP="00471499">
      <w:pPr>
        <w:pStyle w:val="Heading1"/>
        <w:spacing w:before="0" w:beforeAutospacing="0" w:after="0" w:afterAutospacing="0"/>
        <w:ind w:left="431" w:hanging="431"/>
      </w:pPr>
      <w:r w:rsidRPr="00471499">
        <w:rPr>
          <w:rFonts w:hint="eastAsia"/>
        </w:rPr>
        <w:t>为下游任务微调</w:t>
      </w:r>
      <w:r w:rsidRPr="00471499">
        <w:rPr>
          <w:rFonts w:hint="eastAsia"/>
        </w:rPr>
        <w:t>BERT</w:t>
      </w:r>
    </w:p>
    <w:p w14:paraId="5BF10892" w14:textId="54550833" w:rsidR="00471499" w:rsidRDefault="0086483E" w:rsidP="0086483E">
      <w:pPr>
        <w:adjustRightInd w:val="0"/>
        <w:snapToGrid w:val="0"/>
        <w:ind w:firstLineChars="200" w:firstLine="420"/>
        <w:rPr>
          <w:rFonts w:ascii="Microsoft YaHei" w:hAnsi="Microsoft YaHei"/>
        </w:rPr>
      </w:pPr>
      <w:r>
        <w:rPr>
          <w:rFonts w:ascii="Microsoft YaHei" w:hAnsi="Microsoft YaHei" w:hint="eastAsia"/>
        </w:rPr>
        <w:t>微调意味着不会从头开始训练B</w:t>
      </w:r>
      <w:r>
        <w:rPr>
          <w:rFonts w:ascii="Microsoft YaHei" w:hAnsi="Microsoft YaHei"/>
        </w:rPr>
        <w:t>ERT</w:t>
      </w:r>
      <w:r>
        <w:rPr>
          <w:rFonts w:ascii="Microsoft YaHei" w:hAnsi="Microsoft YaHei" w:hint="eastAsia"/>
        </w:rPr>
        <w:t>，而是使用预训练的B</w:t>
      </w:r>
      <w:r>
        <w:rPr>
          <w:rFonts w:ascii="Microsoft YaHei" w:hAnsi="Microsoft YaHei"/>
        </w:rPr>
        <w:t>ERT</w:t>
      </w:r>
      <w:r>
        <w:rPr>
          <w:rFonts w:ascii="Microsoft YaHei" w:hAnsi="Microsoft YaHei" w:hint="eastAsia"/>
        </w:rPr>
        <w:t>，然后根据任务来更新它的权重参数。在本节中，将学习如何为下列的下游任务微调BERT模型：</w:t>
      </w:r>
    </w:p>
    <w:p w14:paraId="73CC0038" w14:textId="64AB3A89" w:rsidR="0086483E" w:rsidRDefault="0086483E" w:rsidP="006A1505">
      <w:pPr>
        <w:pStyle w:val="ListParagraph"/>
        <w:numPr>
          <w:ilvl w:val="0"/>
          <w:numId w:val="76"/>
        </w:numPr>
        <w:adjustRightInd w:val="0"/>
        <w:snapToGrid w:val="0"/>
        <w:ind w:firstLineChars="0"/>
        <w:rPr>
          <w:rFonts w:ascii="Microsoft YaHei" w:hAnsi="Microsoft YaHei"/>
        </w:rPr>
      </w:pPr>
      <w:r>
        <w:rPr>
          <w:rFonts w:ascii="Microsoft YaHei" w:hAnsi="Microsoft YaHei" w:hint="eastAsia"/>
        </w:rPr>
        <w:t>文本分类</w:t>
      </w:r>
    </w:p>
    <w:p w14:paraId="26264B40" w14:textId="32B01AC3" w:rsidR="0086483E" w:rsidRDefault="0086483E" w:rsidP="006A1505">
      <w:pPr>
        <w:pStyle w:val="ListParagraph"/>
        <w:numPr>
          <w:ilvl w:val="0"/>
          <w:numId w:val="76"/>
        </w:numPr>
        <w:adjustRightInd w:val="0"/>
        <w:snapToGrid w:val="0"/>
        <w:ind w:firstLineChars="0"/>
        <w:rPr>
          <w:rFonts w:ascii="Microsoft YaHei" w:hAnsi="Microsoft YaHei"/>
        </w:rPr>
      </w:pPr>
      <w:r>
        <w:rPr>
          <w:rFonts w:ascii="Microsoft YaHei" w:hAnsi="Microsoft YaHei" w:hint="eastAsia"/>
        </w:rPr>
        <w:t>自然语言推理</w:t>
      </w:r>
    </w:p>
    <w:p w14:paraId="69C084DA" w14:textId="71D96575" w:rsidR="0086483E" w:rsidRDefault="006A1505" w:rsidP="006A1505">
      <w:pPr>
        <w:pStyle w:val="ListParagraph"/>
        <w:numPr>
          <w:ilvl w:val="0"/>
          <w:numId w:val="76"/>
        </w:numPr>
        <w:adjustRightInd w:val="0"/>
        <w:snapToGrid w:val="0"/>
        <w:ind w:firstLineChars="0"/>
        <w:rPr>
          <w:rFonts w:ascii="Microsoft YaHei" w:hAnsi="Microsoft YaHei"/>
        </w:rPr>
      </w:pPr>
      <w:r>
        <w:rPr>
          <w:rFonts w:ascii="Microsoft YaHei" w:hAnsi="Microsoft YaHei" w:hint="eastAsia"/>
        </w:rPr>
        <w:t>命名实体识别</w:t>
      </w:r>
    </w:p>
    <w:p w14:paraId="3A68F53F" w14:textId="5A392353" w:rsidR="006A1505" w:rsidRDefault="006A1505" w:rsidP="006A1505">
      <w:pPr>
        <w:pStyle w:val="ListParagraph"/>
        <w:numPr>
          <w:ilvl w:val="0"/>
          <w:numId w:val="76"/>
        </w:numPr>
        <w:adjustRightInd w:val="0"/>
        <w:snapToGrid w:val="0"/>
        <w:ind w:firstLineChars="0"/>
        <w:rPr>
          <w:rFonts w:ascii="Microsoft YaHei" w:hAnsi="Microsoft YaHei"/>
        </w:rPr>
      </w:pPr>
      <w:r>
        <w:rPr>
          <w:rFonts w:ascii="Microsoft YaHei" w:hAnsi="Microsoft YaHei" w:hint="eastAsia"/>
        </w:rPr>
        <w:t>问答任务</w:t>
      </w:r>
    </w:p>
    <w:p w14:paraId="5A400F9C" w14:textId="3F5230D8" w:rsidR="006A1505" w:rsidRDefault="006A1505" w:rsidP="006A1505">
      <w:pPr>
        <w:pStyle w:val="Heading2"/>
        <w:spacing w:line="240" w:lineRule="auto"/>
        <w:ind w:left="578" w:hanging="578"/>
      </w:pPr>
      <w:r>
        <w:rPr>
          <w:rFonts w:hint="eastAsia"/>
        </w:rPr>
        <w:t>文本分类</w:t>
      </w:r>
    </w:p>
    <w:p w14:paraId="042CC846" w14:textId="32453B97" w:rsidR="0092218F" w:rsidRPr="0092218F" w:rsidRDefault="00994DD0" w:rsidP="0092218F">
      <w:pPr>
        <w:pStyle w:val="Heading3"/>
        <w:spacing w:line="240" w:lineRule="auto"/>
        <w:rPr>
          <w:sz w:val="28"/>
        </w:rPr>
      </w:pPr>
      <w:r>
        <w:rPr>
          <w:rFonts w:hint="eastAsia"/>
          <w:sz w:val="28"/>
        </w:rPr>
        <w:t>概述</w:t>
      </w:r>
    </w:p>
    <w:p w14:paraId="66158D23" w14:textId="711A46E3" w:rsidR="006A1505" w:rsidRDefault="006A1505" w:rsidP="006A1505">
      <w:pPr>
        <w:adjustRightInd w:val="0"/>
        <w:snapToGrid w:val="0"/>
        <w:ind w:firstLineChars="200" w:firstLine="420"/>
        <w:rPr>
          <w:rFonts w:ascii="Microsoft YaHei" w:hAnsi="Microsoft YaHei"/>
        </w:rPr>
      </w:pPr>
      <w:r>
        <w:rPr>
          <w:rFonts w:ascii="Microsoft YaHei" w:hAnsi="Microsoft YaHei" w:hint="eastAsia"/>
        </w:rPr>
        <w:t>先来学习如何为一个文本分类任务微调BERT模型。假设要做的是情绪识别，在情绪识别任务中，目标是判断一个句子到底是正向的还是负向的。</w:t>
      </w:r>
      <w:r w:rsidR="00E60792">
        <w:rPr>
          <w:rFonts w:ascii="Microsoft YaHei" w:hAnsi="Microsoft YaHei" w:hint="eastAsia"/>
        </w:rPr>
        <w:t>假设我们有一个包含句子和对应标签的数据集。考虑句子：</w:t>
      </w:r>
      <w:r w:rsidR="00E60792" w:rsidRPr="00381C1E">
        <w:rPr>
          <w:rFonts w:ascii="Microsoft YaHei" w:hAnsi="Microsoft YaHei" w:hint="eastAsia"/>
          <w:highlight w:val="yellow"/>
        </w:rPr>
        <w:t>I</w:t>
      </w:r>
      <w:r w:rsidR="00E60792" w:rsidRPr="00381C1E">
        <w:rPr>
          <w:rFonts w:ascii="Microsoft YaHei" w:hAnsi="Microsoft YaHei"/>
          <w:highlight w:val="yellow"/>
        </w:rPr>
        <w:t xml:space="preserve"> love Paris</w:t>
      </w:r>
      <w:r w:rsidR="00E60792">
        <w:rPr>
          <w:rFonts w:ascii="Microsoft YaHei" w:hAnsi="Microsoft YaHei" w:hint="eastAsia"/>
        </w:rPr>
        <w:t>。首先当然是分词，然后增加[</w:t>
      </w:r>
      <w:r w:rsidR="00E60792">
        <w:rPr>
          <w:rFonts w:ascii="Microsoft YaHei" w:hAnsi="Microsoft YaHei"/>
        </w:rPr>
        <w:t>CLS]</w:t>
      </w:r>
      <w:r w:rsidR="00E60792">
        <w:rPr>
          <w:rFonts w:ascii="Microsoft YaHei" w:hAnsi="Microsoft YaHei" w:hint="eastAsia"/>
        </w:rPr>
        <w:t>和[</w:t>
      </w:r>
      <w:r w:rsidR="00E60792">
        <w:rPr>
          <w:rFonts w:ascii="Microsoft YaHei" w:hAnsi="Microsoft YaHei"/>
        </w:rPr>
        <w:t>SEP</w:t>
      </w:r>
      <w:r w:rsidR="00E60792">
        <w:rPr>
          <w:rFonts w:ascii="Microsoft YaHei" w:hAnsi="Microsoft YaHei" w:hint="eastAsia"/>
        </w:rPr>
        <w:t>]标记。</w:t>
      </w:r>
    </w:p>
    <w:p w14:paraId="61CBCB2E" w14:textId="06F32DE3" w:rsidR="00E60792" w:rsidRDefault="00381C1E" w:rsidP="006A1505">
      <w:pPr>
        <w:adjustRightInd w:val="0"/>
        <w:snapToGrid w:val="0"/>
        <w:ind w:firstLineChars="200" w:firstLine="420"/>
        <w:rPr>
          <w:rFonts w:ascii="Microsoft YaHei" w:hAnsi="Microsoft YaHei"/>
        </w:rPr>
      </w:pPr>
      <w:r>
        <w:rPr>
          <w:rFonts w:ascii="Microsoft YaHei" w:hAnsi="Microsoft YaHei" w:hint="eastAsia"/>
        </w:rPr>
        <w:t>然后，我们将这些标记输入到BERT模型，得到每个标记的嵌入表示。</w:t>
      </w:r>
    </w:p>
    <w:p w14:paraId="7BD0CFD4" w14:textId="76A40CD8" w:rsidR="00381C1E" w:rsidRDefault="00381C1E" w:rsidP="006A1505">
      <w:pPr>
        <w:adjustRightInd w:val="0"/>
        <w:snapToGrid w:val="0"/>
        <w:ind w:firstLineChars="200" w:firstLine="420"/>
        <w:rPr>
          <w:rFonts w:ascii="Microsoft YaHei" w:hAnsi="Microsoft YaHei"/>
        </w:rPr>
      </w:pPr>
      <w:r>
        <w:rPr>
          <w:rFonts w:ascii="Microsoft YaHei" w:hAnsi="Microsoft YaHei" w:hint="eastAsia"/>
        </w:rPr>
        <w:t>下面只是拿[</w:t>
      </w:r>
      <w:r>
        <w:rPr>
          <w:rFonts w:ascii="Microsoft YaHei" w:hAnsi="Microsoft YaHei"/>
        </w:rPr>
        <w:t>CLS]</w:t>
      </w:r>
      <w:r>
        <w:rPr>
          <w:rFonts w:ascii="Microsoft YaHei" w:hAnsi="Microsoft YaHei" w:hint="eastAsia"/>
        </w:rPr>
        <w:t>标记对应的嵌入表示</w:t>
      </w:r>
      <w:r>
        <w:rPr>
          <w:rFonts w:ascii="Microsoft YaHei" w:hAnsi="Microsoft YaHei"/>
        </w:rPr>
        <w:t>R</w:t>
      </w:r>
      <w:r w:rsidRPr="00381C1E">
        <w:rPr>
          <w:rFonts w:ascii="Microsoft YaHei" w:hAnsi="Microsoft YaHei" w:hint="eastAsia"/>
          <w:vertAlign w:val="subscript"/>
        </w:rPr>
        <w:t>[</w:t>
      </w:r>
      <w:r w:rsidRPr="00381C1E">
        <w:rPr>
          <w:rFonts w:ascii="Microsoft YaHei" w:hAnsi="Microsoft YaHei"/>
          <w:vertAlign w:val="subscript"/>
        </w:rPr>
        <w:t>CLS]</w:t>
      </w:r>
      <w:r>
        <w:rPr>
          <w:rFonts w:ascii="Microsoft YaHei" w:hAnsi="Microsoft YaHei" w:hint="eastAsia"/>
        </w:rPr>
        <w:t>，而忽略所有其他的标记。因为知道[</w:t>
      </w:r>
      <w:r>
        <w:rPr>
          <w:rFonts w:ascii="Microsoft YaHei" w:hAnsi="Microsoft YaHei"/>
        </w:rPr>
        <w:t>CLS]</w:t>
      </w:r>
      <w:r>
        <w:rPr>
          <w:rFonts w:ascii="Microsoft YaHei" w:hAnsi="Microsoft YaHei" w:hint="eastAsia"/>
        </w:rPr>
        <w:t>的嵌入包含了整个句子的聚合表示。将R</w:t>
      </w:r>
      <w:r w:rsidRPr="00381C1E">
        <w:rPr>
          <w:rFonts w:ascii="Microsoft YaHei" w:hAnsi="Microsoft YaHei"/>
          <w:vertAlign w:val="subscript"/>
        </w:rPr>
        <w:t>[CLS]</w:t>
      </w:r>
      <w:r>
        <w:rPr>
          <w:rFonts w:ascii="Microsoft YaHei" w:hAnsi="Microsoft YaHei" w:hint="eastAsia"/>
        </w:rPr>
        <w:t>喂给一个分类器（带有soft</w:t>
      </w:r>
      <w:r>
        <w:rPr>
          <w:rFonts w:ascii="Microsoft YaHei" w:hAnsi="Microsoft YaHei"/>
        </w:rPr>
        <w:t>max</w:t>
      </w:r>
      <w:r>
        <w:rPr>
          <w:rFonts w:ascii="Microsoft YaHei" w:hAnsi="Microsoft YaHei" w:hint="eastAsia"/>
        </w:rPr>
        <w:t>函数的前馈神经网络），然后训练该分类器去做情绪识别任务。</w:t>
      </w:r>
    </w:p>
    <w:p w14:paraId="267A5E4A" w14:textId="5D491004" w:rsidR="00C62451" w:rsidRPr="00C62451" w:rsidRDefault="00C62451" w:rsidP="006A1505">
      <w:pPr>
        <w:adjustRightInd w:val="0"/>
        <w:snapToGrid w:val="0"/>
        <w:ind w:firstLineChars="200" w:firstLine="420"/>
        <w:rPr>
          <w:rFonts w:ascii="Microsoft YaHei" w:hAnsi="Microsoft YaHei"/>
          <w:b/>
          <w:bCs/>
          <w:highlight w:val="yellow"/>
        </w:rPr>
      </w:pPr>
      <w:r w:rsidRPr="00C62451">
        <w:rPr>
          <w:rFonts w:ascii="Microsoft YaHei" w:hAnsi="Microsoft YaHei" w:hint="eastAsia"/>
          <w:b/>
          <w:bCs/>
          <w:highlight w:val="yellow"/>
        </w:rPr>
        <w:t>这里与在本节开头看到的有什么不同？微调预训练的BERT模型与使用预训练的BERT模型作为特征提取器有何不同？</w:t>
      </w:r>
    </w:p>
    <w:p w14:paraId="6C0323E4" w14:textId="314D5914" w:rsidR="00381C1E" w:rsidRPr="00C62451" w:rsidRDefault="00381C1E" w:rsidP="006A1505">
      <w:pPr>
        <w:adjustRightInd w:val="0"/>
        <w:snapToGrid w:val="0"/>
        <w:ind w:firstLineChars="200" w:firstLine="420"/>
        <w:rPr>
          <w:rFonts w:ascii="Microsoft YaHei" w:hAnsi="Microsoft YaHei"/>
          <w:b/>
          <w:bCs/>
          <w:highlight w:val="yellow"/>
        </w:rPr>
      </w:pPr>
      <w:r w:rsidRPr="00C62451">
        <w:rPr>
          <w:rFonts w:ascii="Microsoft YaHei" w:hAnsi="Microsoft YaHei" w:hint="eastAsia"/>
          <w:b/>
          <w:bCs/>
          <w:highlight w:val="yellow"/>
        </w:rPr>
        <w:t>在从预训练</w:t>
      </w:r>
      <w:r w:rsidR="00C62451" w:rsidRPr="00C62451">
        <w:rPr>
          <w:rFonts w:ascii="Microsoft YaHei" w:hAnsi="Microsoft YaHei" w:hint="eastAsia"/>
          <w:b/>
          <w:bCs/>
          <w:highlight w:val="yellow"/>
        </w:rPr>
        <w:t>的B</w:t>
      </w:r>
      <w:r w:rsidR="00C62451" w:rsidRPr="00C62451">
        <w:rPr>
          <w:rFonts w:ascii="Microsoft YaHei" w:hAnsi="Microsoft YaHei"/>
          <w:b/>
          <w:bCs/>
          <w:highlight w:val="yellow"/>
        </w:rPr>
        <w:t>ERT</w:t>
      </w:r>
      <w:r w:rsidR="00C62451" w:rsidRPr="00C62451">
        <w:rPr>
          <w:rFonts w:ascii="Microsoft YaHei" w:hAnsi="Microsoft YaHei" w:hint="eastAsia"/>
          <w:b/>
          <w:bCs/>
          <w:highlight w:val="yellow"/>
        </w:rPr>
        <w:t>中抽取嵌入表示小节中，在提取句子的嵌入后，将R</w:t>
      </w:r>
      <w:r w:rsidR="00C62451" w:rsidRPr="00C62451">
        <w:rPr>
          <w:rFonts w:ascii="Microsoft YaHei" w:hAnsi="Microsoft YaHei"/>
          <w:b/>
          <w:bCs/>
          <w:highlight w:val="yellow"/>
          <w:vertAlign w:val="subscript"/>
        </w:rPr>
        <w:t>[CLS]</w:t>
      </w:r>
      <w:r w:rsidR="00C62451" w:rsidRPr="00C62451">
        <w:rPr>
          <w:rFonts w:ascii="Microsoft YaHei" w:hAnsi="Microsoft YaHei" w:hint="eastAsia"/>
          <w:b/>
          <w:bCs/>
          <w:highlight w:val="yellow"/>
        </w:rPr>
        <w:t>提供给分类器并训练分类器执行分类。类似地，在微调期间，将R</w:t>
      </w:r>
      <w:r w:rsidR="00C62451" w:rsidRPr="00C62451">
        <w:rPr>
          <w:rFonts w:ascii="Microsoft YaHei" w:hAnsi="Microsoft YaHei"/>
          <w:b/>
          <w:bCs/>
          <w:highlight w:val="yellow"/>
        </w:rPr>
        <w:t>[CLS]</w:t>
      </w:r>
      <w:r w:rsidR="00C62451" w:rsidRPr="00C62451">
        <w:rPr>
          <w:rFonts w:ascii="Microsoft YaHei" w:hAnsi="Microsoft YaHei" w:hint="eastAsia"/>
          <w:b/>
          <w:bCs/>
          <w:highlight w:val="yellow"/>
        </w:rPr>
        <w:t>喂给一个分类器并训练分类器执行分类。</w:t>
      </w:r>
    </w:p>
    <w:p w14:paraId="7E4B1814" w14:textId="2A95E4CD" w:rsidR="00C62451" w:rsidRDefault="00C62451" w:rsidP="006A1505">
      <w:pPr>
        <w:adjustRightInd w:val="0"/>
        <w:snapToGrid w:val="0"/>
        <w:ind w:firstLineChars="200" w:firstLine="420"/>
        <w:rPr>
          <w:rFonts w:ascii="Microsoft YaHei" w:hAnsi="Microsoft YaHei"/>
        </w:rPr>
      </w:pPr>
      <w:r w:rsidRPr="00C62451">
        <w:rPr>
          <w:rFonts w:ascii="Microsoft YaHei" w:hAnsi="Microsoft YaHei" w:hint="eastAsia"/>
          <w:b/>
          <w:bCs/>
          <w:highlight w:val="yellow"/>
        </w:rPr>
        <w:t>不同点在于微调预训练的BERT模型时，在更新分类器的参数时也会更新BERT的参数。但当使用预训练的BERT模型作为特征提取器时，只会更新分类器的参数，而不更新预训练的BERT模型</w:t>
      </w:r>
      <w:r>
        <w:rPr>
          <w:rFonts w:ascii="Microsoft YaHei" w:hAnsi="Microsoft YaHei" w:hint="eastAsia"/>
        </w:rPr>
        <w:t>。</w:t>
      </w:r>
    </w:p>
    <w:p w14:paraId="1079208C" w14:textId="49FF6621" w:rsidR="00C62451" w:rsidRDefault="00C62451" w:rsidP="006A1505">
      <w:pPr>
        <w:adjustRightInd w:val="0"/>
        <w:snapToGrid w:val="0"/>
        <w:ind w:firstLineChars="200" w:firstLine="420"/>
        <w:rPr>
          <w:rFonts w:ascii="Microsoft YaHei" w:hAnsi="Microsoft YaHei"/>
        </w:rPr>
      </w:pPr>
      <w:r>
        <w:rPr>
          <w:rFonts w:ascii="Microsoft YaHei" w:hAnsi="Microsoft YaHei" w:hint="eastAsia"/>
        </w:rPr>
        <w:t>在微调期间，可以通过以下两个方式调整BERT模型的参数：</w:t>
      </w:r>
    </w:p>
    <w:p w14:paraId="584C7828" w14:textId="7847DC59" w:rsidR="00C62451" w:rsidRPr="00C62451" w:rsidRDefault="00C62451" w:rsidP="00C62451">
      <w:pPr>
        <w:pStyle w:val="ListParagraph"/>
        <w:numPr>
          <w:ilvl w:val="0"/>
          <w:numId w:val="79"/>
        </w:numPr>
        <w:adjustRightInd w:val="0"/>
        <w:snapToGrid w:val="0"/>
        <w:ind w:firstLineChars="0"/>
        <w:rPr>
          <w:rFonts w:ascii="Microsoft YaHei" w:hAnsi="Microsoft YaHei"/>
        </w:rPr>
      </w:pPr>
      <w:r w:rsidRPr="00C62451">
        <w:rPr>
          <w:rFonts w:ascii="Microsoft YaHei" w:hAnsi="Microsoft YaHei" w:hint="eastAsia"/>
        </w:rPr>
        <w:t>随着分类器一起更新预训练的BERT模型的参数；</w:t>
      </w:r>
    </w:p>
    <w:p w14:paraId="7DEF77DB" w14:textId="4D63EF06" w:rsidR="00C62451" w:rsidRPr="00C62451" w:rsidRDefault="00C62451" w:rsidP="00C62451">
      <w:pPr>
        <w:pStyle w:val="ListParagraph"/>
        <w:numPr>
          <w:ilvl w:val="0"/>
          <w:numId w:val="79"/>
        </w:numPr>
        <w:adjustRightInd w:val="0"/>
        <w:snapToGrid w:val="0"/>
        <w:ind w:firstLineChars="0"/>
        <w:rPr>
          <w:rFonts w:ascii="Microsoft YaHei" w:hAnsi="Microsoft YaHei"/>
        </w:rPr>
      </w:pPr>
      <w:r w:rsidRPr="00C62451">
        <w:rPr>
          <w:rFonts w:ascii="Microsoft YaHei" w:hAnsi="Microsoft YaHei" w:hint="eastAsia"/>
        </w:rPr>
        <w:t>仅更新分类器的参数而不更新预训练的BERT模型的。此时，这种方式类似将预训练的BERT模型作为特征抽取器的情况。</w:t>
      </w:r>
    </w:p>
    <w:p w14:paraId="562DF036" w14:textId="02905B29" w:rsidR="00C62451" w:rsidRDefault="002C4A72" w:rsidP="006A1505">
      <w:pPr>
        <w:adjustRightInd w:val="0"/>
        <w:snapToGrid w:val="0"/>
        <w:ind w:firstLineChars="200" w:firstLine="420"/>
        <w:rPr>
          <w:rFonts w:ascii="Microsoft YaHei" w:hAnsi="Microsoft YaHei"/>
        </w:rPr>
      </w:pPr>
      <w:r>
        <w:rPr>
          <w:rFonts w:ascii="Microsoft YaHei" w:hAnsi="Microsoft YaHei" w:hint="eastAsia"/>
        </w:rPr>
        <w:t>下图为如何为一个情绪分类任务微调预训练的BERT模型：</w:t>
      </w:r>
    </w:p>
    <w:p w14:paraId="389298CC" w14:textId="31F3D493" w:rsidR="002C4A72" w:rsidRDefault="002C4A72" w:rsidP="002C4A72">
      <w:pPr>
        <w:adjustRightInd w:val="0"/>
        <w:snapToGrid w:val="0"/>
        <w:jc w:val="center"/>
        <w:rPr>
          <w:rFonts w:ascii="Microsoft YaHei" w:hAnsi="Microsoft YaHei"/>
        </w:rPr>
      </w:pPr>
      <w:r w:rsidRPr="002C4A72">
        <w:rPr>
          <w:rFonts w:ascii="Microsoft YaHei" w:hAnsi="Microsoft YaHei"/>
          <w:noProof/>
        </w:rPr>
        <w:lastRenderedPageBreak/>
        <w:drawing>
          <wp:inline distT="0" distB="0" distL="0" distR="0" wp14:anchorId="722ECE16" wp14:editId="6544377B">
            <wp:extent cx="5791200" cy="319087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5791200" cy="3190875"/>
                    </a:xfrm>
                    <a:prstGeom prst="rect">
                      <a:avLst/>
                    </a:prstGeom>
                  </pic:spPr>
                </pic:pic>
              </a:graphicData>
            </a:graphic>
          </wp:inline>
        </w:drawing>
      </w:r>
    </w:p>
    <w:p w14:paraId="7DCA4CA7" w14:textId="09A307E2" w:rsidR="002C4A72" w:rsidRDefault="002C4A72" w:rsidP="002C4A72">
      <w:pPr>
        <w:adjustRightInd w:val="0"/>
        <w:snapToGrid w:val="0"/>
        <w:ind w:firstLineChars="200" w:firstLine="420"/>
        <w:rPr>
          <w:rFonts w:ascii="Microsoft YaHei" w:hAnsi="Microsoft YaHei"/>
        </w:rPr>
      </w:pPr>
      <w:r>
        <w:rPr>
          <w:rFonts w:ascii="Microsoft YaHei" w:hAnsi="Microsoft YaHei" w:hint="eastAsia"/>
        </w:rPr>
        <w:t>正如上图所示，将标记列表喂给BERT模型并得到这些标记的嵌入。然后拿[</w:t>
      </w:r>
      <w:r>
        <w:rPr>
          <w:rFonts w:ascii="Microsoft YaHei" w:hAnsi="Microsoft YaHei"/>
        </w:rPr>
        <w:t>CLS]</w:t>
      </w:r>
      <w:r>
        <w:rPr>
          <w:rFonts w:ascii="Microsoft YaHei" w:hAnsi="Microsoft YaHei" w:hint="eastAsia"/>
        </w:rPr>
        <w:t>标记的嵌入作为前馈神经网络的输入，并进行分类任务。</w:t>
      </w:r>
    </w:p>
    <w:p w14:paraId="098E7926" w14:textId="74ABF78F" w:rsidR="002C4A72" w:rsidRPr="0092218F" w:rsidRDefault="0092218F" w:rsidP="0092218F">
      <w:pPr>
        <w:pStyle w:val="Heading3"/>
        <w:spacing w:line="240" w:lineRule="auto"/>
        <w:rPr>
          <w:sz w:val="28"/>
        </w:rPr>
      </w:pPr>
      <w:r w:rsidRPr="0092218F">
        <w:rPr>
          <w:rFonts w:hint="eastAsia"/>
          <w:sz w:val="28"/>
        </w:rPr>
        <w:t>代码实现</w:t>
      </w:r>
    </w:p>
    <w:p w14:paraId="3BD1CB45" w14:textId="3C3BCDB6" w:rsidR="0092218F" w:rsidRDefault="0092218F" w:rsidP="0092218F">
      <w:pPr>
        <w:adjustRightInd w:val="0"/>
        <w:snapToGrid w:val="0"/>
        <w:ind w:firstLineChars="200" w:firstLine="420"/>
        <w:rPr>
          <w:rFonts w:ascii="Microsoft YaHei" w:hAnsi="Microsoft YaHei"/>
        </w:rPr>
      </w:pPr>
      <w:r>
        <w:rPr>
          <w:rFonts w:ascii="Microsoft YaHei" w:hAnsi="Microsoft YaHei" w:hint="eastAsia"/>
        </w:rPr>
        <w:t>如何使用IMDB数据集为情感分析任务微调预训练的BERT模型。IMDB数据集由点评评论以及评论 对应的情绪组成。首先安全必要的依赖：</w:t>
      </w:r>
    </w:p>
    <w:p w14:paraId="515B444C" w14:textId="5A5088E2" w:rsidR="0092218F" w:rsidRDefault="0092218F" w:rsidP="0092218F">
      <w:pPr>
        <w:adjustRightInd w:val="0"/>
        <w:snapToGrid w:val="0"/>
        <w:jc w:val="center"/>
        <w:rPr>
          <w:rFonts w:ascii="Microsoft YaHei" w:hAnsi="Microsoft YaHei"/>
        </w:rPr>
      </w:pPr>
      <w:r w:rsidRPr="0092218F">
        <w:rPr>
          <w:rFonts w:ascii="Microsoft YaHei" w:hAnsi="Microsoft YaHei"/>
          <w:noProof/>
        </w:rPr>
        <w:drawing>
          <wp:inline distT="0" distB="0" distL="0" distR="0" wp14:anchorId="5EA02A6E" wp14:editId="4188A01E">
            <wp:extent cx="2781688" cy="828791"/>
            <wp:effectExtent l="0" t="0" r="0" b="952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2781688" cy="828791"/>
                    </a:xfrm>
                    <a:prstGeom prst="rect">
                      <a:avLst/>
                    </a:prstGeom>
                  </pic:spPr>
                </pic:pic>
              </a:graphicData>
            </a:graphic>
          </wp:inline>
        </w:drawing>
      </w:r>
    </w:p>
    <w:p w14:paraId="33C2E26C" w14:textId="50327C27" w:rsidR="0092218F" w:rsidRDefault="0092218F" w:rsidP="0092218F">
      <w:pPr>
        <w:adjustRightInd w:val="0"/>
        <w:snapToGrid w:val="0"/>
        <w:ind w:firstLineChars="200" w:firstLine="420"/>
        <w:rPr>
          <w:rFonts w:ascii="Microsoft YaHei" w:hAnsi="Microsoft YaHei"/>
        </w:rPr>
      </w:pPr>
      <w:r>
        <w:rPr>
          <w:rFonts w:ascii="Microsoft YaHei" w:hAnsi="Microsoft YaHei" w:hint="eastAsia"/>
        </w:rPr>
        <w:t>代码如下：</w:t>
      </w:r>
    </w:p>
    <w:p w14:paraId="3B4E918C" w14:textId="541A751B" w:rsidR="0092218F" w:rsidRDefault="003E61E5" w:rsidP="003E61E5">
      <w:pPr>
        <w:adjustRightInd w:val="0"/>
        <w:snapToGrid w:val="0"/>
        <w:jc w:val="center"/>
        <w:rPr>
          <w:rFonts w:ascii="Microsoft YaHei" w:hAnsi="Microsoft YaHei"/>
        </w:rPr>
      </w:pPr>
      <w:r w:rsidRPr="003E61E5">
        <w:rPr>
          <w:rFonts w:ascii="Microsoft YaHei" w:hAnsi="Microsoft YaHei"/>
          <w:noProof/>
        </w:rPr>
        <w:lastRenderedPageBreak/>
        <w:drawing>
          <wp:inline distT="0" distB="0" distL="0" distR="0" wp14:anchorId="160B7171" wp14:editId="5630BDA6">
            <wp:extent cx="5746750" cy="81534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5746750" cy="8153400"/>
                    </a:xfrm>
                    <a:prstGeom prst="rect">
                      <a:avLst/>
                    </a:prstGeom>
                  </pic:spPr>
                </pic:pic>
              </a:graphicData>
            </a:graphic>
          </wp:inline>
        </w:drawing>
      </w:r>
    </w:p>
    <w:p w14:paraId="3B056190" w14:textId="726FE284" w:rsidR="003E61E5" w:rsidRDefault="003E61E5" w:rsidP="003E61E5">
      <w:pPr>
        <w:adjustRightInd w:val="0"/>
        <w:snapToGrid w:val="0"/>
        <w:ind w:firstLineChars="200" w:firstLine="420"/>
        <w:rPr>
          <w:rFonts w:ascii="Microsoft YaHei" w:hAnsi="Microsoft YaHei"/>
        </w:rPr>
      </w:pPr>
      <w:r>
        <w:rPr>
          <w:rFonts w:ascii="Microsoft YaHei" w:hAnsi="Microsoft YaHei" w:hint="eastAsia"/>
        </w:rPr>
        <w:t>至此已经完成了微调预训练的BERT模型。同时也学会了如何为一个文本分类任务微调BERT模型。</w:t>
      </w:r>
    </w:p>
    <w:p w14:paraId="2680C2E7" w14:textId="1602EBE0" w:rsidR="000B308B" w:rsidRDefault="000B308B" w:rsidP="000B308B">
      <w:pPr>
        <w:pStyle w:val="Heading2"/>
        <w:spacing w:line="240" w:lineRule="auto"/>
        <w:ind w:left="578" w:hanging="578"/>
      </w:pPr>
      <w:r>
        <w:rPr>
          <w:rFonts w:hint="eastAsia"/>
        </w:rPr>
        <w:lastRenderedPageBreak/>
        <w:t>自然语言推理</w:t>
      </w:r>
    </w:p>
    <w:p w14:paraId="6073D646" w14:textId="6D31CC77" w:rsidR="00994DD0" w:rsidRPr="00994DD0" w:rsidRDefault="00994DD0" w:rsidP="00994DD0">
      <w:pPr>
        <w:pStyle w:val="Heading3"/>
        <w:spacing w:line="240" w:lineRule="auto"/>
        <w:rPr>
          <w:sz w:val="28"/>
        </w:rPr>
      </w:pPr>
      <w:r w:rsidRPr="00994DD0">
        <w:rPr>
          <w:rFonts w:hint="eastAsia"/>
          <w:sz w:val="28"/>
        </w:rPr>
        <w:t>概述</w:t>
      </w:r>
    </w:p>
    <w:p w14:paraId="1EE907D8" w14:textId="2C710893" w:rsidR="000B308B" w:rsidRDefault="000E561B" w:rsidP="000E561B">
      <w:pPr>
        <w:adjustRightInd w:val="0"/>
        <w:snapToGrid w:val="0"/>
        <w:ind w:firstLineChars="200" w:firstLine="420"/>
        <w:rPr>
          <w:rFonts w:ascii="Microsoft YaHei" w:hAnsi="Microsoft YaHei"/>
        </w:rPr>
      </w:pPr>
      <w:r>
        <w:rPr>
          <w:rFonts w:ascii="Microsoft YaHei" w:hAnsi="Microsoft YaHei" w:hint="eastAsia"/>
        </w:rPr>
        <w:t>在自然</w:t>
      </w:r>
      <w:r w:rsidR="00385825">
        <w:rPr>
          <w:rFonts w:ascii="Microsoft YaHei" w:hAnsi="Microsoft YaHei" w:hint="eastAsia"/>
        </w:rPr>
        <w:t>语言推理中，</w:t>
      </w:r>
      <w:r w:rsidR="00385825" w:rsidRPr="00295A20">
        <w:rPr>
          <w:rFonts w:ascii="Microsoft YaHei" w:hAnsi="Microsoft YaHei" w:hint="eastAsia"/>
          <w:b/>
          <w:bCs/>
          <w:highlight w:val="yellow"/>
        </w:rPr>
        <w:t>模型的目标是在给定前提（p</w:t>
      </w:r>
      <w:r w:rsidR="00385825" w:rsidRPr="00295A20">
        <w:rPr>
          <w:rFonts w:ascii="Microsoft YaHei" w:hAnsi="Microsoft YaHei"/>
          <w:b/>
          <w:bCs/>
          <w:highlight w:val="yellow"/>
        </w:rPr>
        <w:t>remise</w:t>
      </w:r>
      <w:r w:rsidR="00385825" w:rsidRPr="00295A20">
        <w:rPr>
          <w:rFonts w:ascii="Microsoft YaHei" w:hAnsi="Microsoft YaHei" w:hint="eastAsia"/>
          <w:b/>
          <w:bCs/>
          <w:highlight w:val="yellow"/>
        </w:rPr>
        <w:t>）的情况下，确定假设（h</w:t>
      </w:r>
      <w:r w:rsidR="00385825" w:rsidRPr="00295A20">
        <w:rPr>
          <w:rFonts w:ascii="Microsoft YaHei" w:hAnsi="Microsoft YaHei"/>
          <w:b/>
          <w:bCs/>
          <w:highlight w:val="yellow"/>
        </w:rPr>
        <w:t>ypothesis</w:t>
      </w:r>
      <w:r w:rsidR="00385825" w:rsidRPr="00295A20">
        <w:rPr>
          <w:rFonts w:ascii="Microsoft YaHei" w:hAnsi="Microsoft YaHei" w:hint="eastAsia"/>
          <w:b/>
          <w:bCs/>
          <w:highlight w:val="yellow"/>
        </w:rPr>
        <w:t>）是蕴含（</w:t>
      </w:r>
      <w:r w:rsidR="00295A20">
        <w:rPr>
          <w:rFonts w:ascii="Microsoft YaHei" w:hAnsi="Microsoft YaHei"/>
          <w:b/>
          <w:bCs/>
          <w:highlight w:val="yellow"/>
        </w:rPr>
        <w:t>entailment</w:t>
      </w:r>
      <w:r w:rsidR="00385825" w:rsidRPr="00295A20">
        <w:rPr>
          <w:rFonts w:ascii="Microsoft YaHei" w:hAnsi="Microsoft YaHei" w:hint="eastAsia"/>
          <w:b/>
          <w:bCs/>
          <w:highlight w:val="yellow"/>
        </w:rPr>
        <w:t>）、矛盾（</w:t>
      </w:r>
      <w:r w:rsidR="00295A20">
        <w:rPr>
          <w:rFonts w:ascii="Microsoft YaHei" w:hAnsi="Microsoft YaHei" w:hint="eastAsia"/>
          <w:b/>
          <w:bCs/>
          <w:highlight w:val="yellow"/>
        </w:rPr>
        <w:t>c</w:t>
      </w:r>
      <w:r w:rsidR="00295A20">
        <w:rPr>
          <w:rFonts w:ascii="Microsoft YaHei" w:hAnsi="Microsoft YaHei"/>
          <w:b/>
          <w:bCs/>
          <w:highlight w:val="yellow"/>
        </w:rPr>
        <w:t>ontradiction</w:t>
      </w:r>
      <w:r w:rsidR="00385825" w:rsidRPr="00295A20">
        <w:rPr>
          <w:rFonts w:ascii="Microsoft YaHei" w:hAnsi="Microsoft YaHei" w:hint="eastAsia"/>
          <w:b/>
          <w:bCs/>
          <w:highlight w:val="yellow"/>
        </w:rPr>
        <w:t>）还是不确定（neutral）</w:t>
      </w:r>
      <w:r w:rsidR="00385825">
        <w:rPr>
          <w:rFonts w:ascii="Microsoft YaHei" w:hAnsi="Microsoft YaHei" w:hint="eastAsia"/>
        </w:rPr>
        <w:t>。通过微调BERT来学习如何解决自然语言推理任务。考虑下面的数据集：</w:t>
      </w:r>
    </w:p>
    <w:p w14:paraId="14F7CA15" w14:textId="6826C397" w:rsidR="00385825" w:rsidRDefault="00385825" w:rsidP="000E561B">
      <w:pPr>
        <w:adjustRightInd w:val="0"/>
        <w:snapToGrid w:val="0"/>
        <w:ind w:firstLineChars="200" w:firstLine="420"/>
        <w:rPr>
          <w:rFonts w:ascii="Microsoft YaHei" w:hAnsi="Microsoft YaHei"/>
        </w:rPr>
      </w:pPr>
      <w:r>
        <w:rPr>
          <w:rFonts w:ascii="Microsoft YaHei" w:hAnsi="Microsoft YaHei" w:hint="eastAsia"/>
        </w:rPr>
        <w:t>有一个前提和一个带有标签的假设，表明他们是蕴含、矛盾还是不确定：</w:t>
      </w:r>
    </w:p>
    <w:tbl>
      <w:tblPr>
        <w:tblStyle w:val="GridTable4-Accent4"/>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426"/>
        <w:gridCol w:w="3427"/>
        <w:gridCol w:w="3427"/>
      </w:tblGrid>
      <w:tr w:rsidR="00385825" w14:paraId="4E257ABE" w14:textId="77777777" w:rsidTr="00385825">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426" w:type="dxa"/>
            <w:tcBorders>
              <w:top w:val="none" w:sz="0" w:space="0" w:color="auto"/>
              <w:left w:val="none" w:sz="0" w:space="0" w:color="auto"/>
              <w:bottom w:val="none" w:sz="0" w:space="0" w:color="auto"/>
              <w:right w:val="none" w:sz="0" w:space="0" w:color="auto"/>
            </w:tcBorders>
          </w:tcPr>
          <w:p w14:paraId="2A9AB7B0" w14:textId="10EE44DB" w:rsidR="00385825" w:rsidRDefault="00295A20" w:rsidP="00385825">
            <w:pPr>
              <w:adjustRightInd w:val="0"/>
              <w:snapToGrid w:val="0"/>
              <w:rPr>
                <w:rFonts w:ascii="Microsoft YaHei" w:hAnsi="Microsoft YaHei"/>
              </w:rPr>
            </w:pPr>
            <w:r>
              <w:rPr>
                <w:rFonts w:ascii="Microsoft YaHei" w:hAnsi="Microsoft YaHei" w:hint="eastAsia"/>
              </w:rPr>
              <w:t>P</w:t>
            </w:r>
            <w:r w:rsidR="00385825">
              <w:rPr>
                <w:rFonts w:ascii="Microsoft YaHei" w:hAnsi="Microsoft YaHei"/>
              </w:rPr>
              <w:t>remise</w:t>
            </w:r>
          </w:p>
        </w:tc>
        <w:tc>
          <w:tcPr>
            <w:tcW w:w="3427" w:type="dxa"/>
            <w:tcBorders>
              <w:top w:val="none" w:sz="0" w:space="0" w:color="auto"/>
              <w:left w:val="none" w:sz="0" w:space="0" w:color="auto"/>
              <w:bottom w:val="none" w:sz="0" w:space="0" w:color="auto"/>
              <w:right w:val="none" w:sz="0" w:space="0" w:color="auto"/>
            </w:tcBorders>
          </w:tcPr>
          <w:p w14:paraId="0C85B2FB" w14:textId="2D8589F5" w:rsidR="00385825" w:rsidRDefault="00295A20" w:rsidP="00385825">
            <w:pPr>
              <w:adjustRightInd w:val="0"/>
              <w:snapToGrid w:val="0"/>
              <w:cnfStyle w:val="100000000000" w:firstRow="1" w:lastRow="0" w:firstColumn="0" w:lastColumn="0" w:oddVBand="0" w:evenVBand="0" w:oddHBand="0" w:evenHBand="0" w:firstRowFirstColumn="0" w:firstRowLastColumn="0" w:lastRowFirstColumn="0" w:lastRowLastColumn="0"/>
              <w:rPr>
                <w:rFonts w:ascii="Microsoft YaHei" w:hAnsi="Microsoft YaHei"/>
              </w:rPr>
            </w:pPr>
            <w:r>
              <w:rPr>
                <w:rFonts w:ascii="Microsoft YaHei" w:hAnsi="Microsoft YaHei"/>
              </w:rPr>
              <w:t>H</w:t>
            </w:r>
            <w:r w:rsidR="00385825">
              <w:rPr>
                <w:rFonts w:ascii="Microsoft YaHei" w:hAnsi="Microsoft YaHei"/>
              </w:rPr>
              <w:t>ypothesis</w:t>
            </w:r>
          </w:p>
        </w:tc>
        <w:tc>
          <w:tcPr>
            <w:tcW w:w="3427" w:type="dxa"/>
            <w:tcBorders>
              <w:top w:val="none" w:sz="0" w:space="0" w:color="auto"/>
              <w:left w:val="none" w:sz="0" w:space="0" w:color="auto"/>
              <w:bottom w:val="none" w:sz="0" w:space="0" w:color="auto"/>
              <w:right w:val="none" w:sz="0" w:space="0" w:color="auto"/>
            </w:tcBorders>
          </w:tcPr>
          <w:p w14:paraId="00300B13" w14:textId="60F9A33F" w:rsidR="00385825" w:rsidRDefault="00295A20" w:rsidP="00385825">
            <w:pPr>
              <w:adjustRightInd w:val="0"/>
              <w:snapToGrid w:val="0"/>
              <w:cnfStyle w:val="100000000000" w:firstRow="1" w:lastRow="0" w:firstColumn="0" w:lastColumn="0" w:oddVBand="0" w:evenVBand="0" w:oddHBand="0" w:evenHBand="0" w:firstRowFirstColumn="0" w:firstRowLastColumn="0" w:lastRowFirstColumn="0" w:lastRowLastColumn="0"/>
              <w:rPr>
                <w:rFonts w:ascii="Microsoft YaHei" w:hAnsi="Microsoft YaHei"/>
              </w:rPr>
            </w:pPr>
            <w:r>
              <w:rPr>
                <w:rFonts w:ascii="Microsoft YaHei" w:hAnsi="Microsoft YaHei"/>
              </w:rPr>
              <w:t>L</w:t>
            </w:r>
            <w:r w:rsidR="00385825">
              <w:rPr>
                <w:rFonts w:ascii="Microsoft YaHei" w:hAnsi="Microsoft YaHei"/>
              </w:rPr>
              <w:t>abel</w:t>
            </w:r>
          </w:p>
        </w:tc>
      </w:tr>
      <w:tr w:rsidR="00385825" w14:paraId="3203C6FB" w14:textId="77777777" w:rsidTr="0038582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426" w:type="dxa"/>
          </w:tcPr>
          <w:p w14:paraId="0EE2B6A0" w14:textId="29D14F18" w:rsidR="00385825" w:rsidRDefault="00385825" w:rsidP="00385825">
            <w:pPr>
              <w:adjustRightInd w:val="0"/>
              <w:snapToGrid w:val="0"/>
              <w:rPr>
                <w:rFonts w:ascii="Microsoft YaHei" w:hAnsi="Microsoft YaHei"/>
              </w:rPr>
            </w:pPr>
            <w:r>
              <w:rPr>
                <w:rFonts w:ascii="Microsoft YaHei" w:hAnsi="Microsoft YaHei" w:hint="eastAsia"/>
              </w:rPr>
              <w:t>H</w:t>
            </w:r>
            <w:r>
              <w:rPr>
                <w:rFonts w:ascii="Microsoft YaHei" w:hAnsi="Microsoft YaHei"/>
              </w:rPr>
              <w:t>e is playing</w:t>
            </w:r>
          </w:p>
        </w:tc>
        <w:tc>
          <w:tcPr>
            <w:tcW w:w="3427" w:type="dxa"/>
          </w:tcPr>
          <w:p w14:paraId="2A84D3B2" w14:textId="0335670D" w:rsidR="00385825" w:rsidRDefault="00385825" w:rsidP="00385825">
            <w:pPr>
              <w:adjustRightInd w:val="0"/>
              <w:snapToGrid w:val="0"/>
              <w:cnfStyle w:val="000000100000" w:firstRow="0" w:lastRow="0" w:firstColumn="0" w:lastColumn="0" w:oddVBand="0" w:evenVBand="0" w:oddHBand="1" w:evenHBand="0" w:firstRowFirstColumn="0" w:firstRowLastColumn="0" w:lastRowFirstColumn="0" w:lastRowLastColumn="0"/>
              <w:rPr>
                <w:rFonts w:ascii="Microsoft YaHei" w:hAnsi="Microsoft YaHei"/>
              </w:rPr>
            </w:pPr>
            <w:r>
              <w:rPr>
                <w:rFonts w:ascii="Microsoft YaHei" w:hAnsi="Microsoft YaHei" w:hint="eastAsia"/>
              </w:rPr>
              <w:t>H</w:t>
            </w:r>
            <w:r>
              <w:rPr>
                <w:rFonts w:ascii="Microsoft YaHei" w:hAnsi="Microsoft YaHei"/>
              </w:rPr>
              <w:t>e is sleeping</w:t>
            </w:r>
          </w:p>
        </w:tc>
        <w:tc>
          <w:tcPr>
            <w:tcW w:w="3427" w:type="dxa"/>
          </w:tcPr>
          <w:p w14:paraId="44BA16A6" w14:textId="7B187D9B" w:rsidR="00385825" w:rsidRDefault="00385825" w:rsidP="00385825">
            <w:pPr>
              <w:adjustRightInd w:val="0"/>
              <w:snapToGrid w:val="0"/>
              <w:cnfStyle w:val="000000100000" w:firstRow="0" w:lastRow="0" w:firstColumn="0" w:lastColumn="0" w:oddVBand="0" w:evenVBand="0" w:oddHBand="1" w:evenHBand="0" w:firstRowFirstColumn="0" w:firstRowLastColumn="0" w:lastRowFirstColumn="0" w:lastRowLastColumn="0"/>
              <w:rPr>
                <w:rFonts w:ascii="Microsoft YaHei" w:hAnsi="Microsoft YaHei"/>
              </w:rPr>
            </w:pPr>
            <w:r>
              <w:rPr>
                <w:rFonts w:ascii="Microsoft YaHei" w:hAnsi="Microsoft YaHei" w:hint="eastAsia"/>
              </w:rPr>
              <w:t>C</w:t>
            </w:r>
            <w:r>
              <w:rPr>
                <w:rFonts w:ascii="Microsoft YaHei" w:hAnsi="Microsoft YaHei"/>
              </w:rPr>
              <w:t>ontradiction</w:t>
            </w:r>
          </w:p>
        </w:tc>
      </w:tr>
      <w:tr w:rsidR="00385825" w14:paraId="027799ED" w14:textId="77777777" w:rsidTr="00385825">
        <w:trPr>
          <w:jc w:val="center"/>
        </w:trPr>
        <w:tc>
          <w:tcPr>
            <w:cnfStyle w:val="001000000000" w:firstRow="0" w:lastRow="0" w:firstColumn="1" w:lastColumn="0" w:oddVBand="0" w:evenVBand="0" w:oddHBand="0" w:evenHBand="0" w:firstRowFirstColumn="0" w:firstRowLastColumn="0" w:lastRowFirstColumn="0" w:lastRowLastColumn="0"/>
            <w:tcW w:w="3426" w:type="dxa"/>
          </w:tcPr>
          <w:p w14:paraId="662440FC" w14:textId="31E87258" w:rsidR="00385825" w:rsidRDefault="00385825" w:rsidP="00385825">
            <w:pPr>
              <w:adjustRightInd w:val="0"/>
              <w:snapToGrid w:val="0"/>
              <w:rPr>
                <w:rFonts w:ascii="Microsoft YaHei" w:hAnsi="Microsoft YaHei"/>
              </w:rPr>
            </w:pPr>
            <w:r>
              <w:rPr>
                <w:rFonts w:ascii="Microsoft YaHei" w:hAnsi="Microsoft YaHei" w:hint="eastAsia"/>
              </w:rPr>
              <w:t>A</w:t>
            </w:r>
            <w:r>
              <w:rPr>
                <w:rFonts w:ascii="Microsoft YaHei" w:hAnsi="Microsoft YaHei"/>
              </w:rPr>
              <w:t xml:space="preserve"> soccer game with multiple males playing</w:t>
            </w:r>
          </w:p>
        </w:tc>
        <w:tc>
          <w:tcPr>
            <w:tcW w:w="3427" w:type="dxa"/>
          </w:tcPr>
          <w:p w14:paraId="17DDE7A8" w14:textId="417385DF" w:rsidR="00385825" w:rsidRDefault="00385825" w:rsidP="00385825">
            <w:pPr>
              <w:adjustRightInd w:val="0"/>
              <w:snapToGrid w:val="0"/>
              <w:cnfStyle w:val="000000000000" w:firstRow="0" w:lastRow="0" w:firstColumn="0" w:lastColumn="0" w:oddVBand="0" w:evenVBand="0" w:oddHBand="0" w:evenHBand="0" w:firstRowFirstColumn="0" w:firstRowLastColumn="0" w:lastRowFirstColumn="0" w:lastRowLastColumn="0"/>
              <w:rPr>
                <w:rFonts w:ascii="Microsoft YaHei" w:hAnsi="Microsoft YaHei"/>
              </w:rPr>
            </w:pPr>
            <w:r>
              <w:rPr>
                <w:rFonts w:ascii="Microsoft YaHei" w:hAnsi="Microsoft YaHei"/>
              </w:rPr>
              <w:t>Some men are playing sport</w:t>
            </w:r>
          </w:p>
        </w:tc>
        <w:tc>
          <w:tcPr>
            <w:tcW w:w="3427" w:type="dxa"/>
          </w:tcPr>
          <w:p w14:paraId="370CD5EC" w14:textId="6F7F52DB" w:rsidR="00385825" w:rsidRDefault="00295A20" w:rsidP="00385825">
            <w:pPr>
              <w:adjustRightInd w:val="0"/>
              <w:snapToGrid w:val="0"/>
              <w:cnfStyle w:val="000000000000" w:firstRow="0" w:lastRow="0" w:firstColumn="0" w:lastColumn="0" w:oddVBand="0" w:evenVBand="0" w:oddHBand="0" w:evenHBand="0" w:firstRowFirstColumn="0" w:firstRowLastColumn="0" w:lastRowFirstColumn="0" w:lastRowLastColumn="0"/>
              <w:rPr>
                <w:rFonts w:ascii="Microsoft YaHei" w:hAnsi="Microsoft YaHei"/>
              </w:rPr>
            </w:pPr>
            <w:r>
              <w:rPr>
                <w:rFonts w:ascii="Microsoft YaHei" w:hAnsi="Microsoft YaHei"/>
              </w:rPr>
              <w:t>E</w:t>
            </w:r>
            <w:r w:rsidR="00385825">
              <w:rPr>
                <w:rFonts w:ascii="Microsoft YaHei" w:hAnsi="Microsoft YaHei"/>
              </w:rPr>
              <w:t>ntailment</w:t>
            </w:r>
          </w:p>
        </w:tc>
      </w:tr>
      <w:tr w:rsidR="00385825" w14:paraId="1310C915" w14:textId="77777777" w:rsidTr="0038582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426" w:type="dxa"/>
          </w:tcPr>
          <w:p w14:paraId="77EF8FBA" w14:textId="43BACABF" w:rsidR="00385825" w:rsidRDefault="00385825" w:rsidP="00385825">
            <w:pPr>
              <w:adjustRightInd w:val="0"/>
              <w:snapToGrid w:val="0"/>
              <w:rPr>
                <w:rFonts w:ascii="Microsoft YaHei" w:hAnsi="Microsoft YaHei"/>
              </w:rPr>
            </w:pPr>
            <w:r>
              <w:rPr>
                <w:rFonts w:ascii="Microsoft YaHei" w:hAnsi="Microsoft YaHei"/>
              </w:rPr>
              <w:t>An older and a younger man smiling</w:t>
            </w:r>
          </w:p>
        </w:tc>
        <w:tc>
          <w:tcPr>
            <w:tcW w:w="3427" w:type="dxa"/>
          </w:tcPr>
          <w:p w14:paraId="3C69D22C" w14:textId="1B1FBB70" w:rsidR="00385825" w:rsidRDefault="00385825" w:rsidP="00385825">
            <w:pPr>
              <w:adjustRightInd w:val="0"/>
              <w:snapToGrid w:val="0"/>
              <w:cnfStyle w:val="000000100000" w:firstRow="0" w:lastRow="0" w:firstColumn="0" w:lastColumn="0" w:oddVBand="0" w:evenVBand="0" w:oddHBand="1" w:evenHBand="0" w:firstRowFirstColumn="0" w:firstRowLastColumn="0" w:lastRowFirstColumn="0" w:lastRowLastColumn="0"/>
              <w:rPr>
                <w:rFonts w:ascii="Microsoft YaHei" w:hAnsi="Microsoft YaHei"/>
              </w:rPr>
            </w:pPr>
            <w:r>
              <w:rPr>
                <w:rFonts w:ascii="Microsoft YaHei" w:hAnsi="Microsoft YaHei"/>
              </w:rPr>
              <w:t>Two men are smiling at the dogs playing on the floor</w:t>
            </w:r>
          </w:p>
        </w:tc>
        <w:tc>
          <w:tcPr>
            <w:tcW w:w="3427" w:type="dxa"/>
          </w:tcPr>
          <w:p w14:paraId="42B0C8B6" w14:textId="7BF54C05" w:rsidR="00385825" w:rsidRDefault="00295A20" w:rsidP="00385825">
            <w:pPr>
              <w:adjustRightInd w:val="0"/>
              <w:snapToGrid w:val="0"/>
              <w:cnfStyle w:val="000000100000" w:firstRow="0" w:lastRow="0" w:firstColumn="0" w:lastColumn="0" w:oddVBand="0" w:evenVBand="0" w:oddHBand="1" w:evenHBand="0" w:firstRowFirstColumn="0" w:firstRowLastColumn="0" w:lastRowFirstColumn="0" w:lastRowLastColumn="0"/>
              <w:rPr>
                <w:rFonts w:ascii="Microsoft YaHei" w:hAnsi="Microsoft YaHei"/>
              </w:rPr>
            </w:pPr>
            <w:r>
              <w:rPr>
                <w:rFonts w:ascii="Microsoft YaHei" w:hAnsi="Microsoft YaHei"/>
              </w:rPr>
              <w:t>N</w:t>
            </w:r>
            <w:r w:rsidR="00385825">
              <w:rPr>
                <w:rFonts w:ascii="Microsoft YaHei" w:hAnsi="Microsoft YaHei"/>
              </w:rPr>
              <w:t>eutral</w:t>
            </w:r>
          </w:p>
        </w:tc>
      </w:tr>
    </w:tbl>
    <w:p w14:paraId="1CD4C81B" w14:textId="12D0E255" w:rsidR="00385825" w:rsidRDefault="00385825" w:rsidP="00385825">
      <w:pPr>
        <w:adjustRightInd w:val="0"/>
        <w:snapToGrid w:val="0"/>
        <w:ind w:firstLineChars="200" w:firstLine="420"/>
        <w:rPr>
          <w:rFonts w:ascii="Microsoft YaHei" w:hAnsi="Microsoft YaHei"/>
        </w:rPr>
      </w:pPr>
      <w:r>
        <w:rPr>
          <w:rFonts w:ascii="Microsoft YaHei" w:hAnsi="Microsoft YaHei" w:hint="eastAsia"/>
        </w:rPr>
        <w:t>模型的目标是确定句子对（前提-假设对）是蕴含、矛盾还是不确定。通过一个例子来了解如何做到这点。考虑以下前提-假设对：</w:t>
      </w:r>
    </w:p>
    <w:p w14:paraId="77228536" w14:textId="045173C1" w:rsidR="00385825" w:rsidRDefault="00385825" w:rsidP="00385825">
      <w:pPr>
        <w:adjustRightInd w:val="0"/>
        <w:snapToGrid w:val="0"/>
        <w:jc w:val="center"/>
        <w:rPr>
          <w:rFonts w:ascii="Microsoft YaHei" w:hAnsi="Microsoft YaHei"/>
        </w:rPr>
      </w:pPr>
      <w:r w:rsidRPr="00385825">
        <w:rPr>
          <w:rFonts w:ascii="Microsoft YaHei" w:hAnsi="Microsoft YaHei"/>
          <w:noProof/>
        </w:rPr>
        <w:drawing>
          <wp:inline distT="0" distB="0" distL="0" distR="0" wp14:anchorId="43D26A56" wp14:editId="7A463A0F">
            <wp:extent cx="2029108" cy="381053"/>
            <wp:effectExtent l="0" t="0" r="9525"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2029108" cy="381053"/>
                    </a:xfrm>
                    <a:prstGeom prst="rect">
                      <a:avLst/>
                    </a:prstGeom>
                  </pic:spPr>
                </pic:pic>
              </a:graphicData>
            </a:graphic>
          </wp:inline>
        </w:drawing>
      </w:r>
    </w:p>
    <w:p w14:paraId="1A9FF04D" w14:textId="4EFA611C" w:rsidR="00295A20" w:rsidRDefault="00295A20" w:rsidP="00295A20">
      <w:pPr>
        <w:adjustRightInd w:val="0"/>
        <w:snapToGrid w:val="0"/>
        <w:ind w:firstLineChars="200" w:firstLine="420"/>
        <w:rPr>
          <w:rFonts w:ascii="Microsoft YaHei" w:hAnsi="Microsoft YaHei"/>
        </w:rPr>
      </w:pPr>
      <w:r>
        <w:rPr>
          <w:rFonts w:ascii="Microsoft YaHei" w:hAnsi="Microsoft YaHei" w:hint="eastAsia"/>
        </w:rPr>
        <w:t>首先对句子进行分词，然后增加[</w:t>
      </w:r>
      <w:r>
        <w:rPr>
          <w:rFonts w:ascii="Microsoft YaHei" w:hAnsi="Microsoft YaHei"/>
        </w:rPr>
        <w:t>CLS]</w:t>
      </w:r>
      <w:r>
        <w:rPr>
          <w:rFonts w:ascii="Microsoft YaHei" w:hAnsi="Microsoft YaHei" w:hint="eastAsia"/>
        </w:rPr>
        <w:t>和[</w:t>
      </w:r>
      <w:r>
        <w:rPr>
          <w:rFonts w:ascii="Microsoft YaHei" w:hAnsi="Microsoft YaHei"/>
        </w:rPr>
        <w:t>SEP]</w:t>
      </w:r>
      <w:r>
        <w:rPr>
          <w:rFonts w:ascii="Microsoft YaHei" w:hAnsi="Microsoft YaHei" w:hint="eastAsia"/>
        </w:rPr>
        <w:t>标记：</w:t>
      </w:r>
    </w:p>
    <w:p w14:paraId="55D2618B" w14:textId="11997B3C" w:rsidR="00295A20" w:rsidRDefault="00295A20" w:rsidP="00295A20">
      <w:pPr>
        <w:adjustRightInd w:val="0"/>
        <w:snapToGrid w:val="0"/>
        <w:jc w:val="center"/>
        <w:rPr>
          <w:rFonts w:ascii="Microsoft YaHei" w:hAnsi="Microsoft YaHei"/>
        </w:rPr>
      </w:pPr>
      <w:r w:rsidRPr="00295A20">
        <w:rPr>
          <w:rFonts w:ascii="Microsoft YaHei" w:hAnsi="Microsoft YaHei"/>
          <w:noProof/>
        </w:rPr>
        <w:drawing>
          <wp:inline distT="0" distB="0" distL="0" distR="0" wp14:anchorId="48196897" wp14:editId="11CE40C0">
            <wp:extent cx="4963218" cy="200053"/>
            <wp:effectExtent l="0" t="0" r="0" b="952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4963218" cy="200053"/>
                    </a:xfrm>
                    <a:prstGeom prst="rect">
                      <a:avLst/>
                    </a:prstGeom>
                  </pic:spPr>
                </pic:pic>
              </a:graphicData>
            </a:graphic>
          </wp:inline>
        </w:drawing>
      </w:r>
    </w:p>
    <w:p w14:paraId="21AB937A" w14:textId="45F79918" w:rsidR="00295A20" w:rsidRDefault="00295A20" w:rsidP="00295A20">
      <w:pPr>
        <w:adjustRightInd w:val="0"/>
        <w:snapToGrid w:val="0"/>
        <w:ind w:firstLineChars="200" w:firstLine="420"/>
        <w:rPr>
          <w:rFonts w:ascii="Microsoft YaHei" w:hAnsi="Microsoft YaHei"/>
        </w:rPr>
      </w:pPr>
      <w:r>
        <w:rPr>
          <w:rFonts w:ascii="Microsoft YaHei" w:hAnsi="Microsoft YaHei" w:hint="eastAsia"/>
        </w:rPr>
        <w:t>现在，将这些标记喂给预训练的BERT模型并得到每个单词的嵌入。</w:t>
      </w:r>
    </w:p>
    <w:p w14:paraId="0540CA5D" w14:textId="2AB44CCD" w:rsidR="00295A20" w:rsidRDefault="00295A20" w:rsidP="00295A20">
      <w:pPr>
        <w:adjustRightInd w:val="0"/>
        <w:snapToGrid w:val="0"/>
        <w:ind w:firstLineChars="200" w:firstLine="420"/>
        <w:rPr>
          <w:rFonts w:ascii="Microsoft YaHei" w:hAnsi="Microsoft YaHei"/>
        </w:rPr>
      </w:pPr>
      <w:r>
        <w:rPr>
          <w:rFonts w:ascii="Microsoft YaHei" w:hAnsi="Microsoft YaHei" w:hint="eastAsia"/>
        </w:rPr>
        <w:t>以[</w:t>
      </w:r>
      <w:r>
        <w:rPr>
          <w:rFonts w:ascii="Microsoft YaHei" w:hAnsi="Microsoft YaHei"/>
        </w:rPr>
        <w:t>CLS]</w:t>
      </w:r>
      <w:r>
        <w:rPr>
          <w:rFonts w:ascii="Microsoft YaHei" w:hAnsi="Microsoft YaHei" w:hint="eastAsia"/>
        </w:rPr>
        <w:t>标记的嵌入表示R</w:t>
      </w:r>
      <w:r w:rsidRPr="00295A20">
        <w:rPr>
          <w:rFonts w:ascii="Microsoft YaHei" w:hAnsi="Microsoft YaHei"/>
          <w:vertAlign w:val="subscript"/>
        </w:rPr>
        <w:t>[CLS]</w:t>
      </w:r>
      <w:r>
        <w:rPr>
          <w:rFonts w:ascii="Microsoft YaHei" w:hAnsi="Microsoft YaHei" w:hint="eastAsia"/>
        </w:rPr>
        <w:t>，并喂给一个分类器（前馈网络+</w:t>
      </w:r>
      <w:r>
        <w:rPr>
          <w:rFonts w:ascii="Microsoft YaHei" w:hAnsi="Microsoft YaHei"/>
        </w:rPr>
        <w:t>softmax</w:t>
      </w:r>
      <w:r>
        <w:rPr>
          <w:rFonts w:ascii="Microsoft YaHei" w:hAnsi="Microsoft YaHei" w:hint="eastAsia"/>
        </w:rPr>
        <w:t>），该分类器会返回句子是蕴含、矛盾还是不确定的概率：</w:t>
      </w:r>
    </w:p>
    <w:p w14:paraId="44034142" w14:textId="2041A72B" w:rsidR="00295A20" w:rsidRDefault="00295A20" w:rsidP="00295A20">
      <w:pPr>
        <w:adjustRightInd w:val="0"/>
        <w:snapToGrid w:val="0"/>
        <w:jc w:val="center"/>
        <w:rPr>
          <w:rFonts w:ascii="Microsoft YaHei" w:hAnsi="Microsoft YaHei"/>
        </w:rPr>
      </w:pPr>
      <w:r w:rsidRPr="00295A20">
        <w:rPr>
          <w:rFonts w:ascii="Microsoft YaHei" w:hAnsi="Microsoft YaHei"/>
          <w:noProof/>
        </w:rPr>
        <w:drawing>
          <wp:inline distT="0" distB="0" distL="0" distR="0" wp14:anchorId="11B6E41B" wp14:editId="1FB38A7F">
            <wp:extent cx="6315075" cy="387667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6315075" cy="3876675"/>
                    </a:xfrm>
                    <a:prstGeom prst="rect">
                      <a:avLst/>
                    </a:prstGeom>
                  </pic:spPr>
                </pic:pic>
              </a:graphicData>
            </a:graphic>
          </wp:inline>
        </w:drawing>
      </w:r>
    </w:p>
    <w:p w14:paraId="325B5BBF" w14:textId="4F17A8DF" w:rsidR="00A92391" w:rsidRPr="00A92391" w:rsidRDefault="00A92391" w:rsidP="00A92391">
      <w:pPr>
        <w:pStyle w:val="Heading3"/>
        <w:spacing w:line="240" w:lineRule="auto"/>
        <w:rPr>
          <w:sz w:val="28"/>
        </w:rPr>
      </w:pPr>
      <w:r w:rsidRPr="00A92391">
        <w:rPr>
          <w:rFonts w:hint="eastAsia"/>
          <w:sz w:val="28"/>
        </w:rPr>
        <w:lastRenderedPageBreak/>
        <w:t>代码实现</w:t>
      </w:r>
    </w:p>
    <w:p w14:paraId="310A869F" w14:textId="22043EA3" w:rsidR="00065ECC" w:rsidRDefault="0038186F" w:rsidP="0038186F">
      <w:pPr>
        <w:adjustRightInd w:val="0"/>
        <w:snapToGrid w:val="0"/>
        <w:ind w:firstLineChars="200" w:firstLine="420"/>
        <w:jc w:val="center"/>
        <w:rPr>
          <w:rFonts w:ascii="Microsoft YaHei" w:hAnsi="Microsoft YaHei"/>
        </w:rPr>
      </w:pPr>
      <w:r w:rsidRPr="0038186F">
        <w:rPr>
          <w:rFonts w:ascii="Microsoft YaHei" w:hAnsi="Microsoft YaHei"/>
          <w:noProof/>
        </w:rPr>
        <w:drawing>
          <wp:inline distT="0" distB="0" distL="0" distR="0" wp14:anchorId="17E3C424" wp14:editId="1E5809F3">
            <wp:extent cx="5924550" cy="581977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5924550" cy="5819775"/>
                    </a:xfrm>
                    <a:prstGeom prst="rect">
                      <a:avLst/>
                    </a:prstGeom>
                  </pic:spPr>
                </pic:pic>
              </a:graphicData>
            </a:graphic>
          </wp:inline>
        </w:drawing>
      </w:r>
    </w:p>
    <w:p w14:paraId="53ED1FEA" w14:textId="2DC3A7D8" w:rsidR="0038186F" w:rsidRDefault="0038186F" w:rsidP="0038186F">
      <w:pPr>
        <w:pStyle w:val="Heading2"/>
        <w:spacing w:line="240" w:lineRule="auto"/>
        <w:ind w:left="578" w:hanging="578"/>
      </w:pPr>
      <w:r>
        <w:rPr>
          <w:rFonts w:hint="eastAsia"/>
        </w:rPr>
        <w:t>命名实体识别</w:t>
      </w:r>
    </w:p>
    <w:p w14:paraId="2AADE026" w14:textId="2B75C363" w:rsidR="0038186F" w:rsidRDefault="0038186F" w:rsidP="0038186F">
      <w:pPr>
        <w:adjustRightInd w:val="0"/>
        <w:snapToGrid w:val="0"/>
        <w:ind w:firstLineChars="200" w:firstLine="420"/>
        <w:rPr>
          <w:rFonts w:ascii="Microsoft YaHei" w:hAnsi="Microsoft YaHei"/>
        </w:rPr>
      </w:pPr>
      <w:r>
        <w:rPr>
          <w:rFonts w:ascii="Microsoft YaHei" w:hAnsi="Microsoft YaHei" w:hint="eastAsia"/>
        </w:rPr>
        <w:t>在命名实体识别（NER）中，目标是将命名实体分类到预设好的类别中。比如，考虑句子：</w:t>
      </w:r>
      <w:r w:rsidRPr="0038186F">
        <w:rPr>
          <w:rFonts w:ascii="Microsoft YaHei" w:hAnsi="Microsoft YaHei" w:hint="eastAsia"/>
          <w:highlight w:val="yellow"/>
        </w:rPr>
        <w:t>J</w:t>
      </w:r>
      <w:r w:rsidRPr="0038186F">
        <w:rPr>
          <w:rFonts w:ascii="Microsoft YaHei" w:hAnsi="Microsoft YaHei"/>
          <w:highlight w:val="yellow"/>
        </w:rPr>
        <w:t>eremy lives in Paris</w:t>
      </w:r>
      <w:r>
        <w:rPr>
          <w:rFonts w:ascii="Microsoft YaHei" w:hAnsi="Microsoft YaHei" w:hint="eastAsia"/>
        </w:rPr>
        <w:t>。其中J</w:t>
      </w:r>
      <w:r>
        <w:rPr>
          <w:rFonts w:ascii="Microsoft YaHei" w:hAnsi="Microsoft YaHei"/>
        </w:rPr>
        <w:t>eremy</w:t>
      </w:r>
      <w:r>
        <w:rPr>
          <w:rFonts w:ascii="Microsoft YaHei" w:hAnsi="Microsoft YaHei" w:hint="eastAsia"/>
        </w:rPr>
        <w:t>应该呗分类为任命，P</w:t>
      </w:r>
      <w:r>
        <w:rPr>
          <w:rFonts w:ascii="Microsoft YaHei" w:hAnsi="Microsoft YaHei"/>
        </w:rPr>
        <w:t>aris</w:t>
      </w:r>
      <w:r>
        <w:rPr>
          <w:rFonts w:ascii="Microsoft YaHei" w:hAnsi="Microsoft YaHei" w:hint="eastAsia"/>
        </w:rPr>
        <w:t>应该分为地点。</w:t>
      </w:r>
    </w:p>
    <w:p w14:paraId="1BFDB164" w14:textId="7590D23C" w:rsidR="0038186F" w:rsidRDefault="0038186F" w:rsidP="0038186F">
      <w:pPr>
        <w:adjustRightInd w:val="0"/>
        <w:snapToGrid w:val="0"/>
        <w:ind w:firstLineChars="200" w:firstLine="420"/>
        <w:rPr>
          <w:rFonts w:ascii="Microsoft YaHei" w:hAnsi="Microsoft YaHei"/>
        </w:rPr>
      </w:pPr>
      <w:r>
        <w:rPr>
          <w:rFonts w:ascii="Microsoft YaHei" w:hAnsi="Microsoft YaHei" w:hint="eastAsia"/>
        </w:rPr>
        <w:t>现在，学习如何微调预训练模型的BERT模型去做NER任务。首先，对句子分词，然后增加[</w:t>
      </w:r>
      <w:r>
        <w:rPr>
          <w:rFonts w:ascii="Microsoft YaHei" w:hAnsi="Microsoft YaHei"/>
        </w:rPr>
        <w:t>CLS]</w:t>
      </w:r>
      <w:r>
        <w:rPr>
          <w:rFonts w:ascii="Microsoft YaHei" w:hAnsi="Microsoft YaHei" w:hint="eastAsia"/>
        </w:rPr>
        <w:t>和[</w:t>
      </w:r>
      <w:r>
        <w:rPr>
          <w:rFonts w:ascii="Microsoft YaHei" w:hAnsi="Microsoft YaHei"/>
        </w:rPr>
        <w:t>SEP</w:t>
      </w:r>
      <w:r>
        <w:rPr>
          <w:rFonts w:ascii="Microsoft YaHei" w:hAnsi="Microsoft YaHei" w:hint="eastAsia"/>
        </w:rPr>
        <w:t>]标记。接着，将这些标记喂给预训练的</w:t>
      </w:r>
      <w:r>
        <w:rPr>
          <w:rFonts w:ascii="Microsoft YaHei" w:hAnsi="Microsoft YaHei"/>
        </w:rPr>
        <w:t>BERT</w:t>
      </w:r>
      <w:r>
        <w:rPr>
          <w:rFonts w:ascii="Microsoft YaHei" w:hAnsi="Microsoft YaHei" w:hint="eastAsia"/>
        </w:rPr>
        <w:t>模型，得到每个标记的嵌入表示。然后，将这些嵌入表示都喂给一个分类器（前馈神经网络+</w:t>
      </w:r>
      <w:r>
        <w:rPr>
          <w:rFonts w:ascii="Microsoft YaHei" w:hAnsi="Microsoft YaHei"/>
        </w:rPr>
        <w:t>softmax</w:t>
      </w:r>
      <w:r>
        <w:rPr>
          <w:rFonts w:ascii="Microsoft YaHei" w:hAnsi="Microsoft YaHei" w:hint="eastAsia"/>
        </w:rPr>
        <w:t>函数）。最后，该分类器返回每个尸体明明对应的类别。如下图表示：</w:t>
      </w:r>
    </w:p>
    <w:p w14:paraId="1BE4CC1D" w14:textId="021D8594" w:rsidR="0038186F" w:rsidRDefault="0038186F" w:rsidP="0038186F">
      <w:pPr>
        <w:adjustRightInd w:val="0"/>
        <w:snapToGrid w:val="0"/>
        <w:jc w:val="center"/>
        <w:rPr>
          <w:rFonts w:ascii="Microsoft YaHei" w:hAnsi="Microsoft YaHei"/>
        </w:rPr>
      </w:pPr>
      <w:r w:rsidRPr="0038186F">
        <w:rPr>
          <w:rFonts w:ascii="Microsoft YaHei" w:hAnsi="Microsoft YaHei"/>
          <w:noProof/>
        </w:rPr>
        <w:lastRenderedPageBreak/>
        <w:drawing>
          <wp:inline distT="0" distB="0" distL="0" distR="0" wp14:anchorId="419A3025" wp14:editId="34C36316">
            <wp:extent cx="6390640" cy="337185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6390640" cy="3371850"/>
                    </a:xfrm>
                    <a:prstGeom prst="rect">
                      <a:avLst/>
                    </a:prstGeom>
                  </pic:spPr>
                </pic:pic>
              </a:graphicData>
            </a:graphic>
          </wp:inline>
        </w:drawing>
      </w:r>
    </w:p>
    <w:p w14:paraId="6149DA91" w14:textId="77777777" w:rsidR="0038186F" w:rsidRPr="006A1505" w:rsidRDefault="0038186F" w:rsidP="0038186F">
      <w:pPr>
        <w:adjustRightInd w:val="0"/>
        <w:snapToGrid w:val="0"/>
        <w:rPr>
          <w:rFonts w:ascii="Microsoft YaHei" w:hAnsi="Microsoft YaHei"/>
        </w:rPr>
      </w:pPr>
    </w:p>
    <w:p w14:paraId="03FA2357" w14:textId="11445207" w:rsidR="00513F1D" w:rsidRDefault="00D21E99" w:rsidP="000C501F">
      <w:pPr>
        <w:pStyle w:val="Heading1"/>
        <w:spacing w:before="0" w:beforeAutospacing="0" w:after="0" w:afterAutospacing="0"/>
        <w:ind w:left="431" w:hanging="431"/>
      </w:pPr>
      <w:r w:rsidRPr="00CC75D2">
        <w:rPr>
          <w:rFonts w:hint="eastAsia"/>
        </w:rPr>
        <w:t>结论</w:t>
      </w:r>
    </w:p>
    <w:p w14:paraId="3842032F" w14:textId="08C40FD4" w:rsidR="000D0C4F" w:rsidRPr="000D0C4F" w:rsidRDefault="000D0C4F" w:rsidP="000D0C4F">
      <w:pPr>
        <w:rPr>
          <w:rFonts w:hint="eastAsia"/>
        </w:rPr>
      </w:pPr>
      <w:r w:rsidRPr="000D0C4F">
        <w:t>https://cloud.tencent.com/developer/article/1454853?from_column=20421&amp;from=20421</w:t>
      </w:r>
    </w:p>
    <w:sectPr w:rsidR="000D0C4F" w:rsidRPr="000D0C4F" w:rsidSect="00C671E9">
      <w:headerReference w:type="default" r:id="rId50"/>
      <w:footerReference w:type="even" r:id="rId51"/>
      <w:footerReference w:type="default" r:id="rId52"/>
      <w:footerReference w:type="first" r:id="rId53"/>
      <w:pgSz w:w="11906" w:h="16838"/>
      <w:pgMar w:top="851" w:right="849" w:bottom="1440" w:left="993" w:header="510" w:footer="850"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7D5DBB3" w14:textId="77777777" w:rsidR="00E072A3" w:rsidRDefault="00E072A3" w:rsidP="00CD3CEF">
      <w:r>
        <w:separator/>
      </w:r>
    </w:p>
  </w:endnote>
  <w:endnote w:type="continuationSeparator" w:id="0">
    <w:p w14:paraId="46E0718D" w14:textId="77777777" w:rsidR="00E072A3" w:rsidRDefault="00E072A3" w:rsidP="00CD3CE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DengXian">
    <w:altName w:val="等线"/>
    <w:panose1 w:val="02010600030101010101"/>
    <w:charset w:val="86"/>
    <w:family w:val="auto"/>
    <w:pitch w:val="variable"/>
    <w:sig w:usb0="A00002BF" w:usb1="38CF7CFA" w:usb2="00000016" w:usb3="00000000" w:csb0="0004000F" w:csb1="00000000"/>
  </w:font>
  <w:font w:name="Century Gothic">
    <w:panose1 w:val="020B0502020202020204"/>
    <w:charset w:val="00"/>
    <w:family w:val="swiss"/>
    <w:pitch w:val="variable"/>
    <w:sig w:usb0="00000287" w:usb1="00000000" w:usb2="00000000" w:usb3="00000000" w:csb0="0000009F" w:csb1="00000000"/>
  </w:font>
  <w:font w:name="Microsoft YaHei">
    <w:altName w:val="微软雅黑"/>
    <w:panose1 w:val="020B0503020204020204"/>
    <w:charset w:val="86"/>
    <w:family w:val="swiss"/>
    <w:pitch w:val="variable"/>
    <w:sig w:usb0="80000287" w:usb1="2ACF3C50" w:usb2="00000016" w:usb3="00000000" w:csb0="0004001F" w:csb1="00000000"/>
  </w:font>
  <w:font w:name="DengXian Light">
    <w:altName w:val="等线 Light"/>
    <w:panose1 w:val="02010600030101010101"/>
    <w:charset w:val="86"/>
    <w:family w:val="auto"/>
    <w:pitch w:val="variable"/>
    <w:sig w:usb0="A00002BF" w:usb1="38CF7CFA" w:usb2="00000016" w:usb3="00000000" w:csb0="0004000F" w:csb1="00000000"/>
  </w:font>
  <w:font w:name="STXihei">
    <w:altName w:val="华文细黑"/>
    <w:charset w:val="86"/>
    <w:family w:val="auto"/>
    <w:pitch w:val="variable"/>
    <w:sig w:usb0="00000287" w:usb1="080F0000" w:usb2="00000010" w:usb3="00000000" w:csb0="0004009F" w:csb1="00000000"/>
  </w:font>
  <w:font w:name="FZYaoTi">
    <w:altName w:val="Microsoft YaHei"/>
    <w:charset w:val="86"/>
    <w:family w:val="auto"/>
    <w:pitch w:val="variable"/>
    <w:sig w:usb0="00000003" w:usb1="080E0000" w:usb2="00000010" w:usb3="00000000" w:csb0="00040000" w:csb1="00000000"/>
  </w:font>
  <w:font w:name="SimHei">
    <w:altName w:val="黑体"/>
    <w:panose1 w:val="02010609060101010101"/>
    <w:charset w:val="86"/>
    <w:family w:val="modern"/>
    <w:pitch w:val="fixed"/>
    <w:sig w:usb0="800002BF" w:usb1="38CF7CFA" w:usb2="00000016" w:usb3="00000000" w:csb0="00040001"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7D84A88" w14:textId="3DC5546E" w:rsidR="00206519" w:rsidRDefault="00000000">
    <w:pPr>
      <w:pStyle w:val="Footer"/>
    </w:pPr>
    <w:r>
      <w:rPr>
        <w:noProof/>
      </w:rPr>
      <w:pict w14:anchorId="6A14B30C">
        <v:shapetype id="_x0000_t202" coordsize="21600,21600" o:spt="202" path="m,l,21600r21600,l21600,xe">
          <v:stroke joinstyle="miter"/>
          <v:path gradientshapeok="t" o:connecttype="rect"/>
        </v:shapetype>
        <v:shape id="Text Box 5" o:spid="_x0000_s1027" type="#_x0000_t202" alt="Public" style="position:absolute;margin-left:0;margin-top:0;width:34.95pt;height:34.95pt;z-index:251661312;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" filled="f" stroked="f">
          <v:textbox style="mso-next-textbox:#Text Box 5;mso-fit-shape-to-text:t" inset="0,0,0,15pt">
            <w:txbxContent>
              <w:p w14:paraId="6FB0618C" w14:textId="5C9B37FC" w:rsidR="00206519" w:rsidRPr="00206519" w:rsidRDefault="00206519" w:rsidP="00206519">
                <w:pPr>
                  <w:rPr>
                    <w:rFonts w:ascii="Calibri" w:eastAsia="Calibri" w:hAnsi="Calibri" w:cs="Calibri"/>
                    <w:noProof/>
                    <w:color w:val="000000"/>
                    <w:sz w:val="16"/>
                    <w:szCs w:val="16"/>
                  </w:rPr>
                </w:pPr>
                <w:r w:rsidRPr="00206519">
                  <w:rPr>
                    <w:rFonts w:ascii="Calibri" w:eastAsia="Calibri" w:hAnsi="Calibri" w:cs="Calibri"/>
                    <w:noProof/>
                    <w:color w:val="000000"/>
                    <w:sz w:val="16"/>
                    <w:szCs w:val="16"/>
                  </w:rPr>
                  <w:t>Public</w:t>
                </w:r>
              </w:p>
            </w:txbxContent>
          </v:textbox>
          <w10:wrap anchorx="page" anchory="page"/>
        </v:shape>
      </w:pic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F8C441" w14:textId="20ECDB05" w:rsidR="00CD3CEF" w:rsidRDefault="00000000">
    <w:pPr>
      <w:pStyle w:val="Footer"/>
      <w:jc w:val="center"/>
    </w:pPr>
    <w:r>
      <w:rPr>
        <w:noProof/>
      </w:rPr>
      <w:pict w14:anchorId="4965BB9D">
        <v:shapetype id="_x0000_t202" coordsize="21600,21600" o:spt="202" path="m,l,21600r21600,l21600,xe">
          <v:stroke joinstyle="miter"/>
          <v:path gradientshapeok="t" o:connecttype="rect"/>
        </v:shapetype>
        <v:shape id="Text Box 6" o:spid="_x0000_s1026" type="#_x0000_t202" alt="Public" style="position:absolute;left:0;text-align:left;margin-left:0;margin-top:0;width:34.95pt;height:34.95pt;z-index:251662336;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" filled="f" stroked="f">
          <v:textbox style="mso-next-textbox:#Text Box 6;mso-fit-shape-to-text:t" inset="0,0,0,15pt">
            <w:txbxContent>
              <w:p w14:paraId="7BD41DA5" w14:textId="13823510" w:rsidR="00206519" w:rsidRPr="00206519" w:rsidRDefault="00206519" w:rsidP="00206519">
                <w:pPr>
                  <w:rPr>
                    <w:rFonts w:ascii="Calibri" w:eastAsia="Calibri" w:hAnsi="Calibri" w:cs="Calibri"/>
                    <w:noProof/>
                    <w:color w:val="000000"/>
                    <w:sz w:val="16"/>
                    <w:szCs w:val="16"/>
                  </w:rPr>
                </w:pPr>
                <w:r w:rsidRPr="00206519">
                  <w:rPr>
                    <w:rFonts w:ascii="Calibri" w:eastAsia="Calibri" w:hAnsi="Calibri" w:cs="Calibri"/>
                    <w:noProof/>
                    <w:color w:val="000000"/>
                    <w:sz w:val="16"/>
                    <w:szCs w:val="16"/>
                  </w:rPr>
                  <w:t>Public</w:t>
                </w:r>
              </w:p>
            </w:txbxContent>
          </v:textbox>
          <w10:wrap anchorx="page" anchory="page"/>
        </v:shape>
      </w:pict>
    </w:r>
    <w:sdt>
      <w:sdtPr>
        <w:id w:val="-1593543536"/>
        <w:docPartObj>
          <w:docPartGallery w:val="Page Numbers (Bottom of Page)"/>
          <w:docPartUnique/>
        </w:docPartObj>
      </w:sdtPr>
      <w:sdtContent>
        <w:r w:rsidR="00CD3CEF">
          <w:fldChar w:fldCharType="begin"/>
        </w:r>
        <w:r w:rsidR="00CD3CEF">
          <w:instrText>PAGE   \* MERGEFORMAT</w:instrText>
        </w:r>
        <w:r w:rsidR="00CD3CEF">
          <w:fldChar w:fldCharType="separate"/>
        </w:r>
        <w:r w:rsidR="00CD3CEF">
          <w:rPr>
            <w:lang w:val="zh-CN"/>
          </w:rPr>
          <w:t>2</w:t>
        </w:r>
        <w:r w:rsidR="00CD3CEF">
          <w:fldChar w:fldCharType="end"/>
        </w:r>
      </w:sdtContent>
    </w:sdt>
  </w:p>
  <w:p w14:paraId="3058878F" w14:textId="77777777" w:rsidR="00CD3CEF" w:rsidRDefault="00CD3CEF">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32AF4B2" w14:textId="13B0FA25" w:rsidR="00206519" w:rsidRDefault="00000000">
    <w:pPr>
      <w:pStyle w:val="Footer"/>
    </w:pPr>
    <w:r>
      <w:rPr>
        <w:noProof/>
      </w:rPr>
      <w:pict w14:anchorId="32A6A8B6">
        <v:shapetype id="_x0000_t202" coordsize="21600,21600" o:spt="202" path="m,l,21600r21600,l21600,xe">
          <v:stroke joinstyle="miter"/>
          <v:path gradientshapeok="t" o:connecttype="rect"/>
        </v:shapetype>
        <v:shape id="Text Box 4" o:spid="_x0000_s1025" type="#_x0000_t202" alt="Public" style="position:absolute;margin-left:0;margin-top:0;width:34.95pt;height:34.95pt;z-index:251660288;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" filled="f" stroked="f">
          <v:textbox style="mso-next-textbox:#Text Box 4;mso-fit-shape-to-text:t" inset="0,0,0,15pt">
            <w:txbxContent>
              <w:p w14:paraId="16482F27" w14:textId="6A4598A6" w:rsidR="00206519" w:rsidRPr="00206519" w:rsidRDefault="00206519" w:rsidP="00206519">
                <w:pPr>
                  <w:rPr>
                    <w:rFonts w:ascii="Calibri" w:eastAsia="Calibri" w:hAnsi="Calibri" w:cs="Calibri"/>
                    <w:noProof/>
                    <w:color w:val="000000"/>
                    <w:sz w:val="16"/>
                    <w:szCs w:val="16"/>
                  </w:rPr>
                </w:pPr>
                <w:r w:rsidRPr="00206519">
                  <w:rPr>
                    <w:rFonts w:ascii="Calibri" w:eastAsia="Calibri" w:hAnsi="Calibri" w:cs="Calibri"/>
                    <w:noProof/>
                    <w:color w:val="000000"/>
                    <w:sz w:val="16"/>
                    <w:szCs w:val="16"/>
                  </w:rPr>
                  <w:t>Public</w:t>
                </w:r>
              </w:p>
            </w:txbxContent>
          </v:textbox>
          <w10:wrap anchorx="page" anchory="page"/>
        </v:shape>
      </w:pic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8D25DAE" w14:textId="77777777" w:rsidR="00E072A3" w:rsidRDefault="00E072A3" w:rsidP="00CD3CEF">
      <w:r>
        <w:separator/>
      </w:r>
    </w:p>
  </w:footnote>
  <w:footnote w:type="continuationSeparator" w:id="0">
    <w:p w14:paraId="0CFE705D" w14:textId="77777777" w:rsidR="00E072A3" w:rsidRDefault="00E072A3" w:rsidP="00CD3CE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85295A9" w14:textId="401723D1" w:rsidR="00CD3CEF" w:rsidRDefault="00CD3CEF" w:rsidP="000E6932">
    <w:pPr>
      <w:pStyle w:val="Header"/>
      <w:pBdr>
        <w:bottom w:val="single" w:sz="6" w:space="0" w:color="auto"/>
      </w:pBdr>
      <w:jc w:val="right"/>
    </w:pPr>
    <w:r>
      <w:rPr>
        <w:rFonts w:hint="eastAsia"/>
      </w:rPr>
      <w:t>Chat GPT</w:t>
    </w:r>
    <w:r>
      <w:rPr>
        <w:rFonts w:hint="eastAsia"/>
      </w:rPr>
      <w:t>技术分析</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7209DE"/>
    <w:multiLevelType w:val="hybridMultilevel"/>
    <w:tmpl w:val="DE32C6AE"/>
    <w:lvl w:ilvl="0" w:tplc="FFFFFFFF">
      <w:start w:val="1"/>
      <w:numFmt w:val="decimal"/>
      <w:lvlText w:val="%1."/>
      <w:lvlJc w:val="left"/>
      <w:pPr>
        <w:ind w:left="860" w:hanging="440"/>
      </w:pPr>
    </w:lvl>
    <w:lvl w:ilvl="1" w:tplc="FFFFFFFF" w:tentative="1">
      <w:start w:val="1"/>
      <w:numFmt w:val="lowerLetter"/>
      <w:lvlText w:val="%2)"/>
      <w:lvlJc w:val="left"/>
      <w:pPr>
        <w:ind w:left="1300" w:hanging="440"/>
      </w:pPr>
    </w:lvl>
    <w:lvl w:ilvl="2" w:tplc="FFFFFFFF" w:tentative="1">
      <w:start w:val="1"/>
      <w:numFmt w:val="lowerRoman"/>
      <w:lvlText w:val="%3."/>
      <w:lvlJc w:val="right"/>
      <w:pPr>
        <w:ind w:left="1740" w:hanging="440"/>
      </w:pPr>
    </w:lvl>
    <w:lvl w:ilvl="3" w:tplc="FFFFFFFF" w:tentative="1">
      <w:start w:val="1"/>
      <w:numFmt w:val="decimal"/>
      <w:lvlText w:val="%4."/>
      <w:lvlJc w:val="left"/>
      <w:pPr>
        <w:ind w:left="2180" w:hanging="440"/>
      </w:pPr>
    </w:lvl>
    <w:lvl w:ilvl="4" w:tplc="FFFFFFFF" w:tentative="1">
      <w:start w:val="1"/>
      <w:numFmt w:val="lowerLetter"/>
      <w:lvlText w:val="%5)"/>
      <w:lvlJc w:val="left"/>
      <w:pPr>
        <w:ind w:left="2620" w:hanging="440"/>
      </w:pPr>
    </w:lvl>
    <w:lvl w:ilvl="5" w:tplc="FFFFFFFF" w:tentative="1">
      <w:start w:val="1"/>
      <w:numFmt w:val="lowerRoman"/>
      <w:lvlText w:val="%6."/>
      <w:lvlJc w:val="right"/>
      <w:pPr>
        <w:ind w:left="3060" w:hanging="440"/>
      </w:pPr>
    </w:lvl>
    <w:lvl w:ilvl="6" w:tplc="FFFFFFFF" w:tentative="1">
      <w:start w:val="1"/>
      <w:numFmt w:val="decimal"/>
      <w:lvlText w:val="%7."/>
      <w:lvlJc w:val="left"/>
      <w:pPr>
        <w:ind w:left="3500" w:hanging="440"/>
      </w:pPr>
    </w:lvl>
    <w:lvl w:ilvl="7" w:tplc="FFFFFFFF" w:tentative="1">
      <w:start w:val="1"/>
      <w:numFmt w:val="lowerLetter"/>
      <w:lvlText w:val="%8)"/>
      <w:lvlJc w:val="left"/>
      <w:pPr>
        <w:ind w:left="3940" w:hanging="440"/>
      </w:pPr>
    </w:lvl>
    <w:lvl w:ilvl="8" w:tplc="FFFFFFFF" w:tentative="1">
      <w:start w:val="1"/>
      <w:numFmt w:val="lowerRoman"/>
      <w:lvlText w:val="%9."/>
      <w:lvlJc w:val="right"/>
      <w:pPr>
        <w:ind w:left="4380" w:hanging="440"/>
      </w:pPr>
    </w:lvl>
  </w:abstractNum>
  <w:abstractNum w:abstractNumId="1" w15:restartNumberingAfterBreak="0">
    <w:nsid w:val="05374C0A"/>
    <w:multiLevelType w:val="multilevel"/>
    <w:tmpl w:val="0A62C21A"/>
    <w:lvl w:ilvl="0">
      <w:start w:val="1"/>
      <w:numFmt w:val="decimal"/>
      <w:lvlText w:val="%1."/>
      <w:lvlJc w:val="left"/>
      <w:pPr>
        <w:ind w:left="425" w:hanging="425"/>
      </w:pPr>
      <w:rPr>
        <w:rFonts w:hint="eastAsia"/>
      </w:rPr>
    </w:lvl>
    <w:lvl w:ilvl="1">
      <w:start w:val="1"/>
      <w:numFmt w:val="decimal"/>
      <w:lvlText w:val="%1.%2."/>
      <w:lvlJc w:val="left"/>
      <w:pPr>
        <w:ind w:left="0" w:firstLine="0"/>
      </w:pPr>
      <w:rPr>
        <w:rFonts w:hint="eastAsia"/>
      </w:rPr>
    </w:lvl>
    <w:lvl w:ilvl="2">
      <w:start w:val="1"/>
      <w:numFmt w:val="decimal"/>
      <w:lvlText w:val="%1.%2.%3."/>
      <w:lvlJc w:val="left"/>
      <w:pPr>
        <w:ind w:left="709" w:hanging="709"/>
      </w:pPr>
      <w:rPr>
        <w:rFonts w:hint="eastAsia"/>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2" w15:restartNumberingAfterBreak="0">
    <w:nsid w:val="093E4251"/>
    <w:multiLevelType w:val="hybridMultilevel"/>
    <w:tmpl w:val="C2F48736"/>
    <w:lvl w:ilvl="0" w:tplc="04090011">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15:restartNumberingAfterBreak="0">
    <w:nsid w:val="128C4292"/>
    <w:multiLevelType w:val="multilevel"/>
    <w:tmpl w:val="0409001D"/>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4" w15:restartNumberingAfterBreak="0">
    <w:nsid w:val="137E7F3E"/>
    <w:multiLevelType w:val="hybridMultilevel"/>
    <w:tmpl w:val="76C022D8"/>
    <w:lvl w:ilvl="0" w:tplc="0ACEDDE0">
      <w:start w:val="1"/>
      <w:numFmt w:val="decimal"/>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5" w15:restartNumberingAfterBreak="0">
    <w:nsid w:val="13E01D1E"/>
    <w:multiLevelType w:val="hybridMultilevel"/>
    <w:tmpl w:val="DAB855E2"/>
    <w:lvl w:ilvl="0" w:tplc="FFFFFFFF">
      <w:start w:val="1"/>
      <w:numFmt w:val="decimal"/>
      <w:lvlText w:val="%1)"/>
      <w:lvlJc w:val="left"/>
      <w:pPr>
        <w:ind w:left="860" w:hanging="440"/>
      </w:pPr>
    </w:lvl>
    <w:lvl w:ilvl="1" w:tplc="FFFFFFFF" w:tentative="1">
      <w:start w:val="1"/>
      <w:numFmt w:val="lowerLetter"/>
      <w:lvlText w:val="%2)"/>
      <w:lvlJc w:val="left"/>
      <w:pPr>
        <w:ind w:left="1300" w:hanging="440"/>
      </w:pPr>
    </w:lvl>
    <w:lvl w:ilvl="2" w:tplc="FFFFFFFF" w:tentative="1">
      <w:start w:val="1"/>
      <w:numFmt w:val="lowerRoman"/>
      <w:lvlText w:val="%3."/>
      <w:lvlJc w:val="right"/>
      <w:pPr>
        <w:ind w:left="1740" w:hanging="440"/>
      </w:pPr>
    </w:lvl>
    <w:lvl w:ilvl="3" w:tplc="FFFFFFFF" w:tentative="1">
      <w:start w:val="1"/>
      <w:numFmt w:val="decimal"/>
      <w:lvlText w:val="%4."/>
      <w:lvlJc w:val="left"/>
      <w:pPr>
        <w:ind w:left="2180" w:hanging="440"/>
      </w:pPr>
    </w:lvl>
    <w:lvl w:ilvl="4" w:tplc="FFFFFFFF" w:tentative="1">
      <w:start w:val="1"/>
      <w:numFmt w:val="lowerLetter"/>
      <w:lvlText w:val="%5)"/>
      <w:lvlJc w:val="left"/>
      <w:pPr>
        <w:ind w:left="2620" w:hanging="440"/>
      </w:pPr>
    </w:lvl>
    <w:lvl w:ilvl="5" w:tplc="FFFFFFFF" w:tentative="1">
      <w:start w:val="1"/>
      <w:numFmt w:val="lowerRoman"/>
      <w:lvlText w:val="%6."/>
      <w:lvlJc w:val="right"/>
      <w:pPr>
        <w:ind w:left="3060" w:hanging="440"/>
      </w:pPr>
    </w:lvl>
    <w:lvl w:ilvl="6" w:tplc="FFFFFFFF" w:tentative="1">
      <w:start w:val="1"/>
      <w:numFmt w:val="decimal"/>
      <w:lvlText w:val="%7."/>
      <w:lvlJc w:val="left"/>
      <w:pPr>
        <w:ind w:left="3500" w:hanging="440"/>
      </w:pPr>
    </w:lvl>
    <w:lvl w:ilvl="7" w:tplc="FFFFFFFF" w:tentative="1">
      <w:start w:val="1"/>
      <w:numFmt w:val="lowerLetter"/>
      <w:lvlText w:val="%8)"/>
      <w:lvlJc w:val="left"/>
      <w:pPr>
        <w:ind w:left="3940" w:hanging="440"/>
      </w:pPr>
    </w:lvl>
    <w:lvl w:ilvl="8" w:tplc="FFFFFFFF" w:tentative="1">
      <w:start w:val="1"/>
      <w:numFmt w:val="lowerRoman"/>
      <w:lvlText w:val="%9."/>
      <w:lvlJc w:val="right"/>
      <w:pPr>
        <w:ind w:left="4380" w:hanging="440"/>
      </w:pPr>
    </w:lvl>
  </w:abstractNum>
  <w:abstractNum w:abstractNumId="6" w15:restartNumberingAfterBreak="0">
    <w:nsid w:val="17A4275B"/>
    <w:multiLevelType w:val="hybridMultilevel"/>
    <w:tmpl w:val="EE6AFA52"/>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7" w15:restartNumberingAfterBreak="0">
    <w:nsid w:val="1948139B"/>
    <w:multiLevelType w:val="hybridMultilevel"/>
    <w:tmpl w:val="A3D0D00A"/>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8" w15:restartNumberingAfterBreak="0">
    <w:nsid w:val="1A4920E3"/>
    <w:multiLevelType w:val="hybridMultilevel"/>
    <w:tmpl w:val="C588A940"/>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9" w15:restartNumberingAfterBreak="0">
    <w:nsid w:val="1BED03DA"/>
    <w:multiLevelType w:val="multilevel"/>
    <w:tmpl w:val="0409001D"/>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10" w15:restartNumberingAfterBreak="0">
    <w:nsid w:val="2451654C"/>
    <w:multiLevelType w:val="hybridMultilevel"/>
    <w:tmpl w:val="DE32C6AE"/>
    <w:lvl w:ilvl="0" w:tplc="0409000F">
      <w:start w:val="1"/>
      <w:numFmt w:val="decimal"/>
      <w:lvlText w:val="%1."/>
      <w:lvlJc w:val="left"/>
      <w:pPr>
        <w:ind w:left="860" w:hanging="440"/>
      </w:p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11" w15:restartNumberingAfterBreak="0">
    <w:nsid w:val="2D497C6A"/>
    <w:multiLevelType w:val="hybridMultilevel"/>
    <w:tmpl w:val="9F8EB214"/>
    <w:lvl w:ilvl="0" w:tplc="04090011">
      <w:start w:val="1"/>
      <w:numFmt w:val="decimal"/>
      <w:lvlText w:val="%1)"/>
      <w:lvlJc w:val="left"/>
      <w:pPr>
        <w:ind w:left="840" w:hanging="420"/>
      </w:p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12" w15:restartNumberingAfterBreak="0">
    <w:nsid w:val="2DC34662"/>
    <w:multiLevelType w:val="multilevel"/>
    <w:tmpl w:val="3698B90C"/>
    <w:lvl w:ilvl="0">
      <w:start w:val="1"/>
      <w:numFmt w:val="decimal"/>
      <w:lvlText w:val="%1"/>
      <w:lvlJc w:val="left"/>
      <w:pPr>
        <w:ind w:left="425" w:hanging="425"/>
      </w:pPr>
      <w:rPr>
        <w:rFonts w:hint="eastAsia"/>
      </w:rPr>
    </w:lvl>
    <w:lvl w:ilvl="1">
      <w:start w:val="1"/>
      <w:numFmt w:val="decimal"/>
      <w:lvlText w:val="%1.%2"/>
      <w:lvlJc w:val="left"/>
      <w:pPr>
        <w:ind w:left="992" w:hanging="567"/>
      </w:pPr>
      <w:rPr>
        <w:rFonts w:hint="eastAsia"/>
      </w:rPr>
    </w:lvl>
    <w:lvl w:ilvl="2">
      <w:start w:val="1"/>
      <w:numFmt w:val="decimal"/>
      <w:lvlText w:val="%1.%2.%3"/>
      <w:lvlJc w:val="left"/>
      <w:pPr>
        <w:ind w:left="1418" w:hanging="567"/>
      </w:pPr>
      <w:rPr>
        <w:rFonts w:hint="eastAsia"/>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13" w15:restartNumberingAfterBreak="0">
    <w:nsid w:val="2EA07ED8"/>
    <w:multiLevelType w:val="hybridMultilevel"/>
    <w:tmpl w:val="DAB855E2"/>
    <w:lvl w:ilvl="0" w:tplc="04090011">
      <w:start w:val="1"/>
      <w:numFmt w:val="decimal"/>
      <w:lvlText w:val="%1)"/>
      <w:lvlJc w:val="left"/>
      <w:pPr>
        <w:ind w:left="860" w:hanging="440"/>
      </w:p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14" w15:restartNumberingAfterBreak="0">
    <w:nsid w:val="2EF81230"/>
    <w:multiLevelType w:val="hybridMultilevel"/>
    <w:tmpl w:val="CD4A11E6"/>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5" w15:restartNumberingAfterBreak="0">
    <w:nsid w:val="32F068A6"/>
    <w:multiLevelType w:val="hybridMultilevel"/>
    <w:tmpl w:val="F4FE609C"/>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6" w15:restartNumberingAfterBreak="0">
    <w:nsid w:val="361D3249"/>
    <w:multiLevelType w:val="hybridMultilevel"/>
    <w:tmpl w:val="D13CA084"/>
    <w:lvl w:ilvl="0" w:tplc="0409000F">
      <w:start w:val="1"/>
      <w:numFmt w:val="decimal"/>
      <w:lvlText w:val="%1."/>
      <w:lvlJc w:val="left"/>
      <w:pPr>
        <w:ind w:left="840" w:hanging="420"/>
      </w:p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17" w15:restartNumberingAfterBreak="0">
    <w:nsid w:val="3719686E"/>
    <w:multiLevelType w:val="hybridMultilevel"/>
    <w:tmpl w:val="D13CA084"/>
    <w:lvl w:ilvl="0" w:tplc="0409000F">
      <w:start w:val="1"/>
      <w:numFmt w:val="decimal"/>
      <w:lvlText w:val="%1."/>
      <w:lvlJc w:val="left"/>
      <w:pPr>
        <w:ind w:left="840" w:hanging="420"/>
      </w:p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18" w15:restartNumberingAfterBreak="0">
    <w:nsid w:val="380C71E3"/>
    <w:multiLevelType w:val="hybridMultilevel"/>
    <w:tmpl w:val="E62A65C6"/>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9" w15:restartNumberingAfterBreak="0">
    <w:nsid w:val="39A47FA8"/>
    <w:multiLevelType w:val="hybridMultilevel"/>
    <w:tmpl w:val="553AE406"/>
    <w:lvl w:ilvl="0" w:tplc="04090001">
      <w:start w:val="1"/>
      <w:numFmt w:val="bullet"/>
      <w:lvlText w:val=""/>
      <w:lvlJc w:val="left"/>
      <w:pPr>
        <w:ind w:left="860" w:hanging="440"/>
      </w:pPr>
      <w:rPr>
        <w:rFonts w:ascii="Wingdings" w:hAnsi="Wingdings" w:hint="default"/>
      </w:rPr>
    </w:lvl>
    <w:lvl w:ilvl="1" w:tplc="04090003" w:tentative="1">
      <w:start w:val="1"/>
      <w:numFmt w:val="bullet"/>
      <w:lvlText w:val=""/>
      <w:lvlJc w:val="left"/>
      <w:pPr>
        <w:ind w:left="1300" w:hanging="440"/>
      </w:pPr>
      <w:rPr>
        <w:rFonts w:ascii="Wingdings" w:hAnsi="Wingdings" w:hint="default"/>
      </w:rPr>
    </w:lvl>
    <w:lvl w:ilvl="2" w:tplc="04090005" w:tentative="1">
      <w:start w:val="1"/>
      <w:numFmt w:val="bullet"/>
      <w:lvlText w:val=""/>
      <w:lvlJc w:val="left"/>
      <w:pPr>
        <w:ind w:left="1740" w:hanging="440"/>
      </w:pPr>
      <w:rPr>
        <w:rFonts w:ascii="Wingdings" w:hAnsi="Wingdings" w:hint="default"/>
      </w:rPr>
    </w:lvl>
    <w:lvl w:ilvl="3" w:tplc="04090001" w:tentative="1">
      <w:start w:val="1"/>
      <w:numFmt w:val="bullet"/>
      <w:lvlText w:val=""/>
      <w:lvlJc w:val="left"/>
      <w:pPr>
        <w:ind w:left="2180" w:hanging="440"/>
      </w:pPr>
      <w:rPr>
        <w:rFonts w:ascii="Wingdings" w:hAnsi="Wingdings" w:hint="default"/>
      </w:rPr>
    </w:lvl>
    <w:lvl w:ilvl="4" w:tplc="04090003" w:tentative="1">
      <w:start w:val="1"/>
      <w:numFmt w:val="bullet"/>
      <w:lvlText w:val=""/>
      <w:lvlJc w:val="left"/>
      <w:pPr>
        <w:ind w:left="2620" w:hanging="440"/>
      </w:pPr>
      <w:rPr>
        <w:rFonts w:ascii="Wingdings" w:hAnsi="Wingdings" w:hint="default"/>
      </w:rPr>
    </w:lvl>
    <w:lvl w:ilvl="5" w:tplc="04090005" w:tentative="1">
      <w:start w:val="1"/>
      <w:numFmt w:val="bullet"/>
      <w:lvlText w:val=""/>
      <w:lvlJc w:val="left"/>
      <w:pPr>
        <w:ind w:left="3060" w:hanging="440"/>
      </w:pPr>
      <w:rPr>
        <w:rFonts w:ascii="Wingdings" w:hAnsi="Wingdings" w:hint="default"/>
      </w:rPr>
    </w:lvl>
    <w:lvl w:ilvl="6" w:tplc="04090001" w:tentative="1">
      <w:start w:val="1"/>
      <w:numFmt w:val="bullet"/>
      <w:lvlText w:val=""/>
      <w:lvlJc w:val="left"/>
      <w:pPr>
        <w:ind w:left="3500" w:hanging="440"/>
      </w:pPr>
      <w:rPr>
        <w:rFonts w:ascii="Wingdings" w:hAnsi="Wingdings" w:hint="default"/>
      </w:rPr>
    </w:lvl>
    <w:lvl w:ilvl="7" w:tplc="04090003" w:tentative="1">
      <w:start w:val="1"/>
      <w:numFmt w:val="bullet"/>
      <w:lvlText w:val=""/>
      <w:lvlJc w:val="left"/>
      <w:pPr>
        <w:ind w:left="3940" w:hanging="440"/>
      </w:pPr>
      <w:rPr>
        <w:rFonts w:ascii="Wingdings" w:hAnsi="Wingdings" w:hint="default"/>
      </w:rPr>
    </w:lvl>
    <w:lvl w:ilvl="8" w:tplc="04090005" w:tentative="1">
      <w:start w:val="1"/>
      <w:numFmt w:val="bullet"/>
      <w:lvlText w:val=""/>
      <w:lvlJc w:val="left"/>
      <w:pPr>
        <w:ind w:left="4380" w:hanging="440"/>
      </w:pPr>
      <w:rPr>
        <w:rFonts w:ascii="Wingdings" w:hAnsi="Wingdings" w:hint="default"/>
      </w:rPr>
    </w:lvl>
  </w:abstractNum>
  <w:abstractNum w:abstractNumId="20" w15:restartNumberingAfterBreak="0">
    <w:nsid w:val="3A550298"/>
    <w:multiLevelType w:val="multilevel"/>
    <w:tmpl w:val="9B2C58FA"/>
    <w:lvl w:ilvl="0">
      <w:start w:val="1"/>
      <w:numFmt w:val="decimal"/>
      <w:lvlText w:val="%1."/>
      <w:lvlJc w:val="left"/>
      <w:pPr>
        <w:ind w:left="425" w:hanging="425"/>
      </w:pPr>
      <w:rPr>
        <w:rFonts w:hint="eastAsia"/>
      </w:rPr>
    </w:lvl>
    <w:lvl w:ilvl="1">
      <w:start w:val="1"/>
      <w:numFmt w:val="decimal"/>
      <w:lvlText w:val="%1.%2."/>
      <w:lvlJc w:val="left"/>
      <w:pPr>
        <w:ind w:left="567" w:hanging="567"/>
      </w:pPr>
      <w:rPr>
        <w:rFonts w:hint="eastAsia"/>
      </w:rPr>
    </w:lvl>
    <w:lvl w:ilvl="2">
      <w:start w:val="1"/>
      <w:numFmt w:val="decimal"/>
      <w:lvlText w:val="%1.%2.%3."/>
      <w:lvlJc w:val="left"/>
      <w:pPr>
        <w:ind w:left="709" w:hanging="709"/>
      </w:pPr>
      <w:rPr>
        <w:rFonts w:hint="eastAsia"/>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21" w15:restartNumberingAfterBreak="0">
    <w:nsid w:val="3D6101E8"/>
    <w:multiLevelType w:val="hybridMultilevel"/>
    <w:tmpl w:val="3DD20B1C"/>
    <w:lvl w:ilvl="0" w:tplc="04090011">
      <w:start w:val="1"/>
      <w:numFmt w:val="decimal"/>
      <w:lvlText w:val="%1)"/>
      <w:lvlJc w:val="left"/>
      <w:pPr>
        <w:ind w:left="840" w:hanging="420"/>
      </w:p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22" w15:restartNumberingAfterBreak="0">
    <w:nsid w:val="40177E8B"/>
    <w:multiLevelType w:val="hybridMultilevel"/>
    <w:tmpl w:val="D35AA464"/>
    <w:lvl w:ilvl="0" w:tplc="04090001">
      <w:start w:val="1"/>
      <w:numFmt w:val="bullet"/>
      <w:lvlText w:val=""/>
      <w:lvlJc w:val="left"/>
      <w:pPr>
        <w:ind w:left="840" w:hanging="420"/>
      </w:pPr>
      <w:rPr>
        <w:rFonts w:ascii="Wingdings" w:hAnsi="Wingdings" w:hint="default"/>
      </w:rPr>
    </w:lvl>
    <w:lvl w:ilvl="1" w:tplc="04090003" w:tentative="1">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abstractNum w:abstractNumId="23" w15:restartNumberingAfterBreak="0">
    <w:nsid w:val="403F783B"/>
    <w:multiLevelType w:val="hybridMultilevel"/>
    <w:tmpl w:val="6EEE35EC"/>
    <w:lvl w:ilvl="0" w:tplc="04090019">
      <w:start w:val="1"/>
      <w:numFmt w:val="lowerLetter"/>
      <w:lvlText w:val="%1)"/>
      <w:lvlJc w:val="left"/>
      <w:pPr>
        <w:ind w:left="1260" w:hanging="420"/>
      </w:pPr>
    </w:lvl>
    <w:lvl w:ilvl="1" w:tplc="04090019" w:tentative="1">
      <w:start w:val="1"/>
      <w:numFmt w:val="lowerLetter"/>
      <w:lvlText w:val="%2)"/>
      <w:lvlJc w:val="left"/>
      <w:pPr>
        <w:ind w:left="1680" w:hanging="420"/>
      </w:pPr>
    </w:lvl>
    <w:lvl w:ilvl="2" w:tplc="0409001B" w:tentative="1">
      <w:start w:val="1"/>
      <w:numFmt w:val="lowerRoman"/>
      <w:lvlText w:val="%3."/>
      <w:lvlJc w:val="right"/>
      <w:pPr>
        <w:ind w:left="2100" w:hanging="420"/>
      </w:pPr>
    </w:lvl>
    <w:lvl w:ilvl="3" w:tplc="0409000F" w:tentative="1">
      <w:start w:val="1"/>
      <w:numFmt w:val="decimal"/>
      <w:lvlText w:val="%4."/>
      <w:lvlJc w:val="left"/>
      <w:pPr>
        <w:ind w:left="2520" w:hanging="420"/>
      </w:pPr>
    </w:lvl>
    <w:lvl w:ilvl="4" w:tplc="04090019" w:tentative="1">
      <w:start w:val="1"/>
      <w:numFmt w:val="lowerLetter"/>
      <w:lvlText w:val="%5)"/>
      <w:lvlJc w:val="left"/>
      <w:pPr>
        <w:ind w:left="2940" w:hanging="420"/>
      </w:pPr>
    </w:lvl>
    <w:lvl w:ilvl="5" w:tplc="0409001B" w:tentative="1">
      <w:start w:val="1"/>
      <w:numFmt w:val="lowerRoman"/>
      <w:lvlText w:val="%6."/>
      <w:lvlJc w:val="right"/>
      <w:pPr>
        <w:ind w:left="3360" w:hanging="420"/>
      </w:pPr>
    </w:lvl>
    <w:lvl w:ilvl="6" w:tplc="0409000F" w:tentative="1">
      <w:start w:val="1"/>
      <w:numFmt w:val="decimal"/>
      <w:lvlText w:val="%7."/>
      <w:lvlJc w:val="left"/>
      <w:pPr>
        <w:ind w:left="3780" w:hanging="420"/>
      </w:pPr>
    </w:lvl>
    <w:lvl w:ilvl="7" w:tplc="04090019" w:tentative="1">
      <w:start w:val="1"/>
      <w:numFmt w:val="lowerLetter"/>
      <w:lvlText w:val="%8)"/>
      <w:lvlJc w:val="left"/>
      <w:pPr>
        <w:ind w:left="4200" w:hanging="420"/>
      </w:pPr>
    </w:lvl>
    <w:lvl w:ilvl="8" w:tplc="0409001B" w:tentative="1">
      <w:start w:val="1"/>
      <w:numFmt w:val="lowerRoman"/>
      <w:lvlText w:val="%9."/>
      <w:lvlJc w:val="right"/>
      <w:pPr>
        <w:ind w:left="4620" w:hanging="420"/>
      </w:pPr>
    </w:lvl>
  </w:abstractNum>
  <w:abstractNum w:abstractNumId="24" w15:restartNumberingAfterBreak="0">
    <w:nsid w:val="43141685"/>
    <w:multiLevelType w:val="hybridMultilevel"/>
    <w:tmpl w:val="3DD20B1C"/>
    <w:lvl w:ilvl="0" w:tplc="04090011">
      <w:start w:val="1"/>
      <w:numFmt w:val="decimal"/>
      <w:lvlText w:val="%1)"/>
      <w:lvlJc w:val="left"/>
      <w:pPr>
        <w:ind w:left="840" w:hanging="420"/>
      </w:p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25" w15:restartNumberingAfterBreak="0">
    <w:nsid w:val="444015A9"/>
    <w:multiLevelType w:val="hybridMultilevel"/>
    <w:tmpl w:val="D13CA084"/>
    <w:lvl w:ilvl="0" w:tplc="0409000F">
      <w:start w:val="1"/>
      <w:numFmt w:val="decimal"/>
      <w:lvlText w:val="%1."/>
      <w:lvlJc w:val="left"/>
      <w:pPr>
        <w:ind w:left="840" w:hanging="420"/>
      </w:p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26" w15:restartNumberingAfterBreak="0">
    <w:nsid w:val="4B537B2A"/>
    <w:multiLevelType w:val="hybridMultilevel"/>
    <w:tmpl w:val="B7361196"/>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7" w15:restartNumberingAfterBreak="0">
    <w:nsid w:val="4BA12FD5"/>
    <w:multiLevelType w:val="hybridMultilevel"/>
    <w:tmpl w:val="9A565A6E"/>
    <w:lvl w:ilvl="0" w:tplc="04090011">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8" w15:restartNumberingAfterBreak="0">
    <w:nsid w:val="53B64416"/>
    <w:multiLevelType w:val="hybridMultilevel"/>
    <w:tmpl w:val="76C022D8"/>
    <w:lvl w:ilvl="0" w:tplc="0ACEDDE0">
      <w:start w:val="1"/>
      <w:numFmt w:val="decimal"/>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29" w15:restartNumberingAfterBreak="0">
    <w:nsid w:val="55CF1DF3"/>
    <w:multiLevelType w:val="hybridMultilevel"/>
    <w:tmpl w:val="5D76D5A8"/>
    <w:lvl w:ilvl="0" w:tplc="04090001">
      <w:start w:val="1"/>
      <w:numFmt w:val="bullet"/>
      <w:lvlText w:val=""/>
      <w:lvlJc w:val="left"/>
      <w:pPr>
        <w:ind w:left="860" w:hanging="440"/>
      </w:pPr>
      <w:rPr>
        <w:rFonts w:ascii="Wingdings" w:hAnsi="Wingdings" w:hint="default"/>
      </w:rPr>
    </w:lvl>
    <w:lvl w:ilvl="1" w:tplc="04090003" w:tentative="1">
      <w:start w:val="1"/>
      <w:numFmt w:val="bullet"/>
      <w:lvlText w:val=""/>
      <w:lvlJc w:val="left"/>
      <w:pPr>
        <w:ind w:left="1300" w:hanging="440"/>
      </w:pPr>
      <w:rPr>
        <w:rFonts w:ascii="Wingdings" w:hAnsi="Wingdings" w:hint="default"/>
      </w:rPr>
    </w:lvl>
    <w:lvl w:ilvl="2" w:tplc="04090005" w:tentative="1">
      <w:start w:val="1"/>
      <w:numFmt w:val="bullet"/>
      <w:lvlText w:val=""/>
      <w:lvlJc w:val="left"/>
      <w:pPr>
        <w:ind w:left="1740" w:hanging="440"/>
      </w:pPr>
      <w:rPr>
        <w:rFonts w:ascii="Wingdings" w:hAnsi="Wingdings" w:hint="default"/>
      </w:rPr>
    </w:lvl>
    <w:lvl w:ilvl="3" w:tplc="04090001" w:tentative="1">
      <w:start w:val="1"/>
      <w:numFmt w:val="bullet"/>
      <w:lvlText w:val=""/>
      <w:lvlJc w:val="left"/>
      <w:pPr>
        <w:ind w:left="2180" w:hanging="440"/>
      </w:pPr>
      <w:rPr>
        <w:rFonts w:ascii="Wingdings" w:hAnsi="Wingdings" w:hint="default"/>
      </w:rPr>
    </w:lvl>
    <w:lvl w:ilvl="4" w:tplc="04090003" w:tentative="1">
      <w:start w:val="1"/>
      <w:numFmt w:val="bullet"/>
      <w:lvlText w:val=""/>
      <w:lvlJc w:val="left"/>
      <w:pPr>
        <w:ind w:left="2620" w:hanging="440"/>
      </w:pPr>
      <w:rPr>
        <w:rFonts w:ascii="Wingdings" w:hAnsi="Wingdings" w:hint="default"/>
      </w:rPr>
    </w:lvl>
    <w:lvl w:ilvl="5" w:tplc="04090005" w:tentative="1">
      <w:start w:val="1"/>
      <w:numFmt w:val="bullet"/>
      <w:lvlText w:val=""/>
      <w:lvlJc w:val="left"/>
      <w:pPr>
        <w:ind w:left="3060" w:hanging="440"/>
      </w:pPr>
      <w:rPr>
        <w:rFonts w:ascii="Wingdings" w:hAnsi="Wingdings" w:hint="default"/>
      </w:rPr>
    </w:lvl>
    <w:lvl w:ilvl="6" w:tplc="04090001" w:tentative="1">
      <w:start w:val="1"/>
      <w:numFmt w:val="bullet"/>
      <w:lvlText w:val=""/>
      <w:lvlJc w:val="left"/>
      <w:pPr>
        <w:ind w:left="3500" w:hanging="440"/>
      </w:pPr>
      <w:rPr>
        <w:rFonts w:ascii="Wingdings" w:hAnsi="Wingdings" w:hint="default"/>
      </w:rPr>
    </w:lvl>
    <w:lvl w:ilvl="7" w:tplc="04090003" w:tentative="1">
      <w:start w:val="1"/>
      <w:numFmt w:val="bullet"/>
      <w:lvlText w:val=""/>
      <w:lvlJc w:val="left"/>
      <w:pPr>
        <w:ind w:left="3940" w:hanging="440"/>
      </w:pPr>
      <w:rPr>
        <w:rFonts w:ascii="Wingdings" w:hAnsi="Wingdings" w:hint="default"/>
      </w:rPr>
    </w:lvl>
    <w:lvl w:ilvl="8" w:tplc="04090005" w:tentative="1">
      <w:start w:val="1"/>
      <w:numFmt w:val="bullet"/>
      <w:lvlText w:val=""/>
      <w:lvlJc w:val="left"/>
      <w:pPr>
        <w:ind w:left="4380" w:hanging="440"/>
      </w:pPr>
      <w:rPr>
        <w:rFonts w:ascii="Wingdings" w:hAnsi="Wingdings" w:hint="default"/>
      </w:rPr>
    </w:lvl>
  </w:abstractNum>
  <w:abstractNum w:abstractNumId="30" w15:restartNumberingAfterBreak="0">
    <w:nsid w:val="5A5D70C2"/>
    <w:multiLevelType w:val="hybridMultilevel"/>
    <w:tmpl w:val="3D6E1E34"/>
    <w:lvl w:ilvl="0" w:tplc="0409000B">
      <w:start w:val="1"/>
      <w:numFmt w:val="bullet"/>
      <w:lvlText w:val=""/>
      <w:lvlJc w:val="left"/>
      <w:pPr>
        <w:ind w:left="860" w:hanging="440"/>
      </w:pPr>
      <w:rPr>
        <w:rFonts w:ascii="Wingdings" w:hAnsi="Wingdings" w:hint="default"/>
      </w:rPr>
    </w:lvl>
    <w:lvl w:ilvl="1" w:tplc="04090003" w:tentative="1">
      <w:start w:val="1"/>
      <w:numFmt w:val="bullet"/>
      <w:lvlText w:val=""/>
      <w:lvlJc w:val="left"/>
      <w:pPr>
        <w:ind w:left="1300" w:hanging="440"/>
      </w:pPr>
      <w:rPr>
        <w:rFonts w:ascii="Wingdings" w:hAnsi="Wingdings" w:hint="default"/>
      </w:rPr>
    </w:lvl>
    <w:lvl w:ilvl="2" w:tplc="04090005" w:tentative="1">
      <w:start w:val="1"/>
      <w:numFmt w:val="bullet"/>
      <w:lvlText w:val=""/>
      <w:lvlJc w:val="left"/>
      <w:pPr>
        <w:ind w:left="1740" w:hanging="440"/>
      </w:pPr>
      <w:rPr>
        <w:rFonts w:ascii="Wingdings" w:hAnsi="Wingdings" w:hint="default"/>
      </w:rPr>
    </w:lvl>
    <w:lvl w:ilvl="3" w:tplc="04090001" w:tentative="1">
      <w:start w:val="1"/>
      <w:numFmt w:val="bullet"/>
      <w:lvlText w:val=""/>
      <w:lvlJc w:val="left"/>
      <w:pPr>
        <w:ind w:left="2180" w:hanging="440"/>
      </w:pPr>
      <w:rPr>
        <w:rFonts w:ascii="Wingdings" w:hAnsi="Wingdings" w:hint="default"/>
      </w:rPr>
    </w:lvl>
    <w:lvl w:ilvl="4" w:tplc="04090003" w:tentative="1">
      <w:start w:val="1"/>
      <w:numFmt w:val="bullet"/>
      <w:lvlText w:val=""/>
      <w:lvlJc w:val="left"/>
      <w:pPr>
        <w:ind w:left="2620" w:hanging="440"/>
      </w:pPr>
      <w:rPr>
        <w:rFonts w:ascii="Wingdings" w:hAnsi="Wingdings" w:hint="default"/>
      </w:rPr>
    </w:lvl>
    <w:lvl w:ilvl="5" w:tplc="04090005" w:tentative="1">
      <w:start w:val="1"/>
      <w:numFmt w:val="bullet"/>
      <w:lvlText w:val=""/>
      <w:lvlJc w:val="left"/>
      <w:pPr>
        <w:ind w:left="3060" w:hanging="440"/>
      </w:pPr>
      <w:rPr>
        <w:rFonts w:ascii="Wingdings" w:hAnsi="Wingdings" w:hint="default"/>
      </w:rPr>
    </w:lvl>
    <w:lvl w:ilvl="6" w:tplc="04090001" w:tentative="1">
      <w:start w:val="1"/>
      <w:numFmt w:val="bullet"/>
      <w:lvlText w:val=""/>
      <w:lvlJc w:val="left"/>
      <w:pPr>
        <w:ind w:left="3500" w:hanging="440"/>
      </w:pPr>
      <w:rPr>
        <w:rFonts w:ascii="Wingdings" w:hAnsi="Wingdings" w:hint="default"/>
      </w:rPr>
    </w:lvl>
    <w:lvl w:ilvl="7" w:tplc="04090003" w:tentative="1">
      <w:start w:val="1"/>
      <w:numFmt w:val="bullet"/>
      <w:lvlText w:val=""/>
      <w:lvlJc w:val="left"/>
      <w:pPr>
        <w:ind w:left="3940" w:hanging="440"/>
      </w:pPr>
      <w:rPr>
        <w:rFonts w:ascii="Wingdings" w:hAnsi="Wingdings" w:hint="default"/>
      </w:rPr>
    </w:lvl>
    <w:lvl w:ilvl="8" w:tplc="04090005" w:tentative="1">
      <w:start w:val="1"/>
      <w:numFmt w:val="bullet"/>
      <w:lvlText w:val=""/>
      <w:lvlJc w:val="left"/>
      <w:pPr>
        <w:ind w:left="4380" w:hanging="440"/>
      </w:pPr>
      <w:rPr>
        <w:rFonts w:ascii="Wingdings" w:hAnsi="Wingdings" w:hint="default"/>
      </w:rPr>
    </w:lvl>
  </w:abstractNum>
  <w:abstractNum w:abstractNumId="31" w15:restartNumberingAfterBreak="0">
    <w:nsid w:val="5BA16AFD"/>
    <w:multiLevelType w:val="multilevel"/>
    <w:tmpl w:val="04090025"/>
    <w:lvl w:ilvl="0">
      <w:start w:val="1"/>
      <w:numFmt w:val="decimal"/>
      <w:pStyle w:val="Heading1"/>
      <w:lvlText w:val="%1"/>
      <w:lvlJc w:val="left"/>
      <w:pPr>
        <w:ind w:left="432" w:hanging="432"/>
      </w:pPr>
      <w:rPr>
        <w:rFonts w:hint="eastAsia"/>
      </w:rPr>
    </w:lvl>
    <w:lvl w:ilvl="1">
      <w:start w:val="1"/>
      <w:numFmt w:val="decimal"/>
      <w:pStyle w:val="Heading2"/>
      <w:lvlText w:val="%1.%2"/>
      <w:lvlJc w:val="left"/>
      <w:pPr>
        <w:ind w:left="576" w:hanging="576"/>
      </w:pPr>
      <w:rPr>
        <w:rFonts w:hint="eastAsia"/>
      </w:rPr>
    </w:lvl>
    <w:lvl w:ilvl="2">
      <w:start w:val="1"/>
      <w:numFmt w:val="decimal"/>
      <w:pStyle w:val="Heading3"/>
      <w:lvlText w:val="%1.%2.%3"/>
      <w:lvlJc w:val="left"/>
      <w:pPr>
        <w:ind w:left="720" w:hanging="720"/>
      </w:pPr>
      <w:rPr>
        <w:rFonts w:hint="eastAsia"/>
      </w:rPr>
    </w:lvl>
    <w:lvl w:ilvl="3">
      <w:start w:val="1"/>
      <w:numFmt w:val="decimal"/>
      <w:pStyle w:val="Heading4"/>
      <w:lvlText w:val="%1.%2.%3.%4"/>
      <w:lvlJc w:val="left"/>
      <w:pPr>
        <w:ind w:left="864" w:hanging="864"/>
      </w:pPr>
      <w:rPr>
        <w:rFonts w:hint="eastAsia"/>
      </w:rPr>
    </w:lvl>
    <w:lvl w:ilvl="4">
      <w:start w:val="1"/>
      <w:numFmt w:val="decimal"/>
      <w:pStyle w:val="Heading5"/>
      <w:lvlText w:val="%1.%2.%3.%4.%5"/>
      <w:lvlJc w:val="left"/>
      <w:pPr>
        <w:ind w:left="1008" w:hanging="1008"/>
      </w:pPr>
      <w:rPr>
        <w:rFonts w:hint="eastAsia"/>
      </w:rPr>
    </w:lvl>
    <w:lvl w:ilvl="5">
      <w:start w:val="1"/>
      <w:numFmt w:val="decimal"/>
      <w:pStyle w:val="Heading6"/>
      <w:lvlText w:val="%1.%2.%3.%4.%5.%6"/>
      <w:lvlJc w:val="left"/>
      <w:pPr>
        <w:ind w:left="1152" w:hanging="1152"/>
      </w:pPr>
      <w:rPr>
        <w:rFonts w:hint="eastAsia"/>
      </w:rPr>
    </w:lvl>
    <w:lvl w:ilvl="6">
      <w:start w:val="1"/>
      <w:numFmt w:val="decimal"/>
      <w:pStyle w:val="Heading7"/>
      <w:lvlText w:val="%1.%2.%3.%4.%5.%6.%7"/>
      <w:lvlJc w:val="left"/>
      <w:pPr>
        <w:ind w:left="1296" w:hanging="1296"/>
      </w:pPr>
      <w:rPr>
        <w:rFonts w:hint="eastAsia"/>
      </w:rPr>
    </w:lvl>
    <w:lvl w:ilvl="7">
      <w:start w:val="1"/>
      <w:numFmt w:val="decimal"/>
      <w:pStyle w:val="Heading8"/>
      <w:lvlText w:val="%1.%2.%3.%4.%5.%6.%7.%8"/>
      <w:lvlJc w:val="left"/>
      <w:pPr>
        <w:ind w:left="1440" w:hanging="1440"/>
      </w:pPr>
      <w:rPr>
        <w:rFonts w:hint="eastAsia"/>
      </w:rPr>
    </w:lvl>
    <w:lvl w:ilvl="8">
      <w:start w:val="1"/>
      <w:numFmt w:val="decimal"/>
      <w:pStyle w:val="Heading9"/>
      <w:lvlText w:val="%1.%2.%3.%4.%5.%6.%7.%8.%9"/>
      <w:lvlJc w:val="left"/>
      <w:pPr>
        <w:ind w:left="1584" w:hanging="1584"/>
      </w:pPr>
      <w:rPr>
        <w:rFonts w:hint="eastAsia"/>
      </w:rPr>
    </w:lvl>
  </w:abstractNum>
  <w:abstractNum w:abstractNumId="32" w15:restartNumberingAfterBreak="0">
    <w:nsid w:val="5C5A3CA1"/>
    <w:multiLevelType w:val="hybridMultilevel"/>
    <w:tmpl w:val="3DD20B1C"/>
    <w:lvl w:ilvl="0" w:tplc="04090011">
      <w:start w:val="1"/>
      <w:numFmt w:val="decimal"/>
      <w:lvlText w:val="%1)"/>
      <w:lvlJc w:val="left"/>
      <w:pPr>
        <w:ind w:left="840" w:hanging="420"/>
      </w:p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33" w15:restartNumberingAfterBreak="0">
    <w:nsid w:val="5CDE6AB3"/>
    <w:multiLevelType w:val="hybridMultilevel"/>
    <w:tmpl w:val="48AC5F1C"/>
    <w:lvl w:ilvl="0" w:tplc="04090001">
      <w:start w:val="1"/>
      <w:numFmt w:val="bullet"/>
      <w:lvlText w:val=""/>
      <w:lvlJc w:val="left"/>
      <w:pPr>
        <w:ind w:left="860" w:hanging="440"/>
      </w:pPr>
      <w:rPr>
        <w:rFonts w:ascii="Wingdings" w:hAnsi="Wingdings" w:hint="default"/>
      </w:rPr>
    </w:lvl>
    <w:lvl w:ilvl="1" w:tplc="04090003" w:tentative="1">
      <w:start w:val="1"/>
      <w:numFmt w:val="bullet"/>
      <w:lvlText w:val=""/>
      <w:lvlJc w:val="left"/>
      <w:pPr>
        <w:ind w:left="1300" w:hanging="440"/>
      </w:pPr>
      <w:rPr>
        <w:rFonts w:ascii="Wingdings" w:hAnsi="Wingdings" w:hint="default"/>
      </w:rPr>
    </w:lvl>
    <w:lvl w:ilvl="2" w:tplc="04090005" w:tentative="1">
      <w:start w:val="1"/>
      <w:numFmt w:val="bullet"/>
      <w:lvlText w:val=""/>
      <w:lvlJc w:val="left"/>
      <w:pPr>
        <w:ind w:left="1740" w:hanging="440"/>
      </w:pPr>
      <w:rPr>
        <w:rFonts w:ascii="Wingdings" w:hAnsi="Wingdings" w:hint="default"/>
      </w:rPr>
    </w:lvl>
    <w:lvl w:ilvl="3" w:tplc="04090001" w:tentative="1">
      <w:start w:val="1"/>
      <w:numFmt w:val="bullet"/>
      <w:lvlText w:val=""/>
      <w:lvlJc w:val="left"/>
      <w:pPr>
        <w:ind w:left="2180" w:hanging="440"/>
      </w:pPr>
      <w:rPr>
        <w:rFonts w:ascii="Wingdings" w:hAnsi="Wingdings" w:hint="default"/>
      </w:rPr>
    </w:lvl>
    <w:lvl w:ilvl="4" w:tplc="04090003" w:tentative="1">
      <w:start w:val="1"/>
      <w:numFmt w:val="bullet"/>
      <w:lvlText w:val=""/>
      <w:lvlJc w:val="left"/>
      <w:pPr>
        <w:ind w:left="2620" w:hanging="440"/>
      </w:pPr>
      <w:rPr>
        <w:rFonts w:ascii="Wingdings" w:hAnsi="Wingdings" w:hint="default"/>
      </w:rPr>
    </w:lvl>
    <w:lvl w:ilvl="5" w:tplc="04090005" w:tentative="1">
      <w:start w:val="1"/>
      <w:numFmt w:val="bullet"/>
      <w:lvlText w:val=""/>
      <w:lvlJc w:val="left"/>
      <w:pPr>
        <w:ind w:left="3060" w:hanging="440"/>
      </w:pPr>
      <w:rPr>
        <w:rFonts w:ascii="Wingdings" w:hAnsi="Wingdings" w:hint="default"/>
      </w:rPr>
    </w:lvl>
    <w:lvl w:ilvl="6" w:tplc="04090001" w:tentative="1">
      <w:start w:val="1"/>
      <w:numFmt w:val="bullet"/>
      <w:lvlText w:val=""/>
      <w:lvlJc w:val="left"/>
      <w:pPr>
        <w:ind w:left="3500" w:hanging="440"/>
      </w:pPr>
      <w:rPr>
        <w:rFonts w:ascii="Wingdings" w:hAnsi="Wingdings" w:hint="default"/>
      </w:rPr>
    </w:lvl>
    <w:lvl w:ilvl="7" w:tplc="04090003" w:tentative="1">
      <w:start w:val="1"/>
      <w:numFmt w:val="bullet"/>
      <w:lvlText w:val=""/>
      <w:lvlJc w:val="left"/>
      <w:pPr>
        <w:ind w:left="3940" w:hanging="440"/>
      </w:pPr>
      <w:rPr>
        <w:rFonts w:ascii="Wingdings" w:hAnsi="Wingdings" w:hint="default"/>
      </w:rPr>
    </w:lvl>
    <w:lvl w:ilvl="8" w:tplc="04090005" w:tentative="1">
      <w:start w:val="1"/>
      <w:numFmt w:val="bullet"/>
      <w:lvlText w:val=""/>
      <w:lvlJc w:val="left"/>
      <w:pPr>
        <w:ind w:left="4380" w:hanging="440"/>
      </w:pPr>
      <w:rPr>
        <w:rFonts w:ascii="Wingdings" w:hAnsi="Wingdings" w:hint="default"/>
      </w:rPr>
    </w:lvl>
  </w:abstractNum>
  <w:abstractNum w:abstractNumId="34" w15:restartNumberingAfterBreak="0">
    <w:nsid w:val="5CFA39E4"/>
    <w:multiLevelType w:val="multilevel"/>
    <w:tmpl w:val="0409001F"/>
    <w:lvl w:ilvl="0">
      <w:start w:val="1"/>
      <w:numFmt w:val="decimal"/>
      <w:lvlText w:val="%1."/>
      <w:lvlJc w:val="left"/>
      <w:pPr>
        <w:ind w:left="425" w:hanging="425"/>
      </w:pPr>
    </w:lvl>
    <w:lvl w:ilvl="1">
      <w:start w:val="1"/>
      <w:numFmt w:val="decimal"/>
      <w:lvlText w:val="%1.%2."/>
      <w:lvlJc w:val="left"/>
      <w:pPr>
        <w:ind w:left="567" w:hanging="567"/>
      </w:pPr>
    </w:lvl>
    <w:lvl w:ilvl="2">
      <w:start w:val="1"/>
      <w:numFmt w:val="decimal"/>
      <w:lvlText w:val="%1.%2.%3."/>
      <w:lvlJc w:val="left"/>
      <w:pPr>
        <w:ind w:left="709" w:hanging="709"/>
      </w:pPr>
    </w:lvl>
    <w:lvl w:ilvl="3">
      <w:start w:val="1"/>
      <w:numFmt w:val="decimal"/>
      <w:lvlText w:val="%1.%2.%3.%4."/>
      <w:lvlJc w:val="left"/>
      <w:pPr>
        <w:ind w:left="851" w:hanging="851"/>
      </w:pPr>
    </w:lvl>
    <w:lvl w:ilvl="4">
      <w:start w:val="1"/>
      <w:numFmt w:val="decimal"/>
      <w:lvlText w:val="%1.%2.%3.%4.%5."/>
      <w:lvlJc w:val="left"/>
      <w:pPr>
        <w:ind w:left="992" w:hanging="992"/>
      </w:pPr>
    </w:lvl>
    <w:lvl w:ilvl="5">
      <w:start w:val="1"/>
      <w:numFmt w:val="decimal"/>
      <w:lvlText w:val="%1.%2.%3.%4.%5.%6."/>
      <w:lvlJc w:val="left"/>
      <w:pPr>
        <w:ind w:left="1134" w:hanging="1134"/>
      </w:pPr>
    </w:lvl>
    <w:lvl w:ilvl="6">
      <w:start w:val="1"/>
      <w:numFmt w:val="decimal"/>
      <w:lvlText w:val="%1.%2.%3.%4.%5.%6.%7."/>
      <w:lvlJc w:val="left"/>
      <w:pPr>
        <w:ind w:left="1276" w:hanging="1276"/>
      </w:pPr>
    </w:lvl>
    <w:lvl w:ilvl="7">
      <w:start w:val="1"/>
      <w:numFmt w:val="decimal"/>
      <w:lvlText w:val="%1.%2.%3.%4.%5.%6.%7.%8."/>
      <w:lvlJc w:val="left"/>
      <w:pPr>
        <w:ind w:left="1418" w:hanging="1418"/>
      </w:pPr>
    </w:lvl>
    <w:lvl w:ilvl="8">
      <w:start w:val="1"/>
      <w:numFmt w:val="decimal"/>
      <w:lvlText w:val="%1.%2.%3.%4.%5.%6.%7.%8.%9."/>
      <w:lvlJc w:val="left"/>
      <w:pPr>
        <w:ind w:left="1559" w:hanging="1559"/>
      </w:pPr>
    </w:lvl>
  </w:abstractNum>
  <w:abstractNum w:abstractNumId="35" w15:restartNumberingAfterBreak="0">
    <w:nsid w:val="65D320C2"/>
    <w:multiLevelType w:val="hybridMultilevel"/>
    <w:tmpl w:val="BDEC9D22"/>
    <w:lvl w:ilvl="0" w:tplc="04090001">
      <w:start w:val="1"/>
      <w:numFmt w:val="bullet"/>
      <w:lvlText w:val=""/>
      <w:lvlJc w:val="left"/>
      <w:pPr>
        <w:ind w:left="860" w:hanging="440"/>
      </w:pPr>
      <w:rPr>
        <w:rFonts w:ascii="Wingdings" w:hAnsi="Wingdings" w:hint="default"/>
      </w:rPr>
    </w:lvl>
    <w:lvl w:ilvl="1" w:tplc="04090003" w:tentative="1">
      <w:start w:val="1"/>
      <w:numFmt w:val="bullet"/>
      <w:lvlText w:val=""/>
      <w:lvlJc w:val="left"/>
      <w:pPr>
        <w:ind w:left="1300" w:hanging="440"/>
      </w:pPr>
      <w:rPr>
        <w:rFonts w:ascii="Wingdings" w:hAnsi="Wingdings" w:hint="default"/>
      </w:rPr>
    </w:lvl>
    <w:lvl w:ilvl="2" w:tplc="04090005" w:tentative="1">
      <w:start w:val="1"/>
      <w:numFmt w:val="bullet"/>
      <w:lvlText w:val=""/>
      <w:lvlJc w:val="left"/>
      <w:pPr>
        <w:ind w:left="1740" w:hanging="440"/>
      </w:pPr>
      <w:rPr>
        <w:rFonts w:ascii="Wingdings" w:hAnsi="Wingdings" w:hint="default"/>
      </w:rPr>
    </w:lvl>
    <w:lvl w:ilvl="3" w:tplc="04090001" w:tentative="1">
      <w:start w:val="1"/>
      <w:numFmt w:val="bullet"/>
      <w:lvlText w:val=""/>
      <w:lvlJc w:val="left"/>
      <w:pPr>
        <w:ind w:left="2180" w:hanging="440"/>
      </w:pPr>
      <w:rPr>
        <w:rFonts w:ascii="Wingdings" w:hAnsi="Wingdings" w:hint="default"/>
      </w:rPr>
    </w:lvl>
    <w:lvl w:ilvl="4" w:tplc="04090003" w:tentative="1">
      <w:start w:val="1"/>
      <w:numFmt w:val="bullet"/>
      <w:lvlText w:val=""/>
      <w:lvlJc w:val="left"/>
      <w:pPr>
        <w:ind w:left="2620" w:hanging="440"/>
      </w:pPr>
      <w:rPr>
        <w:rFonts w:ascii="Wingdings" w:hAnsi="Wingdings" w:hint="default"/>
      </w:rPr>
    </w:lvl>
    <w:lvl w:ilvl="5" w:tplc="04090005" w:tentative="1">
      <w:start w:val="1"/>
      <w:numFmt w:val="bullet"/>
      <w:lvlText w:val=""/>
      <w:lvlJc w:val="left"/>
      <w:pPr>
        <w:ind w:left="3060" w:hanging="440"/>
      </w:pPr>
      <w:rPr>
        <w:rFonts w:ascii="Wingdings" w:hAnsi="Wingdings" w:hint="default"/>
      </w:rPr>
    </w:lvl>
    <w:lvl w:ilvl="6" w:tplc="04090001" w:tentative="1">
      <w:start w:val="1"/>
      <w:numFmt w:val="bullet"/>
      <w:lvlText w:val=""/>
      <w:lvlJc w:val="left"/>
      <w:pPr>
        <w:ind w:left="3500" w:hanging="440"/>
      </w:pPr>
      <w:rPr>
        <w:rFonts w:ascii="Wingdings" w:hAnsi="Wingdings" w:hint="default"/>
      </w:rPr>
    </w:lvl>
    <w:lvl w:ilvl="7" w:tplc="04090003" w:tentative="1">
      <w:start w:val="1"/>
      <w:numFmt w:val="bullet"/>
      <w:lvlText w:val=""/>
      <w:lvlJc w:val="left"/>
      <w:pPr>
        <w:ind w:left="3940" w:hanging="440"/>
      </w:pPr>
      <w:rPr>
        <w:rFonts w:ascii="Wingdings" w:hAnsi="Wingdings" w:hint="default"/>
      </w:rPr>
    </w:lvl>
    <w:lvl w:ilvl="8" w:tplc="04090005" w:tentative="1">
      <w:start w:val="1"/>
      <w:numFmt w:val="bullet"/>
      <w:lvlText w:val=""/>
      <w:lvlJc w:val="left"/>
      <w:pPr>
        <w:ind w:left="4380" w:hanging="440"/>
      </w:pPr>
      <w:rPr>
        <w:rFonts w:ascii="Wingdings" w:hAnsi="Wingdings" w:hint="default"/>
      </w:rPr>
    </w:lvl>
  </w:abstractNum>
  <w:abstractNum w:abstractNumId="36" w15:restartNumberingAfterBreak="0">
    <w:nsid w:val="67AC73D9"/>
    <w:multiLevelType w:val="hybridMultilevel"/>
    <w:tmpl w:val="28BAE2B0"/>
    <w:lvl w:ilvl="0" w:tplc="04090011">
      <w:start w:val="1"/>
      <w:numFmt w:val="decimal"/>
      <w:lvlText w:val="%1)"/>
      <w:lvlJc w:val="left"/>
      <w:pPr>
        <w:ind w:left="840" w:hanging="420"/>
      </w:p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37" w15:restartNumberingAfterBreak="0">
    <w:nsid w:val="72D3485B"/>
    <w:multiLevelType w:val="multilevel"/>
    <w:tmpl w:val="0409001D"/>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38" w15:restartNumberingAfterBreak="0">
    <w:nsid w:val="73991397"/>
    <w:multiLevelType w:val="hybridMultilevel"/>
    <w:tmpl w:val="28BAE2B0"/>
    <w:lvl w:ilvl="0" w:tplc="04090011">
      <w:start w:val="1"/>
      <w:numFmt w:val="decimal"/>
      <w:lvlText w:val="%1)"/>
      <w:lvlJc w:val="left"/>
      <w:pPr>
        <w:ind w:left="840" w:hanging="420"/>
      </w:p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39" w15:restartNumberingAfterBreak="0">
    <w:nsid w:val="766D7E7E"/>
    <w:multiLevelType w:val="multilevel"/>
    <w:tmpl w:val="E2FA2AFC"/>
    <w:lvl w:ilvl="0">
      <w:start w:val="1"/>
      <w:numFmt w:val="decimal"/>
      <w:lvlText w:val="%1"/>
      <w:lvlJc w:val="left"/>
      <w:pPr>
        <w:ind w:left="425" w:hanging="425"/>
      </w:pPr>
      <w:rPr>
        <w:rFonts w:hint="eastAsia"/>
      </w:rPr>
    </w:lvl>
    <w:lvl w:ilvl="1">
      <w:start w:val="1"/>
      <w:numFmt w:val="decimal"/>
      <w:lvlText w:val="%1.%2"/>
      <w:lvlJc w:val="left"/>
      <w:pPr>
        <w:ind w:left="992" w:hanging="992"/>
      </w:pPr>
      <w:rPr>
        <w:rFonts w:hint="eastAsia"/>
      </w:rPr>
    </w:lvl>
    <w:lvl w:ilvl="2">
      <w:start w:val="1"/>
      <w:numFmt w:val="decimal"/>
      <w:lvlText w:val="%1.%2.%3"/>
      <w:lvlJc w:val="left"/>
      <w:pPr>
        <w:ind w:left="1418" w:hanging="567"/>
      </w:pPr>
      <w:rPr>
        <w:rFonts w:hint="eastAsia"/>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40" w15:restartNumberingAfterBreak="0">
    <w:nsid w:val="773B6EE9"/>
    <w:multiLevelType w:val="multilevel"/>
    <w:tmpl w:val="DF402C7E"/>
    <w:lvl w:ilvl="0">
      <w:start w:val="1"/>
      <w:numFmt w:val="decimal"/>
      <w:lvlText w:val="%1"/>
      <w:lvlJc w:val="left"/>
      <w:pPr>
        <w:ind w:left="425" w:hanging="425"/>
      </w:pPr>
      <w:rPr>
        <w:rFonts w:hint="eastAsia"/>
      </w:rPr>
    </w:lvl>
    <w:lvl w:ilvl="1">
      <w:start w:val="1"/>
      <w:numFmt w:val="decimal"/>
      <w:lvlText w:val="%1.%2"/>
      <w:lvlJc w:val="left"/>
      <w:pPr>
        <w:ind w:left="0" w:firstLine="0"/>
      </w:pPr>
      <w:rPr>
        <w:rFonts w:hint="eastAsia"/>
      </w:rPr>
    </w:lvl>
    <w:lvl w:ilvl="2">
      <w:start w:val="1"/>
      <w:numFmt w:val="decimal"/>
      <w:lvlText w:val="%1.%2.%3"/>
      <w:lvlJc w:val="left"/>
      <w:pPr>
        <w:ind w:left="1418" w:hanging="567"/>
      </w:pPr>
      <w:rPr>
        <w:rFonts w:hint="eastAsia"/>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41" w15:restartNumberingAfterBreak="0">
    <w:nsid w:val="7A945D7B"/>
    <w:multiLevelType w:val="hybridMultilevel"/>
    <w:tmpl w:val="F7064F8C"/>
    <w:lvl w:ilvl="0" w:tplc="0409000F">
      <w:start w:val="1"/>
      <w:numFmt w:val="decimal"/>
      <w:lvlText w:val="%1."/>
      <w:lvlJc w:val="left"/>
      <w:pPr>
        <w:ind w:left="860" w:hanging="440"/>
      </w:p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num w:numId="1" w16cid:durableId="1688091755">
    <w:abstractNumId w:val="3"/>
  </w:num>
  <w:num w:numId="2" w16cid:durableId="501775903">
    <w:abstractNumId w:val="39"/>
  </w:num>
  <w:num w:numId="3" w16cid:durableId="2064063499">
    <w:abstractNumId w:val="6"/>
  </w:num>
  <w:num w:numId="4" w16cid:durableId="1126192175">
    <w:abstractNumId w:val="26"/>
  </w:num>
  <w:num w:numId="5" w16cid:durableId="534197290">
    <w:abstractNumId w:val="18"/>
  </w:num>
  <w:num w:numId="6" w16cid:durableId="1083143836">
    <w:abstractNumId w:val="8"/>
  </w:num>
  <w:num w:numId="7" w16cid:durableId="1610160000">
    <w:abstractNumId w:val="2"/>
  </w:num>
  <w:num w:numId="8" w16cid:durableId="799570876">
    <w:abstractNumId w:val="27"/>
  </w:num>
  <w:num w:numId="9" w16cid:durableId="292755507">
    <w:abstractNumId w:val="24"/>
  </w:num>
  <w:num w:numId="10" w16cid:durableId="1189679711">
    <w:abstractNumId w:val="17"/>
  </w:num>
  <w:num w:numId="11" w16cid:durableId="1929734724">
    <w:abstractNumId w:val="32"/>
  </w:num>
  <w:num w:numId="12" w16cid:durableId="424574199">
    <w:abstractNumId w:val="21"/>
  </w:num>
  <w:num w:numId="13" w16cid:durableId="1887524638">
    <w:abstractNumId w:val="23"/>
  </w:num>
  <w:num w:numId="14" w16cid:durableId="689373313">
    <w:abstractNumId w:val="16"/>
  </w:num>
  <w:num w:numId="15" w16cid:durableId="94177387">
    <w:abstractNumId w:val="36"/>
  </w:num>
  <w:num w:numId="16" w16cid:durableId="1843273183">
    <w:abstractNumId w:val="38"/>
  </w:num>
  <w:num w:numId="17" w16cid:durableId="1749183271">
    <w:abstractNumId w:val="25"/>
  </w:num>
  <w:num w:numId="18" w16cid:durableId="1315597938">
    <w:abstractNumId w:val="11"/>
  </w:num>
  <w:num w:numId="19" w16cid:durableId="1267076953">
    <w:abstractNumId w:val="22"/>
  </w:num>
  <w:num w:numId="20" w16cid:durableId="1325473148">
    <w:abstractNumId w:val="4"/>
  </w:num>
  <w:num w:numId="21" w16cid:durableId="1195536496">
    <w:abstractNumId w:val="28"/>
  </w:num>
  <w:num w:numId="22" w16cid:durableId="1446149609">
    <w:abstractNumId w:val="10"/>
  </w:num>
  <w:num w:numId="23" w16cid:durableId="403572039">
    <w:abstractNumId w:val="13"/>
  </w:num>
  <w:num w:numId="24" w16cid:durableId="1287471083">
    <w:abstractNumId w:val="5"/>
  </w:num>
  <w:num w:numId="25" w16cid:durableId="1084837056">
    <w:abstractNumId w:val="9"/>
  </w:num>
  <w:num w:numId="26" w16cid:durableId="406080346">
    <w:abstractNumId w:val="40"/>
  </w:num>
  <w:num w:numId="27" w16cid:durableId="1921062185">
    <w:abstractNumId w:val="40"/>
  </w:num>
  <w:num w:numId="28" w16cid:durableId="1670717507">
    <w:abstractNumId w:val="12"/>
  </w:num>
  <w:num w:numId="29" w16cid:durableId="1394349593">
    <w:abstractNumId w:val="37"/>
  </w:num>
  <w:num w:numId="30" w16cid:durableId="543373910">
    <w:abstractNumId w:val="20"/>
  </w:num>
  <w:num w:numId="31" w16cid:durableId="1091699266">
    <w:abstractNumId w:val="34"/>
  </w:num>
  <w:num w:numId="32" w16cid:durableId="25058276">
    <w:abstractNumId w:val="1"/>
  </w:num>
  <w:num w:numId="33" w16cid:durableId="1788313513">
    <w:abstractNumId w:val="31"/>
  </w:num>
  <w:num w:numId="34" w16cid:durableId="784275707">
    <w:abstractNumId w:val="31"/>
  </w:num>
  <w:num w:numId="35" w16cid:durableId="269558356">
    <w:abstractNumId w:val="31"/>
  </w:num>
  <w:num w:numId="36" w16cid:durableId="973411244">
    <w:abstractNumId w:val="31"/>
  </w:num>
  <w:num w:numId="37" w16cid:durableId="448278011">
    <w:abstractNumId w:val="19"/>
  </w:num>
  <w:num w:numId="38" w16cid:durableId="1862090713">
    <w:abstractNumId w:val="31"/>
  </w:num>
  <w:num w:numId="39" w16cid:durableId="1880047531">
    <w:abstractNumId w:val="31"/>
  </w:num>
  <w:num w:numId="40" w16cid:durableId="1269655619">
    <w:abstractNumId w:val="7"/>
  </w:num>
  <w:num w:numId="41" w16cid:durableId="282882941">
    <w:abstractNumId w:val="31"/>
  </w:num>
  <w:num w:numId="42" w16cid:durableId="120925532">
    <w:abstractNumId w:val="31"/>
  </w:num>
  <w:num w:numId="43" w16cid:durableId="1513841109">
    <w:abstractNumId w:val="31"/>
  </w:num>
  <w:num w:numId="44" w16cid:durableId="1595749086">
    <w:abstractNumId w:val="31"/>
  </w:num>
  <w:num w:numId="45" w16cid:durableId="451478968">
    <w:abstractNumId w:val="31"/>
  </w:num>
  <w:num w:numId="46" w16cid:durableId="1041829926">
    <w:abstractNumId w:val="31"/>
  </w:num>
  <w:num w:numId="47" w16cid:durableId="961616109">
    <w:abstractNumId w:val="31"/>
  </w:num>
  <w:num w:numId="48" w16cid:durableId="1069964640">
    <w:abstractNumId w:val="31"/>
  </w:num>
  <w:num w:numId="49" w16cid:durableId="307176666">
    <w:abstractNumId w:val="31"/>
  </w:num>
  <w:num w:numId="50" w16cid:durableId="760839374">
    <w:abstractNumId w:val="31"/>
  </w:num>
  <w:num w:numId="51" w16cid:durableId="1373842739">
    <w:abstractNumId w:val="31"/>
  </w:num>
  <w:num w:numId="52" w16cid:durableId="1307978075">
    <w:abstractNumId w:val="31"/>
  </w:num>
  <w:num w:numId="53" w16cid:durableId="1463189335">
    <w:abstractNumId w:val="31"/>
  </w:num>
  <w:num w:numId="54" w16cid:durableId="1325165045">
    <w:abstractNumId w:val="31"/>
  </w:num>
  <w:num w:numId="55" w16cid:durableId="1962103997">
    <w:abstractNumId w:val="31"/>
  </w:num>
  <w:num w:numId="56" w16cid:durableId="2008710645">
    <w:abstractNumId w:val="31"/>
  </w:num>
  <w:num w:numId="57" w16cid:durableId="2003309235">
    <w:abstractNumId w:val="31"/>
  </w:num>
  <w:num w:numId="58" w16cid:durableId="1351376352">
    <w:abstractNumId w:val="31"/>
  </w:num>
  <w:num w:numId="59" w16cid:durableId="1347705726">
    <w:abstractNumId w:val="14"/>
  </w:num>
  <w:num w:numId="60" w16cid:durableId="907300860">
    <w:abstractNumId w:val="0"/>
  </w:num>
  <w:num w:numId="61" w16cid:durableId="1249196084">
    <w:abstractNumId w:val="31"/>
  </w:num>
  <w:num w:numId="62" w16cid:durableId="1390421789">
    <w:abstractNumId w:val="31"/>
  </w:num>
  <w:num w:numId="63" w16cid:durableId="1820151269">
    <w:abstractNumId w:val="31"/>
  </w:num>
  <w:num w:numId="64" w16cid:durableId="1796871228">
    <w:abstractNumId w:val="41"/>
  </w:num>
  <w:num w:numId="65" w16cid:durableId="468548017">
    <w:abstractNumId w:val="31"/>
  </w:num>
  <w:num w:numId="66" w16cid:durableId="1052312237">
    <w:abstractNumId w:val="31"/>
  </w:num>
  <w:num w:numId="67" w16cid:durableId="1845775410">
    <w:abstractNumId w:val="31"/>
  </w:num>
  <w:num w:numId="68" w16cid:durableId="869609963">
    <w:abstractNumId w:val="31"/>
  </w:num>
  <w:num w:numId="69" w16cid:durableId="148327575">
    <w:abstractNumId w:val="31"/>
  </w:num>
  <w:num w:numId="70" w16cid:durableId="1321273866">
    <w:abstractNumId w:val="29"/>
  </w:num>
  <w:num w:numId="71" w16cid:durableId="995105575">
    <w:abstractNumId w:val="31"/>
  </w:num>
  <w:num w:numId="72" w16cid:durableId="1268200489">
    <w:abstractNumId w:val="31"/>
  </w:num>
  <w:num w:numId="73" w16cid:durableId="2008553198">
    <w:abstractNumId w:val="31"/>
  </w:num>
  <w:num w:numId="74" w16cid:durableId="975069204">
    <w:abstractNumId w:val="15"/>
  </w:num>
  <w:num w:numId="75" w16cid:durableId="1081754413">
    <w:abstractNumId w:val="33"/>
  </w:num>
  <w:num w:numId="76" w16cid:durableId="1767577650">
    <w:abstractNumId w:val="35"/>
  </w:num>
  <w:num w:numId="77" w16cid:durableId="631640404">
    <w:abstractNumId w:val="31"/>
  </w:num>
  <w:num w:numId="78" w16cid:durableId="1698502015">
    <w:abstractNumId w:val="31"/>
  </w:num>
  <w:num w:numId="79" w16cid:durableId="1743139384">
    <w:abstractNumId w:val="30"/>
  </w:num>
  <w:num w:numId="80" w16cid:durableId="668367052">
    <w:abstractNumId w:val="31"/>
  </w:num>
  <w:num w:numId="81" w16cid:durableId="457262436">
    <w:abstractNumId w:val="31"/>
  </w:num>
  <w:num w:numId="82" w16cid:durableId="762410638">
    <w:abstractNumId w:val="31"/>
  </w:num>
  <w:num w:numId="83" w16cid:durableId="1841895644">
    <w:abstractNumId w:val="31"/>
  </w:num>
  <w:num w:numId="84" w16cid:durableId="1870488688">
    <w:abstractNumId w:val="31"/>
  </w:num>
  <w:num w:numId="85" w16cid:durableId="1651639983">
    <w:abstractNumId w:val="3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defaultTabStop w:val="4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useFELayout/>
    <w:compatSetting w:name="compatibilityMode" w:uri="http://schemas.microsoft.com/office/word" w:val="12"/>
    <w:compatSetting w:name="allowHyphenationAtTrackBottom" w:uri="http://schemas.microsoft.com/office/word" w:val="1"/>
    <w:compatSetting w:name="useWord2013TrackBottomHyphenation" w:uri="http://schemas.microsoft.com/office/word" w:val="1"/>
  </w:compat>
  <w:rsids>
    <w:rsidRoot w:val="00851D61"/>
    <w:rsid w:val="000068C5"/>
    <w:rsid w:val="00040F0E"/>
    <w:rsid w:val="00065ECC"/>
    <w:rsid w:val="00074567"/>
    <w:rsid w:val="000B308B"/>
    <w:rsid w:val="000C0759"/>
    <w:rsid w:val="000C501F"/>
    <w:rsid w:val="000D0C4F"/>
    <w:rsid w:val="000E0ADE"/>
    <w:rsid w:val="000E427A"/>
    <w:rsid w:val="000E561B"/>
    <w:rsid w:val="000E6932"/>
    <w:rsid w:val="000E6A79"/>
    <w:rsid w:val="000F7F6D"/>
    <w:rsid w:val="001177A9"/>
    <w:rsid w:val="00124691"/>
    <w:rsid w:val="00152E76"/>
    <w:rsid w:val="00154B00"/>
    <w:rsid w:val="00157472"/>
    <w:rsid w:val="00184437"/>
    <w:rsid w:val="001861A6"/>
    <w:rsid w:val="00206519"/>
    <w:rsid w:val="00214C8C"/>
    <w:rsid w:val="0024535D"/>
    <w:rsid w:val="00250A23"/>
    <w:rsid w:val="00257AAA"/>
    <w:rsid w:val="00262423"/>
    <w:rsid w:val="00292866"/>
    <w:rsid w:val="00295A20"/>
    <w:rsid w:val="002972F9"/>
    <w:rsid w:val="002C1EEC"/>
    <w:rsid w:val="002C4A72"/>
    <w:rsid w:val="002F6347"/>
    <w:rsid w:val="00361BEC"/>
    <w:rsid w:val="0038186F"/>
    <w:rsid w:val="00381C1E"/>
    <w:rsid w:val="00385825"/>
    <w:rsid w:val="00393615"/>
    <w:rsid w:val="003964A6"/>
    <w:rsid w:val="003B3470"/>
    <w:rsid w:val="003B6F9F"/>
    <w:rsid w:val="003D471F"/>
    <w:rsid w:val="003D6173"/>
    <w:rsid w:val="003E1418"/>
    <w:rsid w:val="003E61E5"/>
    <w:rsid w:val="003F3E27"/>
    <w:rsid w:val="004173DD"/>
    <w:rsid w:val="00420846"/>
    <w:rsid w:val="004218B5"/>
    <w:rsid w:val="0042469E"/>
    <w:rsid w:val="00444134"/>
    <w:rsid w:val="00447B75"/>
    <w:rsid w:val="00461173"/>
    <w:rsid w:val="00471499"/>
    <w:rsid w:val="00482061"/>
    <w:rsid w:val="004A327F"/>
    <w:rsid w:val="00507C16"/>
    <w:rsid w:val="00511277"/>
    <w:rsid w:val="00513F1D"/>
    <w:rsid w:val="005276E6"/>
    <w:rsid w:val="005352C3"/>
    <w:rsid w:val="00551D8B"/>
    <w:rsid w:val="00570589"/>
    <w:rsid w:val="005946B5"/>
    <w:rsid w:val="005C64FE"/>
    <w:rsid w:val="005D07F5"/>
    <w:rsid w:val="005D55F4"/>
    <w:rsid w:val="005E0C52"/>
    <w:rsid w:val="0062070E"/>
    <w:rsid w:val="0063044D"/>
    <w:rsid w:val="00661902"/>
    <w:rsid w:val="006A1505"/>
    <w:rsid w:val="006A2044"/>
    <w:rsid w:val="006A599C"/>
    <w:rsid w:val="006A698A"/>
    <w:rsid w:val="006A7EC7"/>
    <w:rsid w:val="006C39AE"/>
    <w:rsid w:val="007461B4"/>
    <w:rsid w:val="00771ACB"/>
    <w:rsid w:val="007D0B07"/>
    <w:rsid w:val="007D4CC1"/>
    <w:rsid w:val="00824391"/>
    <w:rsid w:val="00851D61"/>
    <w:rsid w:val="0086483E"/>
    <w:rsid w:val="008759A3"/>
    <w:rsid w:val="00885B0F"/>
    <w:rsid w:val="0088696C"/>
    <w:rsid w:val="00896503"/>
    <w:rsid w:val="008B11D8"/>
    <w:rsid w:val="008F7AEB"/>
    <w:rsid w:val="0091366D"/>
    <w:rsid w:val="009139A2"/>
    <w:rsid w:val="0092218F"/>
    <w:rsid w:val="00927BD5"/>
    <w:rsid w:val="00927D59"/>
    <w:rsid w:val="009308BE"/>
    <w:rsid w:val="0093288E"/>
    <w:rsid w:val="00972D51"/>
    <w:rsid w:val="00993852"/>
    <w:rsid w:val="00994DD0"/>
    <w:rsid w:val="009A20A1"/>
    <w:rsid w:val="009B2B44"/>
    <w:rsid w:val="009C581E"/>
    <w:rsid w:val="009D3A73"/>
    <w:rsid w:val="009E1EAF"/>
    <w:rsid w:val="009F314B"/>
    <w:rsid w:val="00A01424"/>
    <w:rsid w:val="00A41BDA"/>
    <w:rsid w:val="00A5678D"/>
    <w:rsid w:val="00A82A8B"/>
    <w:rsid w:val="00A92391"/>
    <w:rsid w:val="00AA63D5"/>
    <w:rsid w:val="00AC6337"/>
    <w:rsid w:val="00AD2E4F"/>
    <w:rsid w:val="00AF0230"/>
    <w:rsid w:val="00AF0D1A"/>
    <w:rsid w:val="00B340D7"/>
    <w:rsid w:val="00B569FC"/>
    <w:rsid w:val="00B605FF"/>
    <w:rsid w:val="00B7629B"/>
    <w:rsid w:val="00B7683E"/>
    <w:rsid w:val="00B866AA"/>
    <w:rsid w:val="00B900EE"/>
    <w:rsid w:val="00BA4F5F"/>
    <w:rsid w:val="00BB3130"/>
    <w:rsid w:val="00BD1FA5"/>
    <w:rsid w:val="00C22A83"/>
    <w:rsid w:val="00C2787F"/>
    <w:rsid w:val="00C44106"/>
    <w:rsid w:val="00C565B9"/>
    <w:rsid w:val="00C62451"/>
    <w:rsid w:val="00C671E9"/>
    <w:rsid w:val="00C67D8C"/>
    <w:rsid w:val="00C71A23"/>
    <w:rsid w:val="00C77FC7"/>
    <w:rsid w:val="00C86000"/>
    <w:rsid w:val="00C926AB"/>
    <w:rsid w:val="00CA0E6E"/>
    <w:rsid w:val="00CA3396"/>
    <w:rsid w:val="00CC75D2"/>
    <w:rsid w:val="00CD3CEF"/>
    <w:rsid w:val="00D21E99"/>
    <w:rsid w:val="00D466AA"/>
    <w:rsid w:val="00D748FC"/>
    <w:rsid w:val="00D853B8"/>
    <w:rsid w:val="00D9794F"/>
    <w:rsid w:val="00DE5270"/>
    <w:rsid w:val="00E072A3"/>
    <w:rsid w:val="00E120AC"/>
    <w:rsid w:val="00E12D7F"/>
    <w:rsid w:val="00E23960"/>
    <w:rsid w:val="00E274B4"/>
    <w:rsid w:val="00E51D7C"/>
    <w:rsid w:val="00E52AA9"/>
    <w:rsid w:val="00E60792"/>
    <w:rsid w:val="00E649FC"/>
    <w:rsid w:val="00E81812"/>
    <w:rsid w:val="00E971A4"/>
    <w:rsid w:val="00ED58F3"/>
    <w:rsid w:val="00EF09BD"/>
    <w:rsid w:val="00F26839"/>
    <w:rsid w:val="00F62641"/>
    <w:rsid w:val="00FF443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CE83286"/>
  <w15:docId w15:val="{DC1FEC1B-3326-4496-91E8-4049CB914B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51D61"/>
    <w:pPr>
      <w:widowControl w:val="0"/>
      <w:jc w:val="both"/>
    </w:pPr>
    <w:rPr>
      <w:rFonts w:ascii="Century Gothic" w:eastAsia="Microsoft YaHei" w:hAnsi="Century Gothic"/>
    </w:rPr>
  </w:style>
  <w:style w:type="paragraph" w:styleId="Heading1">
    <w:name w:val="heading 1"/>
    <w:basedOn w:val="Normal"/>
    <w:next w:val="Normal"/>
    <w:link w:val="Heading1Char"/>
    <w:uiPriority w:val="9"/>
    <w:qFormat/>
    <w:rsid w:val="0091366D"/>
    <w:pPr>
      <w:keepNext/>
      <w:keepLines/>
      <w:numPr>
        <w:numId w:val="33"/>
      </w:numPr>
      <w:spacing w:before="100" w:beforeAutospacing="1" w:after="100" w:afterAutospacing="1"/>
      <w:outlineLvl w:val="0"/>
    </w:pPr>
    <w:rPr>
      <w:b/>
      <w:bCs/>
      <w:kern w:val="44"/>
      <w:sz w:val="32"/>
      <w:szCs w:val="44"/>
    </w:rPr>
  </w:style>
  <w:style w:type="paragraph" w:styleId="Heading2">
    <w:name w:val="heading 2"/>
    <w:basedOn w:val="Normal"/>
    <w:next w:val="Normal"/>
    <w:link w:val="Heading2Char"/>
    <w:uiPriority w:val="9"/>
    <w:unhideWhenUsed/>
    <w:qFormat/>
    <w:rsid w:val="00E274B4"/>
    <w:pPr>
      <w:keepNext/>
      <w:keepLines/>
      <w:numPr>
        <w:ilvl w:val="1"/>
        <w:numId w:val="33"/>
      </w:numPr>
      <w:spacing w:line="360" w:lineRule="auto"/>
      <w:outlineLvl w:val="1"/>
    </w:pPr>
    <w:rPr>
      <w:rFonts w:ascii="Microsoft YaHei" w:hAnsi="Microsoft YaHei" w:cstheme="majorBidi"/>
      <w:b/>
      <w:bCs/>
      <w:sz w:val="30"/>
      <w:szCs w:val="32"/>
    </w:rPr>
  </w:style>
  <w:style w:type="paragraph" w:styleId="Heading3">
    <w:name w:val="heading 3"/>
    <w:basedOn w:val="Normal"/>
    <w:next w:val="Normal"/>
    <w:link w:val="Heading3Char"/>
    <w:uiPriority w:val="9"/>
    <w:unhideWhenUsed/>
    <w:qFormat/>
    <w:rsid w:val="00CA0E6E"/>
    <w:pPr>
      <w:keepNext/>
      <w:keepLines/>
      <w:numPr>
        <w:ilvl w:val="2"/>
        <w:numId w:val="33"/>
      </w:numPr>
      <w:snapToGrid w:val="0"/>
      <w:spacing w:line="360" w:lineRule="auto"/>
      <w:outlineLvl w:val="2"/>
    </w:pPr>
    <w:rPr>
      <w:b/>
      <w:bCs/>
      <w:sz w:val="30"/>
      <w:szCs w:val="32"/>
    </w:rPr>
  </w:style>
  <w:style w:type="paragraph" w:styleId="Heading4">
    <w:name w:val="heading 4"/>
    <w:basedOn w:val="Normal"/>
    <w:next w:val="Normal"/>
    <w:link w:val="Heading4Char"/>
    <w:uiPriority w:val="9"/>
    <w:unhideWhenUsed/>
    <w:qFormat/>
    <w:rsid w:val="00393615"/>
    <w:pPr>
      <w:keepNext/>
      <w:keepLines/>
      <w:numPr>
        <w:ilvl w:val="3"/>
        <w:numId w:val="33"/>
      </w:numPr>
      <w:spacing w:before="280" w:after="290" w:line="376" w:lineRule="auto"/>
      <w:outlineLvl w:val="3"/>
    </w:pPr>
    <w:rPr>
      <w:rFonts w:asciiTheme="majorHAnsi" w:eastAsiaTheme="majorEastAsia" w:hAnsiTheme="majorHAnsi" w:cstheme="majorBidi"/>
      <w:b/>
      <w:bCs/>
      <w:sz w:val="28"/>
      <w:szCs w:val="28"/>
    </w:rPr>
  </w:style>
  <w:style w:type="paragraph" w:styleId="Heading5">
    <w:name w:val="heading 5"/>
    <w:basedOn w:val="Normal"/>
    <w:next w:val="Normal"/>
    <w:link w:val="Heading5Char"/>
    <w:uiPriority w:val="9"/>
    <w:semiHidden/>
    <w:unhideWhenUsed/>
    <w:qFormat/>
    <w:rsid w:val="0091366D"/>
    <w:pPr>
      <w:keepNext/>
      <w:keepLines/>
      <w:numPr>
        <w:ilvl w:val="4"/>
        <w:numId w:val="33"/>
      </w:numPr>
      <w:spacing w:before="280" w:after="290" w:line="376" w:lineRule="auto"/>
      <w:outlineLvl w:val="4"/>
    </w:pPr>
    <w:rPr>
      <w:b/>
      <w:bCs/>
      <w:sz w:val="28"/>
      <w:szCs w:val="28"/>
    </w:rPr>
  </w:style>
  <w:style w:type="paragraph" w:styleId="Heading6">
    <w:name w:val="heading 6"/>
    <w:basedOn w:val="Normal"/>
    <w:next w:val="Normal"/>
    <w:link w:val="Heading6Char"/>
    <w:uiPriority w:val="9"/>
    <w:semiHidden/>
    <w:unhideWhenUsed/>
    <w:qFormat/>
    <w:rsid w:val="0091366D"/>
    <w:pPr>
      <w:keepNext/>
      <w:keepLines/>
      <w:numPr>
        <w:ilvl w:val="5"/>
        <w:numId w:val="33"/>
      </w:numPr>
      <w:spacing w:before="240" w:after="64" w:line="320" w:lineRule="auto"/>
      <w:outlineLvl w:val="5"/>
    </w:pPr>
    <w:rPr>
      <w:rFonts w:asciiTheme="majorHAnsi" w:eastAsiaTheme="majorEastAsia" w:hAnsiTheme="majorHAnsi" w:cstheme="majorBidi"/>
      <w:b/>
      <w:bCs/>
      <w:sz w:val="24"/>
      <w:szCs w:val="24"/>
    </w:rPr>
  </w:style>
  <w:style w:type="paragraph" w:styleId="Heading7">
    <w:name w:val="heading 7"/>
    <w:basedOn w:val="Normal"/>
    <w:next w:val="Normal"/>
    <w:link w:val="Heading7Char"/>
    <w:uiPriority w:val="9"/>
    <w:semiHidden/>
    <w:unhideWhenUsed/>
    <w:qFormat/>
    <w:rsid w:val="0091366D"/>
    <w:pPr>
      <w:keepNext/>
      <w:keepLines/>
      <w:numPr>
        <w:ilvl w:val="6"/>
        <w:numId w:val="33"/>
      </w:numPr>
      <w:spacing w:before="240" w:after="64" w:line="320" w:lineRule="auto"/>
      <w:outlineLvl w:val="6"/>
    </w:pPr>
    <w:rPr>
      <w:b/>
      <w:bCs/>
      <w:sz w:val="24"/>
      <w:szCs w:val="24"/>
    </w:rPr>
  </w:style>
  <w:style w:type="paragraph" w:styleId="Heading8">
    <w:name w:val="heading 8"/>
    <w:basedOn w:val="Normal"/>
    <w:next w:val="Normal"/>
    <w:link w:val="Heading8Char"/>
    <w:uiPriority w:val="9"/>
    <w:semiHidden/>
    <w:unhideWhenUsed/>
    <w:qFormat/>
    <w:rsid w:val="0091366D"/>
    <w:pPr>
      <w:keepNext/>
      <w:keepLines/>
      <w:numPr>
        <w:ilvl w:val="7"/>
        <w:numId w:val="33"/>
      </w:numPr>
      <w:spacing w:before="240" w:after="64" w:line="320" w:lineRule="auto"/>
      <w:outlineLvl w:val="7"/>
    </w:pPr>
    <w:rPr>
      <w:rFonts w:asciiTheme="majorHAnsi" w:eastAsiaTheme="majorEastAsia" w:hAnsiTheme="majorHAnsi" w:cstheme="majorBidi"/>
      <w:sz w:val="24"/>
      <w:szCs w:val="24"/>
    </w:rPr>
  </w:style>
  <w:style w:type="paragraph" w:styleId="Heading9">
    <w:name w:val="heading 9"/>
    <w:basedOn w:val="Normal"/>
    <w:next w:val="Normal"/>
    <w:link w:val="Heading9Char"/>
    <w:uiPriority w:val="9"/>
    <w:semiHidden/>
    <w:unhideWhenUsed/>
    <w:qFormat/>
    <w:rsid w:val="0091366D"/>
    <w:pPr>
      <w:keepNext/>
      <w:keepLines/>
      <w:numPr>
        <w:ilvl w:val="8"/>
        <w:numId w:val="33"/>
      </w:numPr>
      <w:spacing w:before="240" w:after="64" w:line="320" w:lineRule="auto"/>
      <w:outlineLvl w:val="8"/>
    </w:pPr>
    <w:rPr>
      <w:rFonts w:asciiTheme="majorHAnsi" w:eastAsiaTheme="majorEastAsia" w:hAnsiTheme="majorHAnsi" w:cstheme="majorBidi"/>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1366D"/>
    <w:rPr>
      <w:rFonts w:ascii="Century Gothic" w:eastAsia="Microsoft YaHei" w:hAnsi="Century Gothic"/>
      <w:b/>
      <w:bCs/>
      <w:kern w:val="44"/>
      <w:sz w:val="32"/>
      <w:szCs w:val="44"/>
    </w:rPr>
  </w:style>
  <w:style w:type="paragraph" w:styleId="ListParagraph">
    <w:name w:val="List Paragraph"/>
    <w:basedOn w:val="Normal"/>
    <w:uiPriority w:val="34"/>
    <w:qFormat/>
    <w:rsid w:val="00851D61"/>
    <w:pPr>
      <w:ind w:firstLineChars="200" w:firstLine="420"/>
    </w:pPr>
  </w:style>
  <w:style w:type="character" w:customStyle="1" w:styleId="Heading2Char">
    <w:name w:val="Heading 2 Char"/>
    <w:basedOn w:val="DefaultParagraphFont"/>
    <w:link w:val="Heading2"/>
    <w:uiPriority w:val="9"/>
    <w:rsid w:val="00E274B4"/>
    <w:rPr>
      <w:rFonts w:ascii="Microsoft YaHei" w:eastAsia="Microsoft YaHei" w:hAnsi="Microsoft YaHei" w:cstheme="majorBidi"/>
      <w:b/>
      <w:bCs/>
      <w:sz w:val="30"/>
      <w:szCs w:val="32"/>
    </w:rPr>
  </w:style>
  <w:style w:type="paragraph" w:styleId="Title">
    <w:name w:val="Title"/>
    <w:basedOn w:val="Normal"/>
    <w:next w:val="Normal"/>
    <w:link w:val="TitleChar"/>
    <w:uiPriority w:val="10"/>
    <w:qFormat/>
    <w:rsid w:val="00851D61"/>
    <w:pPr>
      <w:spacing w:before="240" w:after="60"/>
      <w:jc w:val="center"/>
      <w:outlineLvl w:val="0"/>
    </w:pPr>
    <w:rPr>
      <w:rFonts w:ascii="STXihei" w:eastAsia="FZYaoTi" w:hAnsi="STXihei" w:cstheme="majorBidi"/>
      <w:b/>
      <w:bCs/>
      <w:sz w:val="36"/>
      <w:szCs w:val="32"/>
    </w:rPr>
  </w:style>
  <w:style w:type="character" w:customStyle="1" w:styleId="TitleChar">
    <w:name w:val="Title Char"/>
    <w:basedOn w:val="DefaultParagraphFont"/>
    <w:link w:val="Title"/>
    <w:uiPriority w:val="10"/>
    <w:rsid w:val="00851D61"/>
    <w:rPr>
      <w:rFonts w:ascii="STXihei" w:eastAsia="FZYaoTi" w:hAnsi="STXihei" w:cstheme="majorBidi"/>
      <w:b/>
      <w:bCs/>
      <w:sz w:val="36"/>
      <w:szCs w:val="32"/>
    </w:rPr>
  </w:style>
  <w:style w:type="character" w:customStyle="1" w:styleId="Heading3Char">
    <w:name w:val="Heading 3 Char"/>
    <w:basedOn w:val="DefaultParagraphFont"/>
    <w:link w:val="Heading3"/>
    <w:uiPriority w:val="9"/>
    <w:rsid w:val="00CA0E6E"/>
    <w:rPr>
      <w:rFonts w:ascii="Century Gothic" w:eastAsia="Microsoft YaHei" w:hAnsi="Century Gothic"/>
      <w:b/>
      <w:bCs/>
      <w:sz w:val="30"/>
      <w:szCs w:val="32"/>
    </w:rPr>
  </w:style>
  <w:style w:type="paragraph" w:styleId="Header">
    <w:name w:val="header"/>
    <w:basedOn w:val="Normal"/>
    <w:link w:val="HeaderChar"/>
    <w:uiPriority w:val="99"/>
    <w:unhideWhenUsed/>
    <w:rsid w:val="00CD3CEF"/>
    <w:pPr>
      <w:pBdr>
        <w:bottom w:val="single" w:sz="6" w:space="1" w:color="auto"/>
      </w:pBdr>
      <w:tabs>
        <w:tab w:val="center" w:pos="4153"/>
        <w:tab w:val="right" w:pos="8306"/>
      </w:tabs>
      <w:snapToGrid w:val="0"/>
      <w:jc w:val="center"/>
    </w:pPr>
    <w:rPr>
      <w:sz w:val="18"/>
      <w:szCs w:val="18"/>
    </w:rPr>
  </w:style>
  <w:style w:type="character" w:customStyle="1" w:styleId="HeaderChar">
    <w:name w:val="Header Char"/>
    <w:basedOn w:val="DefaultParagraphFont"/>
    <w:link w:val="Header"/>
    <w:uiPriority w:val="99"/>
    <w:rsid w:val="00CD3CEF"/>
    <w:rPr>
      <w:rFonts w:ascii="Century Gothic" w:eastAsia="Microsoft YaHei" w:hAnsi="Century Gothic"/>
      <w:sz w:val="18"/>
      <w:szCs w:val="18"/>
    </w:rPr>
  </w:style>
  <w:style w:type="paragraph" w:styleId="Footer">
    <w:name w:val="footer"/>
    <w:basedOn w:val="Normal"/>
    <w:link w:val="FooterChar"/>
    <w:uiPriority w:val="99"/>
    <w:unhideWhenUsed/>
    <w:rsid w:val="00CD3CEF"/>
    <w:pPr>
      <w:tabs>
        <w:tab w:val="center" w:pos="4153"/>
        <w:tab w:val="right" w:pos="8306"/>
      </w:tabs>
      <w:snapToGrid w:val="0"/>
      <w:jc w:val="left"/>
    </w:pPr>
    <w:rPr>
      <w:sz w:val="18"/>
      <w:szCs w:val="18"/>
    </w:rPr>
  </w:style>
  <w:style w:type="character" w:customStyle="1" w:styleId="FooterChar">
    <w:name w:val="Footer Char"/>
    <w:basedOn w:val="DefaultParagraphFont"/>
    <w:link w:val="Footer"/>
    <w:uiPriority w:val="99"/>
    <w:rsid w:val="00CD3CEF"/>
    <w:rPr>
      <w:rFonts w:ascii="Century Gothic" w:eastAsia="Microsoft YaHei" w:hAnsi="Century Gothic"/>
      <w:sz w:val="18"/>
      <w:szCs w:val="18"/>
    </w:rPr>
  </w:style>
  <w:style w:type="character" w:customStyle="1" w:styleId="Heading4Char">
    <w:name w:val="Heading 4 Char"/>
    <w:basedOn w:val="DefaultParagraphFont"/>
    <w:link w:val="Heading4"/>
    <w:uiPriority w:val="9"/>
    <w:rsid w:val="00393615"/>
    <w:rPr>
      <w:rFonts w:asciiTheme="majorHAnsi" w:eastAsiaTheme="majorEastAsia" w:hAnsiTheme="majorHAnsi" w:cstheme="majorBidi"/>
      <w:b/>
      <w:bCs/>
      <w:sz w:val="28"/>
      <w:szCs w:val="28"/>
    </w:rPr>
  </w:style>
  <w:style w:type="character" w:customStyle="1" w:styleId="Heading5Char">
    <w:name w:val="Heading 5 Char"/>
    <w:basedOn w:val="DefaultParagraphFont"/>
    <w:link w:val="Heading5"/>
    <w:uiPriority w:val="9"/>
    <w:semiHidden/>
    <w:rsid w:val="0091366D"/>
    <w:rPr>
      <w:rFonts w:ascii="Century Gothic" w:eastAsia="Microsoft YaHei" w:hAnsi="Century Gothic"/>
      <w:b/>
      <w:bCs/>
      <w:sz w:val="28"/>
      <w:szCs w:val="28"/>
    </w:rPr>
  </w:style>
  <w:style w:type="character" w:customStyle="1" w:styleId="Heading6Char">
    <w:name w:val="Heading 6 Char"/>
    <w:basedOn w:val="DefaultParagraphFont"/>
    <w:link w:val="Heading6"/>
    <w:uiPriority w:val="9"/>
    <w:semiHidden/>
    <w:rsid w:val="0091366D"/>
    <w:rPr>
      <w:rFonts w:asciiTheme="majorHAnsi" w:eastAsiaTheme="majorEastAsia" w:hAnsiTheme="majorHAnsi" w:cstheme="majorBidi"/>
      <w:b/>
      <w:bCs/>
      <w:sz w:val="24"/>
      <w:szCs w:val="24"/>
    </w:rPr>
  </w:style>
  <w:style w:type="character" w:customStyle="1" w:styleId="Heading7Char">
    <w:name w:val="Heading 7 Char"/>
    <w:basedOn w:val="DefaultParagraphFont"/>
    <w:link w:val="Heading7"/>
    <w:uiPriority w:val="9"/>
    <w:semiHidden/>
    <w:rsid w:val="0091366D"/>
    <w:rPr>
      <w:rFonts w:ascii="Century Gothic" w:eastAsia="Microsoft YaHei" w:hAnsi="Century Gothic"/>
      <w:b/>
      <w:bCs/>
      <w:sz w:val="24"/>
      <w:szCs w:val="24"/>
    </w:rPr>
  </w:style>
  <w:style w:type="character" w:customStyle="1" w:styleId="Heading8Char">
    <w:name w:val="Heading 8 Char"/>
    <w:basedOn w:val="DefaultParagraphFont"/>
    <w:link w:val="Heading8"/>
    <w:uiPriority w:val="9"/>
    <w:semiHidden/>
    <w:rsid w:val="0091366D"/>
    <w:rPr>
      <w:rFonts w:asciiTheme="majorHAnsi" w:eastAsiaTheme="majorEastAsia" w:hAnsiTheme="majorHAnsi" w:cstheme="majorBidi"/>
      <w:sz w:val="24"/>
      <w:szCs w:val="24"/>
    </w:rPr>
  </w:style>
  <w:style w:type="character" w:customStyle="1" w:styleId="Heading9Char">
    <w:name w:val="Heading 9 Char"/>
    <w:basedOn w:val="DefaultParagraphFont"/>
    <w:link w:val="Heading9"/>
    <w:uiPriority w:val="9"/>
    <w:semiHidden/>
    <w:rsid w:val="0091366D"/>
    <w:rPr>
      <w:rFonts w:asciiTheme="majorHAnsi" w:eastAsiaTheme="majorEastAsia" w:hAnsiTheme="majorHAnsi" w:cstheme="majorBidi"/>
      <w:szCs w:val="21"/>
    </w:rPr>
  </w:style>
  <w:style w:type="character" w:styleId="Hyperlink">
    <w:name w:val="Hyperlink"/>
    <w:basedOn w:val="DefaultParagraphFont"/>
    <w:uiPriority w:val="99"/>
    <w:unhideWhenUsed/>
    <w:rsid w:val="00513F1D"/>
    <w:rPr>
      <w:color w:val="0563C1" w:themeColor="hyperlink"/>
      <w:u w:val="single"/>
    </w:rPr>
  </w:style>
  <w:style w:type="character" w:styleId="UnresolvedMention">
    <w:name w:val="Unresolved Mention"/>
    <w:basedOn w:val="DefaultParagraphFont"/>
    <w:uiPriority w:val="99"/>
    <w:semiHidden/>
    <w:unhideWhenUsed/>
    <w:rsid w:val="00513F1D"/>
    <w:rPr>
      <w:color w:val="605E5C"/>
      <w:shd w:val="clear" w:color="auto" w:fill="E1DFDD"/>
    </w:rPr>
  </w:style>
  <w:style w:type="table" w:styleId="TableGrid">
    <w:name w:val="Table Grid"/>
    <w:basedOn w:val="TableNormal"/>
    <w:uiPriority w:val="39"/>
    <w:rsid w:val="00C2787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4-Accent1">
    <w:name w:val="Grid Table 4 Accent 1"/>
    <w:basedOn w:val="TableNormal"/>
    <w:uiPriority w:val="49"/>
    <w:rsid w:val="00C2787F"/>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GridTable4-Accent4">
    <w:name w:val="Grid Table 4 Accent 4"/>
    <w:basedOn w:val="TableNormal"/>
    <w:uiPriority w:val="49"/>
    <w:rsid w:val="00385825"/>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color w:val="FFFFFF" w:themeColor="background1"/>
      </w:rPr>
      <w:tblPr/>
      <w:tcPr>
        <w:tcBorders>
          <w:top w:val="single" w:sz="4" w:space="0" w:color="FFC000" w:themeColor="accent4"/>
          <w:left w:val="single" w:sz="4" w:space="0" w:color="FFC000" w:themeColor="accent4"/>
          <w:bottom w:val="single" w:sz="4" w:space="0" w:color="FFC000" w:themeColor="accent4"/>
          <w:right w:val="single" w:sz="4" w:space="0" w:color="FFC000" w:themeColor="accent4"/>
          <w:insideH w:val="nil"/>
          <w:insideV w:val="nil"/>
        </w:tcBorders>
        <w:shd w:val="clear" w:color="auto" w:fill="FFC000" w:themeFill="accent4"/>
      </w:tcPr>
    </w:tblStylePr>
    <w:tblStylePr w:type="lastRow">
      <w:rPr>
        <w:b/>
        <w:bCs/>
      </w:rPr>
      <w:tblPr/>
      <w:tcPr>
        <w:tcBorders>
          <w:top w:val="double" w:sz="4" w:space="0" w:color="FFC000" w:themeColor="accent4"/>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0.png"/><Relationship Id="rId26" Type="http://schemas.openxmlformats.org/officeDocument/2006/relationships/image" Target="media/image18.png"/><Relationship Id="rId39" Type="http://schemas.openxmlformats.org/officeDocument/2006/relationships/image" Target="media/image31.png"/><Relationship Id="rId21" Type="http://schemas.openxmlformats.org/officeDocument/2006/relationships/image" Target="media/image13.png"/><Relationship Id="rId34" Type="http://schemas.openxmlformats.org/officeDocument/2006/relationships/image" Target="media/image26.png"/><Relationship Id="rId42" Type="http://schemas.openxmlformats.org/officeDocument/2006/relationships/image" Target="media/image34.png"/><Relationship Id="rId47" Type="http://schemas.openxmlformats.org/officeDocument/2006/relationships/image" Target="media/image39.png"/><Relationship Id="rId50" Type="http://schemas.openxmlformats.org/officeDocument/2006/relationships/header" Target="header1.xml"/><Relationship Id="rId55" Type="http://schemas.openxmlformats.org/officeDocument/2006/relationships/theme" Target="theme/theme1.xml"/><Relationship Id="rId7" Type="http://schemas.openxmlformats.org/officeDocument/2006/relationships/hyperlink" Target="https://github.com/google-research/bert" TargetMode="External"/><Relationship Id="rId2" Type="http://schemas.openxmlformats.org/officeDocument/2006/relationships/styles" Target="styles.xml"/><Relationship Id="rId16" Type="http://schemas.openxmlformats.org/officeDocument/2006/relationships/hyperlink" Target="https://huggingface.com/models" TargetMode="External"/><Relationship Id="rId29" Type="http://schemas.openxmlformats.org/officeDocument/2006/relationships/image" Target="media/image21.png"/><Relationship Id="rId11" Type="http://schemas.openxmlformats.org/officeDocument/2006/relationships/image" Target="media/image4.pn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image" Target="media/image29.png"/><Relationship Id="rId40" Type="http://schemas.openxmlformats.org/officeDocument/2006/relationships/image" Target="media/image32.png"/><Relationship Id="rId45" Type="http://schemas.openxmlformats.org/officeDocument/2006/relationships/image" Target="media/image37.png"/><Relationship Id="rId53" Type="http://schemas.openxmlformats.org/officeDocument/2006/relationships/footer" Target="footer3.xml"/><Relationship Id="rId5" Type="http://schemas.openxmlformats.org/officeDocument/2006/relationships/footnotes" Target="footnotes.xml"/><Relationship Id="rId10" Type="http://schemas.openxmlformats.org/officeDocument/2006/relationships/image" Target="media/image3.png"/><Relationship Id="rId19" Type="http://schemas.openxmlformats.org/officeDocument/2006/relationships/image" Target="media/image11.png"/><Relationship Id="rId31" Type="http://schemas.openxmlformats.org/officeDocument/2006/relationships/image" Target="media/image23.png"/><Relationship Id="rId44" Type="http://schemas.openxmlformats.org/officeDocument/2006/relationships/image" Target="media/image36.png"/><Relationship Id="rId52"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43" Type="http://schemas.openxmlformats.org/officeDocument/2006/relationships/image" Target="media/image35.png"/><Relationship Id="rId48" Type="http://schemas.openxmlformats.org/officeDocument/2006/relationships/image" Target="media/image40.png"/><Relationship Id="rId8" Type="http://schemas.openxmlformats.org/officeDocument/2006/relationships/image" Target="media/image1.png"/><Relationship Id="rId51" Type="http://schemas.openxmlformats.org/officeDocument/2006/relationships/footer" Target="footer1.xml"/><Relationship Id="rId3" Type="http://schemas.openxmlformats.org/officeDocument/2006/relationships/settings" Target="settings.xml"/><Relationship Id="rId12" Type="http://schemas.openxmlformats.org/officeDocument/2006/relationships/image" Target="media/image5.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image" Target="media/image30.png"/><Relationship Id="rId46" Type="http://schemas.openxmlformats.org/officeDocument/2006/relationships/image" Target="media/image38.png"/><Relationship Id="rId20" Type="http://schemas.openxmlformats.org/officeDocument/2006/relationships/image" Target="media/image12.png"/><Relationship Id="rId41" Type="http://schemas.openxmlformats.org/officeDocument/2006/relationships/image" Target="media/image33.png"/><Relationship Id="rId54"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8.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png"/><Relationship Id="rId49" Type="http://schemas.openxmlformats.org/officeDocument/2006/relationships/image" Target="media/image4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2558</TotalTime>
  <Pages>13</Pages>
  <Words>1026</Words>
  <Characters>5850</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6863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hspcadmin</dc:creator>
  <cp:keywords/>
  <dc:description/>
  <cp:lastModifiedBy>Wu, Frank</cp:lastModifiedBy>
  <cp:revision>27</cp:revision>
  <dcterms:created xsi:type="dcterms:W3CDTF">2023-05-05T07:47:00Z</dcterms:created>
  <dcterms:modified xsi:type="dcterms:W3CDTF">2024-05-04T09:40:00Z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FooterShapeIds">
    <vt:lpwstr>4,5,6</vt:lpwstr>
  </property>
  <property fmtid="{D5CDD505-2E9C-101B-9397-08002B2CF9AE}" pid="3" name="ClassificationContentMarkingFooterFontProps">
    <vt:lpwstr>#000000,8,Calibri</vt:lpwstr>
  </property>
  <property fmtid="{D5CDD505-2E9C-101B-9397-08002B2CF9AE}" pid="4" name="ClassificationContentMarkingFooterText">
    <vt:lpwstr>Public</vt:lpwstr>
  </property>
  <property fmtid="{D5CDD505-2E9C-101B-9397-08002B2CF9AE}" pid="5" name="MSIP_Label_279eeddc-1c94-446c-a0ef-c3f9c2abfb16_Enabled">
    <vt:lpwstr>true</vt:lpwstr>
  </property>
  <property fmtid="{D5CDD505-2E9C-101B-9397-08002B2CF9AE}" pid="6" name="MSIP_Label_279eeddc-1c94-446c-a0ef-c3f9c2abfb16_SetDate">
    <vt:lpwstr>2024-04-14T07:15:55Z</vt:lpwstr>
  </property>
  <property fmtid="{D5CDD505-2E9C-101B-9397-08002B2CF9AE}" pid="7" name="MSIP_Label_279eeddc-1c94-446c-a0ef-c3f9c2abfb16_Method">
    <vt:lpwstr>Privileged</vt:lpwstr>
  </property>
  <property fmtid="{D5CDD505-2E9C-101B-9397-08002B2CF9AE}" pid="8" name="MSIP_Label_279eeddc-1c94-446c-a0ef-c3f9c2abfb16_Name">
    <vt:lpwstr>279eeddc-1c94-446c-a0ef-c3f9c2abfb16</vt:lpwstr>
  </property>
  <property fmtid="{D5CDD505-2E9C-101B-9397-08002B2CF9AE}" pid="9" name="MSIP_Label_279eeddc-1c94-446c-a0ef-c3f9c2abfb16_SiteId">
    <vt:lpwstr>19e2b708-bf12-4375-9719-8dec42771b3e</vt:lpwstr>
  </property>
  <property fmtid="{D5CDD505-2E9C-101B-9397-08002B2CF9AE}" pid="10" name="MSIP_Label_279eeddc-1c94-446c-a0ef-c3f9c2abfb16_ActionId">
    <vt:lpwstr>cf424e7d-c761-473f-830e-180fa29b72f4</vt:lpwstr>
  </property>
  <property fmtid="{D5CDD505-2E9C-101B-9397-08002B2CF9AE}" pid="11" name="MSIP_Label_279eeddc-1c94-446c-a0ef-c3f9c2abfb16_ContentBits">
    <vt:lpwstr>2</vt:lpwstr>
  </property>
</Properties>
</file>