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4BF72E38" w:rsidR="00851D61" w:rsidRDefault="009F2247" w:rsidP="00851D61">
      <w:pPr>
        <w:pStyle w:val="Title"/>
        <w:jc w:val="left"/>
      </w:pPr>
      <w:r>
        <w:rPr>
          <w:rFonts w:hint="eastAsia"/>
        </w:rPr>
        <w:t>T</w:t>
      </w:r>
      <w:r>
        <w:t xml:space="preserve">ext-2-SQL </w:t>
      </w:r>
      <w:r w:rsidR="009343A1">
        <w:t>–</w:t>
      </w:r>
      <w:r>
        <w:t xml:space="preserve"> </w:t>
      </w:r>
      <w:r w:rsidR="009343A1">
        <w:t>Vanna.AI</w:t>
      </w:r>
    </w:p>
    <w:p w14:paraId="419F3BFA" w14:textId="0E8C8F4A" w:rsidR="00851D61" w:rsidRPr="0088703B" w:rsidRDefault="0037259D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 w:rsidRPr="0088703B">
        <w:rPr>
          <w:rFonts w:ascii="KaiTi" w:eastAsia="KaiTi" w:hAnsi="KaiTi"/>
          <w:sz w:val="22"/>
        </w:rPr>
        <w:t>1</w:t>
      </w:r>
      <w:r w:rsidR="009343A1">
        <w:rPr>
          <w:rFonts w:ascii="KaiTi" w:eastAsia="KaiTi" w:hAnsi="KaiTi"/>
          <w:sz w:val="22"/>
        </w:rPr>
        <w:t>7</w:t>
      </w:r>
      <w:r w:rsidR="009F2247">
        <w:rPr>
          <w:rFonts w:ascii="KaiTi" w:eastAsia="KaiTi" w:hAnsi="KaiTi" w:hint="eastAsia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D4455A" w:rsidRPr="0088703B">
        <w:rPr>
          <w:rFonts w:ascii="KaiTi" w:eastAsia="KaiTi" w:hAnsi="KaiTi"/>
          <w:sz w:val="22"/>
        </w:rPr>
        <w:t>Jul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9F2247">
        <w:rPr>
          <w:rFonts w:ascii="KaiTi" w:eastAsia="KaiTi" w:hAnsi="KaiTi"/>
          <w:sz w:val="22"/>
        </w:rPr>
        <w:t>4</w:t>
      </w:r>
    </w:p>
    <w:p w14:paraId="52091B76" w14:textId="77777777" w:rsidR="00851D61" w:rsidRDefault="00851D61" w:rsidP="00D4455A"/>
    <w:p w14:paraId="7980D030" w14:textId="7CE00263" w:rsidR="00D4455A" w:rsidRDefault="00D4455A" w:rsidP="0078618F"/>
    <w:p w14:paraId="743AD4ED" w14:textId="11449802" w:rsidR="009343A1" w:rsidRPr="007010E6" w:rsidRDefault="009343A1" w:rsidP="009343A1">
      <w:pPr>
        <w:jc w:val="center"/>
        <w:rPr>
          <w:rFonts w:hint="eastAsia"/>
        </w:rPr>
      </w:pPr>
      <w:r w:rsidRPr="009343A1">
        <w:drawing>
          <wp:inline distT="0" distB="0" distL="0" distR="0" wp14:anchorId="0F884A6A" wp14:editId="75DCBD0A">
            <wp:extent cx="5734050" cy="2863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486" cy="28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1E9E" w14:textId="21220801" w:rsidR="00C424BB" w:rsidRDefault="00C424BB" w:rsidP="00C424BB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 w:rsidR="009343A1">
        <w:rPr>
          <w:rFonts w:ascii="KaiTi" w:eastAsia="KaiTi" w:hAnsi="KaiTi"/>
          <w:sz w:val="16"/>
          <w:szCs w:val="16"/>
        </w:rPr>
        <w:t>Vanna</w:t>
      </w:r>
      <w:r w:rsidR="009343A1">
        <w:rPr>
          <w:rFonts w:ascii="KaiTi" w:eastAsia="KaiTi" w:hAnsi="KaiTi" w:hint="eastAsia"/>
          <w:sz w:val="16"/>
          <w:szCs w:val="16"/>
        </w:rPr>
        <w:t>系统架构图</w:t>
      </w:r>
    </w:p>
    <w:p w14:paraId="1C523DD6" w14:textId="262E0D4F" w:rsidR="009343A1" w:rsidRDefault="002B0029" w:rsidP="002B0029">
      <w:pPr>
        <w:jc w:val="center"/>
      </w:pPr>
      <w:r w:rsidRPr="002B0029">
        <w:drawing>
          <wp:inline distT="0" distB="0" distL="0" distR="0" wp14:anchorId="4FC1481F" wp14:editId="27225444">
            <wp:extent cx="5806869" cy="3137535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8905" cy="314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B31D" w14:textId="0A4841D1" w:rsidR="002B0029" w:rsidRDefault="002B0029" w:rsidP="002B0029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/>
          <w:sz w:val="16"/>
          <w:szCs w:val="16"/>
        </w:rPr>
        <w:t>text-2-SQL</w:t>
      </w:r>
    </w:p>
    <w:p w14:paraId="1AAC8AEA" w14:textId="77777777" w:rsidR="002B0029" w:rsidRPr="002B0029" w:rsidRDefault="002B0029" w:rsidP="002B0029">
      <w:pPr>
        <w:jc w:val="center"/>
        <w:rPr>
          <w:rFonts w:hint="eastAsia"/>
        </w:rPr>
      </w:pPr>
    </w:p>
    <w:p w14:paraId="16F7AC25" w14:textId="2D217F02" w:rsidR="00261DC4" w:rsidRDefault="009343A1" w:rsidP="002367D7">
      <w:pPr>
        <w:pStyle w:val="Heading1"/>
        <w:spacing w:line="288" w:lineRule="auto"/>
        <w:ind w:left="0" w:firstLine="0"/>
      </w:pPr>
      <w:r>
        <w:t>Vanna</w:t>
      </w:r>
    </w:p>
    <w:p w14:paraId="4710F6FE" w14:textId="100284FA" w:rsidR="003C3078" w:rsidRDefault="002B0029" w:rsidP="003C3078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Vanna是一个基于MIT许可的开源P</w:t>
      </w:r>
      <w:r>
        <w:rPr>
          <w:rFonts w:ascii="Microsoft YaHei" w:hAnsi="Microsoft YaHei"/>
          <w:sz w:val="22"/>
        </w:rPr>
        <w:t>ython RAG</w:t>
      </w:r>
      <w:r>
        <w:rPr>
          <w:rFonts w:ascii="Microsoft YaHei" w:hAnsi="Microsoft YaHei" w:hint="eastAsia"/>
          <w:sz w:val="22"/>
        </w:rPr>
        <w:t>（检索增强生成）框架，用于SQL生成和相关功能</w:t>
      </w:r>
      <w:r w:rsidR="003C3078">
        <w:rPr>
          <w:rFonts w:ascii="Microsoft YaHei" w:hAnsi="Microsoft YaHei" w:hint="eastAsia"/>
          <w:sz w:val="22"/>
        </w:rPr>
        <w:t>。</w:t>
      </w:r>
    </w:p>
    <w:p w14:paraId="59D845D0" w14:textId="192AAB18" w:rsidR="002B0029" w:rsidRDefault="002B0029" w:rsidP="003C3078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V</w:t>
      </w:r>
      <w:r>
        <w:rPr>
          <w:rFonts w:ascii="Microsoft YaHei" w:hAnsi="Microsoft YaHei"/>
          <w:sz w:val="22"/>
        </w:rPr>
        <w:t>anna</w:t>
      </w:r>
      <w:r>
        <w:rPr>
          <w:rFonts w:ascii="Microsoft YaHei" w:hAnsi="Microsoft YaHei" w:hint="eastAsia"/>
          <w:sz w:val="22"/>
        </w:rPr>
        <w:t>的工作原理分为两个简单步骤：在训练的数据上训练一个RAG模型，然后提问问题，将返</w:t>
      </w:r>
      <w:r>
        <w:rPr>
          <w:rFonts w:ascii="Microsoft YaHei" w:hAnsi="Microsoft YaHei" w:hint="eastAsia"/>
          <w:sz w:val="22"/>
        </w:rPr>
        <w:lastRenderedPageBreak/>
        <w:t>回可以设置自动在数据库上运行的SQL查询。</w:t>
      </w:r>
    </w:p>
    <w:p w14:paraId="349F5C79" w14:textId="408CFAC9" w:rsidR="002B0029" w:rsidRDefault="002B0029" w:rsidP="003C3078">
      <w:pPr>
        <w:adjustRightInd w:val="0"/>
        <w:snapToGrid w:val="0"/>
        <w:ind w:firstLineChars="200" w:firstLine="440"/>
        <w:jc w:val="left"/>
        <w:rPr>
          <w:rFonts w:ascii="Microsoft YaHei" w:hAnsi="Microsoft YaHei" w:hint="eastAsia"/>
          <w:sz w:val="22"/>
        </w:rPr>
      </w:pPr>
      <w:r>
        <w:rPr>
          <w:rFonts w:ascii="Microsoft YaHei" w:hAnsi="Microsoft YaHei" w:hint="eastAsia"/>
          <w:sz w:val="22"/>
        </w:rPr>
        <w:t>Va</w:t>
      </w:r>
      <w:r>
        <w:rPr>
          <w:rFonts w:ascii="Microsoft YaHei" w:hAnsi="Microsoft YaHei"/>
          <w:sz w:val="22"/>
        </w:rPr>
        <w:t>nna</w:t>
      </w:r>
      <w:r>
        <w:rPr>
          <w:rFonts w:ascii="Microsoft YaHei" w:hAnsi="Microsoft YaHei" w:hint="eastAsia"/>
          <w:sz w:val="22"/>
        </w:rPr>
        <w:t>通过整合上下文（元数据、定义、查询等）以及领域知识文档来训练RAG模型。在V</w:t>
      </w:r>
      <w:r>
        <w:rPr>
          <w:rFonts w:ascii="Microsoft YaHei" w:hAnsi="Microsoft YaHei"/>
          <w:sz w:val="22"/>
        </w:rPr>
        <w:t>anna</w:t>
      </w:r>
      <w:r>
        <w:rPr>
          <w:rFonts w:ascii="Microsoft YaHei" w:hAnsi="Microsoft YaHei" w:hint="eastAsia"/>
          <w:sz w:val="22"/>
        </w:rPr>
        <w:t>框架的基础上可以使用现有工具（Stream</w:t>
      </w:r>
      <w:r>
        <w:rPr>
          <w:rFonts w:ascii="Microsoft YaHei" w:hAnsi="Microsoft YaHei"/>
          <w:sz w:val="22"/>
        </w:rPr>
        <w:t>lit</w:t>
      </w:r>
      <w:r>
        <w:rPr>
          <w:rFonts w:ascii="Microsoft YaHei" w:hAnsi="Microsoft YaHei" w:hint="eastAsia"/>
          <w:sz w:val="22"/>
        </w:rPr>
        <w:t>、S</w:t>
      </w:r>
      <w:r>
        <w:rPr>
          <w:rFonts w:ascii="Microsoft YaHei" w:hAnsi="Microsoft YaHei"/>
          <w:sz w:val="22"/>
        </w:rPr>
        <w:t>lack</w:t>
      </w:r>
      <w:r>
        <w:rPr>
          <w:rFonts w:ascii="Microsoft YaHei" w:hAnsi="Microsoft YaHei" w:hint="eastAsia"/>
          <w:sz w:val="22"/>
        </w:rPr>
        <w:t>）构建自定义可视化UI，实现对话结果的可视化。V</w:t>
      </w:r>
      <w:r>
        <w:rPr>
          <w:rFonts w:ascii="Microsoft YaHei" w:hAnsi="Microsoft YaHei"/>
          <w:sz w:val="22"/>
        </w:rPr>
        <w:t>anna</w:t>
      </w:r>
      <w:r>
        <w:rPr>
          <w:rFonts w:ascii="Microsoft YaHei" w:hAnsi="Microsoft YaHei" w:hint="eastAsia"/>
          <w:sz w:val="22"/>
        </w:rPr>
        <w:t>的思路步骤如下：</w:t>
      </w:r>
    </w:p>
    <w:p w14:paraId="1E4CD30F" w14:textId="1CB4864C" w:rsidR="002B0029" w:rsidRPr="002B0029" w:rsidRDefault="002B0029" w:rsidP="002B0029">
      <w:pPr>
        <w:pStyle w:val="ListParagraph"/>
        <w:numPr>
          <w:ilvl w:val="0"/>
          <w:numId w:val="89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基于数据训练一个RAG模型</w:t>
      </w:r>
      <w:r w:rsidRPr="002B0029">
        <w:rPr>
          <w:rFonts w:ascii="Microsoft YaHei" w:hAnsi="Microsoft YaHei" w:hint="eastAsia"/>
          <w:sz w:val="22"/>
        </w:rPr>
        <w:t>。</w:t>
      </w:r>
    </w:p>
    <w:p w14:paraId="68CDAE78" w14:textId="10F8B6E1" w:rsidR="002B0029" w:rsidRPr="002B0029" w:rsidRDefault="002B0029" w:rsidP="002B0029">
      <w:pPr>
        <w:pStyle w:val="ListParagraph"/>
        <w:numPr>
          <w:ilvl w:val="0"/>
          <w:numId w:val="89"/>
        </w:numPr>
        <w:adjustRightInd w:val="0"/>
        <w:snapToGrid w:val="0"/>
        <w:ind w:firstLineChars="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提出问题返回SQL查询，并可以将查询配置为在数据库上自动运行。</w:t>
      </w:r>
    </w:p>
    <w:p w14:paraId="217EF0A7" w14:textId="6A564570" w:rsidR="002B0029" w:rsidRDefault="002B0029" w:rsidP="002B0029">
      <w:pPr>
        <w:adjustRightInd w:val="0"/>
        <w:snapToGrid w:val="0"/>
        <w:ind w:firstLineChars="200" w:firstLine="440"/>
        <w:jc w:val="center"/>
        <w:rPr>
          <w:rFonts w:ascii="Microsoft YaHei" w:hAnsi="Microsoft YaHei"/>
          <w:sz w:val="22"/>
        </w:rPr>
      </w:pPr>
      <w:r w:rsidRPr="002B0029">
        <w:rPr>
          <w:rFonts w:ascii="Microsoft YaHei" w:hAnsi="Microsoft YaHei"/>
          <w:sz w:val="22"/>
        </w:rPr>
        <w:drawing>
          <wp:inline distT="0" distB="0" distL="0" distR="0" wp14:anchorId="0AB2DC11" wp14:editId="6C76B2EE">
            <wp:extent cx="4972685" cy="4896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4972744" cy="489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834F4" w14:textId="2AF2FC5F" w:rsidR="002B0029" w:rsidRDefault="002B0029" w:rsidP="002B0029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3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/>
          <w:sz w:val="16"/>
          <w:szCs w:val="16"/>
        </w:rPr>
        <w:t>text-2-SQL</w:t>
      </w:r>
    </w:p>
    <w:p w14:paraId="4D80B15E" w14:textId="7EE46203" w:rsidR="002B0029" w:rsidRPr="001D750F" w:rsidRDefault="002B0029" w:rsidP="002B0029">
      <w:pPr>
        <w:adjustRightInd w:val="0"/>
        <w:snapToGrid w:val="0"/>
        <w:ind w:firstLineChars="200" w:firstLine="440"/>
        <w:jc w:val="left"/>
        <w:rPr>
          <w:rFonts w:ascii="Microsoft YaHei" w:hAnsi="Microsoft YaHei" w:hint="eastAsia"/>
          <w:sz w:val="22"/>
        </w:rPr>
      </w:pPr>
      <w:r>
        <w:rPr>
          <w:rFonts w:ascii="Microsoft YaHei" w:hAnsi="Microsoft YaHei" w:hint="eastAsia"/>
          <w:sz w:val="22"/>
        </w:rPr>
        <w:t>对于RAG是什么，不需要担心，不需要知道RAG在地产那个如何工作就能使用它。只需要知道“训练”一个模型，会存储一些元数据，然后用它来“提问”问题。</w:t>
      </w:r>
    </w:p>
    <w:p w14:paraId="134BBE1B" w14:textId="62FDDFB1" w:rsidR="003C3078" w:rsidRDefault="0021434B" w:rsidP="000C5646">
      <w:pPr>
        <w:pStyle w:val="Heading1"/>
        <w:ind w:left="0" w:firstLine="0"/>
      </w:pPr>
      <w:r>
        <w:rPr>
          <w:rFonts w:hint="eastAsia"/>
        </w:rPr>
        <w:t>用户界面</w:t>
      </w:r>
    </w:p>
    <w:p w14:paraId="56275571" w14:textId="5FC22B82" w:rsidR="003A5C09" w:rsidRPr="0021434B" w:rsidRDefault="0021434B" w:rsidP="0021434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使用V</w:t>
      </w:r>
      <w:r>
        <w:rPr>
          <w:rFonts w:ascii="Microsoft YaHei" w:hAnsi="Microsoft YaHei"/>
          <w:sz w:val="22"/>
        </w:rPr>
        <w:t>nna</w:t>
      </w:r>
      <w:r>
        <w:rPr>
          <w:rFonts w:ascii="Microsoft YaHei" w:hAnsi="Microsoft YaHei" w:hint="eastAsia"/>
          <w:sz w:val="22"/>
        </w:rPr>
        <w:t>构建的一些用户界面，可以直接使用，或基于他们作为自定义界面的起点</w:t>
      </w:r>
      <w:r w:rsidR="003A5C09" w:rsidRPr="0021434B">
        <w:rPr>
          <w:rFonts w:ascii="Microsoft YaHei" w:hAnsi="Microsoft YaHei" w:hint="eastAsia"/>
          <w:sz w:val="22"/>
        </w:rPr>
        <w:t>。</w:t>
      </w:r>
    </w:p>
    <w:p w14:paraId="3CFCA856" w14:textId="0F610999" w:rsidR="003A5C09" w:rsidRDefault="0021434B" w:rsidP="000C5646">
      <w:pPr>
        <w:pStyle w:val="Heading1"/>
        <w:ind w:left="0" w:firstLine="0"/>
      </w:pPr>
      <w:r>
        <w:rPr>
          <w:rFonts w:hint="eastAsia"/>
        </w:rPr>
        <w:t>RAG</w:t>
      </w:r>
      <w:r>
        <w:t xml:space="preserve"> vs Fine-Tuning</w:t>
      </w:r>
    </w:p>
    <w:p w14:paraId="551C6754" w14:textId="048577CA" w:rsidR="00664291" w:rsidRDefault="0021434B" w:rsidP="0021434B">
      <w:pPr>
        <w:adjustRightInd w:val="0"/>
        <w:snapToGrid w:val="0"/>
        <w:jc w:val="center"/>
        <w:rPr>
          <w:rFonts w:ascii="Microsoft YaHei" w:hAnsi="Microsoft YaHei" w:hint="eastAsia"/>
          <w:sz w:val="22"/>
        </w:rPr>
      </w:pPr>
      <w:r w:rsidRPr="0021434B">
        <w:rPr>
          <w:rFonts w:ascii="Microsoft YaHei" w:hAnsi="Microsoft YaHei"/>
          <w:sz w:val="22"/>
        </w:rPr>
        <w:drawing>
          <wp:inline distT="0" distB="0" distL="0" distR="0" wp14:anchorId="6A31D730" wp14:editId="2E0A9856">
            <wp:extent cx="6300470" cy="101854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7E6C" w14:textId="4EB56B60" w:rsidR="0021434B" w:rsidRDefault="0021434B" w:rsidP="0021434B">
      <w:pPr>
        <w:pStyle w:val="Heading1"/>
        <w:ind w:left="0" w:firstLine="0"/>
      </w:pPr>
      <w:r>
        <w:rPr>
          <w:rFonts w:hint="eastAsia"/>
        </w:rPr>
        <w:lastRenderedPageBreak/>
        <w:t>为何选择Vanna</w:t>
      </w:r>
    </w:p>
    <w:p w14:paraId="10650D28" w14:textId="262C88E9" w:rsidR="0021434B" w:rsidRPr="0021434B" w:rsidRDefault="00AE54E9" w:rsidP="00AE54E9">
      <w:pPr>
        <w:jc w:val="center"/>
        <w:rPr>
          <w:rFonts w:hint="eastAsia"/>
        </w:rPr>
      </w:pPr>
      <w:r w:rsidRPr="00AE54E9">
        <w:drawing>
          <wp:inline distT="0" distB="0" distL="0" distR="0" wp14:anchorId="158D0F1D" wp14:editId="4CB1BB49">
            <wp:extent cx="6300470" cy="214122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C3AD" w14:textId="5E6B730C" w:rsidR="00AE54E9" w:rsidRDefault="00AE54E9" w:rsidP="000C5646">
      <w:pPr>
        <w:pStyle w:val="Heading1"/>
        <w:ind w:left="0" w:firstLine="0"/>
      </w:pPr>
      <w:r>
        <w:rPr>
          <w:rFonts w:hint="eastAsia"/>
        </w:rPr>
        <w:t>扩展</w:t>
      </w:r>
    </w:p>
    <w:p w14:paraId="5F35305D" w14:textId="220F7118" w:rsidR="00AE54E9" w:rsidRPr="00AE54E9" w:rsidRDefault="00AE54E9" w:rsidP="00AE54E9">
      <w:pPr>
        <w:adjustRightInd w:val="0"/>
        <w:snapToGrid w:val="0"/>
        <w:ind w:firstLineChars="200" w:firstLine="440"/>
        <w:jc w:val="left"/>
        <w:rPr>
          <w:rFonts w:ascii="Microsoft YaHei" w:hAnsi="Microsoft YaHei" w:hint="eastAsia"/>
          <w:sz w:val="22"/>
        </w:rPr>
      </w:pPr>
      <w:r w:rsidRPr="00AE54E9">
        <w:rPr>
          <w:rFonts w:ascii="Microsoft YaHei" w:hAnsi="Microsoft YaHei" w:hint="eastAsia"/>
          <w:sz w:val="22"/>
        </w:rPr>
        <w:t>V</w:t>
      </w:r>
      <w:r w:rsidRPr="00AE54E9">
        <w:rPr>
          <w:rFonts w:ascii="Microsoft YaHei" w:hAnsi="Microsoft YaHei"/>
          <w:sz w:val="22"/>
        </w:rPr>
        <w:t>anna</w:t>
      </w:r>
      <w:r w:rsidRPr="00AE54E9">
        <w:rPr>
          <w:rFonts w:ascii="Microsoft YaHei" w:hAnsi="Microsoft YaHei" w:hint="eastAsia"/>
          <w:sz w:val="22"/>
        </w:rPr>
        <w:t>旨在链接任何数据库、LLM或向量数据库。有一个V</w:t>
      </w:r>
      <w:r w:rsidRPr="00AE54E9">
        <w:rPr>
          <w:rFonts w:ascii="Microsoft YaHei" w:hAnsi="Microsoft YaHei"/>
          <w:sz w:val="22"/>
        </w:rPr>
        <w:t>annaBase</w:t>
      </w:r>
      <w:r w:rsidRPr="00AE54E9">
        <w:rPr>
          <w:rFonts w:ascii="Microsoft YaHei" w:hAnsi="Microsoft YaHei" w:hint="eastAsia"/>
          <w:sz w:val="22"/>
        </w:rPr>
        <w:t>抽象基类定义一些基本功能。该软件包提供了与O</w:t>
      </w:r>
      <w:r w:rsidRPr="00AE54E9">
        <w:rPr>
          <w:rFonts w:ascii="Microsoft YaHei" w:hAnsi="Microsoft YaHei"/>
          <w:sz w:val="22"/>
        </w:rPr>
        <w:t>penAI</w:t>
      </w:r>
      <w:r w:rsidRPr="00AE54E9">
        <w:rPr>
          <w:rFonts w:ascii="Microsoft YaHei" w:hAnsi="Microsoft YaHei" w:hint="eastAsia"/>
          <w:sz w:val="22"/>
        </w:rPr>
        <w:t>和C</w:t>
      </w:r>
      <w:r w:rsidRPr="00AE54E9">
        <w:rPr>
          <w:rFonts w:ascii="Microsoft YaHei" w:hAnsi="Microsoft YaHei"/>
          <w:sz w:val="22"/>
        </w:rPr>
        <w:t>hromaDB</w:t>
      </w:r>
      <w:r w:rsidRPr="00AE54E9">
        <w:rPr>
          <w:rFonts w:ascii="Microsoft YaHei" w:hAnsi="Microsoft YaHei" w:hint="eastAsia"/>
          <w:sz w:val="22"/>
        </w:rPr>
        <w:t>一起使用的实现。可以轻松扩展V</w:t>
      </w:r>
      <w:r w:rsidRPr="00AE54E9">
        <w:rPr>
          <w:rFonts w:ascii="Microsoft YaHei" w:hAnsi="Microsoft YaHei"/>
          <w:sz w:val="22"/>
        </w:rPr>
        <w:t>anna</w:t>
      </w:r>
      <w:r w:rsidRPr="00AE54E9">
        <w:rPr>
          <w:rFonts w:ascii="Microsoft YaHei" w:hAnsi="Microsoft YaHei" w:hint="eastAsia"/>
          <w:sz w:val="22"/>
        </w:rPr>
        <w:t>以使用自己的LLM或向量数据库。</w:t>
      </w:r>
    </w:p>
    <w:p w14:paraId="235A15D4" w14:textId="03C96A6A" w:rsidR="00AE54E9" w:rsidRDefault="00AE54E9" w:rsidP="000C5646">
      <w:pPr>
        <w:pStyle w:val="Heading1"/>
        <w:ind w:left="0" w:firstLine="0"/>
      </w:pPr>
      <w:r>
        <w:rPr>
          <w:rFonts w:hint="eastAsia"/>
        </w:rPr>
        <w:t>V</w:t>
      </w:r>
      <w:r>
        <w:t>anna</w:t>
      </w:r>
      <w:r>
        <w:rPr>
          <w:rFonts w:hint="eastAsia"/>
        </w:rPr>
        <w:t>的安装和使用方法</w:t>
      </w:r>
    </w:p>
    <w:p w14:paraId="7643E2C4" w14:textId="1A421677" w:rsidR="00AE54E9" w:rsidRDefault="00AE54E9" w:rsidP="00AE54E9">
      <w:pPr>
        <w:pStyle w:val="Heading2"/>
      </w:pPr>
      <w:r>
        <w:rPr>
          <w:rFonts w:hint="eastAsia"/>
        </w:rPr>
        <w:t>安装</w:t>
      </w:r>
    </w:p>
    <w:p w14:paraId="520902F9" w14:textId="7C90510F" w:rsidR="00AE54E9" w:rsidRPr="00AE54E9" w:rsidRDefault="00AE54E9" w:rsidP="00AE54E9">
      <w:pPr>
        <w:rPr>
          <w:color w:val="ED7D31" w:themeColor="accent2"/>
        </w:rPr>
      </w:pPr>
      <w:r w:rsidRPr="00AE54E9">
        <w:rPr>
          <w:color w:val="ED7D31" w:themeColor="accent2"/>
        </w:rPr>
        <w:t>pip install vanna</w:t>
      </w:r>
    </w:p>
    <w:p w14:paraId="1FC29397" w14:textId="11D4AD3C" w:rsidR="00AE54E9" w:rsidRPr="00AE54E9" w:rsidRDefault="00AE54E9" w:rsidP="00AE54E9">
      <w:pPr>
        <w:rPr>
          <w:color w:val="ED7D31" w:themeColor="accent2"/>
        </w:rPr>
      </w:pPr>
      <w:r w:rsidRPr="00AE54E9">
        <w:rPr>
          <w:rFonts w:hint="eastAsia"/>
          <w:color w:val="ED7D31" w:themeColor="accent2"/>
        </w:rPr>
        <w:t>i</w:t>
      </w:r>
      <w:r w:rsidRPr="00AE54E9">
        <w:rPr>
          <w:color w:val="ED7D31" w:themeColor="accent2"/>
        </w:rPr>
        <w:t>mport vanna as vn</w:t>
      </w:r>
    </w:p>
    <w:p w14:paraId="447168E2" w14:textId="1A5C29AF" w:rsidR="00AE54E9" w:rsidRDefault="00AE54E9" w:rsidP="00AE54E9">
      <w:pPr>
        <w:pStyle w:val="Heading2"/>
      </w:pPr>
      <w:r>
        <w:rPr>
          <w:rFonts w:hint="eastAsia"/>
        </w:rPr>
        <w:t>训练</w:t>
      </w:r>
    </w:p>
    <w:p w14:paraId="152FB54F" w14:textId="585C1746" w:rsidR="00AE54E9" w:rsidRDefault="00AE54E9" w:rsidP="00AE54E9">
      <w:pPr>
        <w:pStyle w:val="Heading3"/>
      </w:pPr>
      <w:r>
        <w:rPr>
          <w:rFonts w:hint="eastAsia"/>
        </w:rPr>
        <w:t>使用D</w:t>
      </w:r>
      <w:r>
        <w:t>DL</w:t>
      </w:r>
      <w:r>
        <w:rPr>
          <w:rFonts w:hint="eastAsia"/>
        </w:rPr>
        <w:t>语句训练</w:t>
      </w:r>
    </w:p>
    <w:p w14:paraId="7384E78A" w14:textId="0F46C8AB" w:rsidR="00AE54E9" w:rsidRDefault="00AE54E9" w:rsidP="00AE54E9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AE54E9">
        <w:rPr>
          <w:rFonts w:ascii="Microsoft YaHei" w:hAnsi="Microsoft YaHei" w:hint="eastAsia"/>
          <w:sz w:val="22"/>
        </w:rPr>
        <w:t>D</w:t>
      </w:r>
      <w:r w:rsidRPr="00AE54E9">
        <w:rPr>
          <w:rFonts w:ascii="Microsoft YaHei" w:hAnsi="Microsoft YaHei"/>
          <w:sz w:val="22"/>
        </w:rPr>
        <w:t>DL</w:t>
      </w:r>
      <w:r w:rsidRPr="00AE54E9">
        <w:rPr>
          <w:rFonts w:ascii="Microsoft YaHei" w:hAnsi="Microsoft YaHei" w:hint="eastAsia"/>
          <w:sz w:val="22"/>
        </w:rPr>
        <w:t>语句包含有关数据库中表名、列、数据类型和关系的信息。</w:t>
      </w:r>
    </w:p>
    <w:p w14:paraId="40C5FF82" w14:textId="7C193D3A" w:rsidR="00AE54E9" w:rsidRDefault="00AE54E9" w:rsidP="00D273EF">
      <w:pPr>
        <w:ind w:leftChars="200" w:left="420"/>
        <w:rPr>
          <w:color w:val="ED7D31" w:themeColor="accent2"/>
        </w:rPr>
      </w:pPr>
      <w:r>
        <w:rPr>
          <w:color w:val="ED7D31" w:themeColor="accent2"/>
        </w:rPr>
        <w:t>v</w:t>
      </w:r>
      <w:r w:rsidRPr="00AE54E9">
        <w:rPr>
          <w:color w:val="ED7D31" w:themeColor="accent2"/>
        </w:rPr>
        <w:t>n.train(</w:t>
      </w:r>
      <w:r>
        <w:rPr>
          <w:color w:val="ED7D31" w:themeColor="accent2"/>
        </w:rPr>
        <w:t>DDL=”””</w:t>
      </w:r>
    </w:p>
    <w:p w14:paraId="343E72D3" w14:textId="5F3F04A0" w:rsidR="00AE54E9" w:rsidRDefault="00AE54E9" w:rsidP="00D273EF">
      <w:pPr>
        <w:ind w:leftChars="200" w:left="420"/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 </w:t>
      </w:r>
      <w:r>
        <w:rPr>
          <w:color w:val="ED7D31" w:themeColor="accent2"/>
        </w:rPr>
        <w:t xml:space="preserve">  </w:t>
      </w:r>
      <w:r w:rsidR="00D273EF">
        <w:rPr>
          <w:color w:val="ED7D31" w:themeColor="accent2"/>
        </w:rPr>
        <w:t>CREATE TABLE IF NOT EXISTS my-table (</w:t>
      </w:r>
    </w:p>
    <w:p w14:paraId="4FD5C637" w14:textId="16214A12" w:rsidR="00D273EF" w:rsidRDefault="00D273EF" w:rsidP="00D273EF">
      <w:pPr>
        <w:ind w:leftChars="200" w:left="420"/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 </w:t>
      </w:r>
      <w:r>
        <w:rPr>
          <w:color w:val="ED7D31" w:themeColor="accent2"/>
        </w:rPr>
        <w:t xml:space="preserve">     Id INT PRIMARY KEY,</w:t>
      </w:r>
    </w:p>
    <w:p w14:paraId="09E50342" w14:textId="35A66879" w:rsidR="00D273EF" w:rsidRDefault="00D273EF" w:rsidP="00D273EF">
      <w:pPr>
        <w:ind w:leftChars="200" w:left="420"/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 </w:t>
      </w:r>
      <w:r>
        <w:rPr>
          <w:color w:val="ED7D31" w:themeColor="accent2"/>
        </w:rPr>
        <w:t xml:space="preserve">     Name VARCHAR(100),</w:t>
      </w:r>
    </w:p>
    <w:p w14:paraId="64E75818" w14:textId="1817EB3E" w:rsidR="00D273EF" w:rsidRDefault="00D273EF" w:rsidP="00D273EF">
      <w:pPr>
        <w:ind w:leftChars="200" w:left="420"/>
        <w:rPr>
          <w:rFonts w:hint="eastAsia"/>
          <w:color w:val="ED7D31" w:themeColor="accent2"/>
        </w:rPr>
      </w:pPr>
      <w:r>
        <w:rPr>
          <w:color w:val="ED7D31" w:themeColor="accent2"/>
        </w:rPr>
        <w:tab/>
        <w:t xml:space="preserve">  Age INT</w:t>
      </w:r>
    </w:p>
    <w:p w14:paraId="38E56551" w14:textId="4D8CA297" w:rsidR="00D273EF" w:rsidRPr="00AE54E9" w:rsidRDefault="00D273EF" w:rsidP="00D273EF">
      <w:pPr>
        <w:ind w:leftChars="200" w:left="420"/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 </w:t>
      </w:r>
      <w:r>
        <w:rPr>
          <w:color w:val="ED7D31" w:themeColor="accent2"/>
        </w:rPr>
        <w:t xml:space="preserve">  )</w:t>
      </w:r>
    </w:p>
    <w:p w14:paraId="184BF940" w14:textId="13352420" w:rsidR="00AE54E9" w:rsidRDefault="00D273EF" w:rsidP="00D273EF">
      <w:pPr>
        <w:ind w:leftChars="200" w:left="420"/>
        <w:rPr>
          <w:color w:val="ED7D31" w:themeColor="accent2"/>
        </w:rPr>
      </w:pPr>
      <w:r>
        <w:rPr>
          <w:color w:val="ED7D31" w:themeColor="accent2"/>
        </w:rPr>
        <w:t>“””</w:t>
      </w:r>
      <w:r w:rsidR="00AE54E9" w:rsidRPr="00AE54E9">
        <w:rPr>
          <w:color w:val="ED7D31" w:themeColor="accent2"/>
        </w:rPr>
        <w:t>)</w:t>
      </w:r>
    </w:p>
    <w:p w14:paraId="1D720145" w14:textId="08A4427B" w:rsidR="00D273EF" w:rsidRPr="00D273EF" w:rsidRDefault="00D273EF" w:rsidP="00D273EF">
      <w:pPr>
        <w:pStyle w:val="Heading3"/>
      </w:pPr>
      <w:r w:rsidRPr="00D273EF">
        <w:rPr>
          <w:rFonts w:hint="eastAsia"/>
        </w:rPr>
        <w:t>使用文档训练</w:t>
      </w:r>
    </w:p>
    <w:p w14:paraId="1D2B8CCC" w14:textId="56864D74" w:rsidR="00D273EF" w:rsidRDefault="00D273EF" w:rsidP="00D273EF">
      <w:pPr>
        <w:ind w:leftChars="200" w:left="420"/>
        <w:rPr>
          <w:rFonts w:hint="eastAsia"/>
          <w:color w:val="ED7D31" w:themeColor="accent2"/>
        </w:rPr>
      </w:pPr>
      <w:r>
        <w:rPr>
          <w:color w:val="ED7D31" w:themeColor="accent2"/>
        </w:rPr>
        <w:t>vn.train(documentation = “our business defines XYZ as …”)</w:t>
      </w:r>
    </w:p>
    <w:p w14:paraId="5EFAEFC2" w14:textId="4100FE69" w:rsidR="00D273EF" w:rsidRDefault="00D273EF" w:rsidP="00D273EF">
      <w:pPr>
        <w:pStyle w:val="Heading3"/>
      </w:pPr>
      <w:r w:rsidRPr="00D273EF">
        <w:rPr>
          <w:rFonts w:hint="eastAsia"/>
        </w:rPr>
        <w:t>使用SQL训练</w:t>
      </w:r>
    </w:p>
    <w:p w14:paraId="1FD4CF68" w14:textId="16C3B2A0" w:rsidR="00D273EF" w:rsidRPr="00D273EF" w:rsidRDefault="00D273EF" w:rsidP="00D273EF">
      <w:pPr>
        <w:ind w:leftChars="200" w:left="420"/>
        <w:rPr>
          <w:rFonts w:hint="eastAsia"/>
          <w:color w:val="ED7D31" w:themeColor="accent2"/>
        </w:rPr>
      </w:pPr>
      <w:r w:rsidRPr="00D273EF">
        <w:rPr>
          <w:color w:val="ED7D31" w:themeColor="accent2"/>
        </w:rPr>
        <w:t>vn.train(sql=”SELECT name,age FROM my-table WHERE name=’John Doe’”)</w:t>
      </w:r>
    </w:p>
    <w:p w14:paraId="76BE89B8" w14:textId="20BC38A1" w:rsidR="00D273EF" w:rsidRPr="00D273EF" w:rsidRDefault="00D273EF" w:rsidP="00D273EF">
      <w:pPr>
        <w:pStyle w:val="Heading2"/>
      </w:pPr>
      <w:r w:rsidRPr="00D273EF">
        <w:rPr>
          <w:rFonts w:hint="eastAsia"/>
        </w:rPr>
        <w:lastRenderedPageBreak/>
        <w:t>提问问题</w:t>
      </w:r>
    </w:p>
    <w:p w14:paraId="6293D6EA" w14:textId="5A2CD4E0" w:rsidR="00D273EF" w:rsidRDefault="00D273EF" w:rsidP="00D273EF">
      <w:pPr>
        <w:ind w:leftChars="200" w:left="420"/>
        <w:rPr>
          <w:color w:val="ED7D31" w:themeColor="accent2"/>
        </w:rPr>
      </w:pPr>
      <w:r>
        <w:rPr>
          <w:color w:val="ED7D31" w:themeColor="accent2"/>
        </w:rPr>
        <w:t>vn.ask(“what are the top 10 customers by sales”)</w:t>
      </w:r>
    </w:p>
    <w:p w14:paraId="269C427E" w14:textId="1701D9BC" w:rsidR="00D273EF" w:rsidRDefault="00D273EF" w:rsidP="00D273E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D273EF">
        <w:rPr>
          <w:rFonts w:ascii="Microsoft YaHei" w:hAnsi="Microsoft YaHei" w:hint="eastAsia"/>
          <w:sz w:val="22"/>
        </w:rPr>
        <w:t>执行以上语句</w:t>
      </w:r>
      <w:r>
        <w:rPr>
          <w:rFonts w:ascii="Microsoft YaHei" w:hAnsi="Microsoft YaHei" w:hint="eastAsia"/>
          <w:sz w:val="22"/>
        </w:rPr>
        <w:t>查询结果，以及链接到数据库时的表格和自动生成的P</w:t>
      </w:r>
      <w:r>
        <w:rPr>
          <w:rFonts w:ascii="Microsoft YaHei" w:hAnsi="Microsoft YaHei"/>
          <w:sz w:val="22"/>
        </w:rPr>
        <w:t>lotly</w:t>
      </w:r>
      <w:r>
        <w:rPr>
          <w:rFonts w:ascii="Microsoft YaHei" w:hAnsi="Microsoft YaHei" w:hint="eastAsia"/>
          <w:sz w:val="22"/>
        </w:rPr>
        <w:t>图表。</w:t>
      </w:r>
    </w:p>
    <w:p w14:paraId="5EF99F46" w14:textId="24817E0F" w:rsidR="00D273EF" w:rsidRPr="00D273EF" w:rsidRDefault="00306050" w:rsidP="00306050">
      <w:pPr>
        <w:adjustRightInd w:val="0"/>
        <w:snapToGrid w:val="0"/>
        <w:jc w:val="center"/>
        <w:rPr>
          <w:rFonts w:ascii="Microsoft YaHei" w:hAnsi="Microsoft YaHei" w:hint="eastAsia"/>
          <w:sz w:val="22"/>
        </w:rPr>
      </w:pPr>
      <w:r w:rsidRPr="00306050">
        <w:rPr>
          <w:rFonts w:ascii="Microsoft YaHei" w:hAnsi="Microsoft YaHei"/>
          <w:sz w:val="22"/>
        </w:rPr>
        <w:drawing>
          <wp:inline distT="0" distB="0" distL="0" distR="0" wp14:anchorId="16CDCD62" wp14:editId="72FA2ED8">
            <wp:extent cx="5105401" cy="2305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33" cy="23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1F7D" w14:textId="3E231FE2" w:rsidR="00EE0211" w:rsidRPr="00306050" w:rsidRDefault="00C337DF" w:rsidP="00306050">
      <w:pPr>
        <w:pStyle w:val="Heading1"/>
        <w:ind w:left="0" w:firstLine="0"/>
        <w:rPr>
          <w:rFonts w:hint="eastAsia"/>
        </w:rPr>
      </w:pPr>
      <w:r>
        <w:rPr>
          <w:rFonts w:hint="eastAsia"/>
        </w:rPr>
        <w:t>总结</w:t>
      </w:r>
    </w:p>
    <w:sectPr w:rsidR="00EE0211" w:rsidRPr="00306050" w:rsidSect="00C877F1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AD455" w14:textId="77777777" w:rsidR="00145FDB" w:rsidRDefault="00145FDB" w:rsidP="00CD3CEF">
      <w:r>
        <w:separator/>
      </w:r>
    </w:p>
  </w:endnote>
  <w:endnote w:type="continuationSeparator" w:id="0">
    <w:p w14:paraId="058675AC" w14:textId="77777777" w:rsidR="00145FDB" w:rsidRDefault="00145FDB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B24E1" w14:textId="086272FD" w:rsidR="007E457F" w:rsidRDefault="007E4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E20464" wp14:editId="7FCCEF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9306C" w14:textId="599384C3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204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609306C" w14:textId="599384C3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4425CE68" w:rsidR="00CD3CEF" w:rsidRDefault="007E457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96C3522" wp14:editId="7023144B">
              <wp:simplePos x="62865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CA2D7" w14:textId="676FDD1B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C35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C2CA2D7" w14:textId="676FDD1B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4477E" w14:textId="63FFFBDF" w:rsidR="007E457F" w:rsidRDefault="007E4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6E96B1" wp14:editId="346091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65D03" w14:textId="09CB3627" w:rsidR="007E457F" w:rsidRPr="007E457F" w:rsidRDefault="007E457F" w:rsidP="007E45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E45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E96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7B265D03" w14:textId="09CB3627" w:rsidR="007E457F" w:rsidRPr="007E457F" w:rsidRDefault="007E457F" w:rsidP="007E45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E457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C2E20" w14:textId="77777777" w:rsidR="00145FDB" w:rsidRDefault="00145FDB" w:rsidP="00CD3CEF">
      <w:r>
        <w:separator/>
      </w:r>
    </w:p>
  </w:footnote>
  <w:footnote w:type="continuationSeparator" w:id="0">
    <w:p w14:paraId="2666A434" w14:textId="77777777" w:rsidR="00145FDB" w:rsidRDefault="00145FDB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1855463F" w:rsidR="00CD3CEF" w:rsidRDefault="009F2247" w:rsidP="00C877F1">
    <w:pPr>
      <w:pStyle w:val="Header"/>
      <w:jc w:val="right"/>
    </w:pPr>
    <w:r>
      <w:rPr>
        <w:rFonts w:hint="eastAsia"/>
      </w:rPr>
      <w:t>T</w:t>
    </w:r>
    <w:r>
      <w:t>ext-2-SQL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EB3"/>
    <w:multiLevelType w:val="hybridMultilevel"/>
    <w:tmpl w:val="2BE444FE"/>
    <w:lvl w:ilvl="0" w:tplc="04090015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604274"/>
    <w:multiLevelType w:val="hybridMultilevel"/>
    <w:tmpl w:val="37BEF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01E1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3542288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EB412AD"/>
    <w:multiLevelType w:val="hybridMultilevel"/>
    <w:tmpl w:val="7356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7017A66"/>
    <w:multiLevelType w:val="hybridMultilevel"/>
    <w:tmpl w:val="F6DCEC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D5A2050"/>
    <w:multiLevelType w:val="hybridMultilevel"/>
    <w:tmpl w:val="BC48C1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5DAA043F"/>
    <w:multiLevelType w:val="hybridMultilevel"/>
    <w:tmpl w:val="47E487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EED51FE"/>
    <w:multiLevelType w:val="multilevel"/>
    <w:tmpl w:val="A03245C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1440BFD"/>
    <w:multiLevelType w:val="hybridMultilevel"/>
    <w:tmpl w:val="37BEF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40681"/>
    <w:multiLevelType w:val="multilevel"/>
    <w:tmpl w:val="DA9C2C80"/>
    <w:lvl w:ilvl="0">
      <w:start w:val="1"/>
      <w:numFmt w:val="decimal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6A5652F"/>
    <w:multiLevelType w:val="multilevel"/>
    <w:tmpl w:val="9EE8B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64898454">
    <w:abstractNumId w:val="3"/>
  </w:num>
  <w:num w:numId="2" w16cid:durableId="1312442989">
    <w:abstractNumId w:val="33"/>
  </w:num>
  <w:num w:numId="3" w16cid:durableId="266817816">
    <w:abstractNumId w:val="5"/>
  </w:num>
  <w:num w:numId="4" w16cid:durableId="1067605530">
    <w:abstractNumId w:val="19"/>
  </w:num>
  <w:num w:numId="5" w16cid:durableId="1080323030">
    <w:abstractNumId w:val="12"/>
  </w:num>
  <w:num w:numId="6" w16cid:durableId="1557739411">
    <w:abstractNumId w:val="6"/>
  </w:num>
  <w:num w:numId="7" w16cid:durableId="986783169">
    <w:abstractNumId w:val="1"/>
  </w:num>
  <w:num w:numId="8" w16cid:durableId="9140489">
    <w:abstractNumId w:val="20"/>
  </w:num>
  <w:num w:numId="9" w16cid:durableId="1635139297">
    <w:abstractNumId w:val="16"/>
  </w:num>
  <w:num w:numId="10" w16cid:durableId="1109934519">
    <w:abstractNumId w:val="11"/>
  </w:num>
  <w:num w:numId="11" w16cid:durableId="1401713133">
    <w:abstractNumId w:val="25"/>
  </w:num>
  <w:num w:numId="12" w16cid:durableId="593517054">
    <w:abstractNumId w:val="13"/>
  </w:num>
  <w:num w:numId="13" w16cid:durableId="905920818">
    <w:abstractNumId w:val="15"/>
  </w:num>
  <w:num w:numId="14" w16cid:durableId="40985879">
    <w:abstractNumId w:val="10"/>
  </w:num>
  <w:num w:numId="15" w16cid:durableId="2082095884">
    <w:abstractNumId w:val="28"/>
  </w:num>
  <w:num w:numId="16" w16cid:durableId="727799570">
    <w:abstractNumId w:val="32"/>
  </w:num>
  <w:num w:numId="17" w16cid:durableId="829177046">
    <w:abstractNumId w:val="18"/>
  </w:num>
  <w:num w:numId="18" w16cid:durableId="1568225643">
    <w:abstractNumId w:val="9"/>
  </w:num>
  <w:num w:numId="19" w16cid:durableId="566375875">
    <w:abstractNumId w:val="14"/>
  </w:num>
  <w:num w:numId="20" w16cid:durableId="185599572">
    <w:abstractNumId w:val="4"/>
  </w:num>
  <w:num w:numId="21" w16cid:durableId="230968930">
    <w:abstractNumId w:val="23"/>
  </w:num>
  <w:num w:numId="22" w16cid:durableId="1248466327">
    <w:abstractNumId w:val="36"/>
  </w:num>
  <w:num w:numId="23" w16cid:durableId="1708991563">
    <w:abstractNumId w:val="35"/>
  </w:num>
  <w:num w:numId="24" w16cid:durableId="1070542543">
    <w:abstractNumId w:val="31"/>
  </w:num>
  <w:num w:numId="25" w16cid:durableId="500392766">
    <w:abstractNumId w:val="33"/>
  </w:num>
  <w:num w:numId="26" w16cid:durableId="831409647">
    <w:abstractNumId w:val="33"/>
  </w:num>
  <w:num w:numId="27" w16cid:durableId="392967870">
    <w:abstractNumId w:val="33"/>
  </w:num>
  <w:num w:numId="28" w16cid:durableId="1852908514">
    <w:abstractNumId w:val="33"/>
  </w:num>
  <w:num w:numId="29" w16cid:durableId="731539022">
    <w:abstractNumId w:val="31"/>
  </w:num>
  <w:num w:numId="30" w16cid:durableId="2137023592">
    <w:abstractNumId w:val="31"/>
  </w:num>
  <w:num w:numId="31" w16cid:durableId="1973629411">
    <w:abstractNumId w:val="33"/>
  </w:num>
  <w:num w:numId="32" w16cid:durableId="2136944474">
    <w:abstractNumId w:val="33"/>
  </w:num>
  <w:num w:numId="33" w16cid:durableId="1176728165">
    <w:abstractNumId w:val="31"/>
  </w:num>
  <w:num w:numId="34" w16cid:durableId="1524128838">
    <w:abstractNumId w:val="31"/>
  </w:num>
  <w:num w:numId="35" w16cid:durableId="930235087">
    <w:abstractNumId w:val="31"/>
  </w:num>
  <w:num w:numId="36" w16cid:durableId="732310765">
    <w:abstractNumId w:val="31"/>
  </w:num>
  <w:num w:numId="37" w16cid:durableId="219439887">
    <w:abstractNumId w:val="2"/>
  </w:num>
  <w:num w:numId="38" w16cid:durableId="1158618648">
    <w:abstractNumId w:val="31"/>
  </w:num>
  <w:num w:numId="39" w16cid:durableId="1945992479">
    <w:abstractNumId w:val="31"/>
  </w:num>
  <w:num w:numId="40" w16cid:durableId="174657554">
    <w:abstractNumId w:val="31"/>
  </w:num>
  <w:num w:numId="41" w16cid:durableId="1672490077">
    <w:abstractNumId w:val="31"/>
  </w:num>
  <w:num w:numId="42" w16cid:durableId="370350323">
    <w:abstractNumId w:val="31"/>
  </w:num>
  <w:num w:numId="43" w16cid:durableId="326907918">
    <w:abstractNumId w:val="31"/>
  </w:num>
  <w:num w:numId="44" w16cid:durableId="1814642999">
    <w:abstractNumId w:val="31"/>
  </w:num>
  <w:num w:numId="45" w16cid:durableId="962229094">
    <w:abstractNumId w:val="31"/>
  </w:num>
  <w:num w:numId="46" w16cid:durableId="61342886">
    <w:abstractNumId w:val="31"/>
  </w:num>
  <w:num w:numId="47" w16cid:durableId="889341546">
    <w:abstractNumId w:val="31"/>
  </w:num>
  <w:num w:numId="48" w16cid:durableId="207647069">
    <w:abstractNumId w:val="22"/>
  </w:num>
  <w:num w:numId="49" w16cid:durableId="74203628">
    <w:abstractNumId w:val="31"/>
  </w:num>
  <w:num w:numId="50" w16cid:durableId="739182021">
    <w:abstractNumId w:val="31"/>
  </w:num>
  <w:num w:numId="51" w16cid:durableId="1830487259">
    <w:abstractNumId w:val="31"/>
  </w:num>
  <w:num w:numId="52" w16cid:durableId="193738516">
    <w:abstractNumId w:val="31"/>
  </w:num>
  <w:num w:numId="53" w16cid:durableId="1065958370">
    <w:abstractNumId w:val="31"/>
  </w:num>
  <w:num w:numId="54" w16cid:durableId="183789276">
    <w:abstractNumId w:val="31"/>
  </w:num>
  <w:num w:numId="55" w16cid:durableId="1462963479">
    <w:abstractNumId w:val="31"/>
  </w:num>
  <w:num w:numId="56" w16cid:durableId="904530172">
    <w:abstractNumId w:val="31"/>
  </w:num>
  <w:num w:numId="57" w16cid:durableId="1255362993">
    <w:abstractNumId w:val="31"/>
  </w:num>
  <w:num w:numId="58" w16cid:durableId="287320268">
    <w:abstractNumId w:val="31"/>
  </w:num>
  <w:num w:numId="59" w16cid:durableId="943270100">
    <w:abstractNumId w:val="31"/>
  </w:num>
  <w:num w:numId="60" w16cid:durableId="1014578889">
    <w:abstractNumId w:val="31"/>
  </w:num>
  <w:num w:numId="61" w16cid:durableId="1876035589">
    <w:abstractNumId w:val="21"/>
  </w:num>
  <w:num w:numId="62" w16cid:durableId="1440372438">
    <w:abstractNumId w:val="31"/>
  </w:num>
  <w:num w:numId="63" w16cid:durableId="1965307766">
    <w:abstractNumId w:val="17"/>
  </w:num>
  <w:num w:numId="64" w16cid:durableId="1034888171">
    <w:abstractNumId w:val="31"/>
  </w:num>
  <w:num w:numId="65" w16cid:durableId="1315139336">
    <w:abstractNumId w:val="8"/>
  </w:num>
  <w:num w:numId="66" w16cid:durableId="1058630703">
    <w:abstractNumId w:val="31"/>
  </w:num>
  <w:num w:numId="67" w16cid:durableId="1246377379">
    <w:abstractNumId w:val="34"/>
  </w:num>
  <w:num w:numId="68" w16cid:durableId="301346841">
    <w:abstractNumId w:val="29"/>
  </w:num>
  <w:num w:numId="69" w16cid:durableId="2116316640">
    <w:abstractNumId w:val="29"/>
  </w:num>
  <w:num w:numId="70" w16cid:durableId="1190951873">
    <w:abstractNumId w:val="29"/>
  </w:num>
  <w:num w:numId="71" w16cid:durableId="1677002582">
    <w:abstractNumId w:val="29"/>
  </w:num>
  <w:num w:numId="72" w16cid:durableId="505173143">
    <w:abstractNumId w:val="29"/>
  </w:num>
  <w:num w:numId="73" w16cid:durableId="2031297173">
    <w:abstractNumId w:val="29"/>
  </w:num>
  <w:num w:numId="74" w16cid:durableId="312686745">
    <w:abstractNumId w:val="29"/>
  </w:num>
  <w:num w:numId="75" w16cid:durableId="1959680340">
    <w:abstractNumId w:val="29"/>
  </w:num>
  <w:num w:numId="76" w16cid:durableId="313528205">
    <w:abstractNumId w:val="29"/>
  </w:num>
  <w:num w:numId="77" w16cid:durableId="1471366809">
    <w:abstractNumId w:val="30"/>
  </w:num>
  <w:num w:numId="78" w16cid:durableId="346563678">
    <w:abstractNumId w:val="29"/>
  </w:num>
  <w:num w:numId="79" w16cid:durableId="1492670721">
    <w:abstractNumId w:val="29"/>
  </w:num>
  <w:num w:numId="80" w16cid:durableId="299505255">
    <w:abstractNumId w:val="7"/>
  </w:num>
  <w:num w:numId="81" w16cid:durableId="2146580670">
    <w:abstractNumId w:val="0"/>
  </w:num>
  <w:num w:numId="82" w16cid:durableId="374282006">
    <w:abstractNumId w:val="29"/>
  </w:num>
  <w:num w:numId="83" w16cid:durableId="851065830">
    <w:abstractNumId w:val="29"/>
  </w:num>
  <w:num w:numId="84" w16cid:durableId="1871916391">
    <w:abstractNumId w:val="29"/>
  </w:num>
  <w:num w:numId="85" w16cid:durableId="1626308428">
    <w:abstractNumId w:val="29"/>
  </w:num>
  <w:num w:numId="86" w16cid:durableId="127868014">
    <w:abstractNumId w:val="26"/>
  </w:num>
  <w:num w:numId="87" w16cid:durableId="137573267">
    <w:abstractNumId w:val="24"/>
  </w:num>
  <w:num w:numId="88" w16cid:durableId="899286733">
    <w:abstractNumId w:val="29"/>
  </w:num>
  <w:num w:numId="89" w16cid:durableId="1030834776">
    <w:abstractNumId w:val="27"/>
  </w:num>
  <w:num w:numId="90" w16cid:durableId="1817913248">
    <w:abstractNumId w:val="29"/>
  </w:num>
  <w:num w:numId="91" w16cid:durableId="792096196">
    <w:abstractNumId w:val="29"/>
  </w:num>
  <w:num w:numId="92" w16cid:durableId="1752267534">
    <w:abstractNumId w:val="29"/>
  </w:num>
  <w:num w:numId="93" w16cid:durableId="12343887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10058"/>
    <w:rsid w:val="00010605"/>
    <w:rsid w:val="00027282"/>
    <w:rsid w:val="0002781A"/>
    <w:rsid w:val="00027C37"/>
    <w:rsid w:val="00050AD1"/>
    <w:rsid w:val="00074567"/>
    <w:rsid w:val="00074903"/>
    <w:rsid w:val="000816CB"/>
    <w:rsid w:val="000A76E4"/>
    <w:rsid w:val="000B33DF"/>
    <w:rsid w:val="000B446B"/>
    <w:rsid w:val="000C5646"/>
    <w:rsid w:val="000E2264"/>
    <w:rsid w:val="000E6932"/>
    <w:rsid w:val="000E6A79"/>
    <w:rsid w:val="000F49FC"/>
    <w:rsid w:val="000F6737"/>
    <w:rsid w:val="001053B4"/>
    <w:rsid w:val="00113BC6"/>
    <w:rsid w:val="001202EB"/>
    <w:rsid w:val="00120478"/>
    <w:rsid w:val="001234AA"/>
    <w:rsid w:val="00124691"/>
    <w:rsid w:val="00124A97"/>
    <w:rsid w:val="0013274C"/>
    <w:rsid w:val="00145FDB"/>
    <w:rsid w:val="00154B00"/>
    <w:rsid w:val="00172726"/>
    <w:rsid w:val="0017399B"/>
    <w:rsid w:val="00184437"/>
    <w:rsid w:val="001953D3"/>
    <w:rsid w:val="00196FFB"/>
    <w:rsid w:val="001B2C3A"/>
    <w:rsid w:val="001C460B"/>
    <w:rsid w:val="001D6629"/>
    <w:rsid w:val="001D750F"/>
    <w:rsid w:val="001E74C1"/>
    <w:rsid w:val="0021434B"/>
    <w:rsid w:val="00216526"/>
    <w:rsid w:val="00223D2B"/>
    <w:rsid w:val="002367D7"/>
    <w:rsid w:val="00237977"/>
    <w:rsid w:val="00243FE6"/>
    <w:rsid w:val="00261DC4"/>
    <w:rsid w:val="002A164E"/>
    <w:rsid w:val="002B0029"/>
    <w:rsid w:val="002C1163"/>
    <w:rsid w:val="002C1EEC"/>
    <w:rsid w:val="002D6A51"/>
    <w:rsid w:val="002E3C60"/>
    <w:rsid w:val="002E4CCE"/>
    <w:rsid w:val="00306050"/>
    <w:rsid w:val="00315FD3"/>
    <w:rsid w:val="00331C99"/>
    <w:rsid w:val="00362F81"/>
    <w:rsid w:val="00365BA4"/>
    <w:rsid w:val="0037259D"/>
    <w:rsid w:val="003820A8"/>
    <w:rsid w:val="00383083"/>
    <w:rsid w:val="003964A6"/>
    <w:rsid w:val="003A5C09"/>
    <w:rsid w:val="003C3078"/>
    <w:rsid w:val="003E1418"/>
    <w:rsid w:val="004173DD"/>
    <w:rsid w:val="00420846"/>
    <w:rsid w:val="004218B5"/>
    <w:rsid w:val="0042469E"/>
    <w:rsid w:val="00435706"/>
    <w:rsid w:val="00444134"/>
    <w:rsid w:val="004474D5"/>
    <w:rsid w:val="00447B75"/>
    <w:rsid w:val="00454BFB"/>
    <w:rsid w:val="00455FE2"/>
    <w:rsid w:val="00470BCC"/>
    <w:rsid w:val="00473661"/>
    <w:rsid w:val="00481208"/>
    <w:rsid w:val="00484BB4"/>
    <w:rsid w:val="00497A7B"/>
    <w:rsid w:val="004A0CD9"/>
    <w:rsid w:val="004C6CF3"/>
    <w:rsid w:val="004D10C2"/>
    <w:rsid w:val="004D339E"/>
    <w:rsid w:val="00523F08"/>
    <w:rsid w:val="00532786"/>
    <w:rsid w:val="00546CDF"/>
    <w:rsid w:val="00551D8B"/>
    <w:rsid w:val="00571399"/>
    <w:rsid w:val="00571579"/>
    <w:rsid w:val="00590807"/>
    <w:rsid w:val="005946B5"/>
    <w:rsid w:val="005A54C2"/>
    <w:rsid w:val="005D4F44"/>
    <w:rsid w:val="005D55F4"/>
    <w:rsid w:val="005E3963"/>
    <w:rsid w:val="005F4678"/>
    <w:rsid w:val="00613647"/>
    <w:rsid w:val="00615061"/>
    <w:rsid w:val="0062070E"/>
    <w:rsid w:val="00651124"/>
    <w:rsid w:val="00664291"/>
    <w:rsid w:val="00694DA4"/>
    <w:rsid w:val="006B6C18"/>
    <w:rsid w:val="006C550F"/>
    <w:rsid w:val="007010E6"/>
    <w:rsid w:val="00710895"/>
    <w:rsid w:val="00714048"/>
    <w:rsid w:val="007605A4"/>
    <w:rsid w:val="00760B90"/>
    <w:rsid w:val="00771ACB"/>
    <w:rsid w:val="00780A5F"/>
    <w:rsid w:val="0078618F"/>
    <w:rsid w:val="007A5E14"/>
    <w:rsid w:val="007A5FB6"/>
    <w:rsid w:val="007C0351"/>
    <w:rsid w:val="007D4CC1"/>
    <w:rsid w:val="007E457F"/>
    <w:rsid w:val="007F55E4"/>
    <w:rsid w:val="00814913"/>
    <w:rsid w:val="00816BB8"/>
    <w:rsid w:val="00825BBC"/>
    <w:rsid w:val="008425E6"/>
    <w:rsid w:val="008460D3"/>
    <w:rsid w:val="00851D61"/>
    <w:rsid w:val="00871939"/>
    <w:rsid w:val="008759A3"/>
    <w:rsid w:val="00884268"/>
    <w:rsid w:val="0088696C"/>
    <w:rsid w:val="0088703B"/>
    <w:rsid w:val="008A4111"/>
    <w:rsid w:val="008C3A49"/>
    <w:rsid w:val="008D2984"/>
    <w:rsid w:val="008F6002"/>
    <w:rsid w:val="008F6FD2"/>
    <w:rsid w:val="009208D2"/>
    <w:rsid w:val="00920A0F"/>
    <w:rsid w:val="00927D59"/>
    <w:rsid w:val="0093102F"/>
    <w:rsid w:val="009343A1"/>
    <w:rsid w:val="00953826"/>
    <w:rsid w:val="009560EA"/>
    <w:rsid w:val="0096285B"/>
    <w:rsid w:val="00976261"/>
    <w:rsid w:val="00976FFA"/>
    <w:rsid w:val="009A0F8E"/>
    <w:rsid w:val="009A20A1"/>
    <w:rsid w:val="009A7BC4"/>
    <w:rsid w:val="009B2618"/>
    <w:rsid w:val="009B2B44"/>
    <w:rsid w:val="009B391F"/>
    <w:rsid w:val="009C581E"/>
    <w:rsid w:val="009E15C0"/>
    <w:rsid w:val="009E255B"/>
    <w:rsid w:val="009E4B01"/>
    <w:rsid w:val="009F2247"/>
    <w:rsid w:val="009F2703"/>
    <w:rsid w:val="009F314B"/>
    <w:rsid w:val="00A07E4F"/>
    <w:rsid w:val="00A07E6A"/>
    <w:rsid w:val="00A17FEC"/>
    <w:rsid w:val="00A2330D"/>
    <w:rsid w:val="00A24C4F"/>
    <w:rsid w:val="00A44AC8"/>
    <w:rsid w:val="00A5678D"/>
    <w:rsid w:val="00A762D1"/>
    <w:rsid w:val="00A819A4"/>
    <w:rsid w:val="00A82A8B"/>
    <w:rsid w:val="00A9009D"/>
    <w:rsid w:val="00A97A37"/>
    <w:rsid w:val="00AA0B1D"/>
    <w:rsid w:val="00AA63D5"/>
    <w:rsid w:val="00AD2E4F"/>
    <w:rsid w:val="00AE2BE8"/>
    <w:rsid w:val="00AE4FD5"/>
    <w:rsid w:val="00AE54E9"/>
    <w:rsid w:val="00B03EC0"/>
    <w:rsid w:val="00B0487F"/>
    <w:rsid w:val="00B144BB"/>
    <w:rsid w:val="00B340D7"/>
    <w:rsid w:val="00B569FC"/>
    <w:rsid w:val="00B57C9B"/>
    <w:rsid w:val="00B7629B"/>
    <w:rsid w:val="00B94919"/>
    <w:rsid w:val="00BA6FA5"/>
    <w:rsid w:val="00BB1282"/>
    <w:rsid w:val="00BB3130"/>
    <w:rsid w:val="00BB349D"/>
    <w:rsid w:val="00BE5D66"/>
    <w:rsid w:val="00C0403A"/>
    <w:rsid w:val="00C0710B"/>
    <w:rsid w:val="00C20A21"/>
    <w:rsid w:val="00C22A83"/>
    <w:rsid w:val="00C239D2"/>
    <w:rsid w:val="00C26F0A"/>
    <w:rsid w:val="00C3236A"/>
    <w:rsid w:val="00C337DF"/>
    <w:rsid w:val="00C3680F"/>
    <w:rsid w:val="00C424BB"/>
    <w:rsid w:val="00C43293"/>
    <w:rsid w:val="00C44106"/>
    <w:rsid w:val="00C7479E"/>
    <w:rsid w:val="00C86000"/>
    <w:rsid w:val="00C877F1"/>
    <w:rsid w:val="00C87DFC"/>
    <w:rsid w:val="00C92BC3"/>
    <w:rsid w:val="00CA0E6E"/>
    <w:rsid w:val="00CA3396"/>
    <w:rsid w:val="00CA5990"/>
    <w:rsid w:val="00CA6004"/>
    <w:rsid w:val="00CB44E6"/>
    <w:rsid w:val="00CD3CEF"/>
    <w:rsid w:val="00CF7B3B"/>
    <w:rsid w:val="00D12F35"/>
    <w:rsid w:val="00D21E99"/>
    <w:rsid w:val="00D273EF"/>
    <w:rsid w:val="00D4455A"/>
    <w:rsid w:val="00D46828"/>
    <w:rsid w:val="00D4772A"/>
    <w:rsid w:val="00D67CD6"/>
    <w:rsid w:val="00D71474"/>
    <w:rsid w:val="00D73101"/>
    <w:rsid w:val="00DA2FE4"/>
    <w:rsid w:val="00DB33F3"/>
    <w:rsid w:val="00DD1855"/>
    <w:rsid w:val="00DD21AA"/>
    <w:rsid w:val="00DE3087"/>
    <w:rsid w:val="00DE3908"/>
    <w:rsid w:val="00DE5270"/>
    <w:rsid w:val="00DE6A79"/>
    <w:rsid w:val="00DE75F0"/>
    <w:rsid w:val="00DF77BA"/>
    <w:rsid w:val="00E12D7F"/>
    <w:rsid w:val="00E201B0"/>
    <w:rsid w:val="00E30628"/>
    <w:rsid w:val="00E30978"/>
    <w:rsid w:val="00E409ED"/>
    <w:rsid w:val="00E81812"/>
    <w:rsid w:val="00E8661E"/>
    <w:rsid w:val="00E92D67"/>
    <w:rsid w:val="00EE0211"/>
    <w:rsid w:val="00EF50D2"/>
    <w:rsid w:val="00EF6107"/>
    <w:rsid w:val="00F104A9"/>
    <w:rsid w:val="00F10EF2"/>
    <w:rsid w:val="00F21B44"/>
    <w:rsid w:val="00F26839"/>
    <w:rsid w:val="00F55F3D"/>
    <w:rsid w:val="00F64DB6"/>
    <w:rsid w:val="00F72AC4"/>
    <w:rsid w:val="00F87839"/>
    <w:rsid w:val="00FA7820"/>
    <w:rsid w:val="00FE0260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68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68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68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4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238</cp:revision>
  <dcterms:created xsi:type="dcterms:W3CDTF">2023-05-05T07:47:00Z</dcterms:created>
  <dcterms:modified xsi:type="dcterms:W3CDTF">2024-07-17T12:03:00Z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2024-05-04T09:11:45Z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3a9a2fce-5ab7-4d28-ae1f-912fc17d2b89</vt:lpwstr>
  </property>
  <property fmtid="{D5CDD505-2E9C-101B-9397-08002B2CF9AE}" pid="11" name="MSIP_Label_224d2e7b-2917-4cd7-87a4-c132be958a8e_ContentBits">
    <vt:lpwstr>2</vt:lpwstr>
  </property>
</Properties>
</file>