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B4213" w:rsidRPr="002B1AD6" w:rsidRDefault="005B4213">
      <w:pPr>
        <w:pStyle w:val="BodyA"/>
        <w:spacing w:line="336" w:lineRule="auto"/>
        <w:rPr>
          <w:rFonts w:eastAsia="SimSun"/>
          <w:sz w:val="36"/>
          <w:szCs w:val="36"/>
        </w:rPr>
      </w:pPr>
    </w:p>
    <w:p w:rsidR="005B4213" w:rsidRDefault="005B4213">
      <w:pPr>
        <w:pStyle w:val="ecstitle2"/>
        <w:spacing w:line="336" w:lineRule="auto"/>
        <w:rPr>
          <w:b w:val="0"/>
          <w:bCs w:val="0"/>
        </w:rPr>
      </w:pPr>
    </w:p>
    <w:p w:rsidR="005B4213" w:rsidRDefault="00C10C7F">
      <w:pPr>
        <w:pStyle w:val="SNCtitlepage2"/>
        <w:spacing w:line="336" w:lineRule="auto"/>
        <w:ind w:right="560"/>
        <w:jc w:val="both"/>
        <w:rPr>
          <w:b w:val="0"/>
          <w:bCs w:val="0"/>
          <w:smallCaps w:val="0"/>
        </w:rPr>
      </w:pPr>
      <w:r>
        <w:rPr>
          <w:b w:val="0"/>
          <w:bCs w:val="0"/>
          <w:noProof/>
        </w:rPr>
        <mc:AlternateContent>
          <mc:Choice Requires="wps">
            <w:drawing>
              <wp:anchor distT="0" distB="0" distL="0" distR="0" simplePos="0" relativeHeight="251659264" behindDoc="0" locked="0" layoutInCell="1" allowOverlap="1">
                <wp:simplePos x="0" y="0"/>
                <wp:positionH relativeFrom="column">
                  <wp:posOffset>-742950</wp:posOffset>
                </wp:positionH>
                <wp:positionV relativeFrom="line">
                  <wp:posOffset>140970</wp:posOffset>
                </wp:positionV>
                <wp:extent cx="7315200" cy="0"/>
                <wp:effectExtent l="0" t="0" r="0" b="0"/>
                <wp:wrapNone/>
                <wp:docPr id="1073741827" name="officeArt object" descr="Line 824"/>
                <wp:cNvGraphicFramePr/>
                <a:graphic xmlns:a="http://schemas.openxmlformats.org/drawingml/2006/main">
                  <a:graphicData uri="http://schemas.microsoft.com/office/word/2010/wordprocessingShape">
                    <wps:wsp>
                      <wps:cNvCnPr/>
                      <wps:spPr>
                        <a:xfrm>
                          <a:off x="0" y="0"/>
                          <a:ext cx="7315200" cy="0"/>
                        </a:xfrm>
                        <a:prstGeom prst="line">
                          <a:avLst/>
                        </a:prstGeom>
                        <a:noFill/>
                        <a:ln w="38100" cap="flat">
                          <a:solidFill>
                            <a:srgbClr val="000000"/>
                          </a:solidFill>
                          <a:prstDash val="solid"/>
                          <a:roun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930FA90" id="officeArt object" o:spid="_x0000_s1026" alt="Line 824" style="position:absolute;z-index:251659264;visibility:visible;mso-wrap-style:square;mso-wrap-distance-left:0;mso-wrap-distance-top:0;mso-wrap-distance-right:0;mso-wrap-distance-bottom:0;mso-position-horizontal:absolute;mso-position-horizontal-relative:text;mso-position-vertical:absolute;mso-position-vertical-relative:line" from="-58.5pt,11.1pt" to="517.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" strokeweight="3pt">
                <w10:wrap anchory="line"/>
              </v:line>
            </w:pict>
          </mc:Fallback>
        </mc:AlternateContent>
      </w:r>
    </w:p>
    <w:tbl>
      <w:tblPr>
        <w:tblW w:w="9720" w:type="dxa"/>
        <w:tblInd w:w="1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73"/>
        <w:gridCol w:w="4847"/>
      </w:tblGrid>
      <w:tr w:rsidR="005B4213">
        <w:trPr>
          <w:trHeight w:val="945"/>
        </w:trPr>
        <w:tc>
          <w:tcPr>
            <w:tcW w:w="4873" w:type="dxa"/>
            <w:vMerge w:val="restart"/>
            <w:tcBorders>
              <w:top w:val="nil"/>
              <w:left w:val="nil"/>
              <w:bottom w:val="nil"/>
              <w:right w:val="nil"/>
            </w:tcBorders>
            <w:shd w:val="clear" w:color="auto" w:fill="auto"/>
            <w:tcMar>
              <w:top w:w="80" w:type="dxa"/>
              <w:left w:w="80" w:type="dxa"/>
              <w:bottom w:w="80" w:type="dxa"/>
              <w:right w:w="80" w:type="dxa"/>
            </w:tcMar>
          </w:tcPr>
          <w:p w:rsidR="005B4213" w:rsidRDefault="005B4213"/>
        </w:tc>
        <w:tc>
          <w:tcPr>
            <w:tcW w:w="4847" w:type="dxa"/>
            <w:tcBorders>
              <w:top w:val="nil"/>
              <w:left w:val="nil"/>
              <w:bottom w:val="nil"/>
              <w:right w:val="nil"/>
            </w:tcBorders>
            <w:shd w:val="clear" w:color="auto" w:fill="auto"/>
            <w:tcMar>
              <w:top w:w="80" w:type="dxa"/>
              <w:left w:w="80" w:type="dxa"/>
              <w:bottom w:w="80" w:type="dxa"/>
              <w:right w:w="80" w:type="dxa"/>
            </w:tcMar>
          </w:tcPr>
          <w:p w:rsidR="005B4213" w:rsidRDefault="005B4213"/>
        </w:tc>
      </w:tr>
      <w:tr w:rsidR="005B4213">
        <w:trPr>
          <w:trHeight w:val="791"/>
        </w:trPr>
        <w:tc>
          <w:tcPr>
            <w:tcW w:w="4873" w:type="dxa"/>
            <w:vMerge/>
            <w:tcBorders>
              <w:top w:val="nil"/>
              <w:left w:val="nil"/>
              <w:bottom w:val="nil"/>
              <w:right w:val="nil"/>
            </w:tcBorders>
            <w:shd w:val="clear" w:color="auto" w:fill="auto"/>
          </w:tcPr>
          <w:p w:rsidR="005B4213" w:rsidRDefault="005B4213"/>
        </w:tc>
        <w:tc>
          <w:tcPr>
            <w:tcW w:w="4847" w:type="dxa"/>
            <w:tcBorders>
              <w:top w:val="nil"/>
              <w:left w:val="nil"/>
              <w:bottom w:val="nil"/>
              <w:right w:val="nil"/>
            </w:tcBorders>
            <w:shd w:val="clear" w:color="auto" w:fill="auto"/>
            <w:tcMar>
              <w:top w:w="80" w:type="dxa"/>
              <w:left w:w="80" w:type="dxa"/>
              <w:bottom w:w="80" w:type="dxa"/>
              <w:right w:w="80" w:type="dxa"/>
            </w:tcMar>
          </w:tcPr>
          <w:p w:rsidR="005B4213" w:rsidRDefault="005B4213"/>
        </w:tc>
      </w:tr>
    </w:tbl>
    <w:p w:rsidR="005B4213" w:rsidRDefault="005B4213">
      <w:pPr>
        <w:pStyle w:val="SNCtitlepage2"/>
        <w:widowControl w:val="0"/>
        <w:spacing w:line="240" w:lineRule="auto"/>
        <w:ind w:left="2" w:hanging="2"/>
        <w:jc w:val="both"/>
        <w:rPr>
          <w:b w:val="0"/>
          <w:bCs w:val="0"/>
          <w:smallCaps w:val="0"/>
        </w:rPr>
      </w:pPr>
    </w:p>
    <w:p w:rsidR="005B4213" w:rsidRDefault="005B4213">
      <w:pPr>
        <w:pStyle w:val="SNCtitlepage2"/>
        <w:widowControl w:val="0"/>
        <w:spacing w:line="240" w:lineRule="auto"/>
        <w:ind w:left="2" w:hanging="2"/>
        <w:jc w:val="both"/>
        <w:rPr>
          <w:b w:val="0"/>
          <w:bCs w:val="0"/>
          <w:smallCaps w:val="0"/>
        </w:rPr>
      </w:pPr>
    </w:p>
    <w:p w:rsidR="005B4213" w:rsidRDefault="005B4213">
      <w:pPr>
        <w:pStyle w:val="SNCtitlepage2"/>
        <w:widowControl w:val="0"/>
        <w:spacing w:line="336" w:lineRule="auto"/>
        <w:jc w:val="both"/>
        <w:rPr>
          <w:b w:val="0"/>
          <w:bCs w:val="0"/>
          <w:smallCaps w:val="0"/>
        </w:rPr>
      </w:pPr>
    </w:p>
    <w:p w:rsidR="005B4213" w:rsidRDefault="00C10C7F">
      <w:pPr>
        <w:pStyle w:val="SNCtitlepage2"/>
        <w:spacing w:line="336" w:lineRule="auto"/>
        <w:ind w:right="560"/>
        <w:jc w:val="both"/>
        <w:rPr>
          <w:b w:val="0"/>
          <w:bCs w:val="0"/>
          <w:smallCaps w:val="0"/>
        </w:rPr>
      </w:pPr>
      <w:r>
        <w:rPr>
          <w:b w:val="0"/>
          <w:bCs w:val="0"/>
          <w:smallCaps w:val="0"/>
          <w:noProof/>
        </w:rPr>
        <mc:AlternateContent>
          <mc:Choice Requires="wps">
            <w:drawing>
              <wp:anchor distT="0" distB="0" distL="0" distR="0" simplePos="0" relativeHeight="251660288" behindDoc="0" locked="0" layoutInCell="1" allowOverlap="1">
                <wp:simplePos x="0" y="0"/>
                <wp:positionH relativeFrom="column">
                  <wp:posOffset>-714375</wp:posOffset>
                </wp:positionH>
                <wp:positionV relativeFrom="line">
                  <wp:posOffset>158114</wp:posOffset>
                </wp:positionV>
                <wp:extent cx="7315200" cy="0"/>
                <wp:effectExtent l="0" t="0" r="0" b="0"/>
                <wp:wrapNone/>
                <wp:docPr id="1073741828" name="officeArt object" descr="Line 825"/>
                <wp:cNvGraphicFramePr/>
                <a:graphic xmlns:a="http://schemas.openxmlformats.org/drawingml/2006/main">
                  <a:graphicData uri="http://schemas.microsoft.com/office/word/2010/wordprocessingShape">
                    <wps:wsp>
                      <wps:cNvCnPr/>
                      <wps:spPr>
                        <a:xfrm>
                          <a:off x="0" y="0"/>
                          <a:ext cx="7315200" cy="0"/>
                        </a:xfrm>
                        <a:prstGeom prst="line">
                          <a:avLst/>
                        </a:prstGeom>
                        <a:noFill/>
                        <a:ln w="57150" cap="flat">
                          <a:solidFill>
                            <a:srgbClr val="000000"/>
                          </a:solidFill>
                          <a:prstDash val="solid"/>
                          <a:round/>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AF82D6C" id="officeArt object" o:spid="_x0000_s1026" alt="Line 825" style="position:absolute;z-index:251660288;visibility:visible;mso-wrap-style:square;mso-wrap-distance-left:0;mso-wrap-distance-top:0;mso-wrap-distance-right:0;mso-wrap-distance-bottom:0;mso-position-horizontal:absolute;mso-position-horizontal-relative:text;mso-position-vertical:absolute;mso-position-vertical-relative:line" from="-56.25pt,12.45pt" to="519.7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" strokeweight="4.5pt">
                <w10:wrap anchory="line"/>
              </v:line>
            </w:pict>
          </mc:Fallback>
        </mc:AlternateContent>
      </w:r>
    </w:p>
    <w:p w:rsidR="005B4213" w:rsidRDefault="005B4213">
      <w:pPr>
        <w:pStyle w:val="BodyA"/>
        <w:spacing w:line="336" w:lineRule="auto"/>
        <w:rPr>
          <w:lang w:val="fr-FR"/>
        </w:rPr>
      </w:pPr>
    </w:p>
    <w:p w:rsidR="005B4213" w:rsidRDefault="005B4213">
      <w:pPr>
        <w:pStyle w:val="BodyA"/>
        <w:spacing w:line="336" w:lineRule="auto"/>
        <w:rPr>
          <w:lang w:val="fr-FR"/>
        </w:rPr>
      </w:pPr>
    </w:p>
    <w:p w:rsidR="005B4213" w:rsidRDefault="005B4213">
      <w:pPr>
        <w:pStyle w:val="BodyA"/>
        <w:spacing w:line="336" w:lineRule="auto"/>
        <w:rPr>
          <w:lang w:val="fr-FR"/>
        </w:rPr>
      </w:pPr>
    </w:p>
    <w:p w:rsidR="005B4213" w:rsidRDefault="005B4213">
      <w:pPr>
        <w:pStyle w:val="Configtitle"/>
        <w:spacing w:line="336" w:lineRule="auto"/>
        <w:rPr>
          <w:b w:val="0"/>
          <w:bCs w:val="0"/>
          <w:lang w:val="fr-FR"/>
        </w:rPr>
      </w:pPr>
    </w:p>
    <w:tbl>
      <w:tblPr>
        <w:tblW w:w="8280" w:type="dxa"/>
        <w:tblInd w:w="43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263"/>
        <w:gridCol w:w="357"/>
        <w:gridCol w:w="977"/>
        <w:gridCol w:w="1543"/>
        <w:gridCol w:w="630"/>
        <w:gridCol w:w="1620"/>
        <w:gridCol w:w="1890"/>
      </w:tblGrid>
      <w:tr w:rsidR="005B4213">
        <w:trPr>
          <w:trHeight w:val="325"/>
        </w:trPr>
        <w:tc>
          <w:tcPr>
            <w:tcW w:w="8280" w:type="dxa"/>
            <w:gridSpan w:val="7"/>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Pr="00F012F8" w:rsidRDefault="00F012F8">
            <w:pPr>
              <w:pStyle w:val="TableTitle"/>
              <w:spacing w:line="336" w:lineRule="auto"/>
              <w:jc w:val="left"/>
              <w:rPr>
                <w:rFonts w:eastAsia="PMingLiU" w:hint="default"/>
              </w:rPr>
            </w:pPr>
            <w:r>
              <w:rPr>
                <w:rFonts w:ascii="SimSun" w:eastAsia="SimSun" w:hAnsi="SimSun" w:cs="SimSun"/>
                <w:lang w:val="zh-TW"/>
              </w:rPr>
              <w:t>区块链的安全基础架构</w:t>
            </w:r>
            <w:r w:rsidR="0033387A">
              <w:rPr>
                <w:rFonts w:ascii="SimSun" w:eastAsia="SimSun" w:hAnsi="SimSun" w:cs="SimSun"/>
                <w:lang w:val="zh-TW"/>
              </w:rPr>
              <w:t>及</w:t>
            </w:r>
            <w:r w:rsidR="0087752F">
              <w:rPr>
                <w:rFonts w:ascii="SimSun" w:eastAsia="SimSun" w:hAnsi="SimSun" w:cs="SimSun"/>
                <w:lang w:val="zh-TW"/>
              </w:rPr>
              <w:t>构想</w:t>
            </w:r>
          </w:p>
        </w:tc>
      </w:tr>
      <w:tr w:rsidR="005B4213">
        <w:trPr>
          <w:trHeight w:val="305"/>
        </w:trPr>
        <w:tc>
          <w:tcPr>
            <w:tcW w:w="4770" w:type="dxa"/>
            <w:gridSpan w:val="5"/>
            <w:tcBorders>
              <w:top w:val="single" w:sz="6" w:space="0" w:color="000000"/>
              <w:left w:val="single" w:sz="6" w:space="0" w:color="000000"/>
              <w:bottom w:val="single" w:sz="6" w:space="0" w:color="000000"/>
              <w:right w:val="single" w:sz="6" w:space="0" w:color="000000"/>
            </w:tcBorders>
            <w:shd w:val="clear" w:color="auto" w:fill="000000"/>
            <w:tcMar>
              <w:top w:w="80" w:type="dxa"/>
              <w:left w:w="80" w:type="dxa"/>
              <w:bottom w:w="80" w:type="dxa"/>
              <w:right w:w="80" w:type="dxa"/>
            </w:tcMar>
          </w:tcPr>
          <w:p w:rsidR="005B4213" w:rsidRDefault="00C10C7F">
            <w:pPr>
              <w:pStyle w:val="TableTitleItalic"/>
              <w:spacing w:line="336" w:lineRule="auto"/>
              <w:rPr>
                <w:rFonts w:hint="default"/>
              </w:rPr>
            </w:pPr>
            <w:r>
              <w:rPr>
                <w:rFonts w:ascii="SimSun" w:eastAsia="SimSun" w:hAnsi="SimSun" w:cs="SimSun"/>
                <w:color w:val="FFFFFF"/>
                <w:u w:color="FFFFFF"/>
                <w:lang w:val="zh-TW" w:eastAsia="zh-TW"/>
              </w:rPr>
              <w:t>文档版本</w:t>
            </w:r>
          </w:p>
        </w:tc>
        <w:tc>
          <w:tcPr>
            <w:tcW w:w="3510" w:type="dxa"/>
            <w:gridSpan w:val="2"/>
            <w:tcBorders>
              <w:top w:val="single" w:sz="6" w:space="0" w:color="000000"/>
              <w:left w:val="single" w:sz="6" w:space="0" w:color="000000"/>
              <w:bottom w:val="single" w:sz="6" w:space="0" w:color="000000"/>
              <w:right w:val="single" w:sz="6" w:space="0" w:color="000000"/>
            </w:tcBorders>
            <w:shd w:val="clear" w:color="auto" w:fill="000000"/>
            <w:tcMar>
              <w:top w:w="80" w:type="dxa"/>
              <w:left w:w="80" w:type="dxa"/>
              <w:bottom w:w="80" w:type="dxa"/>
              <w:right w:w="80" w:type="dxa"/>
            </w:tcMar>
          </w:tcPr>
          <w:p w:rsidR="005B4213" w:rsidRDefault="00C10C7F">
            <w:pPr>
              <w:pStyle w:val="TableTitleItalic"/>
              <w:spacing w:line="336" w:lineRule="auto"/>
              <w:rPr>
                <w:rFonts w:hint="default"/>
              </w:rPr>
            </w:pPr>
            <w:r>
              <w:rPr>
                <w:rFonts w:ascii="SimSun" w:eastAsia="SimSun" w:hAnsi="SimSun" w:cs="SimSun"/>
                <w:color w:val="FFFFFF"/>
                <w:u w:color="FFFFFF"/>
                <w:lang w:val="zh-TW" w:eastAsia="zh-TW"/>
              </w:rPr>
              <w:t>日期</w:t>
            </w:r>
          </w:p>
        </w:tc>
      </w:tr>
      <w:tr w:rsidR="005B4213">
        <w:trPr>
          <w:trHeight w:val="259"/>
        </w:trPr>
        <w:tc>
          <w:tcPr>
            <w:tcW w:w="4140"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C10C7F">
            <w:pPr>
              <w:pStyle w:val="TableTextCentre"/>
              <w:spacing w:line="336" w:lineRule="auto"/>
            </w:pPr>
            <w:r>
              <w:t>Revision -1.0</w:t>
            </w:r>
          </w:p>
        </w:tc>
        <w:tc>
          <w:tcPr>
            <w:tcW w:w="4140" w:type="dxa"/>
            <w:gridSpan w:val="3"/>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F012F8">
            <w:pPr>
              <w:pStyle w:val="TableTextCentre"/>
              <w:spacing w:line="336" w:lineRule="auto"/>
            </w:pPr>
            <w:r>
              <w:t>20</w:t>
            </w:r>
            <w:r>
              <w:rPr>
                <w:rFonts w:hint="eastAsia"/>
              </w:rPr>
              <w:t>20</w:t>
            </w:r>
            <w:r>
              <w:t>/</w:t>
            </w:r>
            <w:r>
              <w:rPr>
                <w:rFonts w:hint="eastAsia"/>
              </w:rPr>
              <w:t>1</w:t>
            </w:r>
            <w:r>
              <w:t>/</w:t>
            </w:r>
            <w:r>
              <w:rPr>
                <w:rFonts w:hint="eastAsia"/>
              </w:rPr>
              <w:t>15</w:t>
            </w:r>
          </w:p>
        </w:tc>
      </w:tr>
      <w:tr w:rsidR="005B4213">
        <w:trPr>
          <w:trHeight w:val="320"/>
        </w:trPr>
        <w:tc>
          <w:tcPr>
            <w:tcW w:w="1620"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C10C7F">
            <w:pPr>
              <w:pStyle w:val="TableTitleLeft"/>
              <w:spacing w:line="336" w:lineRule="auto"/>
              <w:rPr>
                <w:rFonts w:hint="default"/>
              </w:rPr>
            </w:pPr>
            <w:r>
              <w:rPr>
                <w:rFonts w:ascii="SimSun" w:eastAsia="SimSun" w:hAnsi="SimSun" w:cs="SimSun"/>
                <w:lang w:val="zh-TW" w:eastAsia="zh-TW"/>
              </w:rPr>
              <w:t>审批：</w:t>
            </w:r>
          </w:p>
        </w:tc>
        <w:tc>
          <w:tcPr>
            <w:tcW w:w="2520"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5B4213"/>
        </w:tc>
        <w:tc>
          <w:tcPr>
            <w:tcW w:w="2250"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C10C7F">
            <w:pPr>
              <w:pStyle w:val="TableTitleLeft"/>
              <w:spacing w:line="336" w:lineRule="auto"/>
              <w:rPr>
                <w:rFonts w:hint="default"/>
              </w:rPr>
            </w:pPr>
            <w:r>
              <w:rPr>
                <w:rFonts w:ascii="SimSun" w:eastAsia="SimSun" w:hAnsi="SimSun" w:cs="SimSun"/>
                <w:lang w:val="zh-TW" w:eastAsia="zh-TW"/>
              </w:rPr>
              <w:t>版本控制：</w:t>
            </w:r>
          </w:p>
        </w:tc>
        <w:tc>
          <w:tcPr>
            <w:tcW w:w="1890"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5B4213"/>
        </w:tc>
      </w:tr>
      <w:tr w:rsidR="005B4213">
        <w:trPr>
          <w:trHeight w:val="305"/>
        </w:trPr>
        <w:tc>
          <w:tcPr>
            <w:tcW w:w="8280" w:type="dxa"/>
            <w:gridSpan w:val="7"/>
            <w:tcBorders>
              <w:top w:val="single" w:sz="6" w:space="0" w:color="000000"/>
              <w:left w:val="single" w:sz="6" w:space="0" w:color="000000"/>
              <w:bottom w:val="single" w:sz="6" w:space="0" w:color="000000"/>
              <w:right w:val="single" w:sz="6" w:space="0" w:color="000000"/>
            </w:tcBorders>
            <w:shd w:val="clear" w:color="auto" w:fill="000000"/>
            <w:tcMar>
              <w:top w:w="80" w:type="dxa"/>
              <w:left w:w="80" w:type="dxa"/>
              <w:bottom w:w="80" w:type="dxa"/>
              <w:right w:w="80" w:type="dxa"/>
            </w:tcMar>
          </w:tcPr>
          <w:p w:rsidR="005B4213" w:rsidRDefault="00C10C7F">
            <w:pPr>
              <w:pStyle w:val="TableTitleItalic"/>
              <w:spacing w:line="336" w:lineRule="auto"/>
              <w:rPr>
                <w:rFonts w:hint="default"/>
              </w:rPr>
            </w:pPr>
            <w:r>
              <w:rPr>
                <w:rFonts w:ascii="SimSun" w:eastAsia="SimSun" w:hAnsi="SimSun" w:cs="SimSun"/>
                <w:color w:val="FFFFFF"/>
                <w:u w:color="FFFFFF"/>
                <w:lang w:val="zh-TW" w:eastAsia="zh-TW"/>
              </w:rPr>
              <w:t>版本记录</w:t>
            </w:r>
          </w:p>
        </w:tc>
      </w:tr>
      <w:tr w:rsidR="005B4213">
        <w:trPr>
          <w:trHeight w:val="325"/>
        </w:trPr>
        <w:tc>
          <w:tcPr>
            <w:tcW w:w="1263" w:type="dxa"/>
            <w:tcBorders>
              <w:top w:val="single" w:sz="6" w:space="0" w:color="000000"/>
              <w:left w:val="single" w:sz="6" w:space="0" w:color="000000"/>
              <w:bottom w:val="single" w:sz="6" w:space="0" w:color="000000"/>
              <w:right w:val="single" w:sz="6" w:space="0" w:color="000000"/>
            </w:tcBorders>
            <w:shd w:val="clear" w:color="auto" w:fill="E5E5E5"/>
            <w:tcMar>
              <w:top w:w="80" w:type="dxa"/>
              <w:left w:w="80" w:type="dxa"/>
              <w:bottom w:w="80" w:type="dxa"/>
              <w:right w:w="80" w:type="dxa"/>
            </w:tcMar>
          </w:tcPr>
          <w:p w:rsidR="005B4213" w:rsidRDefault="00C10C7F">
            <w:pPr>
              <w:pStyle w:val="TableTitle"/>
              <w:spacing w:line="336" w:lineRule="auto"/>
              <w:rPr>
                <w:rFonts w:hint="default"/>
              </w:rPr>
            </w:pPr>
            <w:r>
              <w:rPr>
                <w:rFonts w:ascii="SimSun" w:eastAsia="SimSun" w:hAnsi="SimSun" w:cs="SimSun"/>
                <w:lang w:val="zh-TW" w:eastAsia="zh-TW"/>
              </w:rPr>
              <w:t>日期</w:t>
            </w:r>
          </w:p>
        </w:tc>
        <w:tc>
          <w:tcPr>
            <w:tcW w:w="1334" w:type="dxa"/>
            <w:gridSpan w:val="2"/>
            <w:tcBorders>
              <w:top w:val="single" w:sz="6" w:space="0" w:color="000000"/>
              <w:left w:val="single" w:sz="6" w:space="0" w:color="000000"/>
              <w:bottom w:val="single" w:sz="6" w:space="0" w:color="000000"/>
              <w:right w:val="single" w:sz="6" w:space="0" w:color="000000"/>
            </w:tcBorders>
            <w:shd w:val="clear" w:color="auto" w:fill="E5E5E5"/>
            <w:tcMar>
              <w:top w:w="80" w:type="dxa"/>
              <w:left w:w="80" w:type="dxa"/>
              <w:bottom w:w="80" w:type="dxa"/>
              <w:right w:w="80" w:type="dxa"/>
            </w:tcMar>
          </w:tcPr>
          <w:p w:rsidR="005B4213" w:rsidRDefault="00C10C7F">
            <w:pPr>
              <w:pStyle w:val="TableTitle"/>
              <w:spacing w:line="336" w:lineRule="auto"/>
              <w:rPr>
                <w:rFonts w:hint="default"/>
              </w:rPr>
            </w:pPr>
            <w:r>
              <w:rPr>
                <w:rFonts w:ascii="SimSun" w:eastAsia="SimSun" w:hAnsi="SimSun" w:cs="SimSun"/>
                <w:lang w:val="zh-TW" w:eastAsia="zh-TW"/>
              </w:rPr>
              <w:t>版本号</w:t>
            </w:r>
            <w:r>
              <w:rPr>
                <w:rFonts w:ascii="Arial" w:hAnsi="Arial"/>
              </w:rPr>
              <w:t>. #</w:t>
            </w:r>
          </w:p>
        </w:tc>
        <w:tc>
          <w:tcPr>
            <w:tcW w:w="5683" w:type="dxa"/>
            <w:gridSpan w:val="4"/>
            <w:tcBorders>
              <w:top w:val="single" w:sz="6" w:space="0" w:color="000000"/>
              <w:left w:val="single" w:sz="6" w:space="0" w:color="000000"/>
              <w:bottom w:val="single" w:sz="6" w:space="0" w:color="000000"/>
              <w:right w:val="single" w:sz="6" w:space="0" w:color="000000"/>
            </w:tcBorders>
            <w:shd w:val="clear" w:color="auto" w:fill="E5E5E5"/>
            <w:tcMar>
              <w:top w:w="80" w:type="dxa"/>
              <w:left w:w="80" w:type="dxa"/>
              <w:bottom w:w="80" w:type="dxa"/>
              <w:right w:w="80" w:type="dxa"/>
            </w:tcMar>
          </w:tcPr>
          <w:p w:rsidR="005B4213" w:rsidRDefault="00C10C7F">
            <w:pPr>
              <w:pStyle w:val="TableTitle"/>
              <w:spacing w:line="336" w:lineRule="auto"/>
              <w:rPr>
                <w:rFonts w:hint="default"/>
              </w:rPr>
            </w:pPr>
            <w:r>
              <w:rPr>
                <w:rFonts w:ascii="SimSun" w:eastAsia="SimSun" w:hAnsi="SimSun" w:cs="SimSun"/>
                <w:lang w:val="zh-TW" w:eastAsia="zh-TW"/>
              </w:rPr>
              <w:t>版本详细信息</w:t>
            </w:r>
          </w:p>
        </w:tc>
      </w:tr>
      <w:tr w:rsidR="005B4213">
        <w:trPr>
          <w:trHeight w:val="305"/>
        </w:trPr>
        <w:tc>
          <w:tcPr>
            <w:tcW w:w="126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F012F8">
            <w:pPr>
              <w:pStyle w:val="TableTextCentre"/>
              <w:spacing w:line="336" w:lineRule="auto"/>
            </w:pPr>
            <w:r>
              <w:t>20</w:t>
            </w:r>
            <w:r>
              <w:rPr>
                <w:rFonts w:hint="eastAsia"/>
              </w:rPr>
              <w:t>20</w:t>
            </w:r>
            <w:r>
              <w:t>/0</w:t>
            </w:r>
            <w:r>
              <w:rPr>
                <w:rFonts w:hint="eastAsia"/>
              </w:rPr>
              <w:t>1</w:t>
            </w:r>
            <w:r>
              <w:t>/</w:t>
            </w:r>
            <w:r>
              <w:rPr>
                <w:rFonts w:hint="eastAsia"/>
              </w:rPr>
              <w:t>1</w:t>
            </w:r>
            <w:r w:rsidR="00C10C7F">
              <w:t>5</w:t>
            </w:r>
          </w:p>
        </w:tc>
        <w:tc>
          <w:tcPr>
            <w:tcW w:w="133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C10C7F">
            <w:pPr>
              <w:pStyle w:val="TableTextCentre"/>
              <w:spacing w:line="336" w:lineRule="auto"/>
            </w:pPr>
            <w:r>
              <w:t>1.0</w:t>
            </w:r>
          </w:p>
        </w:tc>
        <w:tc>
          <w:tcPr>
            <w:tcW w:w="5683"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C10C7F">
            <w:pPr>
              <w:pStyle w:val="TableText"/>
              <w:spacing w:line="336" w:lineRule="auto"/>
              <w:rPr>
                <w:rFonts w:hint="default"/>
              </w:rPr>
            </w:pPr>
            <w:r>
              <w:rPr>
                <w:rFonts w:ascii="SimSun" w:eastAsia="SimSun" w:hAnsi="SimSun" w:cs="SimSun"/>
                <w:lang w:val="zh-TW" w:eastAsia="zh-TW"/>
              </w:rPr>
              <w:t>创建</w:t>
            </w:r>
          </w:p>
        </w:tc>
      </w:tr>
      <w:tr w:rsidR="005B4213">
        <w:trPr>
          <w:trHeight w:val="320"/>
        </w:trPr>
        <w:tc>
          <w:tcPr>
            <w:tcW w:w="1263" w:type="dxa"/>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5B4213"/>
        </w:tc>
        <w:tc>
          <w:tcPr>
            <w:tcW w:w="1334" w:type="dxa"/>
            <w:gridSpan w:val="2"/>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5B4213"/>
        </w:tc>
        <w:tc>
          <w:tcPr>
            <w:tcW w:w="5683" w:type="dxa"/>
            <w:gridSpan w:val="4"/>
            <w:tcBorders>
              <w:top w:val="single" w:sz="6" w:space="0" w:color="000000"/>
              <w:left w:val="single" w:sz="6" w:space="0" w:color="000000"/>
              <w:bottom w:val="single" w:sz="6" w:space="0" w:color="000000"/>
              <w:right w:val="single" w:sz="6" w:space="0" w:color="000000"/>
            </w:tcBorders>
            <w:shd w:val="clear" w:color="auto" w:fill="auto"/>
            <w:tcMar>
              <w:top w:w="80" w:type="dxa"/>
              <w:left w:w="80" w:type="dxa"/>
              <w:bottom w:w="80" w:type="dxa"/>
              <w:right w:w="80" w:type="dxa"/>
            </w:tcMar>
          </w:tcPr>
          <w:p w:rsidR="005B4213" w:rsidRDefault="005B4213"/>
        </w:tc>
      </w:tr>
    </w:tbl>
    <w:p w:rsidR="005B4213" w:rsidRDefault="005B4213">
      <w:pPr>
        <w:pStyle w:val="Configtitle"/>
        <w:widowControl w:val="0"/>
        <w:pBdr>
          <w:top w:val="nil"/>
        </w:pBdr>
        <w:ind w:left="324" w:hanging="324"/>
        <w:rPr>
          <w:b w:val="0"/>
          <w:bCs w:val="0"/>
          <w:lang w:val="fr-FR"/>
        </w:rPr>
      </w:pPr>
    </w:p>
    <w:p w:rsidR="005B4213" w:rsidRDefault="005B4213">
      <w:pPr>
        <w:pStyle w:val="Configtitle"/>
        <w:widowControl w:val="0"/>
        <w:pBdr>
          <w:top w:val="nil"/>
        </w:pBdr>
        <w:ind w:left="216" w:hanging="216"/>
        <w:rPr>
          <w:b w:val="0"/>
          <w:bCs w:val="0"/>
          <w:lang w:val="fr-FR"/>
        </w:rPr>
      </w:pPr>
    </w:p>
    <w:p w:rsidR="005B4213" w:rsidRDefault="005B4213">
      <w:pPr>
        <w:pStyle w:val="Configtitle"/>
        <w:widowControl w:val="0"/>
        <w:pBdr>
          <w:top w:val="nil"/>
        </w:pBdr>
        <w:spacing w:line="336" w:lineRule="auto"/>
        <w:ind w:left="108" w:hanging="108"/>
        <w:rPr>
          <w:b w:val="0"/>
          <w:bCs w:val="0"/>
          <w:lang w:val="fr-FR"/>
        </w:rPr>
      </w:pPr>
    </w:p>
    <w:p w:rsidR="005B4213" w:rsidRDefault="005B4213">
      <w:pPr>
        <w:pStyle w:val="BodyA"/>
        <w:spacing w:line="336" w:lineRule="auto"/>
      </w:pPr>
    </w:p>
    <w:p w:rsidR="005B4213" w:rsidRDefault="005B4213">
      <w:pPr>
        <w:pStyle w:val="BodyA"/>
        <w:spacing w:line="336" w:lineRule="auto"/>
        <w:jc w:val="center"/>
        <w:sectPr w:rsidR="005B4213">
          <w:headerReference w:type="even" r:id="rId8"/>
          <w:headerReference w:type="default" r:id="rId9"/>
          <w:footerReference w:type="default" r:id="rId10"/>
          <w:headerReference w:type="first" r:id="rId11"/>
          <w:pgSz w:w="11900" w:h="16840"/>
          <w:pgMar w:top="0" w:right="1668" w:bottom="1134" w:left="1099" w:header="567" w:footer="567" w:gutter="0"/>
          <w:cols w:space="720"/>
          <w:titlePg/>
        </w:sectPr>
      </w:pPr>
    </w:p>
    <w:p w:rsidR="005B4213" w:rsidRDefault="00C10C7F">
      <w:pPr>
        <w:pStyle w:val="BodyA"/>
        <w:spacing w:line="336" w:lineRule="auto"/>
        <w:jc w:val="center"/>
        <w:rPr>
          <w:sz w:val="36"/>
          <w:szCs w:val="36"/>
        </w:rPr>
      </w:pPr>
      <w:r>
        <w:rPr>
          <w:rFonts w:ascii="SimSun" w:eastAsia="SimSun" w:hAnsi="SimSun" w:cs="SimSun"/>
          <w:sz w:val="36"/>
          <w:szCs w:val="36"/>
          <w:lang w:val="zh-TW" w:eastAsia="zh-TW"/>
        </w:rPr>
        <w:lastRenderedPageBreak/>
        <w:t>目</w:t>
      </w:r>
      <w:r>
        <w:rPr>
          <w:sz w:val="36"/>
          <w:szCs w:val="36"/>
        </w:rPr>
        <w:t xml:space="preserve">  </w:t>
      </w:r>
      <w:r>
        <w:rPr>
          <w:rFonts w:ascii="SimSun" w:eastAsia="SimSun" w:hAnsi="SimSun" w:cs="SimSun"/>
          <w:sz w:val="36"/>
          <w:szCs w:val="36"/>
          <w:lang w:val="zh-TW" w:eastAsia="zh-TW"/>
        </w:rPr>
        <w:t>录</w:t>
      </w:r>
    </w:p>
    <w:p w:rsidR="00797208" w:rsidRDefault="00C10C7F">
      <w:pPr>
        <w:pStyle w:val="TOC4"/>
        <w:rPr>
          <w:rFonts w:asciiTheme="minorHAnsi" w:eastAsiaTheme="minorEastAsia" w:hAnsiTheme="minorHAnsi" w:cstheme="minorBidi"/>
          <w:b w:val="0"/>
          <w:bCs w:val="0"/>
          <w:caps w:val="0"/>
          <w:noProof/>
          <w:color w:val="auto"/>
          <w:kern w:val="0"/>
          <w:sz w:val="22"/>
          <w:szCs w:val="22"/>
          <w:bdr w:val="none" w:sz="0" w:space="0" w:color="auto"/>
        </w:rPr>
      </w:pPr>
      <w:r>
        <w:rPr>
          <w:sz w:val="36"/>
          <w:szCs w:val="36"/>
        </w:rPr>
        <w:fldChar w:fldCharType="begin"/>
      </w:r>
      <w:r>
        <w:rPr>
          <w:sz w:val="36"/>
          <w:szCs w:val="36"/>
        </w:rPr>
        <w:instrText xml:space="preserve"> TOC \o 2-3 \t "Heading, 4,heading 4, 5"</w:instrText>
      </w:r>
      <w:r>
        <w:rPr>
          <w:sz w:val="36"/>
          <w:szCs w:val="36"/>
        </w:rPr>
        <w:fldChar w:fldCharType="separate"/>
      </w:r>
      <w:r w:rsidR="00797208" w:rsidRPr="00D70E17">
        <w:rPr>
          <w:rFonts w:hAnsi="Arial Unicode MS"/>
          <w:b w:val="0"/>
          <w:bCs w:val="0"/>
          <w:noProof/>
          <w:kern w:val="0"/>
          <w:lang w:val="zh-TW" w:eastAsia="zh-TW"/>
        </w:rPr>
        <w:t>1.</w:t>
      </w:r>
      <w:r w:rsidR="00797208">
        <w:rPr>
          <w:rFonts w:asciiTheme="minorHAnsi" w:eastAsiaTheme="minorEastAsia" w:hAnsiTheme="minorHAnsi" w:cstheme="minorBidi"/>
          <w:b w:val="0"/>
          <w:bCs w:val="0"/>
          <w:caps w:val="0"/>
          <w:noProof/>
          <w:color w:val="auto"/>
          <w:kern w:val="0"/>
          <w:sz w:val="22"/>
          <w:szCs w:val="22"/>
          <w:bdr w:val="none" w:sz="0" w:space="0" w:color="auto"/>
        </w:rPr>
        <w:tab/>
      </w:r>
      <w:r w:rsidR="00797208" w:rsidRPr="00D70E17">
        <w:rPr>
          <w:rFonts w:ascii="SimHei" w:eastAsia="SimHei" w:hAnsi="SimHei" w:cs="SimHei" w:hint="eastAsia"/>
          <w:b w:val="0"/>
          <w:bCs w:val="0"/>
          <w:noProof/>
          <w:lang w:val="zh-TW" w:eastAsia="zh-TW"/>
        </w:rPr>
        <w:t>概述</w:t>
      </w:r>
      <w:r w:rsidR="00797208">
        <w:rPr>
          <w:noProof/>
        </w:rPr>
        <w:tab/>
      </w:r>
      <w:r w:rsidR="00797208">
        <w:rPr>
          <w:noProof/>
        </w:rPr>
        <w:fldChar w:fldCharType="begin"/>
      </w:r>
      <w:r w:rsidR="00797208">
        <w:rPr>
          <w:noProof/>
        </w:rPr>
        <w:instrText xml:space="preserve"> PAGEREF _Toc31987132 \h </w:instrText>
      </w:r>
      <w:r w:rsidR="00797208">
        <w:rPr>
          <w:noProof/>
        </w:rPr>
      </w:r>
      <w:r w:rsidR="00797208">
        <w:rPr>
          <w:noProof/>
        </w:rPr>
        <w:fldChar w:fldCharType="separate"/>
      </w:r>
      <w:r w:rsidR="00797208">
        <w:rPr>
          <w:noProof/>
        </w:rPr>
        <w:t>3</w:t>
      </w:r>
      <w:r w:rsidR="00797208">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rPr>
        <w:t>1.1.</w:t>
      </w:r>
      <w:r w:rsidRPr="00D70E17">
        <w:rPr>
          <w:rFonts w:hint="eastAsia"/>
          <w:noProof/>
          <w:lang w:val="zh-TW" w:eastAsia="zh-TW"/>
        </w:rPr>
        <w:t xml:space="preserve"> </w:t>
      </w:r>
      <w:r w:rsidRPr="00D70E17">
        <w:rPr>
          <w:rFonts w:ascii="SimSun" w:eastAsia="SimSun" w:hAnsi="SimSun" w:cs="SimSun" w:hint="eastAsia"/>
          <w:noProof/>
          <w:lang w:val="zh-TW" w:eastAsia="zh-TW"/>
        </w:rPr>
        <w:t>区块链核心技术</w:t>
      </w:r>
      <w:r>
        <w:rPr>
          <w:noProof/>
        </w:rPr>
        <w:tab/>
      </w:r>
      <w:r>
        <w:rPr>
          <w:noProof/>
        </w:rPr>
        <w:fldChar w:fldCharType="begin"/>
      </w:r>
      <w:r>
        <w:rPr>
          <w:noProof/>
        </w:rPr>
        <w:instrText xml:space="preserve"> PAGEREF _Toc31987133 \h </w:instrText>
      </w:r>
      <w:r>
        <w:rPr>
          <w:noProof/>
        </w:rPr>
      </w:r>
      <w:r>
        <w:rPr>
          <w:noProof/>
        </w:rPr>
        <w:fldChar w:fldCharType="separate"/>
      </w:r>
      <w:r>
        <w:rPr>
          <w:noProof/>
        </w:rPr>
        <w:t>3</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1.1.1.</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分布式账本</w:t>
      </w:r>
      <w:r>
        <w:rPr>
          <w:noProof/>
        </w:rPr>
        <w:tab/>
      </w:r>
      <w:r>
        <w:rPr>
          <w:noProof/>
        </w:rPr>
        <w:fldChar w:fldCharType="begin"/>
      </w:r>
      <w:r>
        <w:rPr>
          <w:noProof/>
        </w:rPr>
        <w:instrText xml:space="preserve"> PAGEREF _Toc31987134 \h </w:instrText>
      </w:r>
      <w:r>
        <w:rPr>
          <w:noProof/>
        </w:rPr>
      </w:r>
      <w:r>
        <w:rPr>
          <w:noProof/>
        </w:rPr>
        <w:fldChar w:fldCharType="separate"/>
      </w:r>
      <w:r>
        <w:rPr>
          <w:noProof/>
        </w:rPr>
        <w:t>3</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1.1.2.</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非对称加密技术</w:t>
      </w:r>
      <w:r>
        <w:rPr>
          <w:noProof/>
        </w:rPr>
        <w:tab/>
      </w:r>
      <w:r>
        <w:rPr>
          <w:noProof/>
        </w:rPr>
        <w:fldChar w:fldCharType="begin"/>
      </w:r>
      <w:r>
        <w:rPr>
          <w:noProof/>
        </w:rPr>
        <w:instrText xml:space="preserve"> PAGEREF _Toc31987135 \h </w:instrText>
      </w:r>
      <w:r>
        <w:rPr>
          <w:noProof/>
        </w:rPr>
      </w:r>
      <w:r>
        <w:rPr>
          <w:noProof/>
        </w:rPr>
        <w:fldChar w:fldCharType="separate"/>
      </w:r>
      <w:r>
        <w:rPr>
          <w:noProof/>
        </w:rPr>
        <w:t>3</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1.1.3.</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共识机制</w:t>
      </w:r>
      <w:r>
        <w:rPr>
          <w:noProof/>
        </w:rPr>
        <w:tab/>
      </w:r>
      <w:r>
        <w:rPr>
          <w:noProof/>
        </w:rPr>
        <w:fldChar w:fldCharType="begin"/>
      </w:r>
      <w:r>
        <w:rPr>
          <w:noProof/>
        </w:rPr>
        <w:instrText xml:space="preserve"> PAGEREF _Toc31987136 \h </w:instrText>
      </w:r>
      <w:r>
        <w:rPr>
          <w:noProof/>
        </w:rPr>
      </w:r>
      <w:r>
        <w:rPr>
          <w:noProof/>
        </w:rPr>
        <w:fldChar w:fldCharType="separate"/>
      </w:r>
      <w:r>
        <w:rPr>
          <w:noProof/>
        </w:rPr>
        <w:t>4</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1.1.3.1.</w:t>
      </w:r>
      <w:r w:rsidRPr="00D70E17">
        <w:rPr>
          <w:rFonts w:ascii="KaiTi_GB2312" w:eastAsia="KaiTi_GB2312" w:hAnsi="KaiTi_GB2312" w:cs="KaiTi_GB2312" w:hint="eastAsia"/>
          <w:noProof/>
          <w:lang w:val="zh-TW" w:eastAsia="zh-TW"/>
        </w:rPr>
        <w:t xml:space="preserve"> 拜占庭将军问题</w:t>
      </w:r>
      <w:r>
        <w:rPr>
          <w:noProof/>
        </w:rPr>
        <w:tab/>
      </w:r>
      <w:r>
        <w:rPr>
          <w:noProof/>
        </w:rPr>
        <w:fldChar w:fldCharType="begin"/>
      </w:r>
      <w:r>
        <w:rPr>
          <w:noProof/>
        </w:rPr>
        <w:instrText xml:space="preserve"> PAGEREF _Toc31987137 \h </w:instrText>
      </w:r>
      <w:r>
        <w:rPr>
          <w:noProof/>
        </w:rPr>
      </w:r>
      <w:r>
        <w:rPr>
          <w:noProof/>
        </w:rPr>
        <w:fldChar w:fldCharType="separate"/>
      </w:r>
      <w:r>
        <w:rPr>
          <w:noProof/>
        </w:rPr>
        <w:t>4</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1.1.3.2.</w:t>
      </w:r>
      <w:r w:rsidRPr="00D70E17">
        <w:rPr>
          <w:rFonts w:ascii="KaiTi_GB2312" w:eastAsia="KaiTi_GB2312" w:hAnsi="KaiTi_GB2312" w:cs="KaiTi_GB2312" w:hint="eastAsia"/>
          <w:noProof/>
          <w:lang w:val="zh-TW" w:eastAsia="zh-TW"/>
        </w:rPr>
        <w:t xml:space="preserve"> 小结</w:t>
      </w:r>
      <w:r>
        <w:rPr>
          <w:noProof/>
        </w:rPr>
        <w:tab/>
      </w:r>
      <w:r>
        <w:rPr>
          <w:noProof/>
        </w:rPr>
        <w:fldChar w:fldCharType="begin"/>
      </w:r>
      <w:r>
        <w:rPr>
          <w:noProof/>
        </w:rPr>
        <w:instrText xml:space="preserve"> PAGEREF _Toc31987138 \h </w:instrText>
      </w:r>
      <w:r>
        <w:rPr>
          <w:noProof/>
        </w:rPr>
      </w:r>
      <w:r>
        <w:rPr>
          <w:noProof/>
        </w:rPr>
        <w:fldChar w:fldCharType="separate"/>
      </w:r>
      <w:r>
        <w:rPr>
          <w:noProof/>
        </w:rPr>
        <w:t>4</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1.1.4.</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智能合约</w:t>
      </w:r>
      <w:r>
        <w:rPr>
          <w:noProof/>
        </w:rPr>
        <w:tab/>
      </w:r>
      <w:r>
        <w:rPr>
          <w:noProof/>
        </w:rPr>
        <w:fldChar w:fldCharType="begin"/>
      </w:r>
      <w:r>
        <w:rPr>
          <w:noProof/>
        </w:rPr>
        <w:instrText xml:space="preserve"> PAGEREF _Toc31987139 \h </w:instrText>
      </w:r>
      <w:r>
        <w:rPr>
          <w:noProof/>
        </w:rPr>
      </w:r>
      <w:r>
        <w:rPr>
          <w:noProof/>
        </w:rPr>
        <w:fldChar w:fldCharType="separate"/>
      </w:r>
      <w:r>
        <w:rPr>
          <w:noProof/>
        </w:rPr>
        <w:t>4</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rPr>
        <w:t>1.2.</w:t>
      </w:r>
      <w:r w:rsidRPr="00D70E17">
        <w:rPr>
          <w:rFonts w:hint="eastAsia"/>
          <w:noProof/>
          <w:lang w:val="zh-TW" w:eastAsia="zh-TW"/>
        </w:rPr>
        <w:t xml:space="preserve"> </w:t>
      </w:r>
      <w:r w:rsidRPr="00D70E17">
        <w:rPr>
          <w:rFonts w:ascii="SimSun" w:eastAsia="SimSun" w:hAnsi="SimSun" w:cs="SimSun" w:hint="eastAsia"/>
          <w:noProof/>
          <w:lang w:val="zh-TW" w:eastAsia="zh-TW"/>
        </w:rPr>
        <w:t>区块链存在的问题</w:t>
      </w:r>
      <w:r>
        <w:rPr>
          <w:noProof/>
        </w:rPr>
        <w:tab/>
      </w:r>
      <w:r>
        <w:rPr>
          <w:noProof/>
        </w:rPr>
        <w:fldChar w:fldCharType="begin"/>
      </w:r>
      <w:r>
        <w:rPr>
          <w:noProof/>
        </w:rPr>
        <w:instrText xml:space="preserve"> PAGEREF _Toc31987140 \h </w:instrText>
      </w:r>
      <w:r>
        <w:rPr>
          <w:noProof/>
        </w:rPr>
      </w:r>
      <w:r>
        <w:rPr>
          <w:noProof/>
        </w:rPr>
        <w:fldChar w:fldCharType="separate"/>
      </w:r>
      <w:r>
        <w:rPr>
          <w:noProof/>
        </w:rPr>
        <w:t>5</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1.2.1.</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缺乏安全入口的网络匿名隐患</w:t>
      </w:r>
      <w:r>
        <w:rPr>
          <w:noProof/>
        </w:rPr>
        <w:tab/>
      </w:r>
      <w:r>
        <w:rPr>
          <w:noProof/>
        </w:rPr>
        <w:fldChar w:fldCharType="begin"/>
      </w:r>
      <w:r>
        <w:rPr>
          <w:noProof/>
        </w:rPr>
        <w:instrText xml:space="preserve"> PAGEREF _Toc31987141 \h </w:instrText>
      </w:r>
      <w:r>
        <w:rPr>
          <w:noProof/>
        </w:rPr>
      </w:r>
      <w:r>
        <w:rPr>
          <w:noProof/>
        </w:rPr>
        <w:fldChar w:fldCharType="separate"/>
      </w:r>
      <w:r>
        <w:rPr>
          <w:noProof/>
        </w:rPr>
        <w:t>5</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1.2.2.</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缺乏数字世界与现实世界的联通</w:t>
      </w:r>
      <w:r>
        <w:rPr>
          <w:noProof/>
        </w:rPr>
        <w:tab/>
      </w:r>
      <w:r>
        <w:rPr>
          <w:noProof/>
        </w:rPr>
        <w:fldChar w:fldCharType="begin"/>
      </w:r>
      <w:r>
        <w:rPr>
          <w:noProof/>
        </w:rPr>
        <w:instrText xml:space="preserve"> PAGEREF _Toc31987142 \h </w:instrText>
      </w:r>
      <w:r>
        <w:rPr>
          <w:noProof/>
        </w:rPr>
      </w:r>
      <w:r>
        <w:rPr>
          <w:noProof/>
        </w:rPr>
        <w:fldChar w:fldCharType="separate"/>
      </w:r>
      <w:r>
        <w:rPr>
          <w:noProof/>
        </w:rPr>
        <w:t>5</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1.2.3.</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区块链的技术问题</w:t>
      </w:r>
      <w:r>
        <w:rPr>
          <w:noProof/>
        </w:rPr>
        <w:tab/>
      </w:r>
      <w:r>
        <w:rPr>
          <w:noProof/>
        </w:rPr>
        <w:fldChar w:fldCharType="begin"/>
      </w:r>
      <w:r>
        <w:rPr>
          <w:noProof/>
        </w:rPr>
        <w:instrText xml:space="preserve"> PAGEREF _Toc31987143 \h </w:instrText>
      </w:r>
      <w:r>
        <w:rPr>
          <w:noProof/>
        </w:rPr>
      </w:r>
      <w:r>
        <w:rPr>
          <w:noProof/>
        </w:rPr>
        <w:fldChar w:fldCharType="separate"/>
      </w:r>
      <w:r>
        <w:rPr>
          <w:noProof/>
        </w:rPr>
        <w:t>5</w:t>
      </w:r>
      <w:r>
        <w:rPr>
          <w:noProof/>
        </w:rPr>
        <w:fldChar w:fldCharType="end"/>
      </w:r>
    </w:p>
    <w:p w:rsidR="00797208" w:rsidRDefault="00797208">
      <w:pPr>
        <w:pStyle w:val="TOC4"/>
        <w:rPr>
          <w:rFonts w:asciiTheme="minorHAnsi" w:eastAsiaTheme="minorEastAsia" w:hAnsiTheme="minorHAnsi" w:cstheme="minorBidi"/>
          <w:b w:val="0"/>
          <w:bCs w:val="0"/>
          <w:caps w:val="0"/>
          <w:noProof/>
          <w:color w:val="auto"/>
          <w:kern w:val="0"/>
          <w:sz w:val="22"/>
          <w:szCs w:val="22"/>
          <w:bdr w:val="none" w:sz="0" w:space="0" w:color="auto"/>
        </w:rPr>
      </w:pPr>
      <w:r w:rsidRPr="00D70E17">
        <w:rPr>
          <w:rFonts w:ascii="SimHei" w:eastAsia="SimHei" w:hAnsi="Arial Unicode MS" w:cs="SimHei"/>
          <w:b w:val="0"/>
          <w:bCs w:val="0"/>
          <w:noProof/>
          <w:kern w:val="0"/>
          <w:lang w:val="zh-TW"/>
        </w:rPr>
        <w:t>2.</w:t>
      </w:r>
      <w:r>
        <w:rPr>
          <w:rFonts w:asciiTheme="minorHAnsi" w:eastAsiaTheme="minorEastAsia" w:hAnsiTheme="minorHAnsi" w:cstheme="minorBidi"/>
          <w:b w:val="0"/>
          <w:bCs w:val="0"/>
          <w:caps w:val="0"/>
          <w:noProof/>
          <w:color w:val="auto"/>
          <w:kern w:val="0"/>
          <w:sz w:val="22"/>
          <w:szCs w:val="22"/>
          <w:bdr w:val="none" w:sz="0" w:space="0" w:color="auto"/>
        </w:rPr>
        <w:tab/>
      </w:r>
      <w:r w:rsidRPr="00D70E17">
        <w:rPr>
          <w:rFonts w:ascii="SimHei" w:eastAsia="SimHei" w:hAnsi="SimHei" w:cs="SimHei" w:hint="eastAsia"/>
          <w:b w:val="0"/>
          <w:bCs w:val="0"/>
          <w:noProof/>
          <w:lang w:val="zh-TW"/>
        </w:rPr>
        <w:t>区块链安全技术架构</w:t>
      </w:r>
      <w:r>
        <w:rPr>
          <w:noProof/>
        </w:rPr>
        <w:tab/>
      </w:r>
      <w:r>
        <w:rPr>
          <w:noProof/>
        </w:rPr>
        <w:fldChar w:fldCharType="begin"/>
      </w:r>
      <w:r>
        <w:rPr>
          <w:noProof/>
        </w:rPr>
        <w:instrText xml:space="preserve"> PAGEREF _Toc31987144 \h </w:instrText>
      </w:r>
      <w:r>
        <w:rPr>
          <w:noProof/>
        </w:rPr>
      </w:r>
      <w:r>
        <w:rPr>
          <w:noProof/>
        </w:rPr>
        <w:fldChar w:fldCharType="separate"/>
      </w:r>
      <w:r>
        <w:rPr>
          <w:noProof/>
        </w:rPr>
        <w:t>6</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lang w:val="zh-TW" w:eastAsia="zh-TW"/>
        </w:rPr>
        <w:t>2.1.</w:t>
      </w:r>
      <w:r w:rsidRPr="00D70E17">
        <w:rPr>
          <w:rFonts w:hint="eastAsia"/>
          <w:noProof/>
          <w:lang w:val="zh-TW" w:eastAsia="zh-TW"/>
        </w:rPr>
        <w:t xml:space="preserve"> </w:t>
      </w:r>
      <w:r w:rsidRPr="00D70E17">
        <w:rPr>
          <w:rFonts w:ascii="SimSun" w:eastAsia="SimSun" w:hAnsi="SimSun" w:cs="SimSun" w:hint="eastAsia"/>
          <w:noProof/>
          <w:lang w:val="zh-TW" w:eastAsia="zh-TW"/>
        </w:rPr>
        <w:t>分布式账本</w:t>
      </w:r>
      <w:r>
        <w:rPr>
          <w:noProof/>
        </w:rPr>
        <w:tab/>
      </w:r>
      <w:r>
        <w:rPr>
          <w:noProof/>
        </w:rPr>
        <w:fldChar w:fldCharType="begin"/>
      </w:r>
      <w:r>
        <w:rPr>
          <w:noProof/>
        </w:rPr>
        <w:instrText xml:space="preserve"> PAGEREF _Toc31987145 \h </w:instrText>
      </w:r>
      <w:r>
        <w:rPr>
          <w:noProof/>
        </w:rPr>
      </w:r>
      <w:r>
        <w:rPr>
          <w:noProof/>
        </w:rPr>
        <w:fldChar w:fldCharType="separate"/>
      </w:r>
      <w:r>
        <w:rPr>
          <w:noProof/>
        </w:rPr>
        <w:t>6</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ascii="SimSun" w:eastAsia="SimSun" w:hAnsi="Arial Unicode MS"/>
          <w:noProof/>
          <w:kern w:val="0"/>
          <w:lang w:val="zh-TW"/>
        </w:rPr>
        <w:t>2.2.</w:t>
      </w:r>
      <w:r w:rsidRPr="00D70E17">
        <w:rPr>
          <w:rFonts w:ascii="SimSun" w:eastAsia="SimSun" w:hAnsi="SimSun" w:hint="eastAsia"/>
          <w:noProof/>
          <w:lang w:val="zh-TW"/>
        </w:rPr>
        <w:t xml:space="preserve"> 身份管理</w:t>
      </w:r>
      <w:r>
        <w:rPr>
          <w:noProof/>
        </w:rPr>
        <w:tab/>
      </w:r>
      <w:r>
        <w:rPr>
          <w:noProof/>
        </w:rPr>
        <w:fldChar w:fldCharType="begin"/>
      </w:r>
      <w:r>
        <w:rPr>
          <w:noProof/>
        </w:rPr>
        <w:instrText xml:space="preserve"> PAGEREF _Toc31987146 \h </w:instrText>
      </w:r>
      <w:r>
        <w:rPr>
          <w:noProof/>
        </w:rPr>
      </w:r>
      <w:r>
        <w:rPr>
          <w:noProof/>
        </w:rPr>
        <w:fldChar w:fldCharType="separate"/>
      </w:r>
      <w:r>
        <w:rPr>
          <w:noProof/>
        </w:rPr>
        <w:t>8</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eastAsia="PMingLiU" w:hAnsi="Arial Unicode MS"/>
          <w:noProof/>
          <w:kern w:val="0"/>
          <w:lang w:val="zh-TW" w:eastAsia="zh-TW"/>
        </w:rPr>
        <w:t>2.3.</w:t>
      </w:r>
      <w:r w:rsidRPr="00D70E17">
        <w:rPr>
          <w:rFonts w:hint="eastAsia"/>
          <w:noProof/>
          <w:lang w:val="zh-TW"/>
        </w:rPr>
        <w:t xml:space="preserve"> </w:t>
      </w:r>
      <w:r w:rsidRPr="00D70E17">
        <w:rPr>
          <w:rFonts w:ascii="SimSun" w:eastAsia="SimSun" w:hAnsi="SimSun" w:cs="SimSun" w:hint="eastAsia"/>
          <w:noProof/>
          <w:lang w:val="zh-TW"/>
        </w:rPr>
        <w:t>共识机制</w:t>
      </w:r>
      <w:r>
        <w:rPr>
          <w:noProof/>
        </w:rPr>
        <w:tab/>
      </w:r>
      <w:r>
        <w:rPr>
          <w:noProof/>
        </w:rPr>
        <w:fldChar w:fldCharType="begin"/>
      </w:r>
      <w:r>
        <w:rPr>
          <w:noProof/>
        </w:rPr>
        <w:instrText xml:space="preserve"> PAGEREF _Toc31987147 \h </w:instrText>
      </w:r>
      <w:r>
        <w:rPr>
          <w:noProof/>
        </w:rPr>
      </w:r>
      <w:r>
        <w:rPr>
          <w:noProof/>
        </w:rPr>
        <w:fldChar w:fldCharType="separate"/>
      </w:r>
      <w:r>
        <w:rPr>
          <w:noProof/>
        </w:rPr>
        <w:t>9</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lang w:val="zh-TW" w:eastAsia="zh-TW"/>
        </w:rPr>
        <w:t>2.3.1.</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noProof/>
          <w:lang w:val="zh-TW" w:eastAsia="zh-TW"/>
        </w:rPr>
        <w:t>PoW</w:t>
      </w:r>
      <w:r>
        <w:rPr>
          <w:noProof/>
        </w:rPr>
        <w:tab/>
      </w:r>
      <w:r>
        <w:rPr>
          <w:noProof/>
        </w:rPr>
        <w:fldChar w:fldCharType="begin"/>
      </w:r>
      <w:r>
        <w:rPr>
          <w:noProof/>
        </w:rPr>
        <w:instrText xml:space="preserve"> PAGEREF _Toc31987148 \h </w:instrText>
      </w:r>
      <w:r>
        <w:rPr>
          <w:noProof/>
        </w:rPr>
      </w:r>
      <w:r>
        <w:rPr>
          <w:noProof/>
        </w:rPr>
        <w:fldChar w:fldCharType="separate"/>
      </w:r>
      <w:r>
        <w:rPr>
          <w:noProof/>
        </w:rPr>
        <w:t>9</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lang w:val="zh-TW" w:eastAsia="zh-TW"/>
        </w:rPr>
        <w:t>2.3.2.</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noProof/>
          <w:lang w:val="zh-TW" w:eastAsia="zh-TW"/>
        </w:rPr>
        <w:t>PoS</w:t>
      </w:r>
      <w:r>
        <w:rPr>
          <w:noProof/>
        </w:rPr>
        <w:tab/>
      </w:r>
      <w:r>
        <w:rPr>
          <w:noProof/>
        </w:rPr>
        <w:fldChar w:fldCharType="begin"/>
      </w:r>
      <w:r>
        <w:rPr>
          <w:noProof/>
        </w:rPr>
        <w:instrText xml:space="preserve"> PAGEREF _Toc31987149 \h </w:instrText>
      </w:r>
      <w:r>
        <w:rPr>
          <w:noProof/>
        </w:rPr>
      </w:r>
      <w:r>
        <w:rPr>
          <w:noProof/>
        </w:rPr>
        <w:fldChar w:fldCharType="separate"/>
      </w:r>
      <w:r>
        <w:rPr>
          <w:noProof/>
        </w:rPr>
        <w:t>9</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lang w:val="zh-TW" w:eastAsia="zh-TW"/>
        </w:rPr>
        <w:t>2.3.3.</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noProof/>
          <w:lang w:val="zh-TW" w:eastAsia="zh-TW"/>
        </w:rPr>
        <w:t>DPoS</w:t>
      </w:r>
      <w:r>
        <w:rPr>
          <w:noProof/>
        </w:rPr>
        <w:tab/>
      </w:r>
      <w:r>
        <w:rPr>
          <w:noProof/>
        </w:rPr>
        <w:fldChar w:fldCharType="begin"/>
      </w:r>
      <w:r>
        <w:rPr>
          <w:noProof/>
        </w:rPr>
        <w:instrText xml:space="preserve"> PAGEREF _Toc31987150 \h </w:instrText>
      </w:r>
      <w:r>
        <w:rPr>
          <w:noProof/>
        </w:rPr>
      </w:r>
      <w:r>
        <w:rPr>
          <w:noProof/>
        </w:rPr>
        <w:fldChar w:fldCharType="separate"/>
      </w:r>
      <w:r>
        <w:rPr>
          <w:noProof/>
        </w:rPr>
        <w:t>10</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ascii="SimSun" w:eastAsia="SimSun" w:hAnsi="Arial Unicode MS"/>
          <w:noProof/>
          <w:kern w:val="0"/>
          <w:lang w:val="zh-TW"/>
        </w:rPr>
        <w:t>2.4.</w:t>
      </w:r>
      <w:r w:rsidRPr="00D70E17">
        <w:rPr>
          <w:rFonts w:ascii="SimSun" w:eastAsia="SimSun" w:hAnsi="SimSun" w:hint="eastAsia"/>
          <w:noProof/>
          <w:lang w:val="zh-TW"/>
        </w:rPr>
        <w:t xml:space="preserve"> 密码技术</w:t>
      </w:r>
      <w:r>
        <w:rPr>
          <w:noProof/>
        </w:rPr>
        <w:tab/>
      </w:r>
      <w:r>
        <w:rPr>
          <w:noProof/>
        </w:rPr>
        <w:fldChar w:fldCharType="begin"/>
      </w:r>
      <w:r>
        <w:rPr>
          <w:noProof/>
        </w:rPr>
        <w:instrText xml:space="preserve"> PAGEREF _Toc31987151 \h </w:instrText>
      </w:r>
      <w:r>
        <w:rPr>
          <w:noProof/>
        </w:rPr>
      </w:r>
      <w:r>
        <w:rPr>
          <w:noProof/>
        </w:rPr>
        <w:fldChar w:fldCharType="separate"/>
      </w:r>
      <w:r>
        <w:rPr>
          <w:noProof/>
        </w:rPr>
        <w:t>10</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ascii="SimSun" w:eastAsia="SimSun" w:hAnsi="Arial Unicode MS"/>
          <w:noProof/>
          <w:kern w:val="0"/>
          <w:lang w:val="zh-TW"/>
        </w:rPr>
        <w:t>2.5.</w:t>
      </w:r>
      <w:r w:rsidRPr="00D70E17">
        <w:rPr>
          <w:rFonts w:ascii="SimSun" w:eastAsia="SimSun" w:hAnsi="SimSun" w:hint="eastAsia"/>
          <w:noProof/>
          <w:lang w:val="zh-TW"/>
        </w:rPr>
        <w:t xml:space="preserve"> 小结</w:t>
      </w:r>
      <w:r>
        <w:rPr>
          <w:noProof/>
        </w:rPr>
        <w:tab/>
      </w:r>
      <w:r>
        <w:rPr>
          <w:noProof/>
        </w:rPr>
        <w:fldChar w:fldCharType="begin"/>
      </w:r>
      <w:r>
        <w:rPr>
          <w:noProof/>
        </w:rPr>
        <w:instrText xml:space="preserve"> PAGEREF _Toc31987152 \h </w:instrText>
      </w:r>
      <w:r>
        <w:rPr>
          <w:noProof/>
        </w:rPr>
      </w:r>
      <w:r>
        <w:rPr>
          <w:noProof/>
        </w:rPr>
        <w:fldChar w:fldCharType="separate"/>
      </w:r>
      <w:r>
        <w:rPr>
          <w:noProof/>
        </w:rPr>
        <w:t>10</w:t>
      </w:r>
      <w:r>
        <w:rPr>
          <w:noProof/>
        </w:rPr>
        <w:fldChar w:fldCharType="end"/>
      </w:r>
    </w:p>
    <w:p w:rsidR="00797208" w:rsidRDefault="00797208">
      <w:pPr>
        <w:pStyle w:val="TOC4"/>
        <w:rPr>
          <w:rFonts w:asciiTheme="minorHAnsi" w:eastAsiaTheme="minorEastAsia" w:hAnsiTheme="minorHAnsi" w:cstheme="minorBidi"/>
          <w:b w:val="0"/>
          <w:bCs w:val="0"/>
          <w:caps w:val="0"/>
          <w:noProof/>
          <w:color w:val="auto"/>
          <w:kern w:val="0"/>
          <w:sz w:val="22"/>
          <w:szCs w:val="22"/>
          <w:bdr w:val="none" w:sz="0" w:space="0" w:color="auto"/>
        </w:rPr>
      </w:pPr>
      <w:r w:rsidRPr="00D70E17">
        <w:rPr>
          <w:rFonts w:ascii="SimHei" w:eastAsia="SimHei" w:hAnsi="Arial Unicode MS" w:cs="SimHei"/>
          <w:b w:val="0"/>
          <w:bCs w:val="0"/>
          <w:noProof/>
          <w:kern w:val="0"/>
          <w:lang w:val="zh-TW" w:eastAsia="zh-TW"/>
        </w:rPr>
        <w:t>3.</w:t>
      </w:r>
      <w:r>
        <w:rPr>
          <w:rFonts w:asciiTheme="minorHAnsi" w:eastAsiaTheme="minorEastAsia" w:hAnsiTheme="minorHAnsi" w:cstheme="minorBidi"/>
          <w:b w:val="0"/>
          <w:bCs w:val="0"/>
          <w:caps w:val="0"/>
          <w:noProof/>
          <w:color w:val="auto"/>
          <w:kern w:val="0"/>
          <w:sz w:val="22"/>
          <w:szCs w:val="22"/>
          <w:bdr w:val="none" w:sz="0" w:space="0" w:color="auto"/>
        </w:rPr>
        <w:tab/>
      </w:r>
      <w:r w:rsidRPr="00D70E17">
        <w:rPr>
          <w:rFonts w:ascii="SimHei" w:eastAsia="SimHei" w:hAnsi="SimHei" w:cs="SimHei" w:hint="eastAsia"/>
          <w:b w:val="0"/>
          <w:bCs w:val="0"/>
          <w:noProof/>
        </w:rPr>
        <w:t>区块链安全基础架构设想</w:t>
      </w:r>
      <w:r>
        <w:rPr>
          <w:noProof/>
        </w:rPr>
        <w:tab/>
      </w:r>
      <w:r>
        <w:rPr>
          <w:noProof/>
        </w:rPr>
        <w:fldChar w:fldCharType="begin"/>
      </w:r>
      <w:r>
        <w:rPr>
          <w:noProof/>
        </w:rPr>
        <w:instrText xml:space="preserve"> PAGEREF _Toc31987153 \h </w:instrText>
      </w:r>
      <w:r>
        <w:rPr>
          <w:noProof/>
        </w:rPr>
      </w:r>
      <w:r>
        <w:rPr>
          <w:noProof/>
        </w:rPr>
        <w:fldChar w:fldCharType="separate"/>
      </w:r>
      <w:r>
        <w:rPr>
          <w:noProof/>
        </w:rPr>
        <w:t>10</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rPr>
        <w:t>3.1.</w:t>
      </w:r>
      <w:r w:rsidRPr="00D70E17">
        <w:rPr>
          <w:rFonts w:hint="eastAsia"/>
          <w:noProof/>
          <w:lang w:val="zh-TW" w:eastAsia="zh-TW"/>
        </w:rPr>
        <w:t xml:space="preserve"> </w:t>
      </w:r>
      <w:r w:rsidRPr="00D70E17">
        <w:rPr>
          <w:rFonts w:ascii="SimSun" w:eastAsia="SimSun" w:hAnsi="SimSun" w:cs="SimSun" w:hint="eastAsia"/>
          <w:noProof/>
          <w:lang w:val="zh-TW" w:eastAsia="zh-TW"/>
        </w:rPr>
        <w:t>概述</w:t>
      </w:r>
      <w:r>
        <w:rPr>
          <w:noProof/>
        </w:rPr>
        <w:tab/>
      </w:r>
      <w:r>
        <w:rPr>
          <w:noProof/>
        </w:rPr>
        <w:fldChar w:fldCharType="begin"/>
      </w:r>
      <w:r>
        <w:rPr>
          <w:noProof/>
        </w:rPr>
        <w:instrText xml:space="preserve"> PAGEREF _Toc31987154 \h </w:instrText>
      </w:r>
      <w:r>
        <w:rPr>
          <w:noProof/>
        </w:rPr>
      </w:r>
      <w:r>
        <w:rPr>
          <w:noProof/>
        </w:rPr>
        <w:fldChar w:fldCharType="separate"/>
      </w:r>
      <w:r>
        <w:rPr>
          <w:noProof/>
        </w:rPr>
        <w:t>13</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rPr>
        <w:t>3.2.</w:t>
      </w:r>
      <w:r w:rsidRPr="00D70E17">
        <w:rPr>
          <w:rFonts w:hint="eastAsia"/>
          <w:noProof/>
          <w:lang w:val="zh-TW" w:eastAsia="zh-TW"/>
        </w:rPr>
        <w:t xml:space="preserve"> </w:t>
      </w:r>
      <w:r w:rsidRPr="00D70E17">
        <w:rPr>
          <w:rFonts w:ascii="SimSun" w:eastAsia="SimSun" w:hAnsi="SimSun" w:cs="SimSun" w:hint="eastAsia"/>
          <w:noProof/>
          <w:lang w:val="zh-TW" w:eastAsia="zh-TW"/>
        </w:rPr>
        <w:t>智能信用档案平台</w:t>
      </w:r>
      <w:r>
        <w:rPr>
          <w:noProof/>
        </w:rPr>
        <w:tab/>
      </w:r>
      <w:r>
        <w:rPr>
          <w:noProof/>
        </w:rPr>
        <w:fldChar w:fldCharType="begin"/>
      </w:r>
      <w:r>
        <w:rPr>
          <w:noProof/>
        </w:rPr>
        <w:instrText xml:space="preserve"> PAGEREF _Toc31987155 \h </w:instrText>
      </w:r>
      <w:r>
        <w:rPr>
          <w:noProof/>
        </w:rPr>
      </w:r>
      <w:r>
        <w:rPr>
          <w:noProof/>
        </w:rPr>
        <w:fldChar w:fldCharType="separate"/>
      </w:r>
      <w:r>
        <w:rPr>
          <w:noProof/>
        </w:rPr>
        <w:t>14</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3.2.1.</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智能信用档案</w:t>
      </w:r>
      <w:r>
        <w:rPr>
          <w:noProof/>
        </w:rPr>
        <w:tab/>
      </w:r>
      <w:r>
        <w:rPr>
          <w:noProof/>
        </w:rPr>
        <w:fldChar w:fldCharType="begin"/>
      </w:r>
      <w:r>
        <w:rPr>
          <w:noProof/>
        </w:rPr>
        <w:instrText xml:space="preserve"> PAGEREF _Toc31987156 \h </w:instrText>
      </w:r>
      <w:r>
        <w:rPr>
          <w:noProof/>
        </w:rPr>
      </w:r>
      <w:r>
        <w:rPr>
          <w:noProof/>
        </w:rPr>
        <w:fldChar w:fldCharType="separate"/>
      </w:r>
      <w:r>
        <w:rPr>
          <w:noProof/>
        </w:rPr>
        <w:t>15</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lang w:val="zh-TW" w:eastAsia="zh-TW"/>
        </w:rPr>
        <w:t>3.2.2.</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智能通行证</w:t>
      </w:r>
      <w:r>
        <w:rPr>
          <w:noProof/>
        </w:rPr>
        <w:tab/>
      </w:r>
      <w:r>
        <w:rPr>
          <w:noProof/>
        </w:rPr>
        <w:fldChar w:fldCharType="begin"/>
      </w:r>
      <w:r>
        <w:rPr>
          <w:noProof/>
        </w:rPr>
        <w:instrText xml:space="preserve"> PAGEREF _Toc31987157 \h </w:instrText>
      </w:r>
      <w:r>
        <w:rPr>
          <w:noProof/>
        </w:rPr>
      </w:r>
      <w:r>
        <w:rPr>
          <w:noProof/>
        </w:rPr>
        <w:fldChar w:fldCharType="separate"/>
      </w:r>
      <w:r>
        <w:rPr>
          <w:noProof/>
        </w:rPr>
        <w:t>16</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SimSun" w:eastAsia="SimSun" w:hAnsi="Arial Unicode MS" w:cs="SimSun"/>
          <w:noProof/>
          <w:kern w:val="0"/>
          <w:lang w:val="zh-TW" w:eastAsia="zh-TW"/>
        </w:rPr>
        <w:t>3.2.2.1.</w:t>
      </w:r>
      <w:r w:rsidRPr="00D70E17">
        <w:rPr>
          <w:rFonts w:ascii="SimSun" w:eastAsia="SimSun" w:hAnsi="SimSun" w:cs="SimSun" w:hint="eastAsia"/>
          <w:noProof/>
          <w:lang w:val="zh-TW" w:eastAsia="zh-TW"/>
        </w:rPr>
        <w:t xml:space="preserve"> 概述</w:t>
      </w:r>
      <w:r>
        <w:rPr>
          <w:noProof/>
        </w:rPr>
        <w:tab/>
      </w:r>
      <w:r>
        <w:rPr>
          <w:noProof/>
        </w:rPr>
        <w:fldChar w:fldCharType="begin"/>
      </w:r>
      <w:r>
        <w:rPr>
          <w:noProof/>
        </w:rPr>
        <w:instrText xml:space="preserve"> PAGEREF _Toc31987158 \h </w:instrText>
      </w:r>
      <w:r>
        <w:rPr>
          <w:noProof/>
        </w:rPr>
      </w:r>
      <w:r>
        <w:rPr>
          <w:noProof/>
        </w:rPr>
        <w:fldChar w:fldCharType="separate"/>
      </w:r>
      <w:r>
        <w:rPr>
          <w:noProof/>
        </w:rPr>
        <w:t>16</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SimSun" w:eastAsia="SimSun" w:hAnsi="Arial Unicode MS" w:cs="SimSun"/>
          <w:noProof/>
          <w:kern w:val="0"/>
          <w:lang w:val="zh-TW" w:eastAsia="zh-TW"/>
        </w:rPr>
        <w:t>3.2.2.2.</w:t>
      </w:r>
      <w:r w:rsidRPr="00D70E17">
        <w:rPr>
          <w:rFonts w:ascii="SimSun" w:eastAsia="SimSun" w:hAnsi="SimSun" w:cs="SimSun" w:hint="eastAsia"/>
          <w:noProof/>
          <w:lang w:val="zh-TW" w:eastAsia="zh-TW"/>
        </w:rPr>
        <w:t xml:space="preserve"> 安全隔离系统</w:t>
      </w:r>
      <w:r>
        <w:rPr>
          <w:noProof/>
        </w:rPr>
        <w:tab/>
      </w:r>
      <w:r>
        <w:rPr>
          <w:noProof/>
        </w:rPr>
        <w:fldChar w:fldCharType="begin"/>
      </w:r>
      <w:r>
        <w:rPr>
          <w:noProof/>
        </w:rPr>
        <w:instrText xml:space="preserve"> PAGEREF _Toc31987159 \h </w:instrText>
      </w:r>
      <w:r>
        <w:rPr>
          <w:noProof/>
        </w:rPr>
      </w:r>
      <w:r>
        <w:rPr>
          <w:noProof/>
        </w:rPr>
        <w:fldChar w:fldCharType="separate"/>
      </w:r>
      <w:r>
        <w:rPr>
          <w:noProof/>
        </w:rPr>
        <w:t>17</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3.2.3.</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noProof/>
          <w:lang w:val="zh-TW" w:eastAsia="zh-TW"/>
        </w:rPr>
        <w:t>S.N.A.P</w:t>
      </w:r>
      <w:r w:rsidRPr="00D70E17">
        <w:rPr>
          <w:rFonts w:ascii="SimHei" w:eastAsia="SimHei" w:hAnsi="SimHei" w:cs="SimHei" w:hint="eastAsia"/>
          <w:noProof/>
          <w:lang w:val="zh-TW" w:eastAsia="zh-TW"/>
        </w:rPr>
        <w:t>计算平台</w:t>
      </w:r>
      <w:r>
        <w:rPr>
          <w:noProof/>
        </w:rPr>
        <w:tab/>
      </w:r>
      <w:r>
        <w:rPr>
          <w:noProof/>
        </w:rPr>
        <w:fldChar w:fldCharType="begin"/>
      </w:r>
      <w:r>
        <w:rPr>
          <w:noProof/>
        </w:rPr>
        <w:instrText xml:space="preserve"> PAGEREF _Toc31987160 \h </w:instrText>
      </w:r>
      <w:r>
        <w:rPr>
          <w:noProof/>
        </w:rPr>
      </w:r>
      <w:r>
        <w:rPr>
          <w:noProof/>
        </w:rPr>
        <w:fldChar w:fldCharType="separate"/>
      </w:r>
      <w:r>
        <w:rPr>
          <w:noProof/>
        </w:rPr>
        <w:t>18</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3.2.3.1.</w:t>
      </w:r>
      <w:r w:rsidRPr="00D70E17">
        <w:rPr>
          <w:rFonts w:ascii="SimSun" w:eastAsia="SimSun" w:hAnsi="SimSun" w:cs="SimSun" w:hint="eastAsia"/>
          <w:noProof/>
          <w:lang w:val="zh-TW" w:eastAsia="zh-TW"/>
        </w:rPr>
        <w:t xml:space="preserve"> 透明运算魔盒</w:t>
      </w:r>
      <w:r>
        <w:rPr>
          <w:noProof/>
        </w:rPr>
        <w:tab/>
      </w:r>
      <w:r>
        <w:rPr>
          <w:noProof/>
        </w:rPr>
        <w:fldChar w:fldCharType="begin"/>
      </w:r>
      <w:r>
        <w:rPr>
          <w:noProof/>
        </w:rPr>
        <w:instrText xml:space="preserve"> PAGEREF _Toc31987161 \h </w:instrText>
      </w:r>
      <w:r>
        <w:rPr>
          <w:noProof/>
        </w:rPr>
      </w:r>
      <w:r>
        <w:rPr>
          <w:noProof/>
        </w:rPr>
        <w:fldChar w:fldCharType="separate"/>
      </w:r>
      <w:r>
        <w:rPr>
          <w:noProof/>
        </w:rPr>
        <w:t>19</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3.2.3.2.</w:t>
      </w:r>
      <w:r w:rsidRPr="00D70E17">
        <w:rPr>
          <w:rFonts w:ascii="KaiTi_GB2312" w:eastAsia="KaiTi_GB2312" w:hAnsi="KaiTi_GB2312" w:cs="KaiTi_GB2312"/>
          <w:noProof/>
          <w:lang w:val="zh-TW" w:eastAsia="zh-TW"/>
        </w:rPr>
        <w:t xml:space="preserve"> S.N.A.P</w:t>
      </w:r>
      <w:r w:rsidRPr="00D70E17">
        <w:rPr>
          <w:rFonts w:ascii="KaiTi_GB2312" w:eastAsia="KaiTi_GB2312" w:hAnsi="KaiTi_GB2312" w:cs="KaiTi_GB2312" w:hint="eastAsia"/>
          <w:noProof/>
          <w:lang w:val="zh-TW" w:eastAsia="zh-TW"/>
        </w:rPr>
        <w:t>监控</w:t>
      </w:r>
      <w:r>
        <w:rPr>
          <w:noProof/>
        </w:rPr>
        <w:tab/>
      </w:r>
      <w:r>
        <w:rPr>
          <w:noProof/>
        </w:rPr>
        <w:fldChar w:fldCharType="begin"/>
      </w:r>
      <w:r>
        <w:rPr>
          <w:noProof/>
        </w:rPr>
        <w:instrText xml:space="preserve"> PAGEREF _Toc31987162 \h </w:instrText>
      </w:r>
      <w:r>
        <w:rPr>
          <w:noProof/>
        </w:rPr>
      </w:r>
      <w:r>
        <w:rPr>
          <w:noProof/>
        </w:rPr>
        <w:fldChar w:fldCharType="separate"/>
      </w:r>
      <w:r>
        <w:rPr>
          <w:noProof/>
        </w:rPr>
        <w:t>19</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3.2.3.3.</w:t>
      </w:r>
      <w:r w:rsidRPr="00D70E17">
        <w:rPr>
          <w:rFonts w:ascii="SimSun" w:eastAsia="SimSun" w:hAnsi="SimSun" w:cs="KaiTi_GB2312" w:hint="eastAsia"/>
          <w:noProof/>
          <w:lang w:val="zh-TW"/>
        </w:rPr>
        <w:t xml:space="preserve"> 审计系统</w:t>
      </w:r>
      <w:r>
        <w:rPr>
          <w:noProof/>
        </w:rPr>
        <w:tab/>
      </w:r>
      <w:r>
        <w:rPr>
          <w:noProof/>
        </w:rPr>
        <w:fldChar w:fldCharType="begin"/>
      </w:r>
      <w:r>
        <w:rPr>
          <w:noProof/>
        </w:rPr>
        <w:instrText xml:space="preserve"> PAGEREF _Toc31987163 \h </w:instrText>
      </w:r>
      <w:r>
        <w:rPr>
          <w:noProof/>
        </w:rPr>
      </w:r>
      <w:r>
        <w:rPr>
          <w:noProof/>
        </w:rPr>
        <w:fldChar w:fldCharType="separate"/>
      </w:r>
      <w:r>
        <w:rPr>
          <w:noProof/>
        </w:rPr>
        <w:t>20</w:t>
      </w:r>
      <w:r>
        <w:rPr>
          <w:noProof/>
        </w:rPr>
        <w:fldChar w:fldCharType="end"/>
      </w:r>
    </w:p>
    <w:p w:rsidR="00797208" w:rsidRDefault="00797208">
      <w:pPr>
        <w:pStyle w:val="TOC3"/>
        <w:rPr>
          <w:rFonts w:asciiTheme="minorHAnsi" w:eastAsiaTheme="minorEastAsia" w:hAnsiTheme="minorHAnsi" w:cstheme="minorBidi"/>
          <w:i w:val="0"/>
          <w:iCs w:val="0"/>
          <w:noProof/>
          <w:color w:val="auto"/>
          <w:kern w:val="0"/>
          <w:sz w:val="22"/>
          <w:szCs w:val="22"/>
          <w:bdr w:val="none" w:sz="0" w:space="0" w:color="auto"/>
        </w:rPr>
      </w:pPr>
      <w:r w:rsidRPr="00D70E17">
        <w:rPr>
          <w:noProof/>
        </w:rPr>
        <w:t>3.2.4.</w:t>
      </w:r>
      <w:r>
        <w:rPr>
          <w:rFonts w:asciiTheme="minorHAnsi" w:eastAsiaTheme="minorEastAsia" w:hAnsiTheme="minorHAnsi" w:cstheme="minorBidi"/>
          <w:i w:val="0"/>
          <w:iCs w:val="0"/>
          <w:noProof/>
          <w:color w:val="auto"/>
          <w:kern w:val="0"/>
          <w:sz w:val="22"/>
          <w:szCs w:val="22"/>
          <w:bdr w:val="none" w:sz="0" w:space="0" w:color="auto"/>
        </w:rPr>
        <w:tab/>
      </w:r>
      <w:r w:rsidRPr="00D70E17">
        <w:rPr>
          <w:rFonts w:ascii="SimHei" w:eastAsia="SimHei" w:hAnsi="SimHei" w:cs="SimHei" w:hint="eastAsia"/>
          <w:noProof/>
          <w:lang w:val="zh-TW" w:eastAsia="zh-TW"/>
        </w:rPr>
        <w:t>核心技术特点</w:t>
      </w:r>
      <w:r>
        <w:rPr>
          <w:noProof/>
        </w:rPr>
        <w:tab/>
      </w:r>
      <w:r>
        <w:rPr>
          <w:noProof/>
        </w:rPr>
        <w:fldChar w:fldCharType="begin"/>
      </w:r>
      <w:r>
        <w:rPr>
          <w:noProof/>
        </w:rPr>
        <w:instrText xml:space="preserve"> PAGEREF _Toc31987164 \h </w:instrText>
      </w:r>
      <w:r>
        <w:rPr>
          <w:noProof/>
        </w:rPr>
      </w:r>
      <w:r>
        <w:rPr>
          <w:noProof/>
        </w:rPr>
        <w:fldChar w:fldCharType="separate"/>
      </w:r>
      <w:r>
        <w:rPr>
          <w:noProof/>
        </w:rPr>
        <w:t>21</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3.2.4.1.</w:t>
      </w:r>
      <w:r w:rsidRPr="00D70E17">
        <w:rPr>
          <w:rFonts w:ascii="KaiTi_GB2312" w:eastAsia="KaiTi_GB2312" w:hAnsi="KaiTi_GB2312" w:cs="KaiTi_GB2312" w:hint="eastAsia"/>
          <w:noProof/>
          <w:lang w:val="zh-TW" w:eastAsia="zh-TW"/>
        </w:rPr>
        <w:t xml:space="preserve"> 隐私保护</w:t>
      </w:r>
      <w:r>
        <w:rPr>
          <w:noProof/>
        </w:rPr>
        <w:tab/>
      </w:r>
      <w:r>
        <w:rPr>
          <w:noProof/>
        </w:rPr>
        <w:fldChar w:fldCharType="begin"/>
      </w:r>
      <w:r>
        <w:rPr>
          <w:noProof/>
        </w:rPr>
        <w:instrText xml:space="preserve"> PAGEREF _Toc31987165 \h </w:instrText>
      </w:r>
      <w:r>
        <w:rPr>
          <w:noProof/>
        </w:rPr>
      </w:r>
      <w:r>
        <w:rPr>
          <w:noProof/>
        </w:rPr>
        <w:fldChar w:fldCharType="separate"/>
      </w:r>
      <w:r>
        <w:rPr>
          <w:noProof/>
        </w:rPr>
        <w:t>21</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3.2.4.2.</w:t>
      </w:r>
      <w:r w:rsidRPr="00D70E17">
        <w:rPr>
          <w:rFonts w:ascii="SimSun" w:eastAsia="SimSun" w:hAnsi="SimSun" w:cs="SimSun" w:hint="eastAsia"/>
          <w:noProof/>
          <w:lang w:val="zh-TW" w:eastAsia="zh-TW"/>
        </w:rPr>
        <w:t xml:space="preserve"> 数据可见性和依赖性</w:t>
      </w:r>
      <w:r>
        <w:rPr>
          <w:noProof/>
        </w:rPr>
        <w:tab/>
      </w:r>
      <w:r>
        <w:rPr>
          <w:noProof/>
        </w:rPr>
        <w:fldChar w:fldCharType="begin"/>
      </w:r>
      <w:r>
        <w:rPr>
          <w:noProof/>
        </w:rPr>
        <w:instrText xml:space="preserve"> PAGEREF _Toc31987166 \h </w:instrText>
      </w:r>
      <w:r>
        <w:rPr>
          <w:noProof/>
        </w:rPr>
      </w:r>
      <w:r>
        <w:rPr>
          <w:noProof/>
        </w:rPr>
        <w:fldChar w:fldCharType="separate"/>
      </w:r>
      <w:r>
        <w:rPr>
          <w:noProof/>
        </w:rPr>
        <w:t>22</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rPr>
        <w:t>3.2.4.3.</w:t>
      </w:r>
      <w:r w:rsidRPr="00D70E17">
        <w:rPr>
          <w:rFonts w:ascii="KaiTi_GB2312" w:eastAsia="KaiTi_GB2312" w:hAnsi="KaiTi_GB2312" w:cs="KaiTi_GB2312" w:hint="eastAsia"/>
          <w:noProof/>
          <w:lang w:val="zh-TW" w:eastAsia="zh-TW"/>
        </w:rPr>
        <w:t xml:space="preserve"> 身份到</w:t>
      </w:r>
      <w:r>
        <w:rPr>
          <w:noProof/>
        </w:rPr>
        <w:t>IP</w:t>
      </w:r>
      <w:r w:rsidRPr="00D70E17">
        <w:rPr>
          <w:rFonts w:ascii="KaiTi_GB2312" w:eastAsia="KaiTi_GB2312" w:hAnsi="KaiTi_GB2312" w:cs="KaiTi_GB2312" w:hint="eastAsia"/>
          <w:noProof/>
          <w:lang w:val="zh-TW" w:eastAsia="zh-TW"/>
        </w:rPr>
        <w:t>地址的映射</w:t>
      </w:r>
      <w:r>
        <w:rPr>
          <w:noProof/>
        </w:rPr>
        <w:tab/>
      </w:r>
      <w:r>
        <w:rPr>
          <w:noProof/>
        </w:rPr>
        <w:fldChar w:fldCharType="begin"/>
      </w:r>
      <w:r>
        <w:rPr>
          <w:noProof/>
        </w:rPr>
        <w:instrText xml:space="preserve"> PAGEREF _Toc31987167 \h </w:instrText>
      </w:r>
      <w:r>
        <w:rPr>
          <w:noProof/>
        </w:rPr>
      </w:r>
      <w:r>
        <w:rPr>
          <w:noProof/>
        </w:rPr>
        <w:fldChar w:fldCharType="separate"/>
      </w:r>
      <w:r>
        <w:rPr>
          <w:noProof/>
        </w:rPr>
        <w:t>22</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3.2.4.4.</w:t>
      </w:r>
      <w:r w:rsidRPr="00D70E17">
        <w:rPr>
          <w:rFonts w:ascii="KaiTi_GB2312" w:eastAsia="KaiTi_GB2312" w:hAnsi="KaiTi_GB2312" w:cs="KaiTi_GB2312" w:hint="eastAsia"/>
          <w:noProof/>
          <w:lang w:val="zh-TW" w:eastAsia="zh-TW"/>
        </w:rPr>
        <w:t xml:space="preserve"> 流程急救中心</w:t>
      </w:r>
      <w:r>
        <w:rPr>
          <w:noProof/>
        </w:rPr>
        <w:tab/>
      </w:r>
      <w:r>
        <w:rPr>
          <w:noProof/>
        </w:rPr>
        <w:fldChar w:fldCharType="begin"/>
      </w:r>
      <w:r>
        <w:rPr>
          <w:noProof/>
        </w:rPr>
        <w:instrText xml:space="preserve"> PAGEREF _Toc31987168 \h </w:instrText>
      </w:r>
      <w:r>
        <w:rPr>
          <w:noProof/>
        </w:rPr>
      </w:r>
      <w:r>
        <w:rPr>
          <w:noProof/>
        </w:rPr>
        <w:fldChar w:fldCharType="separate"/>
      </w:r>
      <w:r>
        <w:rPr>
          <w:noProof/>
        </w:rPr>
        <w:t>22</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3.2.4.9.</w:t>
      </w:r>
      <w:r w:rsidRPr="00D70E17">
        <w:rPr>
          <w:rFonts w:ascii="KaiTi_GB2312" w:eastAsia="KaiTi_GB2312" w:hAnsi="KaiTi_GB2312" w:cs="KaiTi_GB2312" w:hint="eastAsia"/>
          <w:noProof/>
          <w:lang w:val="zh-TW" w:eastAsia="zh-TW"/>
        </w:rPr>
        <w:t xml:space="preserve"> 共识机制</w:t>
      </w:r>
      <w:r>
        <w:rPr>
          <w:noProof/>
        </w:rPr>
        <w:tab/>
      </w:r>
      <w:r>
        <w:rPr>
          <w:noProof/>
        </w:rPr>
        <w:fldChar w:fldCharType="begin"/>
      </w:r>
      <w:r>
        <w:rPr>
          <w:noProof/>
        </w:rPr>
        <w:instrText xml:space="preserve"> PAGEREF _Toc31987169 \h </w:instrText>
      </w:r>
      <w:r>
        <w:rPr>
          <w:noProof/>
        </w:rPr>
      </w:r>
      <w:r>
        <w:rPr>
          <w:noProof/>
        </w:rPr>
        <w:fldChar w:fldCharType="separate"/>
      </w:r>
      <w:r>
        <w:rPr>
          <w:noProof/>
        </w:rPr>
        <w:t>22</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3.2.4.10.</w:t>
      </w:r>
      <w:r w:rsidRPr="00D70E17">
        <w:rPr>
          <w:rFonts w:ascii="KaiTi_GB2312" w:eastAsia="KaiTi_GB2312" w:hAnsi="KaiTi_GB2312" w:cs="KaiTi_GB2312" w:hint="eastAsia"/>
          <w:noProof/>
          <w:lang w:val="zh-TW" w:eastAsia="zh-TW"/>
        </w:rPr>
        <w:t xml:space="preserve"> 安全签名</w:t>
      </w:r>
      <w:r>
        <w:rPr>
          <w:noProof/>
        </w:rPr>
        <w:tab/>
      </w:r>
      <w:r>
        <w:rPr>
          <w:noProof/>
        </w:rPr>
        <w:fldChar w:fldCharType="begin"/>
      </w:r>
      <w:r>
        <w:rPr>
          <w:noProof/>
        </w:rPr>
        <w:instrText xml:space="preserve"> PAGEREF _Toc31987170 \h </w:instrText>
      </w:r>
      <w:r>
        <w:rPr>
          <w:noProof/>
        </w:rPr>
      </w:r>
      <w:r>
        <w:rPr>
          <w:noProof/>
        </w:rPr>
        <w:fldChar w:fldCharType="separate"/>
      </w:r>
      <w:r>
        <w:rPr>
          <w:noProof/>
        </w:rPr>
        <w:t>23</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hAnsi="Arial Unicode MS"/>
          <w:noProof/>
          <w:kern w:val="0"/>
          <w:lang w:val="zh-TW" w:eastAsia="zh-TW"/>
        </w:rPr>
        <w:t>3.2.4.2.</w:t>
      </w:r>
      <w:r w:rsidRPr="00D70E17">
        <w:rPr>
          <w:rFonts w:ascii="KaiTi_GB2312" w:eastAsia="KaiTi_GB2312" w:hAnsi="KaiTi_GB2312" w:cs="KaiTi_GB2312" w:hint="eastAsia"/>
          <w:noProof/>
          <w:lang w:val="zh-TW" w:eastAsia="zh-TW"/>
        </w:rPr>
        <w:t xml:space="preserve"> 混淆攻击</w:t>
      </w:r>
      <w:r>
        <w:rPr>
          <w:noProof/>
        </w:rPr>
        <w:tab/>
      </w:r>
      <w:r>
        <w:rPr>
          <w:noProof/>
        </w:rPr>
        <w:fldChar w:fldCharType="begin"/>
      </w:r>
      <w:r>
        <w:rPr>
          <w:noProof/>
        </w:rPr>
        <w:instrText xml:space="preserve"> PAGEREF _Toc31987171 \h </w:instrText>
      </w:r>
      <w:r>
        <w:rPr>
          <w:noProof/>
        </w:rPr>
      </w:r>
      <w:r>
        <w:rPr>
          <w:noProof/>
        </w:rPr>
        <w:fldChar w:fldCharType="separate"/>
      </w:r>
      <w:r>
        <w:rPr>
          <w:noProof/>
        </w:rPr>
        <w:t>24</w:t>
      </w:r>
      <w:r>
        <w:rPr>
          <w:noProof/>
        </w:rPr>
        <w:fldChar w:fldCharType="end"/>
      </w:r>
    </w:p>
    <w:p w:rsidR="00797208" w:rsidRDefault="00797208">
      <w:pPr>
        <w:pStyle w:val="TOC5"/>
        <w:rPr>
          <w:rFonts w:asciiTheme="minorHAnsi" w:eastAsiaTheme="minorEastAsia" w:hAnsiTheme="minorHAnsi" w:cstheme="minorBidi"/>
          <w:noProof/>
          <w:color w:val="auto"/>
          <w:kern w:val="0"/>
          <w:sz w:val="22"/>
          <w:szCs w:val="22"/>
          <w:bdr w:val="none" w:sz="0" w:space="0" w:color="auto"/>
        </w:rPr>
      </w:pPr>
      <w:r w:rsidRPr="00D70E17">
        <w:rPr>
          <w:rFonts w:ascii="KaiTi_GB2312" w:eastAsia="KaiTi_GB2312" w:hAnsi="Arial Unicode MS" w:cs="KaiTi_GB2312"/>
          <w:noProof/>
          <w:kern w:val="0"/>
          <w:lang w:val="zh-TW" w:eastAsia="zh-TW"/>
        </w:rPr>
        <w:t>3.2.4.3.</w:t>
      </w:r>
      <w:r w:rsidRPr="00D70E17">
        <w:rPr>
          <w:rFonts w:ascii="KaiTi_GB2312" w:eastAsia="KaiTi_GB2312" w:hAnsi="KaiTi_GB2312" w:cs="KaiTi_GB2312" w:hint="eastAsia"/>
          <w:noProof/>
          <w:lang w:val="zh-TW" w:eastAsia="zh-TW"/>
        </w:rPr>
        <w:t xml:space="preserve"> 时间</w:t>
      </w:r>
      <w:r w:rsidRPr="00D70E17">
        <w:rPr>
          <w:rFonts w:ascii="SimSun" w:eastAsia="SimSun" w:hAnsi="SimSun" w:cs="KaiTi_GB2312" w:hint="eastAsia"/>
          <w:noProof/>
          <w:lang w:val="zh-TW"/>
        </w:rPr>
        <w:t>窗口</w:t>
      </w:r>
      <w:r>
        <w:rPr>
          <w:noProof/>
        </w:rPr>
        <w:tab/>
      </w:r>
      <w:r>
        <w:rPr>
          <w:noProof/>
        </w:rPr>
        <w:fldChar w:fldCharType="begin"/>
      </w:r>
      <w:r>
        <w:rPr>
          <w:noProof/>
        </w:rPr>
        <w:instrText xml:space="preserve"> PAGEREF _Toc31987172 \h </w:instrText>
      </w:r>
      <w:r>
        <w:rPr>
          <w:noProof/>
        </w:rPr>
      </w:r>
      <w:r>
        <w:rPr>
          <w:noProof/>
        </w:rPr>
        <w:fldChar w:fldCharType="separate"/>
      </w:r>
      <w:r>
        <w:rPr>
          <w:noProof/>
        </w:rPr>
        <w:t>24</w:t>
      </w:r>
      <w:r>
        <w:rPr>
          <w:noProof/>
        </w:rPr>
        <w:fldChar w:fldCharType="end"/>
      </w:r>
    </w:p>
    <w:p w:rsidR="00797208" w:rsidRDefault="00797208">
      <w:pPr>
        <w:pStyle w:val="TOC4"/>
        <w:rPr>
          <w:rFonts w:asciiTheme="minorHAnsi" w:eastAsiaTheme="minorEastAsia" w:hAnsiTheme="minorHAnsi" w:cstheme="minorBidi"/>
          <w:b w:val="0"/>
          <w:bCs w:val="0"/>
          <w:caps w:val="0"/>
          <w:noProof/>
          <w:color w:val="auto"/>
          <w:kern w:val="0"/>
          <w:sz w:val="22"/>
          <w:szCs w:val="22"/>
          <w:bdr w:val="none" w:sz="0" w:space="0" w:color="auto"/>
        </w:rPr>
      </w:pPr>
      <w:r w:rsidRPr="00D70E17">
        <w:rPr>
          <w:rFonts w:ascii="SimHei" w:eastAsia="SimHei" w:hAnsi="Arial Unicode MS" w:cs="SimHei"/>
          <w:b w:val="0"/>
          <w:bCs w:val="0"/>
          <w:noProof/>
          <w:kern w:val="0"/>
          <w:lang w:val="zh-TW" w:eastAsia="zh-TW"/>
        </w:rPr>
        <w:t>4.</w:t>
      </w:r>
      <w:r>
        <w:rPr>
          <w:rFonts w:asciiTheme="minorHAnsi" w:eastAsiaTheme="minorEastAsia" w:hAnsiTheme="minorHAnsi" w:cstheme="minorBidi"/>
          <w:b w:val="0"/>
          <w:bCs w:val="0"/>
          <w:caps w:val="0"/>
          <w:noProof/>
          <w:color w:val="auto"/>
          <w:kern w:val="0"/>
          <w:sz w:val="22"/>
          <w:szCs w:val="22"/>
          <w:bdr w:val="none" w:sz="0" w:space="0" w:color="auto"/>
        </w:rPr>
        <w:tab/>
      </w:r>
      <w:r w:rsidRPr="00D70E17">
        <w:rPr>
          <w:rFonts w:ascii="SimHei" w:eastAsia="SimHei" w:hAnsi="SimHei" w:cs="SimHei" w:hint="eastAsia"/>
          <w:b w:val="0"/>
          <w:bCs w:val="0"/>
          <w:noProof/>
          <w:lang w:val="zh-TW" w:eastAsia="zh-TW"/>
        </w:rPr>
        <w:t>我们的目标</w:t>
      </w:r>
      <w:r>
        <w:rPr>
          <w:noProof/>
        </w:rPr>
        <w:tab/>
      </w:r>
      <w:r>
        <w:rPr>
          <w:noProof/>
        </w:rPr>
        <w:fldChar w:fldCharType="begin"/>
      </w:r>
      <w:r>
        <w:rPr>
          <w:noProof/>
        </w:rPr>
        <w:instrText xml:space="preserve"> PAGEREF _Toc31987173 \h </w:instrText>
      </w:r>
      <w:r>
        <w:rPr>
          <w:noProof/>
        </w:rPr>
      </w:r>
      <w:r>
        <w:rPr>
          <w:noProof/>
        </w:rPr>
        <w:fldChar w:fldCharType="separate"/>
      </w:r>
      <w:r>
        <w:rPr>
          <w:noProof/>
        </w:rPr>
        <w:t>25</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lang w:val="zh-TW" w:eastAsia="zh-TW"/>
        </w:rPr>
        <w:lastRenderedPageBreak/>
        <w:t>4.1.</w:t>
      </w:r>
      <w:r w:rsidRPr="00D70E17">
        <w:rPr>
          <w:rFonts w:hint="eastAsia"/>
          <w:noProof/>
          <w:lang w:val="zh-TW" w:eastAsia="zh-TW"/>
        </w:rPr>
        <w:t xml:space="preserve"> </w:t>
      </w:r>
      <w:r w:rsidRPr="00D70E17">
        <w:rPr>
          <w:rFonts w:ascii="SimSun" w:eastAsia="SimSun" w:hAnsi="SimSun" w:cs="SimSun" w:hint="eastAsia"/>
          <w:noProof/>
          <w:lang w:val="zh-TW" w:eastAsia="zh-TW"/>
        </w:rPr>
        <w:t>价值自由传递的网络</w:t>
      </w:r>
      <w:r>
        <w:rPr>
          <w:noProof/>
        </w:rPr>
        <w:tab/>
      </w:r>
      <w:r>
        <w:rPr>
          <w:noProof/>
        </w:rPr>
        <w:fldChar w:fldCharType="begin"/>
      </w:r>
      <w:r>
        <w:rPr>
          <w:noProof/>
        </w:rPr>
        <w:instrText xml:space="preserve"> PAGEREF _Toc31987174 \h </w:instrText>
      </w:r>
      <w:r>
        <w:rPr>
          <w:noProof/>
        </w:rPr>
      </w:r>
      <w:r>
        <w:rPr>
          <w:noProof/>
        </w:rPr>
        <w:fldChar w:fldCharType="separate"/>
      </w:r>
      <w:r>
        <w:rPr>
          <w:noProof/>
        </w:rPr>
        <w:t>26</w:t>
      </w:r>
      <w:r>
        <w:rPr>
          <w:noProof/>
        </w:rPr>
        <w:fldChar w:fldCharType="end"/>
      </w:r>
    </w:p>
    <w:p w:rsidR="00797208" w:rsidRDefault="00797208">
      <w:pPr>
        <w:pStyle w:val="TOC2"/>
        <w:rPr>
          <w:rFonts w:asciiTheme="minorHAnsi" w:eastAsiaTheme="minorEastAsia" w:hAnsiTheme="minorHAnsi" w:cstheme="minorBidi"/>
          <w:smallCaps w:val="0"/>
          <w:noProof/>
          <w:color w:val="auto"/>
          <w:kern w:val="0"/>
          <w:sz w:val="22"/>
          <w:szCs w:val="22"/>
          <w:bdr w:val="none" w:sz="0" w:space="0" w:color="auto"/>
        </w:rPr>
      </w:pPr>
      <w:r w:rsidRPr="00D70E17">
        <w:rPr>
          <w:rFonts w:hAnsi="Arial Unicode MS"/>
          <w:noProof/>
          <w:kern w:val="0"/>
          <w:lang w:val="zh-TW" w:eastAsia="zh-TW"/>
        </w:rPr>
        <w:t>4.2.</w:t>
      </w:r>
      <w:r w:rsidRPr="00D70E17">
        <w:rPr>
          <w:rFonts w:hint="eastAsia"/>
          <w:noProof/>
          <w:lang w:val="zh-TW" w:eastAsia="zh-TW"/>
        </w:rPr>
        <w:t xml:space="preserve"> </w:t>
      </w:r>
      <w:r w:rsidRPr="00D70E17">
        <w:rPr>
          <w:rFonts w:ascii="SimSun" w:eastAsia="SimSun" w:hAnsi="SimSun" w:cs="SimSun" w:hint="eastAsia"/>
          <w:noProof/>
          <w:lang w:val="zh-TW" w:eastAsia="zh-TW"/>
        </w:rPr>
        <w:t>价值互联网基础设施的完善</w:t>
      </w:r>
      <w:r>
        <w:rPr>
          <w:noProof/>
        </w:rPr>
        <w:tab/>
      </w:r>
      <w:r>
        <w:rPr>
          <w:noProof/>
        </w:rPr>
        <w:fldChar w:fldCharType="begin"/>
      </w:r>
      <w:r>
        <w:rPr>
          <w:noProof/>
        </w:rPr>
        <w:instrText xml:space="preserve"> PAGEREF _Toc31987175 \h </w:instrText>
      </w:r>
      <w:r>
        <w:rPr>
          <w:noProof/>
        </w:rPr>
      </w:r>
      <w:r>
        <w:rPr>
          <w:noProof/>
        </w:rPr>
        <w:fldChar w:fldCharType="separate"/>
      </w:r>
      <w:r>
        <w:rPr>
          <w:noProof/>
        </w:rPr>
        <w:t>26</w:t>
      </w:r>
      <w:r>
        <w:rPr>
          <w:noProof/>
        </w:rPr>
        <w:fldChar w:fldCharType="end"/>
      </w:r>
    </w:p>
    <w:p w:rsidR="00797208" w:rsidRDefault="00797208">
      <w:pPr>
        <w:pStyle w:val="TOC4"/>
        <w:rPr>
          <w:rFonts w:asciiTheme="minorHAnsi" w:eastAsiaTheme="minorEastAsia" w:hAnsiTheme="minorHAnsi" w:cstheme="minorBidi"/>
          <w:b w:val="0"/>
          <w:bCs w:val="0"/>
          <w:caps w:val="0"/>
          <w:noProof/>
          <w:color w:val="auto"/>
          <w:kern w:val="0"/>
          <w:sz w:val="22"/>
          <w:szCs w:val="22"/>
          <w:bdr w:val="none" w:sz="0" w:space="0" w:color="auto"/>
        </w:rPr>
      </w:pPr>
      <w:r w:rsidRPr="00D70E17">
        <w:rPr>
          <w:rFonts w:ascii="SimHei" w:eastAsia="PMingLiU" w:hAnsi="Arial Unicode MS" w:cs="SimHei"/>
          <w:b w:val="0"/>
          <w:bCs w:val="0"/>
          <w:noProof/>
          <w:kern w:val="0"/>
          <w:lang w:val="zh-TW" w:eastAsia="zh-TW"/>
        </w:rPr>
        <w:t>5.</w:t>
      </w:r>
      <w:r>
        <w:rPr>
          <w:rFonts w:asciiTheme="minorHAnsi" w:eastAsiaTheme="minorEastAsia" w:hAnsiTheme="minorHAnsi" w:cstheme="minorBidi"/>
          <w:b w:val="0"/>
          <w:bCs w:val="0"/>
          <w:caps w:val="0"/>
          <w:noProof/>
          <w:color w:val="auto"/>
          <w:kern w:val="0"/>
          <w:sz w:val="22"/>
          <w:szCs w:val="22"/>
          <w:bdr w:val="none" w:sz="0" w:space="0" w:color="auto"/>
        </w:rPr>
        <w:tab/>
      </w:r>
      <w:r w:rsidRPr="00D70E17">
        <w:rPr>
          <w:rFonts w:ascii="SimHei" w:eastAsia="SimHei" w:hAnsi="SimHei" w:cs="SimHei" w:hint="eastAsia"/>
          <w:b w:val="0"/>
          <w:bCs w:val="0"/>
          <w:noProof/>
          <w:lang w:val="zh-TW" w:eastAsia="zh-TW"/>
        </w:rPr>
        <w:t>总结</w:t>
      </w:r>
      <w:r>
        <w:rPr>
          <w:noProof/>
        </w:rPr>
        <w:tab/>
      </w:r>
      <w:r>
        <w:rPr>
          <w:noProof/>
        </w:rPr>
        <w:fldChar w:fldCharType="begin"/>
      </w:r>
      <w:r>
        <w:rPr>
          <w:noProof/>
        </w:rPr>
        <w:instrText xml:space="preserve"> PAGEREF _Toc31987176 \h </w:instrText>
      </w:r>
      <w:r>
        <w:rPr>
          <w:noProof/>
        </w:rPr>
      </w:r>
      <w:r>
        <w:rPr>
          <w:noProof/>
        </w:rPr>
        <w:fldChar w:fldCharType="separate"/>
      </w:r>
      <w:r>
        <w:rPr>
          <w:noProof/>
        </w:rPr>
        <w:t>27</w:t>
      </w:r>
      <w:r>
        <w:rPr>
          <w:noProof/>
        </w:rPr>
        <w:fldChar w:fldCharType="end"/>
      </w:r>
    </w:p>
    <w:p w:rsidR="00797208" w:rsidRDefault="00C10C7F">
      <w:pPr>
        <w:pStyle w:val="21"/>
        <w:spacing w:line="336" w:lineRule="auto"/>
        <w:rPr>
          <w:sz w:val="36"/>
          <w:szCs w:val="36"/>
        </w:rPr>
      </w:pPr>
      <w:r>
        <w:rPr>
          <w:sz w:val="36"/>
          <w:szCs w:val="36"/>
        </w:rPr>
        <w:fldChar w:fldCharType="end"/>
      </w:r>
    </w:p>
    <w:p w:rsidR="00797208" w:rsidRDefault="00797208">
      <w:pPr>
        <w:rPr>
          <w:rFonts w:ascii="Calibri" w:eastAsia="Calibri" w:hAnsi="Calibri" w:cs="Calibri"/>
          <w:color w:val="000000"/>
          <w:sz w:val="36"/>
          <w:szCs w:val="36"/>
          <w:u w:color="000000"/>
          <w:lang w:eastAsia="zh-CN"/>
        </w:rPr>
      </w:pPr>
      <w:r>
        <w:rPr>
          <w:sz w:val="36"/>
          <w:szCs w:val="36"/>
        </w:rPr>
        <w:br w:type="page"/>
      </w:r>
    </w:p>
    <w:p w:rsidR="00515222" w:rsidRDefault="00515222">
      <w:pPr>
        <w:pStyle w:val="21"/>
        <w:spacing w:line="336" w:lineRule="auto"/>
        <w:rPr>
          <w:sz w:val="36"/>
          <w:szCs w:val="36"/>
        </w:rPr>
      </w:pPr>
    </w:p>
    <w:p w:rsidR="005B4213" w:rsidRPr="00FB51E2" w:rsidRDefault="005B4213" w:rsidP="00FB51E2">
      <w:pPr>
        <w:rPr>
          <w:rFonts w:ascii="Calibri" w:eastAsia="Calibri" w:hAnsi="Calibri" w:cs="Calibri"/>
          <w:color w:val="000000"/>
          <w:sz w:val="36"/>
          <w:szCs w:val="36"/>
          <w:u w:color="000000"/>
          <w:lang w:eastAsia="zh-CN"/>
        </w:rPr>
      </w:pPr>
    </w:p>
    <w:p w:rsidR="005B4213" w:rsidRDefault="00C10C7F">
      <w:pPr>
        <w:pStyle w:val="Heading"/>
        <w:numPr>
          <w:ilvl w:val="0"/>
          <w:numId w:val="19"/>
        </w:numPr>
        <w:spacing w:before="0" w:after="0" w:line="336" w:lineRule="auto"/>
        <w:jc w:val="left"/>
        <w:outlineLvl w:val="0"/>
        <w:rPr>
          <w:b w:val="0"/>
          <w:bCs w:val="0"/>
          <w:lang w:val="zh-TW" w:eastAsia="zh-TW"/>
        </w:rPr>
      </w:pPr>
      <w:bookmarkStart w:id="0" w:name="_Toc31987132"/>
      <w:r>
        <w:rPr>
          <w:rFonts w:ascii="SimHei" w:eastAsia="SimHei" w:hAnsi="SimHei" w:cs="SimHei" w:hint="eastAsia"/>
          <w:b w:val="0"/>
          <w:bCs w:val="0"/>
          <w:lang w:val="zh-TW" w:eastAsia="zh-TW"/>
        </w:rPr>
        <w:t>概述</w:t>
      </w:r>
      <w:bookmarkEnd w:id="0"/>
    </w:p>
    <w:p w:rsidR="005B4213" w:rsidRDefault="00C10C7F">
      <w:pPr>
        <w:pStyle w:val="Heading2"/>
        <w:numPr>
          <w:ilvl w:val="1"/>
          <w:numId w:val="19"/>
        </w:numPr>
        <w:spacing w:line="336" w:lineRule="auto"/>
      </w:pPr>
      <w:bookmarkStart w:id="1" w:name="_Toc31987133"/>
      <w:r>
        <w:rPr>
          <w:lang w:val="zh-TW" w:eastAsia="zh-TW"/>
        </w:rPr>
        <w:t>区块链核心技术</w:t>
      </w:r>
      <w:bookmarkEnd w:id="1"/>
    </w:p>
    <w:p w:rsidR="005B4213" w:rsidRDefault="00C10C7F">
      <w:pPr>
        <w:pStyle w:val="Heading3"/>
        <w:numPr>
          <w:ilvl w:val="2"/>
          <w:numId w:val="19"/>
        </w:numPr>
        <w:spacing w:before="0" w:after="0" w:line="336" w:lineRule="auto"/>
        <w:ind w:right="0"/>
      </w:pPr>
      <w:bookmarkStart w:id="2" w:name="_Toc31987134"/>
      <w:r>
        <w:rPr>
          <w:rFonts w:ascii="SimHei" w:eastAsia="SimHei" w:hAnsi="SimHei" w:cs="SimHei"/>
          <w:lang w:val="zh-TW" w:eastAsia="zh-TW"/>
        </w:rPr>
        <w:t>分布式账本</w:t>
      </w:r>
      <w:bookmarkEnd w:id="2"/>
    </w:p>
    <w:p w:rsidR="005B4213" w:rsidRDefault="003769FA">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在区块链中，账本就是用来记录参与者交易</w:t>
      </w:r>
      <w:r w:rsidR="00C10C7F">
        <w:rPr>
          <w:rFonts w:ascii="SimSun" w:eastAsia="SimSun" w:hAnsi="SimSun" w:cs="SimSun"/>
          <w:kern w:val="0"/>
          <w:sz w:val="24"/>
          <w:szCs w:val="24"/>
          <w:lang w:val="zh-TW" w:eastAsia="zh-TW"/>
        </w:rPr>
        <w:t>记账并记录的地方，完成交易记账是由分布在不同的地方的多个节点来共同完成的，且每个节点记录的账目都是独立且完整的，因此它们都可以参与监督交易合法性，同时也可以共同为其作证。跟传统的分布式存储有所不同，区块链的分布式存储的独特性主要体现在两个方面：</w:t>
      </w:r>
    </w:p>
    <w:p w:rsidR="005B4213" w:rsidRDefault="00C10C7F">
      <w:pPr>
        <w:pStyle w:val="ListParagraph"/>
        <w:numPr>
          <w:ilvl w:val="0"/>
          <w:numId w:val="21"/>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区块链的每个节点都按照块式结构存储完整的数据，传统分布式存储一般式将数据按照一定的规则分成多分进行存储；</w:t>
      </w:r>
    </w:p>
    <w:p w:rsidR="005B4213" w:rsidRDefault="00C10C7F">
      <w:pPr>
        <w:pStyle w:val="ListParagraph"/>
        <w:numPr>
          <w:ilvl w:val="0"/>
          <w:numId w:val="21"/>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区块链每个节点存储都是独立的、地位</w:t>
      </w:r>
      <w:r w:rsidR="003769FA">
        <w:rPr>
          <w:rFonts w:ascii="SimSun" w:eastAsia="SimSun" w:hAnsi="SimSun" w:cs="SimSun"/>
          <w:kern w:val="0"/>
          <w:sz w:val="24"/>
          <w:szCs w:val="24"/>
          <w:lang w:val="zh-TW"/>
        </w:rPr>
        <w:t>是</w:t>
      </w:r>
      <w:r>
        <w:rPr>
          <w:rFonts w:ascii="SimSun" w:eastAsia="SimSun" w:hAnsi="SimSun" w:cs="SimSun"/>
          <w:kern w:val="0"/>
          <w:sz w:val="24"/>
          <w:szCs w:val="24"/>
          <w:lang w:val="zh-TW" w:eastAsia="zh-TW"/>
        </w:rPr>
        <w:t>等同的，依靠共识机制保证存储的一致性，而传统分布式存储一般是通过中心节点往其他备份节点同步数据。没有任何一个节点可以单独记录账本数据，从而避免了单一记账人被控制或者被贿赂而记假账的可能性。</w:t>
      </w:r>
    </w:p>
    <w:p w:rsidR="005B4213" w:rsidRDefault="00FB51E2" w:rsidP="00416480">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理论上，由于由足够多的节点实现记账，除非</w:t>
      </w:r>
      <w:r>
        <w:rPr>
          <w:rFonts w:ascii="SimSun" w:eastAsia="SimSun" w:hAnsi="SimSun" w:cs="SimSun" w:hint="eastAsia"/>
          <w:kern w:val="0"/>
          <w:sz w:val="24"/>
          <w:szCs w:val="24"/>
          <w:lang w:val="zh-TW"/>
        </w:rPr>
        <w:t>超过半数的</w:t>
      </w:r>
      <w:r w:rsidR="00C10C7F">
        <w:rPr>
          <w:rFonts w:ascii="SimSun" w:eastAsia="SimSun" w:hAnsi="SimSun" w:cs="SimSun"/>
          <w:kern w:val="0"/>
          <w:sz w:val="24"/>
          <w:szCs w:val="24"/>
          <w:lang w:val="zh-TW" w:eastAsia="zh-TW"/>
        </w:rPr>
        <w:t>节点都被控制或作恶，否则账目就不会丢失，从而保证了账目数据的安全性。</w:t>
      </w:r>
    </w:p>
    <w:p w:rsidR="005B4213" w:rsidRDefault="00C10C7F">
      <w:pPr>
        <w:pStyle w:val="Heading3"/>
        <w:numPr>
          <w:ilvl w:val="2"/>
          <w:numId w:val="22"/>
        </w:numPr>
        <w:spacing w:before="0" w:after="0" w:line="336" w:lineRule="auto"/>
        <w:ind w:right="0"/>
      </w:pPr>
      <w:bookmarkStart w:id="3" w:name="_Toc31987135"/>
      <w:r>
        <w:rPr>
          <w:rFonts w:ascii="SimHei" w:eastAsia="SimHei" w:hAnsi="SimHei" w:cs="SimHei"/>
          <w:lang w:val="zh-TW" w:eastAsia="zh-TW"/>
        </w:rPr>
        <w:t>非对称加密技术</w:t>
      </w:r>
      <w:bookmarkEnd w:id="3"/>
    </w:p>
    <w:p w:rsidR="005B4213" w:rsidRDefault="00C10C7F" w:rsidP="007C247B">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密码学原理在区块链中，信息的传播按照公钥、私钥这种非对称数字加密技术实现交易多方间的相互信任。非对称加密技术是区块链技术体系的核心技术之一，由于区块链上存储的交易信息是公开的，但是账户身份信息是高度保密的，只有在数据拥有者授权的情况下才能访问，从而保护数据个人隐私和数据安全。公钥私钥的原则：</w:t>
      </w:r>
    </w:p>
    <w:p w:rsidR="005B4213" w:rsidRDefault="00C10C7F">
      <w:pPr>
        <w:pStyle w:val="ListParagraph"/>
        <w:numPr>
          <w:ilvl w:val="0"/>
          <w:numId w:val="24"/>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一个公钥对应一个私钥，公钥私钥成对出现；</w:t>
      </w:r>
    </w:p>
    <w:p w:rsidR="005B4213" w:rsidRDefault="00C10C7F">
      <w:pPr>
        <w:pStyle w:val="ListParagraph"/>
        <w:numPr>
          <w:ilvl w:val="0"/>
          <w:numId w:val="24"/>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密钥对中，公开发布公钥，私钥则不对外公布；</w:t>
      </w:r>
    </w:p>
    <w:p w:rsidR="005B4213" w:rsidRDefault="00C10C7F">
      <w:pPr>
        <w:pStyle w:val="ListParagraph"/>
        <w:numPr>
          <w:ilvl w:val="0"/>
          <w:numId w:val="24"/>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公钥用来加密和验证数字签名；私钥用来解密和生成数字签名。生成数字签名本质上是用私钥进行加密，验证数字签名是用公钥对私钥加密的密文进行解密；</w:t>
      </w:r>
    </w:p>
    <w:p w:rsidR="005B4213" w:rsidRDefault="00C10C7F">
      <w:pPr>
        <w:pStyle w:val="ListParagraph"/>
        <w:numPr>
          <w:ilvl w:val="0"/>
          <w:numId w:val="24"/>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如果用其中一个密钥可以进行解密数据，则该数据必然是对应的那个密钥进行的加密。</w:t>
      </w:r>
    </w:p>
    <w:p w:rsidR="005B4213" w:rsidRDefault="00C10C7F">
      <w:pPr>
        <w:pStyle w:val="Heading3"/>
        <w:numPr>
          <w:ilvl w:val="2"/>
          <w:numId w:val="25"/>
        </w:numPr>
        <w:spacing w:before="0" w:after="0" w:line="336" w:lineRule="auto"/>
        <w:ind w:right="0"/>
      </w:pPr>
      <w:bookmarkStart w:id="4" w:name="_Toc31987136"/>
      <w:r>
        <w:rPr>
          <w:rFonts w:ascii="SimHei" w:eastAsia="SimHei" w:hAnsi="SimHei" w:cs="SimHei"/>
          <w:lang w:val="zh-TW" w:eastAsia="zh-TW"/>
        </w:rPr>
        <w:t>共识机制</w:t>
      </w:r>
      <w:bookmarkEnd w:id="4"/>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共识机制是区块链技术的核心，要搞清楚</w:t>
      </w:r>
      <w:r>
        <w:rPr>
          <w:rFonts w:ascii="SimSun" w:eastAsia="SimSun" w:hAnsi="SimSun" w:cs="SimSun"/>
          <w:kern w:val="0"/>
          <w:sz w:val="24"/>
          <w:szCs w:val="24"/>
        </w:rPr>
        <w:t>“</w:t>
      </w:r>
      <w:r>
        <w:rPr>
          <w:rFonts w:ascii="SimSun" w:eastAsia="SimSun" w:hAnsi="SimSun" w:cs="SimSun"/>
          <w:kern w:val="0"/>
          <w:sz w:val="24"/>
          <w:szCs w:val="24"/>
          <w:lang w:val="zh-TW" w:eastAsia="zh-TW"/>
        </w:rPr>
        <w:t>共识机制</w:t>
      </w:r>
      <w:r>
        <w:rPr>
          <w:rFonts w:ascii="SimSun" w:eastAsia="SimSun" w:hAnsi="SimSun" w:cs="SimSun"/>
          <w:kern w:val="0"/>
          <w:sz w:val="24"/>
          <w:szCs w:val="24"/>
        </w:rPr>
        <w:t>”</w:t>
      </w:r>
      <w:r>
        <w:rPr>
          <w:rFonts w:ascii="SimSun" w:eastAsia="SimSun" w:hAnsi="SimSun" w:cs="SimSun"/>
          <w:kern w:val="0"/>
          <w:sz w:val="24"/>
          <w:szCs w:val="24"/>
          <w:lang w:val="zh-TW" w:eastAsia="zh-TW"/>
        </w:rPr>
        <w:t>，就不得不提著名的</w:t>
      </w:r>
      <w:r>
        <w:rPr>
          <w:rFonts w:ascii="SimSun" w:eastAsia="SimSun" w:hAnsi="SimSun" w:cs="SimSun"/>
          <w:kern w:val="0"/>
          <w:sz w:val="24"/>
          <w:szCs w:val="24"/>
        </w:rPr>
        <w:t>“</w:t>
      </w:r>
      <w:r>
        <w:rPr>
          <w:rFonts w:ascii="SimSun" w:eastAsia="SimSun" w:hAnsi="SimSun" w:cs="SimSun"/>
          <w:kern w:val="0"/>
          <w:sz w:val="24"/>
          <w:szCs w:val="24"/>
          <w:lang w:val="zh-TW" w:eastAsia="zh-TW"/>
        </w:rPr>
        <w:t>拜占庭将军问题</w:t>
      </w:r>
      <w:r>
        <w:rPr>
          <w:rFonts w:ascii="SimSun" w:eastAsia="SimSun" w:hAnsi="SimSun" w:cs="SimSun"/>
          <w:kern w:val="0"/>
          <w:sz w:val="24"/>
          <w:szCs w:val="24"/>
        </w:rPr>
        <w:t>”</w:t>
      </w:r>
      <w:r>
        <w:rPr>
          <w:rFonts w:ascii="SimSun" w:eastAsia="SimSun" w:hAnsi="SimSun" w:cs="SimSun"/>
          <w:kern w:val="0"/>
          <w:sz w:val="24"/>
          <w:szCs w:val="24"/>
          <w:lang w:val="zh-TW" w:eastAsia="zh-TW"/>
        </w:rPr>
        <w:t>，拜占庭将军问题是由莱斯利</w:t>
      </w:r>
      <w:r>
        <w:rPr>
          <w:rFonts w:ascii="SimSun" w:eastAsia="SimSun" w:hAnsi="SimSun" w:cs="SimSun"/>
          <w:kern w:val="0"/>
          <w:sz w:val="24"/>
          <w:szCs w:val="24"/>
        </w:rPr>
        <w:t>·</w:t>
      </w:r>
      <w:r>
        <w:rPr>
          <w:rFonts w:ascii="SimSun" w:eastAsia="SimSun" w:hAnsi="SimSun" w:cs="SimSun"/>
          <w:kern w:val="0"/>
          <w:sz w:val="24"/>
          <w:szCs w:val="24"/>
          <w:lang w:val="zh-TW" w:eastAsia="zh-TW"/>
        </w:rPr>
        <w:t>兰伯特提出的点对点通信中的基本问题，主要用于分析在分布式节点传输信息式如何保持数据的一致，即共识问题。</w:t>
      </w:r>
    </w:p>
    <w:p w:rsidR="005B4213" w:rsidRDefault="00C10C7F">
      <w:pPr>
        <w:pStyle w:val="Heading4"/>
        <w:numPr>
          <w:ilvl w:val="3"/>
          <w:numId w:val="19"/>
        </w:numPr>
        <w:spacing w:before="0" w:after="0" w:line="336" w:lineRule="auto"/>
        <w:rPr>
          <w:lang w:val="zh-TW" w:eastAsia="zh-TW"/>
        </w:rPr>
      </w:pPr>
      <w:bookmarkStart w:id="5" w:name="_Toc31987137"/>
      <w:r>
        <w:rPr>
          <w:rFonts w:ascii="KaiTi_GB2312" w:eastAsia="KaiTi_GB2312" w:hAnsi="KaiTi_GB2312" w:cs="KaiTi_GB2312"/>
          <w:lang w:val="zh-TW" w:eastAsia="zh-TW"/>
        </w:rPr>
        <w:lastRenderedPageBreak/>
        <w:t>拜占庭将军问题</w:t>
      </w:r>
      <w:bookmarkEnd w:id="5"/>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一组拜占庭将军分别各率领一支军队共同围困一座城市。为了简化问题，将各支军队的行动策略限定为进攻或撤离两种。</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因为部分军队进攻部分军队撤离可能会造成灾难性后果，因此各位将军必须通过投票来达成一致策略，即所有军队一起进攻或所有军队一起撤离。因为各位将军分处城市不同方位，他们只能通过信使互相联系。</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在投票过程中每位将军都将自己的投票给进攻还是撤退的信息通过信使分别通知其他所有将军，这样一来每位将军根据自己的投票和其他将军送来的信息就可以知道共同的投票结果而决定行动策略。</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系统的问题在于，将军中可能出现叛徒，他们不仅可能向较为糟糕的策略投票，还可能选择性的发送投票信息。这样各支军队的一致性协同就遭到破坏。由于将军之间需要通过信使通讯，叛变将军可能通过伪造信件来以其他将军的身份发送假投票。而即使在保证所有将军忠诚的情况下，也不能排除信使被敌人截杀，甚至被敌人间谍替换等情况。因此很难通过保证人员可靠性及通讯可靠性来解决问题。</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假使哪些忠诚的将军仍然能够通过多数决定来决定他们的战略，便达到了拜占庭容错。</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拜占庭将军问题被认为是容错性问题中最难的问题类型之一。在一个有</w:t>
      </w:r>
      <w:r>
        <w:rPr>
          <w:rFonts w:ascii="SimSun" w:eastAsia="SimSun" w:hAnsi="SimSun" w:cs="SimSun"/>
          <w:kern w:val="0"/>
          <w:sz w:val="24"/>
          <w:szCs w:val="24"/>
        </w:rPr>
        <w:t>N</w:t>
      </w:r>
      <w:r>
        <w:rPr>
          <w:rFonts w:ascii="SimSun" w:eastAsia="SimSun" w:hAnsi="SimSun" w:cs="SimSun"/>
          <w:kern w:val="0"/>
          <w:sz w:val="24"/>
          <w:szCs w:val="24"/>
          <w:lang w:val="zh-TW" w:eastAsia="zh-TW"/>
        </w:rPr>
        <w:t>个节点的系统中，每一个节点都有一个输入的值，其中一些节点具有故障，甚至是恶意的。</w:t>
      </w:r>
    </w:p>
    <w:p w:rsidR="005B4213" w:rsidRDefault="00C10C7F">
      <w:pPr>
        <w:pStyle w:val="Heading4"/>
        <w:numPr>
          <w:ilvl w:val="3"/>
          <w:numId w:val="19"/>
        </w:numPr>
        <w:spacing w:before="0" w:after="0" w:line="336" w:lineRule="auto"/>
        <w:rPr>
          <w:lang w:val="zh-TW" w:eastAsia="zh-TW"/>
        </w:rPr>
      </w:pPr>
      <w:bookmarkStart w:id="6" w:name="_Toc31987138"/>
      <w:r>
        <w:rPr>
          <w:rFonts w:ascii="KaiTi_GB2312" w:eastAsia="KaiTi_GB2312" w:hAnsi="KaiTi_GB2312" w:cs="KaiTi_GB2312"/>
          <w:lang w:val="zh-TW" w:eastAsia="zh-TW"/>
        </w:rPr>
        <w:t>小结</w:t>
      </w:r>
      <w:bookmarkEnd w:id="6"/>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分布式计算中，不同的计算机通过通讯交换信息达成共识而按照一套协作策略行动。但有时候，系统中的成员计算机可能出错而发送错误的信息，用于传递信息的通讯网络也可能导致信息损坏，使得网络中不同的成员关于全体协作的策略得出不同结论，从而破坏系统一致性。</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在目前的区块链技术中，出现了较多的解决共识的技术，如比特币的</w:t>
      </w:r>
      <w:r>
        <w:rPr>
          <w:rFonts w:ascii="SimSun" w:eastAsia="SimSun" w:hAnsi="SimSun" w:cs="SimSun"/>
          <w:kern w:val="0"/>
          <w:sz w:val="24"/>
          <w:szCs w:val="24"/>
        </w:rPr>
        <w:t>PoW</w:t>
      </w:r>
      <w:r>
        <w:rPr>
          <w:rFonts w:ascii="SimSun" w:eastAsia="SimSun" w:hAnsi="SimSun" w:cs="SimSun"/>
          <w:kern w:val="0"/>
          <w:sz w:val="24"/>
          <w:szCs w:val="24"/>
          <w:lang w:val="zh-TW" w:eastAsia="zh-TW"/>
        </w:rPr>
        <w:t>、</w:t>
      </w:r>
      <w:r>
        <w:rPr>
          <w:rFonts w:ascii="SimSun" w:eastAsia="SimSun" w:hAnsi="SimSun" w:cs="SimSun"/>
          <w:kern w:val="0"/>
          <w:sz w:val="24"/>
          <w:szCs w:val="24"/>
          <w:lang w:val="it-IT"/>
        </w:rPr>
        <w:t>PoS</w:t>
      </w:r>
      <w:r>
        <w:rPr>
          <w:rFonts w:ascii="SimSun" w:eastAsia="SimSun" w:hAnsi="SimSun" w:cs="SimSun"/>
          <w:kern w:val="0"/>
          <w:sz w:val="24"/>
          <w:szCs w:val="24"/>
          <w:lang w:val="zh-TW" w:eastAsia="zh-TW"/>
        </w:rPr>
        <w:t>、</w:t>
      </w:r>
      <w:r>
        <w:rPr>
          <w:rFonts w:ascii="SimSun" w:eastAsia="SimSun" w:hAnsi="SimSun" w:cs="SimSun"/>
          <w:kern w:val="0"/>
          <w:sz w:val="24"/>
          <w:szCs w:val="24"/>
          <w:lang w:val="it-IT"/>
        </w:rPr>
        <w:t>DpoS</w:t>
      </w:r>
      <w:r>
        <w:rPr>
          <w:rFonts w:ascii="SimSun" w:eastAsia="SimSun" w:hAnsi="SimSun" w:cs="SimSun"/>
          <w:kern w:val="0"/>
          <w:sz w:val="24"/>
          <w:szCs w:val="24"/>
          <w:lang w:val="zh-TW" w:eastAsia="zh-TW"/>
        </w:rPr>
        <w:t>等共识技术。</w:t>
      </w:r>
    </w:p>
    <w:p w:rsidR="005B4213" w:rsidRDefault="00C10C7F">
      <w:pPr>
        <w:pStyle w:val="Heading3"/>
        <w:numPr>
          <w:ilvl w:val="2"/>
          <w:numId w:val="19"/>
        </w:numPr>
        <w:spacing w:before="0" w:after="0" w:line="336" w:lineRule="auto"/>
        <w:ind w:right="0"/>
      </w:pPr>
      <w:bookmarkStart w:id="7" w:name="_Toc31987139"/>
      <w:r>
        <w:rPr>
          <w:rFonts w:ascii="SimHei" w:eastAsia="SimHei" w:hAnsi="SimHei" w:cs="SimHei"/>
          <w:lang w:val="zh-TW" w:eastAsia="zh-TW"/>
        </w:rPr>
        <w:t>智能合约</w:t>
      </w:r>
      <w:bookmarkEnd w:id="7"/>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智能合约是一套以数字形式定义的承诺</w:t>
      </w:r>
      <w:r>
        <w:rPr>
          <w:rFonts w:ascii="SimSun" w:eastAsia="SimSun" w:hAnsi="SimSun" w:cs="SimSun"/>
          <w:kern w:val="0"/>
          <w:sz w:val="24"/>
          <w:szCs w:val="24"/>
        </w:rPr>
        <w:t>(promises)</w:t>
      </w:r>
      <w:r>
        <w:rPr>
          <w:rFonts w:ascii="SimSun" w:eastAsia="SimSun" w:hAnsi="SimSun" w:cs="SimSun"/>
          <w:kern w:val="0"/>
          <w:sz w:val="24"/>
          <w:szCs w:val="24"/>
          <w:lang w:val="zh-TW" w:eastAsia="zh-TW"/>
        </w:rPr>
        <w:t>，包括合约参与方可以在上面执行这些承诺的协议。一个合约就是存在于区块链里的程序。合约的参与方将达成的协议提前安装到区块链系统中。在双方的</w:t>
      </w:r>
      <w:r w:rsidR="005B0BE0">
        <w:rPr>
          <w:rFonts w:ascii="SimSun" w:eastAsia="SimSun" w:hAnsi="SimSun" w:cs="SimSun" w:hint="eastAsia"/>
          <w:kern w:val="0"/>
          <w:sz w:val="24"/>
          <w:szCs w:val="24"/>
          <w:lang w:val="zh-TW" w:eastAsia="zh-TW"/>
        </w:rPr>
        <w:t>约定</w:t>
      </w:r>
      <w:r>
        <w:rPr>
          <w:rFonts w:ascii="SimSun" w:eastAsia="SimSun" w:hAnsi="SimSun" w:cs="SimSun"/>
          <w:kern w:val="0"/>
          <w:sz w:val="24"/>
          <w:szCs w:val="24"/>
          <w:lang w:val="zh-TW" w:eastAsia="zh-TW"/>
        </w:rPr>
        <w:t>完成后，开始执行合约，不能修改。</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智能合约可以解决日常生活中常见的违约问题，如果应用到各个行业中，可以避免违约的信用问题。</w:t>
      </w:r>
    </w:p>
    <w:p w:rsidR="005B4213" w:rsidRDefault="00C10C7F">
      <w:pPr>
        <w:pStyle w:val="Heading2"/>
        <w:numPr>
          <w:ilvl w:val="1"/>
          <w:numId w:val="19"/>
        </w:numPr>
        <w:spacing w:line="336" w:lineRule="auto"/>
      </w:pPr>
      <w:bookmarkStart w:id="8" w:name="_Toc31987140"/>
      <w:r>
        <w:rPr>
          <w:lang w:val="zh-TW" w:eastAsia="zh-TW"/>
        </w:rPr>
        <w:lastRenderedPageBreak/>
        <w:t>区块链存在的问题</w:t>
      </w:r>
      <w:bookmarkEnd w:id="8"/>
    </w:p>
    <w:p w:rsidR="005B4213" w:rsidRDefault="00C10C7F">
      <w:pPr>
        <w:pStyle w:val="Heading3"/>
        <w:numPr>
          <w:ilvl w:val="2"/>
          <w:numId w:val="19"/>
        </w:numPr>
        <w:spacing w:before="0" w:after="0" w:line="336" w:lineRule="auto"/>
        <w:ind w:right="0"/>
      </w:pPr>
      <w:bookmarkStart w:id="9" w:name="_Toc31987141"/>
      <w:r>
        <w:rPr>
          <w:rFonts w:ascii="SimHei" w:eastAsia="SimHei" w:hAnsi="SimHei" w:cs="SimHei"/>
          <w:lang w:val="zh-TW" w:eastAsia="zh-TW"/>
        </w:rPr>
        <w:t>缺乏安全入口的网络匿名隐患</w:t>
      </w:r>
      <w:bookmarkEnd w:id="9"/>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区块链世界的唯一身份标识是一串哈希值的公钥和私钥系统，身份标识系统薄弱。因此，就存在网络匿名作恶的系统级风险。</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例如</w:t>
      </w:r>
      <w:r>
        <w:rPr>
          <w:rFonts w:ascii="SimSun" w:eastAsia="SimSun" w:hAnsi="SimSun" w:cs="SimSun"/>
          <w:kern w:val="0"/>
          <w:sz w:val="24"/>
          <w:szCs w:val="24"/>
        </w:rPr>
        <w:t>IPFS</w:t>
      </w:r>
      <w:r>
        <w:rPr>
          <w:rFonts w:ascii="SimSun" w:eastAsia="SimSun" w:hAnsi="SimSun" w:cs="SimSun"/>
          <w:kern w:val="0"/>
          <w:sz w:val="24"/>
          <w:szCs w:val="24"/>
          <w:lang w:val="zh-TW" w:eastAsia="zh-TW"/>
        </w:rPr>
        <w:t>等分布式存储以及向分布式内容平台，由于用户匿名，网络上会存在着大量的不健康内容，且由于区块链的不可篡改的特性，无法删除这些内容。目前的解决方案是由网络选举出来的理事会审核，这只是一个折衷的解决方案，仍然无法完备的解决网络自我审查的问题。</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甚至区块链的可追溯性的特性也面临挑战。一个名为</w:t>
      </w:r>
      <w:r>
        <w:rPr>
          <w:rFonts w:ascii="SimSun" w:eastAsia="SimSun" w:hAnsi="SimSun" w:cs="SimSun"/>
          <w:kern w:val="0"/>
          <w:sz w:val="24"/>
          <w:szCs w:val="24"/>
        </w:rPr>
        <w:t>ZCASH</w:t>
      </w:r>
      <w:r>
        <w:rPr>
          <w:rFonts w:ascii="SimSun" w:eastAsia="SimSun" w:hAnsi="SimSun" w:cs="SimSun"/>
          <w:kern w:val="0"/>
          <w:sz w:val="24"/>
          <w:szCs w:val="24"/>
          <w:lang w:val="zh-TW" w:eastAsia="zh-TW"/>
        </w:rPr>
        <w:t>的匿名加密货币，可以产生交易而不暴露公钥，其原理是基于零知识证明，无需暴露任何信息，即可证明该信息的可信度。由零知识证明加密的区块链技术，能够让网络更加匿名，其作恶手段也越多。</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技术是中立的，零知识证明可以使用在匿名上，也可以使用在隐私保护上。不少区块链技术团队把该加密原理应用在数据隐私保护上，让第三方使用数据进行大数据等科研分析，而无法复制和拥有数据，保护了用户的数据隐私。</w:t>
      </w:r>
    </w:p>
    <w:p w:rsidR="005B4213" w:rsidRDefault="00C10C7F">
      <w:pPr>
        <w:pStyle w:val="Heading3"/>
        <w:numPr>
          <w:ilvl w:val="2"/>
          <w:numId w:val="19"/>
        </w:numPr>
        <w:spacing w:before="0" w:after="0" w:line="336" w:lineRule="auto"/>
        <w:ind w:right="0"/>
      </w:pPr>
      <w:bookmarkStart w:id="10" w:name="_Toc31987142"/>
      <w:r>
        <w:rPr>
          <w:rFonts w:ascii="SimHei" w:eastAsia="SimHei" w:hAnsi="SimHei" w:cs="SimHei"/>
          <w:lang w:val="zh-TW" w:eastAsia="zh-TW"/>
        </w:rPr>
        <w:t>缺乏数字世界与现实世界的联通</w:t>
      </w:r>
      <w:bookmarkEnd w:id="10"/>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区块链的账户体系薄弱，缺乏与现实的对应身份，因为无法验证其数字世界的资产属于现实中的个人，难以与现实的社会服务网络对接起来，所以这是阻碍区块链落地到现实应用的关键。金融、教育、医疗等需要强身份验证的行业，如果没有用户验证的环节，整个系统无法健康运行。区块链要与世界联通的节点就是用户身份验证。</w:t>
      </w:r>
    </w:p>
    <w:p w:rsidR="005B4213" w:rsidRDefault="00C10C7F">
      <w:pPr>
        <w:pStyle w:val="Heading3"/>
        <w:numPr>
          <w:ilvl w:val="2"/>
          <w:numId w:val="27"/>
        </w:numPr>
        <w:spacing w:before="0" w:after="0" w:line="336" w:lineRule="auto"/>
        <w:ind w:right="0"/>
        <w:rPr>
          <w:rFonts w:ascii="SimHei" w:eastAsia="SimHei" w:hAnsi="SimHei" w:cs="SimHei"/>
        </w:rPr>
      </w:pPr>
      <w:bookmarkStart w:id="11" w:name="_Toc31987143"/>
      <w:r>
        <w:rPr>
          <w:rFonts w:ascii="SimHei" w:eastAsia="SimHei" w:hAnsi="SimHei" w:cs="SimHei"/>
          <w:lang w:val="zh-TW" w:eastAsia="zh-TW"/>
        </w:rPr>
        <w:t>区块链的技术问题</w:t>
      </w:r>
      <w:bookmarkEnd w:id="11"/>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虽然区块链技术发展迅猛，业内很多企业、科研单位投入了大量的人力、物力、财力研发区块链技术以及探讨区块链技术在不同商业场景上的应用，提升区块链技术的并发能力、稳定性，丰富其商业应用场景。即便如此，到目前为止，区块链技术仍然存在以下的缺陷，使得其在商业场景的应用受到较大的限制：</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交易性能：共识技术和共识策略仍然受限，无法满足将来更加丰富的商业场景需求，比如目前区块链应用最火的比特币项目，其每一次的交易必须经过6次的确认才能最终得到比特币网络的确认，这要花去差不多1个小时的时间，按照这种并发效率，一年大概只能支持1.2亿笔交易，显然无法满足高频的交易场景。</w:t>
      </w:r>
    </w:p>
    <w:p w:rsidR="005B4213" w:rsidRDefault="00C10C7F">
      <w:pPr>
        <w:pStyle w:val="BodyA"/>
        <w:spacing w:line="336" w:lineRule="auto"/>
        <w:ind w:firstLine="420"/>
        <w:rPr>
          <w:kern w:val="0"/>
          <w:sz w:val="24"/>
          <w:szCs w:val="24"/>
          <w:lang w:val="zh-TW" w:eastAsia="zh-TW"/>
        </w:rPr>
      </w:pPr>
      <w:r>
        <w:rPr>
          <w:rFonts w:ascii="SimSun" w:eastAsia="SimSun" w:hAnsi="SimSun" w:cs="SimSun"/>
          <w:kern w:val="0"/>
          <w:sz w:val="24"/>
          <w:szCs w:val="24"/>
          <w:lang w:val="zh-TW" w:eastAsia="zh-TW"/>
        </w:rPr>
        <w:t>隐私保护：在区块链中，每一个参与者都能获得完整的数据备份，所有交易数据在网络内都是公开和透明的，这个是区块链的优势所在，但是另外一方面，对于很多区块链应用方来说，这个特点又是致命的。因为很多时候，不仅仅用户本身希望他的账户隐私和交易信息被保护，就商业机构来说，很多账户和交易信息更是这些机构的重要资产和商业机密，或者处于监管需要，不希望或不能公开数据。上文讲到区块链通过交易地址和地址真实持有人真实身份的隔断达到隐私保护的目</w:t>
      </w:r>
      <w:r>
        <w:rPr>
          <w:rFonts w:ascii="SimSun" w:eastAsia="SimSun" w:hAnsi="SimSun" w:cs="SimSun"/>
          <w:kern w:val="0"/>
          <w:sz w:val="24"/>
          <w:szCs w:val="24"/>
          <w:lang w:val="zh-TW" w:eastAsia="zh-TW"/>
        </w:rPr>
        <w:lastRenderedPageBreak/>
        <w:t>的，实际上这个效果是非常弱的，通过观察和跟踪区块的信息，通过ID和IP信息等还是可以还原追查到账户和交易的关联性的。</w:t>
      </w:r>
    </w:p>
    <w:p w:rsidR="005B4213" w:rsidRDefault="00C10C7F">
      <w:pPr>
        <w:pStyle w:val="BodyA"/>
        <w:spacing w:line="336" w:lineRule="auto"/>
        <w:ind w:firstLine="420"/>
        <w:rPr>
          <w:kern w:val="0"/>
          <w:sz w:val="24"/>
          <w:szCs w:val="24"/>
          <w:lang w:val="zh-TW" w:eastAsia="zh-TW"/>
        </w:rPr>
      </w:pPr>
      <w:r>
        <w:rPr>
          <w:rFonts w:ascii="SimSun" w:eastAsia="SimSun" w:hAnsi="SimSun" w:cs="SimSun"/>
          <w:kern w:val="0"/>
          <w:sz w:val="24"/>
          <w:szCs w:val="24"/>
          <w:lang w:val="zh-TW" w:eastAsia="zh-TW"/>
        </w:rPr>
        <w:t>另外，区块链技术中的分布式账本在容量上相对有限，无法满足对存储需求很大的应用场景。</w:t>
      </w:r>
    </w:p>
    <w:p w:rsidR="006E058A" w:rsidRDefault="006E058A" w:rsidP="00033FA2">
      <w:pPr>
        <w:pStyle w:val="Heading"/>
        <w:numPr>
          <w:ilvl w:val="0"/>
          <w:numId w:val="31"/>
        </w:numPr>
        <w:spacing w:before="0" w:after="0" w:line="336" w:lineRule="auto"/>
        <w:jc w:val="left"/>
        <w:outlineLvl w:val="0"/>
        <w:rPr>
          <w:rFonts w:ascii="SimHei" w:eastAsia="SimHei" w:hAnsi="SimHei" w:cs="SimHei"/>
          <w:b w:val="0"/>
          <w:bCs w:val="0"/>
          <w:lang w:val="zh-TW"/>
        </w:rPr>
      </w:pPr>
      <w:bookmarkStart w:id="12" w:name="_Toc31987144"/>
      <w:r>
        <w:rPr>
          <w:rFonts w:ascii="SimHei" w:eastAsia="SimHei" w:hAnsi="SimHei" w:cs="SimHei" w:hint="eastAsia"/>
          <w:b w:val="0"/>
          <w:bCs w:val="0"/>
          <w:lang w:val="zh-TW"/>
        </w:rPr>
        <w:t>区块链安全技术架构</w:t>
      </w:r>
      <w:bookmarkEnd w:id="12"/>
    </w:p>
    <w:p w:rsidR="007D3340" w:rsidRPr="007D3340" w:rsidRDefault="007D3340" w:rsidP="007D3340">
      <w:pPr>
        <w:pStyle w:val="Heading2"/>
        <w:numPr>
          <w:ilvl w:val="1"/>
          <w:numId w:val="19"/>
        </w:numPr>
        <w:spacing w:line="336" w:lineRule="auto"/>
        <w:rPr>
          <w:lang w:val="zh-TW" w:eastAsia="zh-TW"/>
        </w:rPr>
      </w:pPr>
      <w:bookmarkStart w:id="13" w:name="_Toc31987145"/>
      <w:r w:rsidRPr="007D3340">
        <w:rPr>
          <w:rFonts w:hint="eastAsia"/>
          <w:lang w:val="zh-TW" w:eastAsia="zh-TW"/>
        </w:rPr>
        <w:t>分布式账本</w:t>
      </w:r>
      <w:bookmarkEnd w:id="13"/>
    </w:p>
    <w:p w:rsidR="00204582" w:rsidRDefault="0033387A" w:rsidP="0033387A">
      <w:pPr>
        <w:pStyle w:val="BodyA"/>
        <w:spacing w:line="336" w:lineRule="auto"/>
        <w:ind w:firstLine="420"/>
        <w:rPr>
          <w:rFonts w:ascii="SimSun" w:eastAsia="PMingLiU" w:hAnsi="SimSun" w:cs="SimSun"/>
          <w:kern w:val="0"/>
          <w:sz w:val="24"/>
          <w:szCs w:val="24"/>
          <w:lang w:val="zh-TW" w:eastAsia="zh-TW"/>
        </w:rPr>
      </w:pPr>
      <w:r w:rsidRPr="0033387A">
        <w:rPr>
          <w:rFonts w:ascii="SimSun" w:eastAsia="SimSun" w:hAnsi="SimSun" w:cs="SimSun" w:hint="eastAsia"/>
          <w:kern w:val="0"/>
          <w:sz w:val="24"/>
          <w:szCs w:val="24"/>
          <w:lang w:val="zh-TW" w:eastAsia="zh-TW"/>
        </w:rPr>
        <w:t>区块链一般通过分布式账本、身份管理、共识机制、密码等几方面核心技术提供安全基础技术架构。</w:t>
      </w:r>
    </w:p>
    <w:p w:rsidR="0033387A" w:rsidRDefault="0033387A" w:rsidP="0033387A">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区块链的核心技术</w:t>
      </w:r>
      <w:r>
        <w:rPr>
          <w:rFonts w:ascii="SimSun" w:eastAsia="SimSun" w:hAnsi="SimSun" w:cs="SimSun"/>
          <w:kern w:val="0"/>
          <w:sz w:val="24"/>
          <w:szCs w:val="24"/>
          <w:lang w:val="zh-TW"/>
        </w:rPr>
        <w:t>—</w:t>
      </w:r>
      <w:r>
        <w:rPr>
          <w:rFonts w:ascii="SimSun" w:eastAsia="SimSun" w:hAnsi="SimSun" w:cs="SimSun" w:hint="eastAsia"/>
          <w:kern w:val="0"/>
          <w:sz w:val="24"/>
          <w:szCs w:val="24"/>
          <w:lang w:val="zh-TW"/>
        </w:rPr>
        <w:t>分布式账本，如上文所述，分布式账本是用来给区块链网络中参与的各个节点在进行交易时进行记账和记录的地方，</w:t>
      </w:r>
      <w:r w:rsidR="00FC0C93">
        <w:rPr>
          <w:rFonts w:ascii="SimSun" w:eastAsia="SimSun" w:hAnsi="SimSun" w:cs="SimSun" w:hint="eastAsia"/>
          <w:kern w:val="0"/>
          <w:sz w:val="24"/>
          <w:szCs w:val="24"/>
          <w:lang w:val="zh-TW"/>
        </w:rPr>
        <w:t>形成区块，通过将块的h</w:t>
      </w:r>
      <w:r w:rsidR="00FC0C93">
        <w:rPr>
          <w:rFonts w:ascii="SimSun" w:eastAsia="PMingLiU" w:hAnsi="SimSun" w:cs="SimSun"/>
          <w:kern w:val="0"/>
          <w:sz w:val="24"/>
          <w:szCs w:val="24"/>
          <w:lang w:val="zh-TW" w:eastAsia="zh-TW"/>
        </w:rPr>
        <w:t>ash</w:t>
      </w:r>
      <w:r w:rsidR="00FC0C93">
        <w:rPr>
          <w:rFonts w:ascii="SimSun" w:eastAsia="SimSun" w:hAnsi="SimSun" w:cs="SimSun" w:hint="eastAsia"/>
          <w:kern w:val="0"/>
          <w:sz w:val="24"/>
          <w:szCs w:val="24"/>
          <w:lang w:val="zh-TW"/>
        </w:rPr>
        <w:t>值将前块和后块链接起来，形成块链式文件。这里值得注意的地方是：参与区块链网络的所有节点在记录交易形成区块文件的过程中都是独立的，且各个节点的区块文件完全相等，各个节点间相互之间完全不干扰，即各个节点在形成区块文件时是完全对等且独立的。</w:t>
      </w:r>
    </w:p>
    <w:p w:rsidR="002423C3" w:rsidRDefault="00FC0C93" w:rsidP="00E20B5C">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之所以叫区块链，肯定与通过区块形成块状的链式文件有很大的关系。那么，区块链平台是以怎么样的方式将各个区块链接起来，形成区块“链”，并保证其整个区块链文件的安全性。</w:t>
      </w:r>
      <w:r w:rsidR="00FE239B">
        <w:rPr>
          <w:rFonts w:ascii="SimSun" w:eastAsia="SimSun" w:hAnsi="SimSun" w:cs="SimSun" w:hint="eastAsia"/>
          <w:kern w:val="0"/>
          <w:sz w:val="24"/>
          <w:szCs w:val="24"/>
          <w:lang w:val="zh-TW"/>
        </w:rPr>
        <w:t>区块链平台通过h</w:t>
      </w:r>
      <w:r w:rsidR="00FE239B">
        <w:rPr>
          <w:rFonts w:ascii="SimSun" w:eastAsia="PMingLiU" w:hAnsi="SimSun" w:cs="SimSun"/>
          <w:kern w:val="0"/>
          <w:sz w:val="24"/>
          <w:szCs w:val="24"/>
          <w:lang w:val="zh-TW" w:eastAsia="zh-TW"/>
        </w:rPr>
        <w:t>ash</w:t>
      </w:r>
      <w:r w:rsidR="00FE239B">
        <w:rPr>
          <w:rFonts w:ascii="SimSun" w:eastAsia="SimSun" w:hAnsi="SimSun" w:cs="SimSun" w:hint="eastAsia"/>
          <w:kern w:val="0"/>
          <w:sz w:val="24"/>
          <w:szCs w:val="24"/>
          <w:lang w:val="zh-TW"/>
        </w:rPr>
        <w:t>技术，将前后相连的区块文件中的所有数据计算出来的</w:t>
      </w:r>
      <w:r w:rsidR="00FE239B">
        <w:rPr>
          <w:rFonts w:ascii="SimSun" w:eastAsia="PMingLiU" w:hAnsi="SimSun" w:cs="SimSun"/>
          <w:kern w:val="0"/>
          <w:sz w:val="24"/>
          <w:szCs w:val="24"/>
          <w:lang w:val="zh-TW" w:eastAsia="zh-TW"/>
        </w:rPr>
        <w:t>hash</w:t>
      </w:r>
      <w:r w:rsidR="00FE239B">
        <w:rPr>
          <w:rFonts w:ascii="SimSun" w:eastAsia="SimSun" w:hAnsi="SimSun" w:cs="SimSun" w:hint="eastAsia"/>
          <w:kern w:val="0"/>
          <w:sz w:val="24"/>
          <w:szCs w:val="24"/>
          <w:lang w:val="zh-TW"/>
        </w:rPr>
        <w:t>值，并将h</w:t>
      </w:r>
      <w:r w:rsidR="00FE239B">
        <w:rPr>
          <w:rFonts w:ascii="SimSun" w:eastAsia="PMingLiU" w:hAnsi="SimSun" w:cs="SimSun"/>
          <w:kern w:val="0"/>
          <w:sz w:val="24"/>
          <w:szCs w:val="24"/>
          <w:lang w:val="zh-TW" w:eastAsia="zh-TW"/>
        </w:rPr>
        <w:t>ash</w:t>
      </w:r>
      <w:r w:rsidR="00FE239B">
        <w:rPr>
          <w:rFonts w:ascii="SimSun" w:eastAsia="SimSun" w:hAnsi="SimSun" w:cs="SimSun" w:hint="eastAsia"/>
          <w:kern w:val="0"/>
          <w:sz w:val="24"/>
          <w:szCs w:val="24"/>
          <w:lang w:val="zh-TW"/>
        </w:rPr>
        <w:t>值写入到每个区块中，这样就会在区块中有前一区块的h</w:t>
      </w:r>
      <w:r w:rsidR="00FE239B">
        <w:rPr>
          <w:rFonts w:ascii="SimSun" w:eastAsia="PMingLiU" w:hAnsi="SimSun" w:cs="SimSun"/>
          <w:kern w:val="0"/>
          <w:sz w:val="24"/>
          <w:szCs w:val="24"/>
          <w:lang w:val="zh-TW" w:eastAsia="zh-TW"/>
        </w:rPr>
        <w:t>ash</w:t>
      </w:r>
      <w:r w:rsidR="00FE239B">
        <w:rPr>
          <w:rFonts w:ascii="SimSun" w:eastAsia="SimSun" w:hAnsi="SimSun" w:cs="SimSun" w:hint="eastAsia"/>
          <w:kern w:val="0"/>
          <w:sz w:val="24"/>
          <w:szCs w:val="24"/>
          <w:lang w:val="zh-TW"/>
        </w:rPr>
        <w:t>值，以此类推，形成h</w:t>
      </w:r>
      <w:r w:rsidR="00FE239B">
        <w:rPr>
          <w:rFonts w:ascii="SimSun" w:eastAsia="PMingLiU" w:hAnsi="SimSun" w:cs="SimSun"/>
          <w:kern w:val="0"/>
          <w:sz w:val="24"/>
          <w:szCs w:val="24"/>
          <w:lang w:val="zh-TW" w:eastAsia="zh-TW"/>
        </w:rPr>
        <w:t>ash</w:t>
      </w:r>
      <w:r w:rsidR="00FE239B">
        <w:rPr>
          <w:rFonts w:ascii="SimSun" w:eastAsia="SimSun" w:hAnsi="SimSun" w:cs="SimSun" w:hint="eastAsia"/>
          <w:kern w:val="0"/>
          <w:sz w:val="24"/>
          <w:szCs w:val="24"/>
          <w:lang w:val="zh-TW"/>
        </w:rPr>
        <w:t>值的一个链</w:t>
      </w:r>
      <w:r w:rsidR="004C04F0">
        <w:rPr>
          <w:rFonts w:ascii="SimSun" w:eastAsia="SimSun" w:hAnsi="SimSun" w:cs="SimSun" w:hint="eastAsia"/>
          <w:kern w:val="0"/>
          <w:sz w:val="24"/>
          <w:szCs w:val="24"/>
          <w:lang w:val="zh-TW"/>
        </w:rPr>
        <w:t>，这样就能够保证任何一个节点中记录到区块中的所有的交易记录的不可篡改性。</w:t>
      </w:r>
      <w:r w:rsidR="00E20B5C">
        <w:rPr>
          <w:rFonts w:ascii="SimSun" w:eastAsia="SimSun" w:hAnsi="SimSun" w:cs="SimSun" w:hint="eastAsia"/>
          <w:kern w:val="0"/>
          <w:sz w:val="24"/>
          <w:szCs w:val="24"/>
          <w:lang w:val="zh-TW"/>
        </w:rPr>
        <w:t>区块链中每个区块链的结构及其h</w:t>
      </w:r>
      <w:r w:rsidR="00E20B5C">
        <w:rPr>
          <w:rFonts w:ascii="SimSun" w:eastAsia="PMingLiU" w:hAnsi="SimSun" w:cs="SimSun"/>
          <w:kern w:val="0"/>
          <w:sz w:val="24"/>
          <w:szCs w:val="24"/>
          <w:lang w:val="zh-TW" w:eastAsia="zh-TW"/>
        </w:rPr>
        <w:t>ash</w:t>
      </w:r>
      <w:r w:rsidR="00E20B5C">
        <w:rPr>
          <w:rFonts w:ascii="SimSun" w:eastAsia="SimSun" w:hAnsi="SimSun" w:cs="SimSun" w:hint="eastAsia"/>
          <w:kern w:val="0"/>
          <w:sz w:val="24"/>
          <w:szCs w:val="24"/>
          <w:lang w:val="zh-TW"/>
        </w:rPr>
        <w:t>链接结构如下图描述所示：</w:t>
      </w:r>
    </w:p>
    <w:p w:rsidR="00E20B5C" w:rsidRDefault="00E20B5C" w:rsidP="00E20B5C">
      <w:pPr>
        <w:pStyle w:val="BodyA"/>
        <w:spacing w:line="336" w:lineRule="auto"/>
        <w:ind w:firstLine="420"/>
        <w:jc w:val="center"/>
        <w:rPr>
          <w:rFonts w:ascii="SimSun" w:eastAsia="PMingLiU" w:hAnsi="SimSun" w:cs="SimSun"/>
          <w:kern w:val="0"/>
          <w:sz w:val="24"/>
          <w:szCs w:val="24"/>
          <w:lang w:val="zh-TW" w:eastAsia="zh-TW"/>
        </w:rPr>
      </w:pPr>
      <w:r w:rsidRPr="00E20B5C">
        <w:rPr>
          <w:rFonts w:ascii="SimSun" w:eastAsia="PMingLiU" w:hAnsi="SimSun" w:cs="SimSun"/>
          <w:noProof/>
          <w:kern w:val="0"/>
          <w:sz w:val="24"/>
          <w:szCs w:val="24"/>
        </w:rPr>
        <w:drawing>
          <wp:inline distT="0" distB="0" distL="0" distR="0" wp14:anchorId="69F6C0E4" wp14:editId="161B911B">
            <wp:extent cx="3119755" cy="2755900"/>
            <wp:effectExtent l="0" t="0" r="4445" b="6350"/>
            <wp:docPr id="5" name="Picture 4">
              <a:extLst xmlns:a="http://schemas.openxmlformats.org/drawingml/2006/main">
                <a:ext uri="{FF2B5EF4-FFF2-40B4-BE49-F238E27FC236}">
                  <a16:creationId xmlns:a16="http://schemas.microsoft.com/office/drawing/2014/main" id="{5B828940-4139-D042-B3D8-CE8D9EF55A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B828940-4139-D042-B3D8-CE8D9EF55A8E}"/>
                        </a:ext>
                      </a:extLst>
                    </pic:cNvPr>
                    <pic:cNvPicPr>
                      <a:picLocks noChangeAspect="1"/>
                    </pic:cNvPicPr>
                  </pic:nvPicPr>
                  <pic:blipFill>
                    <a:blip r:embed="rId12"/>
                    <a:stretch>
                      <a:fillRect/>
                    </a:stretch>
                  </pic:blipFill>
                  <pic:spPr>
                    <a:xfrm>
                      <a:off x="0" y="0"/>
                      <a:ext cx="3125198" cy="2760708"/>
                    </a:xfrm>
                    <a:prstGeom prst="rect">
                      <a:avLst/>
                    </a:prstGeom>
                  </pic:spPr>
                </pic:pic>
              </a:graphicData>
            </a:graphic>
          </wp:inline>
        </w:drawing>
      </w:r>
    </w:p>
    <w:p w:rsidR="004C04F0" w:rsidRDefault="00E20B5C" w:rsidP="004C04F0">
      <w:pPr>
        <w:pStyle w:val="BodyA"/>
        <w:spacing w:line="336" w:lineRule="auto"/>
        <w:ind w:firstLine="420"/>
        <w:jc w:val="center"/>
        <w:rPr>
          <w:rFonts w:ascii="SimSun" w:eastAsia="PMingLiU" w:hAnsi="SimSun" w:cs="SimSun"/>
          <w:kern w:val="0"/>
          <w:sz w:val="24"/>
          <w:szCs w:val="24"/>
          <w:lang w:val="zh-TW" w:eastAsia="zh-TW"/>
        </w:rPr>
      </w:pPr>
      <w:r w:rsidRPr="00E20B5C">
        <w:rPr>
          <w:rFonts w:ascii="SimSun" w:eastAsia="PMingLiU" w:hAnsi="SimSun" w:cs="SimSun"/>
          <w:noProof/>
          <w:kern w:val="0"/>
          <w:sz w:val="24"/>
          <w:szCs w:val="24"/>
        </w:rPr>
        <w:lastRenderedPageBreak/>
        <w:drawing>
          <wp:inline distT="0" distB="0" distL="0" distR="0" wp14:anchorId="0588291C" wp14:editId="539DCB05">
            <wp:extent cx="6020435" cy="302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6020491" cy="3028978"/>
                    </a:xfrm>
                    <a:prstGeom prst="rect">
                      <a:avLst/>
                    </a:prstGeom>
                  </pic:spPr>
                </pic:pic>
              </a:graphicData>
            </a:graphic>
          </wp:inline>
        </w:drawing>
      </w:r>
    </w:p>
    <w:p w:rsidR="00057140" w:rsidRDefault="00057140" w:rsidP="00E20B5C">
      <w:pPr>
        <w:pStyle w:val="BodyA"/>
        <w:spacing w:line="336" w:lineRule="auto"/>
        <w:ind w:firstLine="420"/>
        <w:jc w:val="center"/>
        <w:rPr>
          <w:rFonts w:ascii="SimSun" w:eastAsia="SimSun" w:hAnsi="SimSun" w:cs="SimSun"/>
          <w:sz w:val="18"/>
          <w:szCs w:val="18"/>
          <w:lang w:val="zh-TW"/>
        </w:rPr>
      </w:pPr>
      <w:r>
        <w:rPr>
          <w:rFonts w:ascii="SimSun" w:eastAsia="SimSun" w:hAnsi="SimSun" w:cs="SimSun" w:hint="eastAsia"/>
          <w:sz w:val="18"/>
          <w:szCs w:val="18"/>
        </w:rPr>
        <w:t>图</w:t>
      </w:r>
      <w:r>
        <w:rPr>
          <w:rFonts w:ascii="SimSun" w:eastAsia="PMingLiU" w:hAnsi="SimSun" w:cs="SimSun"/>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4C04F0">
        <w:rPr>
          <w:rFonts w:ascii="SimSun" w:eastAsia="SimSun" w:hAnsi="SimSun" w:cs="SimSun"/>
          <w:noProof/>
          <w:sz w:val="18"/>
          <w:szCs w:val="18"/>
        </w:rPr>
        <w:t>1</w:t>
      </w:r>
      <w:r w:rsidRPr="00966625">
        <w:rPr>
          <w:rFonts w:ascii="SimSun" w:eastAsia="SimSun" w:hAnsi="SimSun" w:cs="SimSun"/>
          <w:sz w:val="18"/>
          <w:szCs w:val="18"/>
        </w:rPr>
        <w:fldChar w:fldCharType="end"/>
      </w:r>
      <w:r>
        <w:rPr>
          <w:rFonts w:ascii="SimSun" w:eastAsia="SimSun" w:hAnsi="SimSun" w:cs="SimSun" w:hint="eastAsia"/>
          <w:sz w:val="18"/>
          <w:szCs w:val="18"/>
          <w:lang w:val="zh-TW"/>
        </w:rPr>
        <w:t xml:space="preserve"> </w:t>
      </w:r>
      <w:r>
        <w:rPr>
          <w:rFonts w:ascii="SimSun" w:eastAsia="SimSun" w:hAnsi="SimSun" w:cs="SimSun"/>
          <w:sz w:val="18"/>
          <w:szCs w:val="18"/>
          <w:lang w:val="zh-TW" w:eastAsia="zh-TW"/>
        </w:rPr>
        <w:t>区块</w:t>
      </w:r>
      <w:r>
        <w:rPr>
          <w:rFonts w:ascii="SimSun" w:eastAsia="SimSun" w:hAnsi="SimSun" w:cs="SimSun" w:hint="eastAsia"/>
          <w:sz w:val="18"/>
          <w:szCs w:val="18"/>
          <w:lang w:val="zh-TW"/>
        </w:rPr>
        <w:t>结构</w:t>
      </w:r>
    </w:p>
    <w:p w:rsidR="004C04F0" w:rsidRDefault="004C04F0" w:rsidP="004C04F0">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eastAsia="zh-TW"/>
        </w:rPr>
        <w:t>最后通过m</w:t>
      </w:r>
      <w:r>
        <w:rPr>
          <w:rFonts w:ascii="SimSun" w:eastAsia="PMingLiU" w:hAnsi="SimSun" w:cs="SimSun"/>
          <w:kern w:val="0"/>
          <w:sz w:val="24"/>
          <w:szCs w:val="24"/>
          <w:lang w:val="zh-TW" w:eastAsia="zh-TW"/>
        </w:rPr>
        <w:t>erkle tree</w:t>
      </w:r>
      <w:r>
        <w:rPr>
          <w:rFonts w:ascii="SimSun" w:eastAsia="SimSun" w:hAnsi="SimSun" w:cs="SimSun" w:hint="eastAsia"/>
          <w:kern w:val="0"/>
          <w:sz w:val="24"/>
          <w:szCs w:val="24"/>
          <w:lang w:val="zh-TW" w:eastAsia="zh-TW"/>
        </w:rPr>
        <w:t>算法生成m</w:t>
      </w:r>
      <w:r>
        <w:rPr>
          <w:rFonts w:ascii="SimSun" w:eastAsia="PMingLiU" w:hAnsi="SimSun" w:cs="SimSun"/>
          <w:kern w:val="0"/>
          <w:sz w:val="24"/>
          <w:szCs w:val="24"/>
          <w:lang w:val="zh-TW" w:eastAsia="zh-TW"/>
        </w:rPr>
        <w:t>erkle root hash</w:t>
      </w:r>
      <w:r>
        <w:rPr>
          <w:rFonts w:ascii="SimSun" w:eastAsia="SimSun" w:hAnsi="SimSun" w:cs="SimSun" w:hint="eastAsia"/>
          <w:kern w:val="0"/>
          <w:sz w:val="24"/>
          <w:szCs w:val="24"/>
          <w:lang w:val="zh-TW" w:eastAsia="zh-TW"/>
        </w:rPr>
        <w:t>，形成树状结构的m</w:t>
      </w:r>
      <w:r>
        <w:rPr>
          <w:rFonts w:ascii="SimSun" w:eastAsia="PMingLiU" w:hAnsi="SimSun" w:cs="SimSun"/>
          <w:kern w:val="0"/>
          <w:sz w:val="24"/>
          <w:szCs w:val="24"/>
          <w:lang w:val="zh-TW" w:eastAsia="zh-TW"/>
        </w:rPr>
        <w:t>erkle</w:t>
      </w:r>
      <w:r>
        <w:rPr>
          <w:rFonts w:ascii="SimSun" w:eastAsia="SimSun" w:hAnsi="SimSun" w:cs="SimSun" w:hint="eastAsia"/>
          <w:kern w:val="0"/>
          <w:sz w:val="24"/>
          <w:szCs w:val="24"/>
          <w:lang w:val="zh-TW" w:eastAsia="zh-TW"/>
        </w:rPr>
        <w:t>树。通过每个区块中的h</w:t>
      </w:r>
      <w:r>
        <w:rPr>
          <w:rFonts w:ascii="SimSun" w:eastAsia="PMingLiU" w:hAnsi="SimSun" w:cs="SimSun"/>
          <w:kern w:val="0"/>
          <w:sz w:val="24"/>
          <w:szCs w:val="24"/>
          <w:lang w:val="zh-TW" w:eastAsia="zh-TW"/>
        </w:rPr>
        <w:t>ash</w:t>
      </w:r>
      <w:r>
        <w:rPr>
          <w:rFonts w:ascii="SimSun" w:eastAsia="SimSun" w:hAnsi="SimSun" w:cs="SimSun" w:hint="eastAsia"/>
          <w:kern w:val="0"/>
          <w:sz w:val="24"/>
          <w:szCs w:val="24"/>
          <w:lang w:val="zh-TW" w:eastAsia="zh-TW"/>
        </w:rPr>
        <w:t>值和m</w:t>
      </w:r>
      <w:r>
        <w:rPr>
          <w:rFonts w:ascii="SimSun" w:eastAsia="PMingLiU" w:hAnsi="SimSun" w:cs="SimSun"/>
          <w:kern w:val="0"/>
          <w:sz w:val="24"/>
          <w:szCs w:val="24"/>
          <w:lang w:val="zh-TW" w:eastAsia="zh-TW"/>
        </w:rPr>
        <w:t>erkle</w:t>
      </w:r>
      <w:r>
        <w:rPr>
          <w:rFonts w:ascii="SimSun" w:eastAsia="SimSun" w:hAnsi="SimSun" w:cs="SimSun" w:hint="eastAsia"/>
          <w:kern w:val="0"/>
          <w:sz w:val="24"/>
          <w:szCs w:val="24"/>
          <w:lang w:val="zh-TW" w:eastAsia="zh-TW"/>
        </w:rPr>
        <w:t>树，非常轻松的追溯到任何一个块，任何一笔交易，以这种方式解决了区块链的可追溯性。</w:t>
      </w:r>
    </w:p>
    <w:p w:rsidR="004C04F0" w:rsidRDefault="004C04F0" w:rsidP="004C04F0">
      <w:pPr>
        <w:pStyle w:val="BodyA"/>
        <w:spacing w:line="336" w:lineRule="auto"/>
        <w:ind w:firstLine="420"/>
        <w:jc w:val="center"/>
        <w:rPr>
          <w:rFonts w:ascii="SimSun" w:eastAsia="PMingLiU" w:hAnsi="SimSun" w:cs="SimSun"/>
          <w:kern w:val="0"/>
          <w:sz w:val="24"/>
          <w:szCs w:val="24"/>
          <w:lang w:val="zh-TW" w:eastAsia="zh-TW"/>
        </w:rPr>
      </w:pPr>
      <w:r>
        <w:rPr>
          <w:noProof/>
        </w:rPr>
        <w:drawing>
          <wp:inline distT="0" distB="0" distL="0" distR="0" wp14:anchorId="3401EFE2" wp14:editId="6281ABB5">
            <wp:extent cx="5835650" cy="288993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7499" cy="2900750"/>
                    </a:xfrm>
                    <a:prstGeom prst="rect">
                      <a:avLst/>
                    </a:prstGeom>
                  </pic:spPr>
                </pic:pic>
              </a:graphicData>
            </a:graphic>
          </wp:inline>
        </w:drawing>
      </w:r>
    </w:p>
    <w:p w:rsidR="004C04F0" w:rsidRPr="004C04F0" w:rsidRDefault="004C04F0" w:rsidP="004C04F0">
      <w:pPr>
        <w:pStyle w:val="BodyA"/>
        <w:spacing w:line="336" w:lineRule="auto"/>
        <w:ind w:firstLine="420"/>
        <w:jc w:val="center"/>
        <w:rPr>
          <w:rFonts w:ascii="SimSun" w:eastAsia="PMingLiU" w:hAnsi="SimSun" w:cs="SimSun"/>
          <w:kern w:val="0"/>
          <w:sz w:val="24"/>
          <w:szCs w:val="24"/>
          <w:lang w:val="zh-TW" w:eastAsia="zh-TW"/>
        </w:rPr>
      </w:pPr>
      <w:r>
        <w:rPr>
          <w:rFonts w:ascii="SimSun" w:eastAsia="SimSun" w:hAnsi="SimSun" w:cs="SimSun" w:hint="eastAsia"/>
          <w:sz w:val="18"/>
          <w:szCs w:val="18"/>
        </w:rPr>
        <w:t>图</w:t>
      </w:r>
      <w:r>
        <w:rPr>
          <w:rFonts w:ascii="SimSun" w:eastAsia="PMingLiU" w:hAnsi="SimSun" w:cs="SimSun"/>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Pr>
          <w:rFonts w:ascii="SimSun" w:eastAsia="SimSun" w:hAnsi="SimSun" w:cs="SimSun"/>
          <w:noProof/>
          <w:sz w:val="18"/>
          <w:szCs w:val="18"/>
        </w:rPr>
        <w:t>2</w:t>
      </w:r>
      <w:r w:rsidRPr="00966625">
        <w:rPr>
          <w:rFonts w:ascii="SimSun" w:eastAsia="SimSun" w:hAnsi="SimSun" w:cs="SimSun"/>
          <w:sz w:val="18"/>
          <w:szCs w:val="18"/>
        </w:rPr>
        <w:fldChar w:fldCharType="end"/>
      </w:r>
      <w:r>
        <w:rPr>
          <w:rFonts w:ascii="SimSun" w:eastAsia="SimSun" w:hAnsi="SimSun" w:cs="SimSun" w:hint="eastAsia"/>
          <w:sz w:val="18"/>
          <w:szCs w:val="18"/>
          <w:lang w:val="zh-TW"/>
        </w:rPr>
        <w:t xml:space="preserve"> m</w:t>
      </w:r>
      <w:r>
        <w:rPr>
          <w:rFonts w:ascii="SimSun" w:eastAsia="PMingLiU" w:hAnsi="SimSun" w:cs="SimSun"/>
          <w:sz w:val="18"/>
          <w:szCs w:val="18"/>
          <w:lang w:val="zh-TW" w:eastAsia="zh-TW"/>
        </w:rPr>
        <w:t>erkle tree root</w:t>
      </w:r>
    </w:p>
    <w:p w:rsidR="008F4D76" w:rsidRDefault="00057140" w:rsidP="008F4D76">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区块链中的区块是用来记录交易的载体，那么交易是如何被记录到账本中。其流程描述如下所示：</w:t>
      </w:r>
    </w:p>
    <w:p w:rsidR="00E20B5C" w:rsidRDefault="00057140" w:rsidP="00E20B5C">
      <w:pPr>
        <w:pStyle w:val="BodyA"/>
        <w:spacing w:line="336" w:lineRule="auto"/>
        <w:ind w:firstLine="420"/>
        <w:jc w:val="center"/>
        <w:rPr>
          <w:rFonts w:ascii="SimSun" w:eastAsia="PMingLiU" w:hAnsi="SimSun" w:cs="SimSun"/>
          <w:kern w:val="0"/>
          <w:sz w:val="24"/>
          <w:szCs w:val="24"/>
          <w:lang w:val="zh-TW" w:eastAsia="zh-TW"/>
        </w:rPr>
      </w:pPr>
      <w:r w:rsidRPr="00057140">
        <w:rPr>
          <w:rFonts w:ascii="SimSun" w:eastAsia="PMingLiU" w:hAnsi="SimSun" w:cs="SimSun"/>
          <w:noProof/>
          <w:kern w:val="0"/>
          <w:sz w:val="24"/>
          <w:szCs w:val="24"/>
        </w:rPr>
        <w:lastRenderedPageBreak/>
        <w:drawing>
          <wp:inline distT="0" distB="0" distL="0" distR="0" wp14:anchorId="4239E469" wp14:editId="5A95694D">
            <wp:extent cx="6324600" cy="3026859"/>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stretch>
                      <a:fillRect/>
                    </a:stretch>
                  </pic:blipFill>
                  <pic:spPr>
                    <a:xfrm>
                      <a:off x="0" y="0"/>
                      <a:ext cx="6328742" cy="3028841"/>
                    </a:xfrm>
                    <a:prstGeom prst="rect">
                      <a:avLst/>
                    </a:prstGeom>
                  </pic:spPr>
                </pic:pic>
              </a:graphicData>
            </a:graphic>
          </wp:inline>
        </w:drawing>
      </w:r>
    </w:p>
    <w:p w:rsidR="00057140" w:rsidRDefault="00057140" w:rsidP="00E20B5C">
      <w:pPr>
        <w:pStyle w:val="BodyA"/>
        <w:spacing w:line="336" w:lineRule="auto"/>
        <w:ind w:firstLine="420"/>
        <w:jc w:val="center"/>
        <w:rPr>
          <w:rFonts w:ascii="SimSun" w:eastAsia="SimSun" w:hAnsi="SimSun" w:cs="SimSun"/>
          <w:sz w:val="18"/>
          <w:szCs w:val="18"/>
          <w:lang w:val="zh-TW"/>
        </w:rPr>
      </w:pPr>
      <w:r>
        <w:rPr>
          <w:rFonts w:ascii="SimSun" w:eastAsia="SimSun" w:hAnsi="SimSun" w:cs="SimSun" w:hint="eastAsia"/>
          <w:sz w:val="18"/>
          <w:szCs w:val="18"/>
        </w:rPr>
        <w:t>图</w:t>
      </w:r>
      <w:r>
        <w:rPr>
          <w:rFonts w:ascii="SimSun" w:eastAsia="PMingLiU" w:hAnsi="SimSun" w:cs="SimSun"/>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Pr>
          <w:rFonts w:ascii="SimSun" w:eastAsia="SimSun" w:hAnsi="SimSun" w:cs="SimSun"/>
          <w:noProof/>
          <w:sz w:val="18"/>
          <w:szCs w:val="18"/>
        </w:rPr>
        <w:t>2</w:t>
      </w:r>
      <w:r w:rsidRPr="00966625">
        <w:rPr>
          <w:rFonts w:ascii="SimSun" w:eastAsia="SimSun" w:hAnsi="SimSun" w:cs="SimSun"/>
          <w:sz w:val="18"/>
          <w:szCs w:val="18"/>
        </w:rPr>
        <w:fldChar w:fldCharType="end"/>
      </w:r>
      <w:r>
        <w:rPr>
          <w:rFonts w:ascii="SimSun" w:eastAsia="SimSun" w:hAnsi="SimSun" w:cs="SimSun" w:hint="eastAsia"/>
          <w:sz w:val="18"/>
          <w:szCs w:val="18"/>
          <w:lang w:val="zh-TW"/>
        </w:rPr>
        <w:t xml:space="preserve"> 交易记账流程</w:t>
      </w:r>
    </w:p>
    <w:p w:rsidR="00057140" w:rsidRDefault="00974568" w:rsidP="00057140">
      <w:pPr>
        <w:pStyle w:val="BodyA"/>
        <w:spacing w:line="336" w:lineRule="auto"/>
        <w:ind w:firstLine="420"/>
        <w:rPr>
          <w:rFonts w:ascii="SimSun" w:eastAsia="SimSun" w:hAnsi="SimSun" w:cs="SimSun"/>
          <w:kern w:val="0"/>
          <w:sz w:val="24"/>
          <w:szCs w:val="24"/>
          <w:lang w:val="zh-TW"/>
        </w:rPr>
      </w:pPr>
      <w:r w:rsidRPr="00974568">
        <w:rPr>
          <w:rFonts w:ascii="SimSun" w:eastAsia="SimSun" w:hAnsi="SimSun" w:cs="SimSun" w:hint="eastAsia"/>
          <w:kern w:val="0"/>
          <w:sz w:val="24"/>
          <w:szCs w:val="24"/>
          <w:lang w:val="zh-TW"/>
        </w:rPr>
        <w:t>区块链网络中任何一笔交易都将通过P</w:t>
      </w:r>
      <w:r w:rsidRPr="00974568">
        <w:rPr>
          <w:rFonts w:ascii="SimSun" w:eastAsia="SimSun" w:hAnsi="SimSun" w:cs="SimSun"/>
          <w:kern w:val="0"/>
          <w:sz w:val="24"/>
          <w:szCs w:val="24"/>
          <w:lang w:val="zh-TW"/>
        </w:rPr>
        <w:t>2P</w:t>
      </w:r>
      <w:r w:rsidRPr="00974568">
        <w:rPr>
          <w:rFonts w:ascii="SimSun" w:eastAsia="SimSun" w:hAnsi="SimSun" w:cs="SimSun" w:hint="eastAsia"/>
          <w:kern w:val="0"/>
          <w:sz w:val="24"/>
          <w:szCs w:val="24"/>
          <w:lang w:val="zh-TW"/>
        </w:rPr>
        <w:t>网络传输到区块链网络中的各个节点，</w:t>
      </w:r>
      <w:r w:rsidR="00F35E2F">
        <w:rPr>
          <w:rFonts w:ascii="SimSun" w:eastAsia="SimSun" w:hAnsi="SimSun" w:cs="SimSun" w:hint="eastAsia"/>
          <w:kern w:val="0"/>
          <w:sz w:val="24"/>
          <w:szCs w:val="24"/>
          <w:lang w:val="zh-TW"/>
        </w:rPr>
        <w:t>所有的节点都将自己本地的交易记录打包成区块，发布到网络中，那么哪个节点将获得机会将自己的区块获得网络中所有节点的认可，最后被写入到账本中呢？这个过程叫做共识。</w:t>
      </w:r>
    </w:p>
    <w:p w:rsidR="004C04F0" w:rsidRDefault="004C04F0" w:rsidP="00057140">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所谓的共识，是指区块链网络中不同节点对用来记录交易的数据的区块的记账权的争夺。目前主流的区块链网络一般使用P</w:t>
      </w:r>
      <w:r>
        <w:rPr>
          <w:rFonts w:ascii="SimSun" w:eastAsia="PMingLiU" w:hAnsi="SimSun" w:cs="SimSun"/>
          <w:kern w:val="0"/>
          <w:sz w:val="24"/>
          <w:szCs w:val="24"/>
          <w:lang w:val="zh-TW" w:eastAsia="zh-TW"/>
        </w:rPr>
        <w:t>oW</w:t>
      </w:r>
      <w:r>
        <w:rPr>
          <w:rFonts w:ascii="SimSun" w:eastAsia="SimSun" w:hAnsi="SimSun" w:cs="SimSun" w:hint="eastAsia"/>
          <w:kern w:val="0"/>
          <w:sz w:val="24"/>
          <w:szCs w:val="24"/>
          <w:lang w:val="zh-TW"/>
        </w:rPr>
        <w:t>、P</w:t>
      </w:r>
      <w:r>
        <w:rPr>
          <w:rFonts w:ascii="SimSun" w:eastAsia="PMingLiU" w:hAnsi="SimSun" w:cs="SimSun"/>
          <w:kern w:val="0"/>
          <w:sz w:val="24"/>
          <w:szCs w:val="24"/>
          <w:lang w:val="zh-TW" w:eastAsia="zh-TW"/>
        </w:rPr>
        <w:t>oS</w:t>
      </w:r>
      <w:r>
        <w:rPr>
          <w:rFonts w:ascii="SimSun" w:eastAsia="SimSun" w:hAnsi="SimSun" w:cs="SimSun" w:hint="eastAsia"/>
          <w:kern w:val="0"/>
          <w:sz w:val="24"/>
          <w:szCs w:val="24"/>
          <w:lang w:val="zh-TW"/>
        </w:rPr>
        <w:t>、D</w:t>
      </w:r>
      <w:r>
        <w:rPr>
          <w:rFonts w:ascii="SimSun" w:eastAsia="PMingLiU" w:hAnsi="SimSun" w:cs="SimSun"/>
          <w:kern w:val="0"/>
          <w:sz w:val="24"/>
          <w:szCs w:val="24"/>
          <w:lang w:val="zh-TW" w:eastAsia="zh-TW"/>
        </w:rPr>
        <w:t>PoS</w:t>
      </w:r>
      <w:r>
        <w:rPr>
          <w:rFonts w:ascii="SimSun" w:eastAsia="SimSun" w:hAnsi="SimSun" w:cs="SimSun" w:hint="eastAsia"/>
          <w:kern w:val="0"/>
          <w:sz w:val="24"/>
          <w:szCs w:val="24"/>
          <w:lang w:val="zh-TW"/>
        </w:rPr>
        <w:t>等几种共识机制。</w:t>
      </w:r>
    </w:p>
    <w:p w:rsidR="00394584" w:rsidRDefault="00394584" w:rsidP="007D3340">
      <w:pPr>
        <w:pStyle w:val="Heading2"/>
        <w:numPr>
          <w:ilvl w:val="1"/>
          <w:numId w:val="19"/>
        </w:numPr>
        <w:spacing w:line="336" w:lineRule="auto"/>
        <w:rPr>
          <w:rFonts w:ascii="SimSun" w:eastAsia="SimSun" w:hAnsi="SimSun"/>
          <w:lang w:val="zh-TW"/>
        </w:rPr>
      </w:pPr>
      <w:bookmarkStart w:id="14" w:name="_Toc31987146"/>
      <w:r>
        <w:rPr>
          <w:rFonts w:ascii="SimSun" w:eastAsia="SimSun" w:hAnsi="SimSun" w:hint="eastAsia"/>
          <w:lang w:val="zh-TW"/>
        </w:rPr>
        <w:t>身份管理</w:t>
      </w:r>
      <w:bookmarkEnd w:id="14"/>
    </w:p>
    <w:p w:rsidR="00A41E96" w:rsidRDefault="00A41E96" w:rsidP="00A41E96">
      <w:pPr>
        <w:pStyle w:val="BodyA"/>
        <w:spacing w:line="336" w:lineRule="auto"/>
        <w:ind w:firstLine="420"/>
        <w:rPr>
          <w:rFonts w:ascii="SimSun" w:eastAsia="SimSun" w:hAnsi="SimSun" w:cs="SimSun"/>
          <w:kern w:val="0"/>
          <w:sz w:val="24"/>
          <w:szCs w:val="24"/>
          <w:lang w:val="zh-TW"/>
        </w:rPr>
      </w:pPr>
      <w:r w:rsidRPr="00A41E96">
        <w:rPr>
          <w:rFonts w:ascii="SimSun" w:eastAsia="SimSun" w:hAnsi="SimSun" w:cs="SimSun" w:hint="eastAsia"/>
          <w:kern w:val="0"/>
          <w:sz w:val="24"/>
          <w:szCs w:val="24"/>
          <w:lang w:val="zh-TW"/>
        </w:rPr>
        <w:t>本文前面章节详细描述了区块链网络存在安全入口</w:t>
      </w:r>
      <w:r>
        <w:rPr>
          <w:rFonts w:ascii="SimSun" w:eastAsia="SimSun" w:hAnsi="SimSun" w:cs="SimSun" w:hint="eastAsia"/>
          <w:kern w:val="0"/>
          <w:sz w:val="24"/>
          <w:szCs w:val="24"/>
          <w:lang w:val="zh-TW"/>
        </w:rPr>
        <w:t>的网络匿名隐患</w:t>
      </w:r>
      <w:r w:rsidRPr="00A41E96">
        <w:rPr>
          <w:rFonts w:ascii="SimSun" w:eastAsia="SimSun" w:hAnsi="SimSun" w:cs="SimSun" w:hint="eastAsia"/>
          <w:kern w:val="0"/>
          <w:sz w:val="24"/>
          <w:szCs w:val="24"/>
          <w:lang w:val="zh-TW"/>
        </w:rPr>
        <w:t>，以及缺乏数字世界与现实世界锚定的机制。</w:t>
      </w:r>
      <w:r>
        <w:rPr>
          <w:rFonts w:ascii="SimSun" w:eastAsia="SimSun" w:hAnsi="SimSun" w:cs="SimSun" w:hint="eastAsia"/>
          <w:kern w:val="0"/>
          <w:sz w:val="24"/>
          <w:szCs w:val="24"/>
          <w:lang w:val="zh-TW"/>
        </w:rPr>
        <w:t>究其原因是因为：</w:t>
      </w:r>
    </w:p>
    <w:p w:rsidR="00A41E96" w:rsidRDefault="00384F7E" w:rsidP="00384F7E">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首先，目前大部分知名的区块链网络或区块链项目，</w:t>
      </w:r>
      <w:r w:rsidR="002C6C19">
        <w:rPr>
          <w:rFonts w:ascii="SimSun" w:eastAsia="SimSun" w:hAnsi="SimSun" w:cs="SimSun" w:hint="eastAsia"/>
          <w:kern w:val="0"/>
          <w:sz w:val="24"/>
          <w:szCs w:val="24"/>
          <w:lang w:val="zh-TW"/>
        </w:rPr>
        <w:t>任何人希望参与到区块链网络只需要注册一个地址即可。不管是区块链，还是以太坊，通过ha</w:t>
      </w:r>
      <w:r w:rsidR="002C6C19">
        <w:rPr>
          <w:rFonts w:ascii="SimSun" w:eastAsia="PMingLiU" w:hAnsi="SimSun" w:cs="SimSun"/>
          <w:kern w:val="0"/>
          <w:sz w:val="24"/>
          <w:szCs w:val="24"/>
          <w:lang w:val="zh-TW" w:eastAsia="zh-TW"/>
        </w:rPr>
        <w:t>sh</w:t>
      </w:r>
      <w:r w:rsidR="002C6C19">
        <w:rPr>
          <w:rFonts w:ascii="SimSun" w:eastAsia="SimSun" w:hAnsi="SimSun" w:cs="SimSun" w:hint="eastAsia"/>
          <w:kern w:val="0"/>
          <w:sz w:val="24"/>
          <w:szCs w:val="24"/>
          <w:lang w:val="zh-TW"/>
        </w:rPr>
        <w:t>算法和公私钥密码机制，为每个参与到区块链的用户分配一个不可逆的地址，用户以该地址表明自己参与区块链网络，同时也通过该地址获得区块链上的资产。这种身份标识方式系统非常薄弱，因此存在网络匿名作恶的系统级风险。</w:t>
      </w:r>
    </w:p>
    <w:p w:rsidR="002C6C19" w:rsidRDefault="002C6C19" w:rsidP="00384F7E">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其次，</w:t>
      </w:r>
      <w:r w:rsidR="00214946">
        <w:rPr>
          <w:rFonts w:ascii="SimSun" w:eastAsia="SimSun" w:hAnsi="SimSun" w:cs="SimSun" w:hint="eastAsia"/>
          <w:kern w:val="0"/>
          <w:sz w:val="24"/>
          <w:szCs w:val="24"/>
          <w:lang w:val="zh-TW"/>
        </w:rPr>
        <w:t>由于缺乏账户体系，无法验证基于H</w:t>
      </w:r>
      <w:r w:rsidR="00214946">
        <w:rPr>
          <w:rFonts w:ascii="SimSun" w:eastAsia="PMingLiU" w:hAnsi="SimSun" w:cs="SimSun"/>
          <w:kern w:val="0"/>
          <w:sz w:val="24"/>
          <w:szCs w:val="24"/>
          <w:lang w:val="zh-TW" w:eastAsia="zh-TW"/>
        </w:rPr>
        <w:t>ash</w:t>
      </w:r>
      <w:r w:rsidR="00214946">
        <w:rPr>
          <w:rFonts w:ascii="SimSun" w:eastAsia="SimSun" w:hAnsi="SimSun" w:cs="SimSun" w:hint="eastAsia"/>
          <w:kern w:val="0"/>
          <w:sz w:val="24"/>
          <w:szCs w:val="24"/>
          <w:lang w:val="zh-TW"/>
        </w:rPr>
        <w:t>的唯一地址标识的资产与现实世界个人的对应，因此，区块链世界中无法实现虚拟世界与现实世界之间参与者之间的锚定关系。</w:t>
      </w:r>
    </w:p>
    <w:p w:rsidR="00764229" w:rsidRPr="007D5606" w:rsidRDefault="00764229" w:rsidP="00384F7E">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当前传统的区块链项目，如比特币、以太坊等项目，都没有账户体系和身份管理体系，</w:t>
      </w:r>
      <w:r w:rsidR="0087165A">
        <w:rPr>
          <w:rFonts w:ascii="SimSun" w:eastAsia="SimSun" w:hAnsi="SimSun" w:cs="SimSun" w:hint="eastAsia"/>
          <w:kern w:val="0"/>
          <w:sz w:val="24"/>
          <w:szCs w:val="24"/>
          <w:lang w:val="zh-TW"/>
        </w:rPr>
        <w:t>因此很难将现实世界的个人用户与区块链世界中的虚拟用户链接到一起，</w:t>
      </w:r>
      <w:r w:rsidR="007D5606">
        <w:rPr>
          <w:rFonts w:ascii="SimSun" w:eastAsia="SimSun" w:hAnsi="SimSun" w:cs="SimSun" w:hint="eastAsia"/>
          <w:kern w:val="0"/>
          <w:sz w:val="24"/>
          <w:szCs w:val="24"/>
          <w:lang w:val="zh-TW"/>
        </w:rPr>
        <w:t>从区块链将来的发展趋势，以及监管要求来看，将来的区块链项目将以联盟链为核心，旨在解决行业级的痛点，为行业赋能，提高行业效率，但是，基于身份管理的账户体系，强调以组织或个人用户为核心的账户体系，即加入任何一个区块链网络前，必须获得该区块链平台的身份授权，获得合法身份，在登入到平台时，进行有效的身份鉴证。</w:t>
      </w:r>
    </w:p>
    <w:p w:rsidR="007D3340" w:rsidRDefault="007D3340" w:rsidP="007D3340">
      <w:pPr>
        <w:pStyle w:val="Heading2"/>
        <w:numPr>
          <w:ilvl w:val="1"/>
          <w:numId w:val="19"/>
        </w:numPr>
        <w:spacing w:line="336" w:lineRule="auto"/>
        <w:rPr>
          <w:rFonts w:eastAsia="PMingLiU"/>
          <w:lang w:val="zh-TW" w:eastAsia="zh-TW"/>
        </w:rPr>
      </w:pPr>
      <w:bookmarkStart w:id="15" w:name="_Toc31987147"/>
      <w:r>
        <w:rPr>
          <w:rFonts w:hint="eastAsia"/>
          <w:lang w:val="zh-TW"/>
        </w:rPr>
        <w:lastRenderedPageBreak/>
        <w:t>共识机制</w:t>
      </w:r>
      <w:bookmarkEnd w:id="15"/>
    </w:p>
    <w:p w:rsidR="007D3340" w:rsidRPr="007D3340" w:rsidRDefault="007D3340" w:rsidP="007D3340">
      <w:pPr>
        <w:pStyle w:val="Heading3"/>
        <w:numPr>
          <w:ilvl w:val="2"/>
          <w:numId w:val="19"/>
        </w:numPr>
        <w:spacing w:before="0" w:after="0" w:line="336" w:lineRule="auto"/>
        <w:ind w:right="0"/>
        <w:rPr>
          <w:rFonts w:ascii="SimHei" w:eastAsia="SimHei" w:hAnsi="SimHei" w:cs="SimHei"/>
          <w:lang w:val="zh-TW" w:eastAsia="zh-TW"/>
        </w:rPr>
      </w:pPr>
      <w:bookmarkStart w:id="16" w:name="_Toc31987148"/>
      <w:r w:rsidRPr="007D3340">
        <w:rPr>
          <w:rFonts w:ascii="SimHei" w:eastAsia="SimHei" w:hAnsi="SimHei" w:cs="SimHei" w:hint="eastAsia"/>
          <w:lang w:val="zh-TW" w:eastAsia="zh-TW"/>
        </w:rPr>
        <w:t>PoW</w:t>
      </w:r>
      <w:bookmarkEnd w:id="16"/>
    </w:p>
    <w:p w:rsidR="007D3340" w:rsidRDefault="007D3340" w:rsidP="00C51DBF">
      <w:pPr>
        <w:pStyle w:val="BodyA"/>
        <w:spacing w:line="336" w:lineRule="auto"/>
        <w:ind w:firstLine="420"/>
        <w:rPr>
          <w:rFonts w:ascii="SimSun" w:eastAsia="PMingLiU" w:hAnsi="SimSun" w:cs="SimSun"/>
          <w:kern w:val="0"/>
          <w:sz w:val="24"/>
          <w:szCs w:val="24"/>
          <w:lang w:val="zh-TW" w:eastAsia="zh-TW"/>
        </w:rPr>
      </w:pPr>
      <w:r w:rsidRPr="007D3340">
        <w:rPr>
          <w:rFonts w:ascii="SimSun" w:eastAsia="SimSun" w:hAnsi="SimSun" w:cs="SimSun" w:hint="eastAsia"/>
          <w:kern w:val="0"/>
          <w:sz w:val="24"/>
          <w:szCs w:val="24"/>
          <w:lang w:val="zh-TW"/>
        </w:rPr>
        <w:t>工作量证明，可以简单理解成一种证明，用来证明曾经做过一定量的工作。</w:t>
      </w:r>
      <w:r w:rsidR="00C51DBF">
        <w:rPr>
          <w:rFonts w:ascii="SimSun" w:eastAsia="SimSun" w:hAnsi="SimSun" w:cs="SimSun" w:hint="eastAsia"/>
          <w:kern w:val="0"/>
          <w:sz w:val="24"/>
          <w:szCs w:val="24"/>
          <w:lang w:val="zh-TW"/>
        </w:rPr>
        <w:t>工作量证明系统可以被定义为一种系统或协议，是一种应对拒绝服务攻击和其他服务滥用的经济对策。它要求发起者进行一定量的运算，也就意味着需要消耗计算机一定的时间。</w:t>
      </w:r>
    </w:p>
    <w:p w:rsidR="00C51DBF" w:rsidRDefault="00C51DBF" w:rsidP="00C51DBF">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工作量证明的主要特征是客户端需要做一定难度的工作得出一个结果，验证方却很容易通过结果来检查出客户端是不是做了相应的工作。这种方案的一个核心特征是不对称性：工作对于请求方是适中的，对于验证方则是易于验证的。它与验证码不同，验证码的设计出发点易于被人类解决而不易被计算解决。</w:t>
      </w:r>
    </w:p>
    <w:p w:rsidR="00C51DBF" w:rsidRDefault="00C51DBF" w:rsidP="00C51DBF">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对于使用P</w:t>
      </w:r>
      <w:r>
        <w:rPr>
          <w:rFonts w:ascii="SimSun" w:eastAsia="PMingLiU" w:hAnsi="SimSun" w:cs="SimSun"/>
          <w:kern w:val="0"/>
          <w:sz w:val="24"/>
          <w:szCs w:val="24"/>
          <w:lang w:val="zh-TW" w:eastAsia="zh-TW"/>
        </w:rPr>
        <w:t>oW</w:t>
      </w:r>
      <w:r>
        <w:rPr>
          <w:rFonts w:ascii="SimSun" w:eastAsia="SimSun" w:hAnsi="SimSun" w:cs="SimSun" w:hint="eastAsia"/>
          <w:kern w:val="0"/>
          <w:sz w:val="24"/>
          <w:szCs w:val="24"/>
          <w:lang w:val="zh-TW"/>
        </w:rPr>
        <w:t>作为共识机制的区块链（如比特币）网络中的任何一个节点，如果想生成一个新的区块并写入区块链，必须解出网络中工作量证明的谜题，这道题关键的三个要素就是工作量证明函数、区块以及难度值。工作量证明函数是这道题的计算方法，区块（确切讲是区块中的数据）决定了这道提的输入数据，难度值决定了这道题所需要的计算量。</w:t>
      </w:r>
    </w:p>
    <w:p w:rsidR="00575E6B" w:rsidRDefault="00C51DBF" w:rsidP="00575E6B">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难度值(</w:t>
      </w:r>
      <w:r>
        <w:rPr>
          <w:rFonts w:ascii="SimSun" w:eastAsia="PMingLiU" w:hAnsi="SimSun" w:cs="SimSun"/>
          <w:kern w:val="0"/>
          <w:sz w:val="24"/>
          <w:szCs w:val="24"/>
          <w:lang w:val="zh-TW" w:eastAsia="zh-TW"/>
        </w:rPr>
        <w:t>difficulty)</w:t>
      </w:r>
      <w:r>
        <w:rPr>
          <w:rFonts w:ascii="SimSun" w:eastAsia="SimSun" w:hAnsi="SimSun" w:cs="SimSun" w:hint="eastAsia"/>
          <w:kern w:val="0"/>
          <w:sz w:val="24"/>
          <w:szCs w:val="24"/>
          <w:lang w:val="zh-TW"/>
        </w:rPr>
        <w:t>是矿工们在挖矿时的重要参考指标，d</w:t>
      </w:r>
      <w:r>
        <w:rPr>
          <w:rFonts w:ascii="SimSun" w:eastAsia="PMingLiU" w:hAnsi="SimSun" w:cs="SimSun"/>
          <w:kern w:val="0"/>
          <w:sz w:val="24"/>
          <w:szCs w:val="24"/>
          <w:lang w:val="zh-TW" w:eastAsia="zh-TW"/>
        </w:rPr>
        <w:t>ifficulty</w:t>
      </w:r>
      <w:r>
        <w:rPr>
          <w:rFonts w:ascii="SimSun" w:eastAsia="SimSun" w:hAnsi="SimSun" w:cs="SimSun" w:hint="eastAsia"/>
          <w:kern w:val="0"/>
          <w:sz w:val="24"/>
          <w:szCs w:val="24"/>
          <w:lang w:val="zh-TW"/>
        </w:rPr>
        <w:t>决定了矿工大约需要经过多少次h</w:t>
      </w:r>
      <w:r>
        <w:rPr>
          <w:rFonts w:ascii="SimSun" w:eastAsia="PMingLiU" w:hAnsi="SimSun" w:cs="SimSun"/>
          <w:kern w:val="0"/>
          <w:sz w:val="24"/>
          <w:szCs w:val="24"/>
          <w:lang w:val="zh-TW" w:eastAsia="zh-TW"/>
        </w:rPr>
        <w:t>ash</w:t>
      </w:r>
      <w:r>
        <w:rPr>
          <w:rFonts w:ascii="SimSun" w:eastAsia="SimSun" w:hAnsi="SimSun" w:cs="SimSun" w:hint="eastAsia"/>
          <w:kern w:val="0"/>
          <w:sz w:val="24"/>
          <w:szCs w:val="24"/>
          <w:lang w:val="zh-TW"/>
        </w:rPr>
        <w:t>计算才能产生一个合法的区块。比特币的区块大约每10分钟生成一个，如果要在不同的全网算力条件下，新区块的产生速率将保持这个速率。</w:t>
      </w:r>
      <w:r w:rsidR="00575E6B">
        <w:rPr>
          <w:rFonts w:ascii="SimSun" w:eastAsia="SimSun" w:hAnsi="SimSun" w:cs="SimSun" w:hint="eastAsia"/>
          <w:kern w:val="0"/>
          <w:sz w:val="24"/>
          <w:szCs w:val="24"/>
          <w:lang w:val="zh-TW"/>
        </w:rPr>
        <w:t>难度的调整是在每个完整节点中独立自动发生的。每2016个区块，所有节点都会按统一的公式自动调整难度。这个公式是由最新的2016个区块花费的时长和期望时长比较得出的，根据实际时长与期望时长的比值，进行相应的调整。也就是说，如果区块的产生的速率比10分钟快则增加难度，比10分钟慢，则降低难度。</w:t>
      </w:r>
      <w:r w:rsidR="00575E6B">
        <w:rPr>
          <w:rFonts w:ascii="SimSun" w:eastAsia="SimSun" w:hAnsi="SimSun" w:cs="SimSun"/>
          <w:kern w:val="0"/>
          <w:sz w:val="24"/>
          <w:szCs w:val="24"/>
          <w:lang w:val="zh-TW"/>
        </w:rPr>
        <w:t>D</w:t>
      </w:r>
      <w:r w:rsidR="00575E6B">
        <w:rPr>
          <w:rFonts w:ascii="SimSun" w:eastAsia="PMingLiU" w:hAnsi="SimSun" w:cs="SimSun"/>
          <w:kern w:val="0"/>
          <w:sz w:val="24"/>
          <w:szCs w:val="24"/>
          <w:lang w:val="zh-TW" w:eastAsia="zh-TW"/>
        </w:rPr>
        <w:t>ifficulty</w:t>
      </w:r>
      <w:r w:rsidR="00575E6B">
        <w:rPr>
          <w:rFonts w:ascii="SimSun" w:eastAsia="SimSun" w:hAnsi="SimSun" w:cs="SimSun" w:hint="eastAsia"/>
          <w:kern w:val="0"/>
          <w:sz w:val="24"/>
          <w:szCs w:val="24"/>
          <w:lang w:val="zh-TW"/>
        </w:rPr>
        <w:t>的计算公式：d</w:t>
      </w:r>
      <w:r w:rsidR="00575E6B">
        <w:rPr>
          <w:rFonts w:ascii="SimSun" w:eastAsia="PMingLiU" w:hAnsi="SimSun" w:cs="SimSun"/>
          <w:kern w:val="0"/>
          <w:sz w:val="24"/>
          <w:szCs w:val="24"/>
          <w:lang w:val="zh-TW" w:eastAsia="zh-TW"/>
        </w:rPr>
        <w:t>ifficulty</w:t>
      </w:r>
      <w:r w:rsidR="00575E6B" w:rsidRPr="00575E6B">
        <w:rPr>
          <w:rFonts w:ascii="SimSun" w:eastAsia="PMingLiU" w:hAnsi="SimSun" w:cs="SimSun"/>
          <w:kern w:val="0"/>
          <w:sz w:val="24"/>
          <w:szCs w:val="24"/>
          <w:vertAlign w:val="subscript"/>
          <w:lang w:val="zh-TW" w:eastAsia="zh-TW"/>
        </w:rPr>
        <w:t>new</w:t>
      </w:r>
      <w:r w:rsidR="00575E6B">
        <w:rPr>
          <w:rFonts w:ascii="SimSun" w:eastAsia="PMingLiU" w:hAnsi="SimSun" w:cs="SimSun"/>
          <w:kern w:val="0"/>
          <w:sz w:val="24"/>
          <w:szCs w:val="24"/>
          <w:vertAlign w:val="subscript"/>
          <w:lang w:val="zh-TW" w:eastAsia="zh-TW"/>
        </w:rPr>
        <w:t xml:space="preserve"> </w:t>
      </w:r>
      <w:r w:rsidR="00575E6B">
        <w:rPr>
          <w:rFonts w:ascii="SimSun" w:eastAsia="PMingLiU" w:hAnsi="SimSun" w:cs="SimSun"/>
          <w:kern w:val="0"/>
          <w:sz w:val="24"/>
          <w:szCs w:val="24"/>
          <w:lang w:val="zh-TW" w:eastAsia="zh-TW"/>
        </w:rPr>
        <w:t>=difficulty</w:t>
      </w:r>
      <w:r w:rsidR="00575E6B" w:rsidRPr="00575E6B">
        <w:rPr>
          <w:rFonts w:ascii="SimSun" w:eastAsia="PMingLiU" w:hAnsi="SimSun" w:cs="SimSun"/>
          <w:kern w:val="0"/>
          <w:sz w:val="24"/>
          <w:szCs w:val="24"/>
          <w:vertAlign w:val="subscript"/>
          <w:lang w:val="zh-TW" w:eastAsia="zh-TW"/>
        </w:rPr>
        <w:t>old</w:t>
      </w:r>
      <w:r w:rsidR="00575E6B">
        <w:rPr>
          <w:rFonts w:ascii="SimSun" w:eastAsia="PMingLiU" w:hAnsi="SimSun" w:cs="SimSun"/>
          <w:kern w:val="0"/>
          <w:sz w:val="24"/>
          <w:szCs w:val="24"/>
          <w:vertAlign w:val="subscript"/>
          <w:lang w:val="zh-TW" w:eastAsia="zh-TW"/>
        </w:rPr>
        <w:t xml:space="preserve"> </w:t>
      </w:r>
      <w:r w:rsidR="00575E6B">
        <w:rPr>
          <w:rFonts w:ascii="SimSun" w:eastAsia="PMingLiU" w:hAnsi="SimSun" w:cs="SimSun"/>
          <w:kern w:val="0"/>
          <w:sz w:val="24"/>
          <w:szCs w:val="24"/>
          <w:lang w:val="zh-TW" w:eastAsia="zh-TW"/>
        </w:rPr>
        <w:t>* (</w:t>
      </w:r>
      <w:r w:rsidR="00575E6B">
        <w:rPr>
          <w:rFonts w:ascii="SimSun" w:eastAsia="SimSun" w:hAnsi="SimSun" w:cs="SimSun" w:hint="eastAsia"/>
          <w:kern w:val="0"/>
          <w:sz w:val="24"/>
          <w:szCs w:val="24"/>
          <w:lang w:val="zh-TW"/>
        </w:rPr>
        <w:t xml:space="preserve">过去20160个区块花费的时长 </w:t>
      </w:r>
      <w:r w:rsidR="00575E6B">
        <w:rPr>
          <w:rFonts w:ascii="SimSun" w:eastAsia="PMingLiU" w:hAnsi="SimSun" w:cs="SimSun"/>
          <w:kern w:val="0"/>
          <w:sz w:val="24"/>
          <w:szCs w:val="24"/>
          <w:lang w:val="zh-TW" w:eastAsia="zh-TW"/>
        </w:rPr>
        <w:t>/ 20160</w:t>
      </w:r>
      <w:r w:rsidR="00E71461">
        <w:rPr>
          <w:rFonts w:ascii="SimSun" w:eastAsia="PMingLiU" w:hAnsi="SimSun" w:cs="SimSun"/>
          <w:kern w:val="0"/>
          <w:sz w:val="24"/>
          <w:szCs w:val="24"/>
          <w:lang w:val="zh-TW" w:eastAsia="zh-TW"/>
        </w:rPr>
        <w:t xml:space="preserve"> </w:t>
      </w:r>
      <w:r w:rsidR="00575E6B">
        <w:rPr>
          <w:rFonts w:ascii="SimSun" w:eastAsia="PMingLiU" w:hAnsi="SimSun" w:cs="SimSun"/>
          <w:kern w:val="0"/>
          <w:sz w:val="24"/>
          <w:szCs w:val="24"/>
          <w:lang w:val="zh-TW" w:eastAsia="zh-TW"/>
        </w:rPr>
        <w:t>min)</w:t>
      </w:r>
      <w:r w:rsidR="00575E6B">
        <w:rPr>
          <w:rFonts w:ascii="SimSun" w:eastAsia="SimSun" w:hAnsi="SimSun" w:cs="SimSun" w:hint="eastAsia"/>
          <w:kern w:val="0"/>
          <w:sz w:val="24"/>
          <w:szCs w:val="24"/>
          <w:lang w:val="zh-TW"/>
        </w:rPr>
        <w:t>。</w:t>
      </w:r>
    </w:p>
    <w:p w:rsidR="00614196" w:rsidRDefault="00614196" w:rsidP="00614196">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工作量证明机制还需要一个目标值，在比特币网络中的目标值为 最大目标值</w:t>
      </w:r>
      <w:r>
        <w:rPr>
          <w:rFonts w:ascii="SimSun" w:eastAsia="PMingLiU" w:hAnsi="SimSun" w:cs="SimSun"/>
          <w:kern w:val="0"/>
          <w:sz w:val="24"/>
          <w:szCs w:val="24"/>
          <w:lang w:val="zh-TW" w:eastAsia="zh-TW"/>
        </w:rPr>
        <w:t>/</w:t>
      </w:r>
      <w:r>
        <w:rPr>
          <w:rFonts w:ascii="SimSun" w:eastAsia="SimSun" w:hAnsi="SimSun" w:cs="SimSun" w:hint="eastAsia"/>
          <w:kern w:val="0"/>
          <w:sz w:val="24"/>
          <w:szCs w:val="24"/>
          <w:lang w:val="zh-TW"/>
        </w:rPr>
        <w:t>难度值，其中最大目标值为一个恒定的值。目标值大小与难度值成反比，比特币的工作量证明的达成是矿工计算出来的区块的哈希值必须小于目标值。</w:t>
      </w:r>
    </w:p>
    <w:p w:rsidR="00081537" w:rsidRPr="00081537" w:rsidRDefault="00081537" w:rsidP="00614196">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本节已经详细的描述了P</w:t>
      </w:r>
      <w:r>
        <w:rPr>
          <w:rFonts w:ascii="SimSun" w:eastAsia="PMingLiU" w:hAnsi="SimSun" w:cs="SimSun"/>
          <w:kern w:val="0"/>
          <w:sz w:val="24"/>
          <w:szCs w:val="24"/>
          <w:lang w:val="zh-TW" w:eastAsia="zh-TW"/>
        </w:rPr>
        <w:t>oW</w:t>
      </w:r>
      <w:r>
        <w:rPr>
          <w:rFonts w:ascii="SimSun" w:eastAsia="SimSun" w:hAnsi="SimSun" w:cs="SimSun" w:hint="eastAsia"/>
          <w:kern w:val="0"/>
          <w:sz w:val="24"/>
          <w:szCs w:val="24"/>
          <w:lang w:val="zh-TW"/>
        </w:rPr>
        <w:t>机制的工作原理，在P</w:t>
      </w:r>
      <w:r>
        <w:rPr>
          <w:rFonts w:ascii="SimSun" w:eastAsia="PMingLiU" w:hAnsi="SimSun" w:cs="SimSun"/>
          <w:kern w:val="0"/>
          <w:sz w:val="24"/>
          <w:szCs w:val="24"/>
          <w:lang w:val="zh-TW" w:eastAsia="zh-TW"/>
        </w:rPr>
        <w:t>oW</w:t>
      </w:r>
      <w:r>
        <w:rPr>
          <w:rFonts w:ascii="SimSun" w:eastAsia="SimSun" w:hAnsi="SimSun" w:cs="SimSun" w:hint="eastAsia"/>
          <w:kern w:val="0"/>
          <w:sz w:val="24"/>
          <w:szCs w:val="24"/>
          <w:lang w:val="zh-TW"/>
        </w:rPr>
        <w:t>工作过程中，需要大量的算力用来计算用来与目标值比较的h</w:t>
      </w:r>
      <w:r>
        <w:rPr>
          <w:rFonts w:ascii="SimSun" w:eastAsia="PMingLiU" w:hAnsi="SimSun" w:cs="SimSun"/>
          <w:kern w:val="0"/>
          <w:sz w:val="24"/>
          <w:szCs w:val="24"/>
          <w:lang w:val="zh-TW" w:eastAsia="zh-TW"/>
        </w:rPr>
        <w:t>ash</w:t>
      </w:r>
      <w:r>
        <w:rPr>
          <w:rFonts w:ascii="SimSun" w:eastAsia="SimSun" w:hAnsi="SimSun" w:cs="SimSun" w:hint="eastAsia"/>
          <w:kern w:val="0"/>
          <w:sz w:val="24"/>
          <w:szCs w:val="24"/>
          <w:lang w:val="zh-TW"/>
        </w:rPr>
        <w:t>值。假若有人控制了区块链中算了的51%，区块链网络就将失去了其公平的地位，这也是P</w:t>
      </w:r>
      <w:r>
        <w:rPr>
          <w:rFonts w:ascii="SimSun" w:eastAsia="PMingLiU" w:hAnsi="SimSun" w:cs="SimSun"/>
          <w:kern w:val="0"/>
          <w:sz w:val="24"/>
          <w:szCs w:val="24"/>
          <w:lang w:val="zh-TW" w:eastAsia="zh-TW"/>
        </w:rPr>
        <w:t>oW</w:t>
      </w:r>
      <w:r>
        <w:rPr>
          <w:rFonts w:ascii="SimSun" w:eastAsia="SimSun" w:hAnsi="SimSun" w:cs="SimSun" w:hint="eastAsia"/>
          <w:kern w:val="0"/>
          <w:sz w:val="24"/>
          <w:szCs w:val="24"/>
          <w:lang w:val="zh-TW"/>
        </w:rPr>
        <w:t>的51%缺陷。</w:t>
      </w:r>
    </w:p>
    <w:p w:rsidR="00EB2598" w:rsidRPr="00EF4484" w:rsidRDefault="00EB2598" w:rsidP="00EF4484">
      <w:pPr>
        <w:pStyle w:val="Heading3"/>
        <w:numPr>
          <w:ilvl w:val="2"/>
          <w:numId w:val="19"/>
        </w:numPr>
        <w:spacing w:before="0" w:after="0" w:line="336" w:lineRule="auto"/>
        <w:ind w:right="0"/>
        <w:rPr>
          <w:rFonts w:ascii="SimHei" w:eastAsia="SimHei" w:hAnsi="SimHei" w:cs="SimHei"/>
          <w:lang w:val="zh-TW" w:eastAsia="zh-TW"/>
        </w:rPr>
      </w:pPr>
      <w:bookmarkStart w:id="17" w:name="_Toc31987149"/>
      <w:r w:rsidRPr="00EF4484">
        <w:rPr>
          <w:rFonts w:ascii="SimHei" w:eastAsia="SimHei" w:hAnsi="SimHei" w:cs="SimHei" w:hint="eastAsia"/>
          <w:lang w:val="zh-TW" w:eastAsia="zh-TW"/>
        </w:rPr>
        <w:t>P</w:t>
      </w:r>
      <w:r w:rsidRPr="00EF4484">
        <w:rPr>
          <w:rFonts w:ascii="SimHei" w:eastAsia="SimHei" w:hAnsi="SimHei" w:cs="SimHei"/>
          <w:lang w:val="zh-TW" w:eastAsia="zh-TW"/>
        </w:rPr>
        <w:t>oS</w:t>
      </w:r>
      <w:bookmarkEnd w:id="17"/>
    </w:p>
    <w:p w:rsidR="00046C76" w:rsidRDefault="00EF4484" w:rsidP="00046C76">
      <w:pPr>
        <w:pStyle w:val="BodyA"/>
        <w:spacing w:line="336" w:lineRule="auto"/>
        <w:ind w:firstLine="420"/>
        <w:rPr>
          <w:rFonts w:ascii="SimSun" w:eastAsia="SimSun" w:hAnsi="SimSun" w:cs="SimSun"/>
          <w:kern w:val="0"/>
          <w:sz w:val="24"/>
          <w:szCs w:val="24"/>
          <w:lang w:val="zh-TW"/>
        </w:rPr>
      </w:pPr>
      <w:r w:rsidRPr="00EF4484">
        <w:rPr>
          <w:rFonts w:ascii="SimSun" w:eastAsia="SimSun" w:hAnsi="SimSun" w:cs="SimSun"/>
          <w:kern w:val="0"/>
          <w:sz w:val="24"/>
          <w:szCs w:val="24"/>
          <w:lang w:val="zh-TW"/>
        </w:rPr>
        <w:t>Po</w:t>
      </w:r>
      <w:r>
        <w:rPr>
          <w:rFonts w:ascii="SimSun" w:eastAsia="SimSun" w:hAnsi="SimSun" w:cs="SimSun" w:hint="eastAsia"/>
          <w:kern w:val="0"/>
          <w:sz w:val="24"/>
          <w:szCs w:val="24"/>
          <w:lang w:val="zh-TW"/>
        </w:rPr>
        <w:t>S也称股权证明机制，类似于财产储存在银行，这种模式会根据你持有的数字货币的量和时间，分配给持有者相应的利息。简单来讲，就是一个根据持有者持有的货币的量和时间，给持有者发利息的一个制度，在股权证明模式下，有一个名词叫币天，每个币每天产生一个币天。比如说你持有100个币，共持有30天，那么，此时你的币天为3000，这个时候，如果你发现了一个P</w:t>
      </w:r>
      <w:r>
        <w:rPr>
          <w:rFonts w:ascii="SimSun" w:eastAsia="PMingLiU" w:hAnsi="SimSun" w:cs="SimSun"/>
          <w:kern w:val="0"/>
          <w:sz w:val="24"/>
          <w:szCs w:val="24"/>
          <w:lang w:val="zh-TW" w:eastAsia="zh-TW"/>
        </w:rPr>
        <w:t>oS</w:t>
      </w:r>
      <w:r>
        <w:rPr>
          <w:rFonts w:ascii="SimSun" w:eastAsia="SimSun" w:hAnsi="SimSun" w:cs="SimSun" w:hint="eastAsia"/>
          <w:kern w:val="0"/>
          <w:sz w:val="24"/>
          <w:szCs w:val="24"/>
          <w:lang w:val="zh-TW"/>
        </w:rPr>
        <w:t>区块，你的币天就会被清空为0.你每被清空365个币天，将会从区块中获得一定币的利息。</w:t>
      </w:r>
    </w:p>
    <w:p w:rsidR="00EB2598" w:rsidRPr="00046C76" w:rsidRDefault="00046C76" w:rsidP="00046C76">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lastRenderedPageBreak/>
        <w:t>经过P</w:t>
      </w:r>
      <w:r>
        <w:rPr>
          <w:rFonts w:ascii="SimSun" w:eastAsia="PMingLiU" w:hAnsi="SimSun" w:cs="SimSun"/>
          <w:kern w:val="0"/>
          <w:sz w:val="24"/>
          <w:szCs w:val="24"/>
          <w:lang w:val="zh-TW" w:eastAsia="zh-TW"/>
        </w:rPr>
        <w:t>oS1.0</w:t>
      </w:r>
      <w:r>
        <w:rPr>
          <w:rFonts w:ascii="SimSun" w:eastAsia="SimSun" w:hAnsi="SimSun" w:cs="SimSun" w:hint="eastAsia"/>
          <w:kern w:val="0"/>
          <w:sz w:val="24"/>
          <w:szCs w:val="24"/>
          <w:lang w:val="zh-TW"/>
        </w:rPr>
        <w:t>到P</w:t>
      </w:r>
      <w:r>
        <w:rPr>
          <w:rFonts w:ascii="SimSun" w:eastAsia="PMingLiU" w:hAnsi="SimSun" w:cs="SimSun"/>
          <w:kern w:val="0"/>
          <w:sz w:val="24"/>
          <w:szCs w:val="24"/>
          <w:lang w:val="zh-TW" w:eastAsia="zh-TW"/>
        </w:rPr>
        <w:t>oS</w:t>
      </w:r>
      <w:r>
        <w:rPr>
          <w:rFonts w:ascii="SimSun" w:eastAsia="SimSun" w:hAnsi="SimSun" w:cs="SimSun" w:hint="eastAsia"/>
          <w:kern w:val="0"/>
          <w:sz w:val="24"/>
          <w:szCs w:val="24"/>
          <w:lang w:val="zh-TW"/>
        </w:rPr>
        <w:t>3.0的发展，解决了给每个币设计一个时间上的上限，解决了因为币的囤积而很容易造成获得记账权的问题，但是仍然无法解决币的流通的问题，即币囤积问题。</w:t>
      </w:r>
    </w:p>
    <w:p w:rsidR="00EF4484" w:rsidRDefault="00D3676E" w:rsidP="00EF4484">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前面讲过，所谓共识就是对区块的记账权的争夺，P</w:t>
      </w:r>
      <w:r>
        <w:rPr>
          <w:rFonts w:ascii="SimSun" w:eastAsia="PMingLiU" w:hAnsi="SimSun" w:cs="SimSun"/>
          <w:kern w:val="0"/>
          <w:sz w:val="24"/>
          <w:szCs w:val="24"/>
          <w:lang w:val="zh-TW" w:eastAsia="zh-TW"/>
        </w:rPr>
        <w:t>oS</w:t>
      </w:r>
      <w:r>
        <w:rPr>
          <w:rFonts w:ascii="SimSun" w:eastAsia="SimSun" w:hAnsi="SimSun" w:cs="SimSun" w:hint="eastAsia"/>
          <w:kern w:val="0"/>
          <w:sz w:val="24"/>
          <w:szCs w:val="24"/>
          <w:lang w:val="zh-TW"/>
        </w:rPr>
        <w:t>被应用到区块链的共识中，则意味着拥有大量币，且持有时间越久的人比起币较少，且持有时间较短的人更有机会获得区块的记账权，显然将有失公平。</w:t>
      </w:r>
    </w:p>
    <w:p w:rsidR="00890210" w:rsidRPr="0022379E" w:rsidRDefault="0022379E" w:rsidP="0022379E">
      <w:pPr>
        <w:pStyle w:val="Heading3"/>
        <w:numPr>
          <w:ilvl w:val="2"/>
          <w:numId w:val="19"/>
        </w:numPr>
        <w:spacing w:before="0" w:after="0" w:line="336" w:lineRule="auto"/>
        <w:ind w:right="0"/>
        <w:rPr>
          <w:rFonts w:ascii="SimHei" w:eastAsia="SimHei" w:hAnsi="SimHei" w:cs="SimHei"/>
          <w:lang w:val="zh-TW" w:eastAsia="zh-TW"/>
        </w:rPr>
      </w:pPr>
      <w:bookmarkStart w:id="18" w:name="_Toc31987150"/>
      <w:r w:rsidRPr="0022379E">
        <w:rPr>
          <w:rFonts w:ascii="SimHei" w:eastAsia="SimHei" w:hAnsi="SimHei" w:cs="SimHei" w:hint="eastAsia"/>
          <w:lang w:val="zh-TW" w:eastAsia="zh-TW"/>
        </w:rPr>
        <w:t>DP</w:t>
      </w:r>
      <w:r w:rsidRPr="0022379E">
        <w:rPr>
          <w:rFonts w:ascii="SimHei" w:eastAsia="SimHei" w:hAnsi="SimHei" w:cs="SimHei"/>
          <w:lang w:val="zh-TW" w:eastAsia="zh-TW"/>
        </w:rPr>
        <w:t>oS</w:t>
      </w:r>
      <w:bookmarkEnd w:id="18"/>
    </w:p>
    <w:p w:rsidR="0022379E" w:rsidRDefault="0029567C" w:rsidP="0029567C">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eastAsia="zh-TW"/>
        </w:rPr>
        <w:t>在区块链的共识机制中，P</w:t>
      </w:r>
      <w:r w:rsidRPr="0029567C">
        <w:rPr>
          <w:rFonts w:ascii="SimSun" w:eastAsia="SimSun" w:hAnsi="SimSun" w:cs="SimSun"/>
          <w:kern w:val="0"/>
          <w:sz w:val="24"/>
          <w:szCs w:val="24"/>
          <w:lang w:val="zh-TW" w:eastAsia="zh-TW"/>
        </w:rPr>
        <w:t>oW</w:t>
      </w:r>
      <w:r>
        <w:rPr>
          <w:rFonts w:ascii="SimSun" w:eastAsia="SimSun" w:hAnsi="SimSun" w:cs="SimSun" w:hint="eastAsia"/>
          <w:kern w:val="0"/>
          <w:sz w:val="24"/>
          <w:szCs w:val="24"/>
          <w:lang w:val="zh-TW" w:eastAsia="zh-TW"/>
        </w:rPr>
        <w:t>、P</w:t>
      </w:r>
      <w:r w:rsidRPr="0029567C">
        <w:rPr>
          <w:rFonts w:ascii="SimSun" w:eastAsia="SimSun" w:hAnsi="SimSun" w:cs="SimSun"/>
          <w:kern w:val="0"/>
          <w:sz w:val="24"/>
          <w:szCs w:val="24"/>
          <w:lang w:val="zh-TW" w:eastAsia="zh-TW"/>
        </w:rPr>
        <w:t>oS</w:t>
      </w:r>
      <w:r>
        <w:rPr>
          <w:rFonts w:ascii="SimSun" w:eastAsia="SimSun" w:hAnsi="SimSun" w:cs="SimSun" w:hint="eastAsia"/>
          <w:kern w:val="0"/>
          <w:sz w:val="24"/>
          <w:szCs w:val="24"/>
          <w:lang w:val="zh-TW" w:eastAsia="zh-TW"/>
        </w:rPr>
        <w:t>都是非常著名的共识算法，但是这些算法普遍存在一个问题就是交易的效率较低的问题，且P</w:t>
      </w:r>
      <w:r w:rsidRPr="0029567C">
        <w:rPr>
          <w:rFonts w:ascii="SimSun" w:eastAsia="SimSun" w:hAnsi="SimSun" w:cs="SimSun"/>
          <w:kern w:val="0"/>
          <w:sz w:val="24"/>
          <w:szCs w:val="24"/>
          <w:lang w:val="zh-TW" w:eastAsia="zh-TW"/>
        </w:rPr>
        <w:t>oW</w:t>
      </w:r>
      <w:r>
        <w:rPr>
          <w:rFonts w:ascii="SimSun" w:eastAsia="SimSun" w:hAnsi="SimSun" w:cs="SimSun" w:hint="eastAsia"/>
          <w:kern w:val="0"/>
          <w:sz w:val="24"/>
          <w:szCs w:val="24"/>
          <w:lang w:val="zh-TW" w:eastAsia="zh-TW"/>
        </w:rPr>
        <w:t>算法还大量的消耗计算所需的电力。</w:t>
      </w:r>
    </w:p>
    <w:p w:rsidR="0029567C" w:rsidRDefault="0029567C" w:rsidP="0029567C">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DP</w:t>
      </w:r>
      <w:r>
        <w:rPr>
          <w:rFonts w:ascii="SimSun" w:eastAsia="PMingLiU" w:hAnsi="SimSun" w:cs="SimSun"/>
          <w:kern w:val="0"/>
          <w:sz w:val="24"/>
          <w:szCs w:val="24"/>
          <w:lang w:val="zh-TW" w:eastAsia="zh-TW"/>
        </w:rPr>
        <w:t>oS</w:t>
      </w:r>
      <w:r>
        <w:rPr>
          <w:rFonts w:ascii="SimSun" w:eastAsia="SimSun" w:hAnsi="SimSun" w:cs="SimSun" w:hint="eastAsia"/>
          <w:kern w:val="0"/>
          <w:sz w:val="24"/>
          <w:szCs w:val="24"/>
          <w:lang w:val="zh-TW"/>
        </w:rPr>
        <w:t>被称为股份授权证明，其原理是让每一个持币人进行投票，由此产生一定数量的代表（也成为超级节点），再由这些超级节点代理持币人验证和记账；而这些超级节点的权利是相等的；D</w:t>
      </w:r>
      <w:r w:rsidR="00843D98">
        <w:rPr>
          <w:rFonts w:ascii="SimSun" w:eastAsia="PMingLiU" w:hAnsi="SimSun" w:cs="SimSun"/>
          <w:kern w:val="0"/>
          <w:sz w:val="24"/>
          <w:szCs w:val="24"/>
          <w:lang w:val="zh-TW" w:eastAsia="zh-TW"/>
        </w:rPr>
        <w:t>PoS</w:t>
      </w:r>
      <w:r w:rsidR="00843D98">
        <w:rPr>
          <w:rFonts w:ascii="SimSun" w:eastAsia="SimSun" w:hAnsi="SimSun" w:cs="SimSun" w:hint="eastAsia"/>
          <w:kern w:val="0"/>
          <w:sz w:val="24"/>
          <w:szCs w:val="24"/>
          <w:lang w:val="zh-TW"/>
        </w:rPr>
        <w:t>就像董事会投票，持币者投出一定数量的节点（董事），按照既定的时间轮流产生区块，如果代表没能很好的行使权利（如产生区块），他们就会被除名，网络会选出新的超级节点来取代他们；所有的代表将收到平均区块所含的交易费的10%作为报酬。</w:t>
      </w:r>
    </w:p>
    <w:p w:rsidR="009514A4" w:rsidRPr="006137ED" w:rsidRDefault="009514A4" w:rsidP="006137ED">
      <w:pPr>
        <w:pStyle w:val="Heading2"/>
        <w:numPr>
          <w:ilvl w:val="1"/>
          <w:numId w:val="19"/>
        </w:numPr>
        <w:spacing w:line="336" w:lineRule="auto"/>
        <w:rPr>
          <w:rFonts w:ascii="SimSun" w:eastAsia="SimSun" w:hAnsi="SimSun"/>
          <w:lang w:val="zh-TW"/>
        </w:rPr>
      </w:pPr>
      <w:bookmarkStart w:id="19" w:name="_Toc31987151"/>
      <w:r w:rsidRPr="006137ED">
        <w:rPr>
          <w:rFonts w:ascii="SimSun" w:eastAsia="SimSun" w:hAnsi="SimSun" w:hint="eastAsia"/>
          <w:lang w:val="zh-TW"/>
        </w:rPr>
        <w:t>密码技术</w:t>
      </w:r>
      <w:bookmarkEnd w:id="19"/>
    </w:p>
    <w:p w:rsidR="009514A4" w:rsidRDefault="006137ED" w:rsidP="006137ED">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eastAsia="zh-TW"/>
        </w:rPr>
        <w:t>在区块链行业流行着这样一句话：</w:t>
      </w:r>
      <w:r>
        <w:rPr>
          <w:rFonts w:ascii="SimSun" w:eastAsia="SimSun" w:hAnsi="SimSun" w:cs="SimSun" w:hint="eastAsia"/>
          <w:kern w:val="0"/>
          <w:sz w:val="24"/>
          <w:szCs w:val="24"/>
          <w:lang w:val="zh-TW"/>
        </w:rPr>
        <w:t>在区块链出现之前，密码学技术一文不值，但是，现在密码学是区块链的核心技术。</w:t>
      </w:r>
    </w:p>
    <w:p w:rsidR="006137ED" w:rsidRDefault="00CB779A" w:rsidP="006137ED">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在区块链中，密码学技术一般被应用于基于h</w:t>
      </w:r>
      <w:r>
        <w:rPr>
          <w:rFonts w:ascii="SimSun" w:eastAsia="PMingLiU" w:hAnsi="SimSun" w:cs="SimSun"/>
          <w:kern w:val="0"/>
          <w:sz w:val="24"/>
          <w:szCs w:val="24"/>
          <w:lang w:val="zh-TW" w:eastAsia="zh-TW"/>
        </w:rPr>
        <w:t>ash</w:t>
      </w:r>
      <w:r>
        <w:rPr>
          <w:rFonts w:ascii="SimSun" w:eastAsia="SimSun" w:hAnsi="SimSun" w:cs="SimSun" w:hint="eastAsia"/>
          <w:kern w:val="0"/>
          <w:sz w:val="24"/>
          <w:szCs w:val="24"/>
          <w:lang w:val="zh-TW"/>
        </w:rPr>
        <w:t>产生的唯一标识的地址，采用非对称加密技术，利用h</w:t>
      </w:r>
      <w:r>
        <w:rPr>
          <w:rFonts w:ascii="SimSun" w:eastAsia="PMingLiU" w:hAnsi="SimSun" w:cs="SimSun"/>
          <w:kern w:val="0"/>
          <w:sz w:val="24"/>
          <w:szCs w:val="24"/>
          <w:lang w:val="zh-TW" w:eastAsia="zh-TW"/>
        </w:rPr>
        <w:t>ash</w:t>
      </w:r>
      <w:r>
        <w:rPr>
          <w:rFonts w:ascii="SimSun" w:eastAsia="SimSun" w:hAnsi="SimSun" w:cs="SimSun" w:hint="eastAsia"/>
          <w:kern w:val="0"/>
          <w:sz w:val="24"/>
          <w:szCs w:val="24"/>
          <w:lang w:val="zh-TW"/>
        </w:rPr>
        <w:t>技术产生全局唯一的地址标识，用来标识某用户参与区块链网络的唯一标识。</w:t>
      </w:r>
    </w:p>
    <w:p w:rsidR="00CB779A" w:rsidRDefault="00CB779A" w:rsidP="006137ED">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当用户将交易提交到网络，可能需要将交易内容进行加密再提交到区块链网络，为确保交易内容的安全，一般会采用对称加密和非对称加密技术实现，对称加密被应用于内容加密，确保内容的安全。</w:t>
      </w:r>
      <w:r w:rsidR="005D6CD0">
        <w:rPr>
          <w:rFonts w:ascii="SimSun" w:eastAsia="SimSun" w:hAnsi="SimSun" w:cs="SimSun" w:hint="eastAsia"/>
          <w:kern w:val="0"/>
          <w:sz w:val="24"/>
          <w:szCs w:val="24"/>
          <w:lang w:val="zh-TW"/>
        </w:rPr>
        <w:t>内容的使用者则需要对内容解密之后才能被使用，为保障密钥的安全，一般对密钥本身采用非对称的分段式加密策略，可根据场景和需求支持一事一</w:t>
      </w:r>
      <w:r w:rsidR="0097202C">
        <w:rPr>
          <w:rFonts w:ascii="SimSun" w:eastAsia="SimSun" w:hAnsi="SimSun" w:cs="SimSun" w:hint="eastAsia"/>
          <w:kern w:val="0"/>
          <w:sz w:val="24"/>
          <w:szCs w:val="24"/>
          <w:lang w:val="zh-TW"/>
        </w:rPr>
        <w:t>密。</w:t>
      </w:r>
    </w:p>
    <w:p w:rsidR="00007C65" w:rsidRPr="00007C65" w:rsidRDefault="00007C65" w:rsidP="00007C65">
      <w:pPr>
        <w:pStyle w:val="Heading2"/>
        <w:numPr>
          <w:ilvl w:val="1"/>
          <w:numId w:val="19"/>
        </w:numPr>
        <w:spacing w:line="336" w:lineRule="auto"/>
        <w:rPr>
          <w:rFonts w:ascii="SimSun" w:eastAsia="SimSun" w:hAnsi="SimSun"/>
          <w:lang w:val="zh-TW"/>
        </w:rPr>
      </w:pPr>
      <w:bookmarkStart w:id="20" w:name="_Toc31987152"/>
      <w:r w:rsidRPr="00007C65">
        <w:rPr>
          <w:rFonts w:ascii="SimSun" w:eastAsia="SimSun" w:hAnsi="SimSun" w:hint="eastAsia"/>
          <w:lang w:val="zh-TW"/>
        </w:rPr>
        <w:t>小结</w:t>
      </w:r>
      <w:bookmarkEnd w:id="20"/>
    </w:p>
    <w:p w:rsidR="00007C65" w:rsidRPr="00007C65" w:rsidRDefault="00007C65" w:rsidP="00007C65">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区块链的安全基础架构，体现在当用户希望利用区块链解决业务场景中的问题时，利用密码学技术和身份管理体系，产生身份账号和地址标识，登入区块链平台，提交交易时，根据场景和需求，是否采用密码技术对交易内容进行加密，再提交到区块链平台。</w:t>
      </w:r>
    </w:p>
    <w:p w:rsidR="005B4213" w:rsidRDefault="006E058A" w:rsidP="00033FA2">
      <w:pPr>
        <w:pStyle w:val="Heading"/>
        <w:numPr>
          <w:ilvl w:val="0"/>
          <w:numId w:val="31"/>
        </w:numPr>
        <w:spacing w:before="0" w:after="0" w:line="336" w:lineRule="auto"/>
        <w:jc w:val="left"/>
        <w:outlineLvl w:val="0"/>
        <w:rPr>
          <w:rFonts w:ascii="SimHei" w:eastAsia="SimHei" w:hAnsi="SimHei" w:cs="SimHei"/>
          <w:b w:val="0"/>
          <w:bCs w:val="0"/>
          <w:lang w:val="zh-TW" w:eastAsia="zh-TW"/>
        </w:rPr>
      </w:pPr>
      <w:bookmarkStart w:id="21" w:name="_Toc31987153"/>
      <w:r>
        <w:rPr>
          <w:rFonts w:ascii="SimHei" w:eastAsia="SimHei" w:hAnsi="SimHei" w:cs="SimHei" w:hint="eastAsia"/>
          <w:b w:val="0"/>
          <w:bCs w:val="0"/>
        </w:rPr>
        <w:t>区块链安全基础架构设想</w:t>
      </w:r>
      <w:bookmarkEnd w:id="21"/>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在中心化应用时代，用户使用应用时产生的所有数据都会被中心化地存储在各个应用及平台上，数据的所有权和使用权完全不归属于用户。这样的设计存在以下痛点：</w:t>
      </w:r>
    </w:p>
    <w:p w:rsidR="005B4213" w:rsidRDefault="00C10C7F">
      <w:pPr>
        <w:pStyle w:val="ListParagraph"/>
        <w:numPr>
          <w:ilvl w:val="0"/>
          <w:numId w:val="33"/>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数据隐私：用户数据隐私性得不到保障，一旦发生大规模泄露，将产生灾难性后果；</w:t>
      </w:r>
    </w:p>
    <w:p w:rsidR="005B4213" w:rsidRDefault="00C10C7F">
      <w:pPr>
        <w:pStyle w:val="ListParagraph"/>
        <w:numPr>
          <w:ilvl w:val="0"/>
          <w:numId w:val="33"/>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数据归属：用户数据不完全归属用户，由部分归属平台，用户利益得不到有效的保障；</w:t>
      </w:r>
    </w:p>
    <w:p w:rsidR="005B4213" w:rsidRDefault="00C10C7F">
      <w:pPr>
        <w:pStyle w:val="ListParagraph"/>
        <w:numPr>
          <w:ilvl w:val="0"/>
          <w:numId w:val="33"/>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lastRenderedPageBreak/>
        <w:t>数据孤岛：用户的数据在各不同平台间无法产生链接，数据价值在用户体验上未能达到最大化。</w:t>
      </w:r>
    </w:p>
    <w:p w:rsidR="005B4213" w:rsidRPr="00035083" w:rsidRDefault="00035083" w:rsidP="00035083">
      <w:pPr>
        <w:pStyle w:val="BodyA"/>
        <w:spacing w:line="336" w:lineRule="auto"/>
        <w:ind w:firstLine="420"/>
        <w:rPr>
          <w:rFonts w:ascii="SimSun" w:eastAsia="SimSun" w:hAnsi="SimSun" w:cs="SimSun"/>
          <w:kern w:val="0"/>
          <w:sz w:val="24"/>
          <w:szCs w:val="24"/>
        </w:rPr>
      </w:pPr>
      <w:r>
        <w:rPr>
          <w:rFonts w:ascii="SimSun" w:eastAsia="SimSun" w:hAnsi="SimSun" w:cs="SimSun" w:hint="eastAsia"/>
          <w:kern w:val="0"/>
          <w:sz w:val="24"/>
          <w:szCs w:val="24"/>
          <w:lang w:val="zh-TW"/>
        </w:rPr>
        <w:t>我们设计的</w:t>
      </w:r>
      <w:r w:rsidR="00C10C7F">
        <w:rPr>
          <w:rFonts w:ascii="SimSun" w:eastAsia="SimSun" w:hAnsi="SimSun" w:cs="SimSun"/>
          <w:kern w:val="0"/>
          <w:sz w:val="24"/>
          <w:szCs w:val="24"/>
          <w:lang w:val="zh-TW" w:eastAsia="zh-TW"/>
        </w:rPr>
        <w:t>智能信用档案</w:t>
      </w:r>
      <w:r w:rsidR="00C10C7F">
        <w:rPr>
          <w:rFonts w:ascii="SimSun" w:eastAsia="SimSun" w:hAnsi="SimSun" w:cs="SimSun"/>
          <w:kern w:val="0"/>
          <w:sz w:val="24"/>
          <w:szCs w:val="24"/>
        </w:rPr>
        <w:t>(ICF)</w:t>
      </w:r>
      <w:r w:rsidR="00C10C7F">
        <w:rPr>
          <w:rFonts w:ascii="SimSun" w:eastAsia="SimSun" w:hAnsi="SimSun" w:cs="SimSun"/>
          <w:kern w:val="0"/>
          <w:sz w:val="24"/>
          <w:szCs w:val="24"/>
          <w:lang w:val="zh-TW" w:eastAsia="zh-TW"/>
        </w:rPr>
        <w:t>能够解决以上几大痛点，能够更好的实现各个不同服务商应用平台之间的数据的链接和共享。智能信用档案主要由以下技术特性：</w:t>
      </w:r>
    </w:p>
    <w:p w:rsidR="005B4213" w:rsidRDefault="00C10C7F">
      <w:pPr>
        <w:pStyle w:val="ListParagraph"/>
        <w:numPr>
          <w:ilvl w:val="0"/>
          <w:numId w:val="35"/>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数据完全归属于用户。数据通过加密方式存储于去中心化的区块链平台上，除了用户本人任何机构和个人都无法接触到用户的原始数据；</w:t>
      </w:r>
    </w:p>
    <w:p w:rsidR="005B4213" w:rsidRDefault="00C10C7F">
      <w:pPr>
        <w:pStyle w:val="ListParagraph"/>
        <w:numPr>
          <w:ilvl w:val="0"/>
          <w:numId w:val="35"/>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数据在用户同意授权下能够被有限的开放。在用户同意授权后，数据在密码学的差分隐私加密下，应用可以对用户的部分数据进行大数据研究，但无法解析个人数据，更不能查看、复制、篡改数据；</w:t>
      </w:r>
    </w:p>
    <w:p w:rsidR="005B4213" w:rsidRDefault="00C10C7F">
      <w:pPr>
        <w:pStyle w:val="ListParagraph"/>
        <w:numPr>
          <w:ilvl w:val="0"/>
          <w:numId w:val="35"/>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在智能信用档</w:t>
      </w:r>
      <w:r w:rsidR="0072566F">
        <w:rPr>
          <w:rFonts w:ascii="SimSun" w:eastAsia="SimSun" w:hAnsi="SimSun" w:cs="SimSun"/>
          <w:kern w:val="0"/>
          <w:sz w:val="24"/>
          <w:szCs w:val="24"/>
          <w:lang w:val="zh-TW" w:eastAsia="zh-TW"/>
        </w:rPr>
        <w:t>案平台上，访问智能信用档案的第三方服务，在用户同意授权下，以</w:t>
      </w:r>
      <w:r>
        <w:rPr>
          <w:rFonts w:ascii="SimSun" w:eastAsia="SimSun" w:hAnsi="SimSun" w:cs="SimSun"/>
          <w:kern w:val="0"/>
          <w:sz w:val="24"/>
          <w:szCs w:val="24"/>
          <w:lang w:val="zh-TW" w:eastAsia="zh-TW"/>
        </w:rPr>
        <w:t>智能通行证</w:t>
      </w:r>
      <w:r>
        <w:rPr>
          <w:rFonts w:ascii="SimSun" w:eastAsia="SimSun" w:hAnsi="SimSun" w:cs="SimSun"/>
          <w:kern w:val="0"/>
          <w:sz w:val="24"/>
          <w:szCs w:val="24"/>
        </w:rPr>
        <w:t>(TIP)</w:t>
      </w:r>
      <w:r>
        <w:rPr>
          <w:rFonts w:ascii="SimSun" w:eastAsia="SimSun" w:hAnsi="SimSun" w:cs="SimSun"/>
          <w:kern w:val="0"/>
          <w:sz w:val="24"/>
          <w:szCs w:val="24"/>
          <w:lang w:val="zh-TW" w:eastAsia="zh-TW"/>
        </w:rPr>
        <w:t>和智能信用档案联动，提供更智能、优质的用户体验和服务。</w:t>
      </w:r>
    </w:p>
    <w:p w:rsidR="005B4213" w:rsidRDefault="00035083">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基于区块链技术构建归属于用户的</w:t>
      </w:r>
      <w:r w:rsidR="00C10C7F">
        <w:rPr>
          <w:rFonts w:ascii="SimSun" w:eastAsia="SimSun" w:hAnsi="SimSun" w:cs="SimSun"/>
          <w:kern w:val="0"/>
          <w:sz w:val="24"/>
          <w:szCs w:val="24"/>
          <w:lang w:val="zh-TW" w:eastAsia="zh-TW"/>
        </w:rPr>
        <w:t>智能通行证</w:t>
      </w:r>
      <w:r w:rsidR="00C10C7F">
        <w:rPr>
          <w:rFonts w:ascii="SimSun" w:eastAsia="SimSun" w:hAnsi="SimSun" w:cs="SimSun"/>
          <w:kern w:val="0"/>
          <w:sz w:val="24"/>
          <w:szCs w:val="24"/>
        </w:rPr>
        <w:t>(TIP)</w:t>
      </w:r>
      <w:r w:rsidR="00C10C7F">
        <w:rPr>
          <w:rFonts w:ascii="SimSun" w:eastAsia="SimSun" w:hAnsi="SimSun" w:cs="SimSun"/>
          <w:kern w:val="0"/>
          <w:sz w:val="24"/>
          <w:szCs w:val="24"/>
          <w:lang w:val="zh-TW" w:eastAsia="zh-TW"/>
        </w:rPr>
        <w:t>，在用户同意授权的前提下，能够聚合散落在各个平台及应用上的数据碎片，并结合人工智能技术构建用户专属的、保护信息安全的智能通行证。这些数据包括个人数据中心和数据集，个人数据中心包括用户自己的各个维度数据，比如人脸数据、关系数据、喜好数据、虚拟形象等等；数据集为某类数据汇总的集合，是智能化分析很关键的数据来源。</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智能信用档案平台个人数据和数据集从技术上采用零知识证明、同态加密、差分隐私等密码学技术保障个人数据的隐私性。</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智能信用档案从以下几个层面的特性解决用户数据的隐私、归属性、安全计算问题：</w:t>
      </w:r>
    </w:p>
    <w:p w:rsidR="005B4213" w:rsidRDefault="00C10C7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保障用户数据隐私性：通过零知识证明、同态加密、差分隐私等密码学技术实现最高级数据安全保障；</w:t>
      </w:r>
    </w:p>
    <w:p w:rsidR="005B4213" w:rsidRDefault="00C10C7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归属用户所有：用户具有数据的完全归属权，第三方需经过用户授权才能使用数据。经用户授权获取到的数据也将得到很好的隐私保障，通过同态加密、安全多方计算等技术保证数据在使用过程中不被泄漏和复制，从而保证数据完全归属于用户，保障用户利益；</w:t>
      </w:r>
    </w:p>
    <w:p w:rsidR="005B4213" w:rsidRDefault="00C10C7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人脸特征作为通证私钥：利用人脸识别技术和</w:t>
      </w:r>
      <w:r>
        <w:rPr>
          <w:rFonts w:ascii="SimSun" w:eastAsia="SimSun" w:hAnsi="SimSun" w:cs="SimSun"/>
          <w:kern w:val="0"/>
          <w:sz w:val="24"/>
          <w:szCs w:val="24"/>
        </w:rPr>
        <w:t>A.I.</w:t>
      </w:r>
      <w:r>
        <w:rPr>
          <w:rFonts w:ascii="SimSun" w:eastAsia="SimSun" w:hAnsi="SimSun" w:cs="SimSun"/>
          <w:kern w:val="0"/>
          <w:sz w:val="24"/>
          <w:szCs w:val="24"/>
          <w:lang w:val="zh-TW" w:eastAsia="zh-TW"/>
        </w:rPr>
        <w:t>算法，能准确通过人脸验证用户身份，保护账户安全；</w:t>
      </w:r>
    </w:p>
    <w:p w:rsidR="005B4213" w:rsidRDefault="0072566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无需第三方身份认证：在用户同意授权的情况下，</w:t>
      </w:r>
      <w:r w:rsidR="00C10C7F">
        <w:rPr>
          <w:rFonts w:ascii="SimSun" w:eastAsia="SimSun" w:hAnsi="SimSun" w:cs="SimSun"/>
          <w:kern w:val="0"/>
          <w:sz w:val="24"/>
          <w:szCs w:val="24"/>
          <w:lang w:val="zh-TW" w:eastAsia="zh-TW"/>
        </w:rPr>
        <w:t>智能通行证</w:t>
      </w:r>
      <w:r w:rsidR="00C10C7F">
        <w:rPr>
          <w:rFonts w:ascii="SimSun" w:eastAsia="SimSun" w:hAnsi="SimSun" w:cs="SimSun"/>
          <w:kern w:val="0"/>
          <w:sz w:val="24"/>
          <w:szCs w:val="24"/>
        </w:rPr>
        <w:t>(TIP)</w:t>
      </w:r>
      <w:r w:rsidR="00C10C7F">
        <w:rPr>
          <w:rFonts w:ascii="SimSun" w:eastAsia="SimSun" w:hAnsi="SimSun" w:cs="SimSun"/>
          <w:kern w:val="0"/>
          <w:sz w:val="24"/>
          <w:szCs w:val="24"/>
          <w:lang w:val="zh-TW" w:eastAsia="zh-TW"/>
        </w:rPr>
        <w:t>与现实世界用户身份锚定，更好连通数字世界和现实世界。基于零知识证明，在用户授权情况下，用户身份验证不会影响用户隐私；</w:t>
      </w:r>
    </w:p>
    <w:p w:rsidR="005B4213" w:rsidRDefault="00C10C7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数据完全可信：基于区块链不可篡改和可追溯性的智能信用档案（</w:t>
      </w:r>
      <w:r>
        <w:rPr>
          <w:rFonts w:ascii="SimSun" w:eastAsia="SimSun" w:hAnsi="SimSun" w:cs="SimSun"/>
          <w:kern w:val="0"/>
          <w:sz w:val="24"/>
          <w:szCs w:val="24"/>
        </w:rPr>
        <w:t>ICF</w:t>
      </w:r>
      <w:r>
        <w:rPr>
          <w:rFonts w:ascii="SimSun" w:eastAsia="SimSun" w:hAnsi="SimSun" w:cs="SimSun"/>
          <w:kern w:val="0"/>
          <w:sz w:val="24"/>
          <w:szCs w:val="24"/>
          <w:lang w:val="zh-TW" w:eastAsia="zh-TW"/>
        </w:rPr>
        <w:t>），保证用户数据的可信性；</w:t>
      </w:r>
    </w:p>
    <w:p w:rsidR="005B4213" w:rsidRDefault="00C10C7F">
      <w:pPr>
        <w:pStyle w:val="ListParagraph"/>
        <w:numPr>
          <w:ilvl w:val="0"/>
          <w:numId w:val="37"/>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聚合用户应用间数据碎片：用户授</w:t>
      </w:r>
      <w:r w:rsidR="0072566F">
        <w:rPr>
          <w:rFonts w:ascii="SimSun" w:eastAsia="SimSun" w:hAnsi="SimSun" w:cs="SimSun"/>
          <w:kern w:val="0"/>
          <w:sz w:val="24"/>
          <w:szCs w:val="24"/>
          <w:lang w:val="zh-TW" w:eastAsia="zh-TW"/>
        </w:rPr>
        <w:t>权后，可以将用户散落在不通平台和应用的碎片数据进行串联，使用</w:t>
      </w:r>
      <w:r>
        <w:rPr>
          <w:rFonts w:ascii="SimSun" w:eastAsia="SimSun" w:hAnsi="SimSun" w:cs="SimSun"/>
          <w:kern w:val="0"/>
          <w:sz w:val="24"/>
          <w:szCs w:val="24"/>
          <w:lang w:val="zh-TW" w:eastAsia="zh-TW"/>
        </w:rPr>
        <w:t>安全隔离技术（</w:t>
      </w:r>
      <w:r>
        <w:rPr>
          <w:rFonts w:ascii="SimSun" w:eastAsia="SimSun" w:hAnsi="SimSun" w:cs="SimSun"/>
          <w:kern w:val="0"/>
          <w:sz w:val="24"/>
          <w:szCs w:val="24"/>
        </w:rPr>
        <w:t>TSI</w:t>
      </w:r>
      <w:r>
        <w:rPr>
          <w:rFonts w:ascii="SimSun" w:eastAsia="SimSun" w:hAnsi="SimSun" w:cs="SimSun"/>
          <w:kern w:val="0"/>
          <w:sz w:val="24"/>
          <w:szCs w:val="24"/>
          <w:lang w:val="zh-TW" w:eastAsia="zh-TW"/>
        </w:rPr>
        <w:t>），能让数据碎片在保障隐私的情况下流通、分析。</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lastRenderedPageBreak/>
        <w:t>容器隔离的安全计算环境：在服务层提供基于容器的，从硬件上隔离的安全计算沙箱环境，所有的关于用户隐私数据的数据挖掘、模拟等分析服务均在此沙箱环境中进行；沙箱跟进应用的计算需求，启动安全计算沙箱，在沙箱环境中执行计算之后，输出结果，销毁沙箱环境，从而保障计算过程的安全和数据隐私。</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智能信用档案</w:t>
      </w:r>
      <w:r>
        <w:rPr>
          <w:rFonts w:ascii="SimSun" w:eastAsia="SimSun" w:hAnsi="SimSun" w:cs="SimSun"/>
          <w:kern w:val="0"/>
          <w:sz w:val="24"/>
          <w:szCs w:val="24"/>
        </w:rPr>
        <w:t>(ICF)</w:t>
      </w:r>
      <w:r w:rsidR="00684680">
        <w:rPr>
          <w:rFonts w:ascii="SimSun" w:eastAsia="SimSun" w:hAnsi="SimSun" w:cs="SimSun"/>
          <w:kern w:val="0"/>
          <w:sz w:val="24"/>
          <w:szCs w:val="24"/>
          <w:lang w:val="zh-TW" w:eastAsia="zh-TW"/>
        </w:rPr>
        <w:t>与</w:t>
      </w:r>
      <w:r>
        <w:rPr>
          <w:rFonts w:ascii="SimSun" w:eastAsia="SimSun" w:hAnsi="SimSun" w:cs="SimSun"/>
          <w:kern w:val="0"/>
          <w:sz w:val="24"/>
          <w:szCs w:val="24"/>
          <w:lang w:val="zh-TW" w:eastAsia="zh-TW"/>
        </w:rPr>
        <w:t>智能通行证</w:t>
      </w:r>
      <w:r>
        <w:rPr>
          <w:rFonts w:ascii="SimSun" w:eastAsia="SimSun" w:hAnsi="SimSun" w:cs="SimSun"/>
          <w:kern w:val="0"/>
          <w:sz w:val="24"/>
          <w:szCs w:val="24"/>
        </w:rPr>
        <w:t>(TIP)</w:t>
      </w:r>
      <w:r w:rsidR="0087752F">
        <w:rPr>
          <w:rFonts w:ascii="SimSun" w:eastAsia="SimSun" w:hAnsi="SimSun" w:cs="SimSun"/>
          <w:kern w:val="0"/>
          <w:sz w:val="24"/>
          <w:szCs w:val="24"/>
          <w:lang w:val="zh-TW" w:eastAsia="zh-TW"/>
        </w:rPr>
        <w:t>、</w:t>
      </w:r>
      <w:r>
        <w:rPr>
          <w:rFonts w:ascii="SimSun" w:eastAsia="SimSun" w:hAnsi="SimSun" w:cs="SimSun"/>
          <w:kern w:val="0"/>
          <w:sz w:val="24"/>
          <w:szCs w:val="24"/>
          <w:lang w:val="zh-TW" w:eastAsia="zh-TW"/>
        </w:rPr>
        <w:t>安全隔离系统</w:t>
      </w:r>
      <w:r>
        <w:rPr>
          <w:rFonts w:ascii="SimSun" w:eastAsia="SimSun" w:hAnsi="SimSun" w:cs="SimSun"/>
          <w:kern w:val="0"/>
          <w:sz w:val="24"/>
          <w:szCs w:val="24"/>
        </w:rPr>
        <w:t>(TSI)</w:t>
      </w:r>
      <w:r>
        <w:rPr>
          <w:rFonts w:ascii="SimSun" w:eastAsia="SimSun" w:hAnsi="SimSun" w:cs="SimSun"/>
          <w:kern w:val="0"/>
          <w:sz w:val="24"/>
          <w:szCs w:val="24"/>
          <w:lang w:val="zh-TW" w:eastAsia="zh-TW"/>
        </w:rPr>
        <w:t>、沙箱安全计算环境</w:t>
      </w:r>
      <w:r>
        <w:rPr>
          <w:rFonts w:ascii="SimSun" w:eastAsia="SimSun" w:hAnsi="SimSun" w:cs="SimSun"/>
          <w:kern w:val="0"/>
          <w:sz w:val="24"/>
          <w:szCs w:val="24"/>
        </w:rPr>
        <w:t>(S.N.A.P)</w:t>
      </w:r>
      <w:r>
        <w:rPr>
          <w:rFonts w:ascii="SimSun" w:eastAsia="SimSun" w:hAnsi="SimSun" w:cs="SimSun"/>
          <w:kern w:val="0"/>
          <w:sz w:val="24"/>
          <w:szCs w:val="24"/>
          <w:lang w:val="zh-TW" w:eastAsia="zh-TW"/>
        </w:rPr>
        <w:t>，建立了一套完整的基于区块链、大数据的系统平台，在安全计算环境中评估用户信用分的智能信用档案系统，基于数据分享和安全计算框架，为各个行业领域提供应用支持。通过ICF，用户可以分级、分权限管</w:t>
      </w:r>
      <w:r w:rsidR="00684680">
        <w:rPr>
          <w:rFonts w:ascii="SimSun" w:eastAsia="SimSun" w:hAnsi="SimSun" w:cs="SimSun"/>
          <w:kern w:val="0"/>
          <w:sz w:val="24"/>
          <w:szCs w:val="24"/>
          <w:lang w:val="zh-TW" w:eastAsia="zh-TW"/>
        </w:rPr>
        <w:t>理自己的隐私数据和信用评估数据，形成统一的基于区块链的安全档案</w:t>
      </w:r>
      <w:r w:rsidR="00684680">
        <w:rPr>
          <w:rFonts w:ascii="SimSun" w:eastAsia="SimSun" w:hAnsi="SimSun" w:cs="SimSun" w:hint="eastAsia"/>
          <w:kern w:val="0"/>
          <w:sz w:val="24"/>
          <w:szCs w:val="24"/>
          <w:lang w:val="zh-TW"/>
        </w:rPr>
        <w:t>，</w:t>
      </w:r>
      <w:r>
        <w:rPr>
          <w:rFonts w:ascii="SimSun" w:eastAsia="SimSun" w:hAnsi="SimSun" w:cs="SimSun"/>
          <w:kern w:val="0"/>
          <w:sz w:val="24"/>
          <w:szCs w:val="24"/>
          <w:lang w:val="zh-TW" w:eastAsia="zh-TW"/>
        </w:rPr>
        <w:t>并且通过零知识证明、差分隐私等加密手段构建的安全隔离系统，让用户在不同的平台</w:t>
      </w:r>
      <w:r>
        <w:rPr>
          <w:rFonts w:ascii="SimSun" w:eastAsia="SimSun" w:hAnsi="SimSun" w:cs="SimSun"/>
          <w:kern w:val="0"/>
          <w:sz w:val="24"/>
          <w:szCs w:val="24"/>
        </w:rPr>
        <w:t>/</w:t>
      </w:r>
      <w:r>
        <w:rPr>
          <w:rFonts w:ascii="SimSun" w:eastAsia="SimSun" w:hAnsi="SimSun" w:cs="SimSun"/>
          <w:kern w:val="0"/>
          <w:sz w:val="24"/>
          <w:szCs w:val="24"/>
          <w:lang w:val="zh-TW" w:eastAsia="zh-TW"/>
        </w:rPr>
        <w:t>应用账号之间之间相互隔离，即便一个用户的公钥或者私钥完全暴露，也不能完全关联到对应的不同平台</w:t>
      </w:r>
      <w:r>
        <w:rPr>
          <w:rFonts w:ascii="SimSun" w:eastAsia="SimSun" w:hAnsi="SimSun" w:cs="SimSun"/>
          <w:kern w:val="0"/>
          <w:sz w:val="24"/>
          <w:szCs w:val="24"/>
        </w:rPr>
        <w:t>/</w:t>
      </w:r>
      <w:r>
        <w:rPr>
          <w:rFonts w:ascii="SimSun" w:eastAsia="SimSun" w:hAnsi="SimSun" w:cs="SimSun"/>
          <w:kern w:val="0"/>
          <w:sz w:val="24"/>
          <w:szCs w:val="24"/>
          <w:lang w:val="zh-TW" w:eastAsia="zh-TW"/>
        </w:rPr>
        <w:t>应用账号。这种安全隔离技术，能够确保用户对信用等数据的使用拥有绝对的自由度和安全性。</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智能信用档案内置了一套去中心化，以算法自驱动的用户身份验证体系(CA2实现对组织、用户的证书授权和鉴权)。智能信用档案的用户验证系统审核的安全性由三个维度交叉验证：证书/密码/人脸识别（因场景而异）、授权审核（人审或机器审核可选）、网络社交关系。在三个维度的交叉验证上，基于用户本地的加密数据库（移动设备上的嵌入式数据库），通过加密</w:t>
      </w:r>
      <w:r>
        <w:rPr>
          <w:rFonts w:ascii="SimSun" w:eastAsia="SimSun" w:hAnsi="SimSun" w:cs="SimSun"/>
          <w:kern w:val="0"/>
          <w:sz w:val="24"/>
          <w:szCs w:val="24"/>
        </w:rPr>
        <w:t>P2P</w:t>
      </w:r>
      <w:r>
        <w:rPr>
          <w:rFonts w:ascii="SimSun" w:eastAsia="SimSun" w:hAnsi="SimSun" w:cs="SimSun"/>
          <w:kern w:val="0"/>
          <w:sz w:val="24"/>
          <w:szCs w:val="24"/>
          <w:lang w:val="zh-TW" w:eastAsia="zh-TW"/>
        </w:rPr>
        <w:t>网络映射社交关系，在不暴露任何用户数据的情况下，采用类似零知识证明的方式验证身份来相互验证身份，让数字身份与现实身份一一对应。例如，在使用区块链的医疗场景下进行取药时，验证使用者是否为本人；或者在供应链金融场景中到期应付账款承兑支付。</w:t>
      </w:r>
    </w:p>
    <w:p w:rsidR="005B4213" w:rsidRDefault="00684680">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在安全隔离系统的安全技术系统上，在每个用户创建</w:t>
      </w:r>
      <w:r w:rsidR="00C10C7F">
        <w:rPr>
          <w:rFonts w:ascii="SimSun" w:eastAsia="SimSun" w:hAnsi="SimSun" w:cs="SimSun"/>
          <w:kern w:val="0"/>
          <w:sz w:val="24"/>
          <w:szCs w:val="24"/>
          <w:lang w:val="zh-TW" w:eastAsia="zh-TW"/>
        </w:rPr>
        <w:t>智能通行证</w:t>
      </w:r>
      <w:r w:rsidR="00C10C7F">
        <w:rPr>
          <w:rFonts w:ascii="SimSun" w:eastAsia="SimSun" w:hAnsi="SimSun" w:cs="SimSun"/>
          <w:kern w:val="0"/>
          <w:sz w:val="24"/>
          <w:szCs w:val="24"/>
        </w:rPr>
        <w:t>(TIP)</w:t>
      </w:r>
      <w:r w:rsidR="00C10C7F">
        <w:rPr>
          <w:rFonts w:ascii="SimSun" w:eastAsia="SimSun" w:hAnsi="SimSun" w:cs="SimSun"/>
          <w:kern w:val="0"/>
          <w:sz w:val="24"/>
          <w:szCs w:val="24"/>
          <w:lang w:val="zh-TW" w:eastAsia="zh-TW"/>
        </w:rPr>
        <w:t>的同时，会建立一份加密的智能信用档案，安全的存储在区块链上。</w:t>
      </w:r>
    </w:p>
    <w:p w:rsidR="005B4213" w:rsidRDefault="00684680">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hint="eastAsia"/>
          <w:kern w:val="0"/>
          <w:sz w:val="24"/>
          <w:szCs w:val="24"/>
          <w:lang w:val="zh-TW"/>
        </w:rPr>
        <w:t>ICF</w:t>
      </w:r>
      <w:r w:rsidR="00C10C7F">
        <w:rPr>
          <w:rFonts w:ascii="SimSun" w:eastAsia="SimSun" w:hAnsi="SimSun" w:cs="SimSun"/>
          <w:kern w:val="0"/>
          <w:sz w:val="24"/>
          <w:szCs w:val="24"/>
          <w:lang w:val="zh-TW" w:eastAsia="zh-TW"/>
        </w:rPr>
        <w:t>的核心不仅仅提供一套安</w:t>
      </w:r>
      <w:r>
        <w:rPr>
          <w:rFonts w:ascii="SimSun" w:eastAsia="SimSun" w:hAnsi="SimSun" w:cs="SimSun"/>
          <w:kern w:val="0"/>
          <w:sz w:val="24"/>
          <w:szCs w:val="24"/>
          <w:lang w:val="zh-TW" w:eastAsia="zh-TW"/>
        </w:rPr>
        <w:t>全、开放的实现多方数据共享之外，还提供一套透明的、基于容器的、</w:t>
      </w:r>
      <w:r>
        <w:rPr>
          <w:rFonts w:ascii="SimSun" w:eastAsia="SimSun" w:hAnsi="SimSun" w:cs="SimSun" w:hint="eastAsia"/>
          <w:kern w:val="0"/>
          <w:sz w:val="24"/>
          <w:szCs w:val="24"/>
          <w:lang w:val="zh-TW"/>
        </w:rPr>
        <w:t>即用即需、用完即毁</w:t>
      </w:r>
      <w:r w:rsidR="00C10C7F">
        <w:rPr>
          <w:rFonts w:ascii="SimSun" w:eastAsia="SimSun" w:hAnsi="SimSun" w:cs="SimSun"/>
          <w:kern w:val="0"/>
          <w:sz w:val="24"/>
          <w:szCs w:val="24"/>
          <w:lang w:val="zh-TW" w:eastAsia="zh-TW"/>
        </w:rPr>
        <w:t>的大数据计算平台---S.N.A.P，为用户提供面向各个行业各种模型算法运算环境。</w:t>
      </w:r>
    </w:p>
    <w:p w:rsidR="005B4213" w:rsidRDefault="00684680">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w:t>
      </w:r>
      <w:r>
        <w:rPr>
          <w:rFonts w:ascii="SimSun" w:eastAsia="SimSun" w:hAnsi="SimSun" w:cs="SimSun" w:hint="eastAsia"/>
          <w:kern w:val="0"/>
          <w:sz w:val="24"/>
          <w:szCs w:val="24"/>
          <w:lang w:val="zh-TW"/>
        </w:rPr>
        <w:t>I</w:t>
      </w:r>
      <w:r>
        <w:rPr>
          <w:rFonts w:ascii="SimSun" w:eastAsia="PMingLiU" w:hAnsi="SimSun" w:cs="SimSun"/>
          <w:kern w:val="0"/>
          <w:sz w:val="24"/>
          <w:szCs w:val="24"/>
          <w:lang w:val="zh-TW" w:eastAsia="zh-TW"/>
        </w:rPr>
        <w:t>CF</w:t>
      </w:r>
      <w:r>
        <w:rPr>
          <w:rFonts w:ascii="SimSun" w:eastAsia="SimSun" w:hAnsi="SimSun" w:cs="SimSun"/>
          <w:kern w:val="0"/>
          <w:sz w:val="24"/>
          <w:szCs w:val="24"/>
          <w:lang w:val="zh-TW" w:eastAsia="zh-TW"/>
        </w:rPr>
        <w:t>中，任何</w:t>
      </w:r>
      <w:r>
        <w:rPr>
          <w:rFonts w:ascii="SimSun" w:eastAsia="SimSun" w:hAnsi="SimSun" w:cs="SimSun" w:hint="eastAsia"/>
          <w:kern w:val="0"/>
          <w:sz w:val="24"/>
          <w:szCs w:val="24"/>
          <w:lang w:val="zh-TW"/>
        </w:rPr>
        <w:t>用户、</w:t>
      </w:r>
      <w:r>
        <w:rPr>
          <w:rFonts w:ascii="SimSun" w:eastAsia="SimSun" w:hAnsi="SimSun" w:cs="SimSun"/>
          <w:kern w:val="0"/>
          <w:sz w:val="24"/>
          <w:szCs w:val="24"/>
          <w:lang w:val="zh-TW" w:eastAsia="zh-TW"/>
        </w:rPr>
        <w:t>行业的应用想要使用</w:t>
      </w:r>
      <w:r>
        <w:rPr>
          <w:rFonts w:ascii="SimSun" w:eastAsia="SimSun" w:hAnsi="SimSun" w:cs="SimSun" w:hint="eastAsia"/>
          <w:kern w:val="0"/>
          <w:sz w:val="24"/>
          <w:szCs w:val="24"/>
          <w:lang w:val="zh-TW"/>
        </w:rPr>
        <w:t>ICF</w:t>
      </w:r>
      <w:r w:rsidR="00C10C7F">
        <w:rPr>
          <w:rFonts w:ascii="SimSun" w:eastAsia="SimSun" w:hAnsi="SimSun" w:cs="SimSun"/>
          <w:kern w:val="0"/>
          <w:sz w:val="24"/>
          <w:szCs w:val="24"/>
          <w:lang w:val="zh-TW" w:eastAsia="zh-TW"/>
        </w:rPr>
        <w:t>作为其数据的安全存储平台，或申请使用S.N.A.P平台作为其安全运算需求的平台，都必须经过TIP的证书授权和安全认证。</w:t>
      </w:r>
    </w:p>
    <w:p w:rsidR="005B4213" w:rsidRDefault="00C10C7F">
      <w:pPr>
        <w:pStyle w:val="BodyA"/>
        <w:spacing w:line="336" w:lineRule="auto"/>
        <w:ind w:firstLine="420"/>
        <w:jc w:val="center"/>
        <w:rPr>
          <w:rFonts w:ascii="SimSun" w:eastAsia="SimSun" w:hAnsi="SimSun" w:cs="SimSun"/>
          <w:kern w:val="0"/>
          <w:sz w:val="24"/>
          <w:szCs w:val="24"/>
        </w:rPr>
      </w:pPr>
      <w:r>
        <w:rPr>
          <w:rFonts w:ascii="SimSun" w:eastAsia="SimSun" w:hAnsi="SimSun" w:cs="SimSun"/>
          <w:noProof/>
          <w:kern w:val="0"/>
          <w:sz w:val="24"/>
          <w:szCs w:val="24"/>
        </w:rPr>
        <w:lastRenderedPageBreak/>
        <w:drawing>
          <wp:inline distT="0" distB="0" distL="0" distR="0">
            <wp:extent cx="6438900" cy="7162800"/>
            <wp:effectExtent l="0" t="0" r="0" b="0"/>
            <wp:docPr id="1073741832" name="officeArt object" descr="Picture 5"/>
            <wp:cNvGraphicFramePr/>
            <a:graphic xmlns:a="http://schemas.openxmlformats.org/drawingml/2006/main">
              <a:graphicData uri="http://schemas.openxmlformats.org/drawingml/2006/picture">
                <pic:pic xmlns:pic="http://schemas.openxmlformats.org/drawingml/2006/picture">
                  <pic:nvPicPr>
                    <pic:cNvPr id="1073741832" name="Picture 5" descr="Picture 5"/>
                    <pic:cNvPicPr>
                      <a:picLocks noChangeAspect="1"/>
                    </pic:cNvPicPr>
                  </pic:nvPicPr>
                  <pic:blipFill>
                    <a:blip r:embed="rId16">
                      <a:extLst/>
                    </a:blip>
                    <a:stretch>
                      <a:fillRect/>
                    </a:stretch>
                  </pic:blipFill>
                  <pic:spPr>
                    <a:xfrm>
                      <a:off x="0" y="0"/>
                      <a:ext cx="6438900" cy="7162800"/>
                    </a:xfrm>
                    <a:prstGeom prst="rect">
                      <a:avLst/>
                    </a:prstGeom>
                    <a:ln w="12700" cap="flat">
                      <a:noFill/>
                      <a:miter lim="400000"/>
                    </a:ln>
                    <a:effectLst/>
                  </pic:spPr>
                </pic:pic>
              </a:graphicData>
            </a:graphic>
          </wp:inline>
        </w:drawing>
      </w:r>
    </w:p>
    <w:p w:rsidR="005B4213" w:rsidRDefault="00966625">
      <w:pPr>
        <w:pStyle w:val="BodyA"/>
        <w:spacing w:line="336" w:lineRule="auto"/>
        <w:ind w:firstLine="420"/>
        <w:jc w:val="center"/>
        <w:rPr>
          <w:rFonts w:ascii="SimSun" w:eastAsia="SimSun" w:hAnsi="SimSun" w:cs="SimSun"/>
          <w:kern w:val="0"/>
          <w:sz w:val="24"/>
          <w:szCs w:val="24"/>
        </w:rPr>
      </w:pPr>
      <w:r>
        <w:rPr>
          <w:rFonts w:ascii="SimSun" w:eastAsia="SimSun" w:hAnsi="SimSun" w:cs="SimSun" w:hint="eastAsia"/>
          <w:sz w:val="18"/>
          <w:szCs w:val="18"/>
        </w:rPr>
        <w:t>图</w:t>
      </w:r>
      <w:r>
        <w:rPr>
          <w:rFonts w:ascii="SimSun" w:eastAsia="PMingLiU" w:hAnsi="SimSun" w:cs="SimSun"/>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274FC7">
        <w:rPr>
          <w:rFonts w:ascii="SimSun" w:eastAsia="SimSun" w:hAnsi="SimSun" w:cs="SimSun"/>
          <w:noProof/>
          <w:sz w:val="18"/>
          <w:szCs w:val="18"/>
        </w:rPr>
        <w:t>1</w:t>
      </w:r>
      <w:r w:rsidRPr="00966625">
        <w:rPr>
          <w:rFonts w:ascii="SimSun" w:eastAsia="SimSun" w:hAnsi="SimSun" w:cs="SimSun"/>
          <w:sz w:val="18"/>
          <w:szCs w:val="18"/>
        </w:rPr>
        <w:fldChar w:fldCharType="end"/>
      </w:r>
      <w:r w:rsidR="00274FC7">
        <w:rPr>
          <w:rFonts w:ascii="SimSun" w:eastAsia="SimSun" w:hAnsi="SimSun" w:cs="SimSun" w:hint="eastAsia"/>
          <w:sz w:val="18"/>
          <w:szCs w:val="18"/>
          <w:lang w:val="zh-TW"/>
        </w:rPr>
        <w:t xml:space="preserve"> </w:t>
      </w:r>
      <w:r w:rsidR="00C10C7F">
        <w:rPr>
          <w:rFonts w:ascii="SimSun" w:eastAsia="SimSun" w:hAnsi="SimSun" w:cs="SimSun"/>
          <w:sz w:val="18"/>
          <w:szCs w:val="18"/>
          <w:lang w:val="zh-TW" w:eastAsia="zh-TW"/>
        </w:rPr>
        <w:t>区块链解决方案</w:t>
      </w:r>
    </w:p>
    <w:p w:rsidR="005B4213" w:rsidRDefault="00C10C7F">
      <w:pPr>
        <w:pStyle w:val="Heading2"/>
        <w:numPr>
          <w:ilvl w:val="1"/>
          <w:numId w:val="31"/>
        </w:numPr>
        <w:spacing w:line="336" w:lineRule="auto"/>
      </w:pPr>
      <w:bookmarkStart w:id="22" w:name="_Toc31987154"/>
      <w:r>
        <w:rPr>
          <w:lang w:val="zh-TW" w:eastAsia="zh-TW"/>
        </w:rPr>
        <w:t>概述</w:t>
      </w:r>
      <w:bookmarkEnd w:id="22"/>
    </w:p>
    <w:p w:rsidR="005B4213" w:rsidRDefault="009F77DB">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hint="eastAsia"/>
          <w:kern w:val="0"/>
          <w:sz w:val="24"/>
          <w:szCs w:val="24"/>
          <w:lang w:val="zh-TW"/>
        </w:rPr>
        <w:t>ICF</w:t>
      </w:r>
      <w:r w:rsidR="00C10C7F">
        <w:rPr>
          <w:rFonts w:ascii="SimSun" w:eastAsia="SimSun" w:hAnsi="SimSun" w:cs="SimSun"/>
          <w:kern w:val="0"/>
          <w:sz w:val="24"/>
          <w:szCs w:val="24"/>
          <w:lang w:val="zh-TW" w:eastAsia="zh-TW"/>
        </w:rPr>
        <w:t>的愿景是融合多方数据、保护用户隐私、明确产权关系的同时，建设全方面的智能信用档案：智能信用档案(ICF)，从而为存证、身份认证、供应链金融、联合征信、供应链溯源等应用领域在政府、银行、保险等企事业单位提供全方位的用户智能信用档案，创造一个可信的基于区块链安全计算环境。一方面，智能信用档案可以让用户锚定散落在各个不同平台/应用的用户数据/资产，通过用户授权使用的方式，更方便及安全的使用用户数据，即告知用户数据使用情况，又保护用户</w:t>
      </w:r>
      <w:r w:rsidR="00C10C7F">
        <w:rPr>
          <w:rFonts w:ascii="SimSun" w:eastAsia="SimSun" w:hAnsi="SimSun" w:cs="SimSun"/>
          <w:kern w:val="0"/>
          <w:sz w:val="24"/>
          <w:szCs w:val="24"/>
          <w:lang w:val="zh-TW" w:eastAsia="zh-TW"/>
        </w:rPr>
        <w:lastRenderedPageBreak/>
        <w:t>隐私；另一方面，智能信用档案也让一些需要强验证的服务如金融、保险、医疗、教育等领域，可以有效的利用区块链，并服务用户。</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在现实世界中，尤其体现在银行、保险、交通、医疗等和日常生活息息相关的场景都需要对用户的身份、信用等信息，甚至对在数字世界的用户和对应到现实世界的本人进行强校验。</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由于过去各个领域业务特点差异，推进进度的不同，不同领域、行业、部门为了各自业务的需要推进建设服务于用户的各种业务系统，同时也建立了自己独特的身份验证机制，这种现象导致属于用户的信息散落在各个不同应用平台</w:t>
      </w:r>
      <w:r>
        <w:rPr>
          <w:rFonts w:ascii="SimSun" w:eastAsia="SimSun" w:hAnsi="SimSun" w:cs="SimSun"/>
          <w:kern w:val="0"/>
          <w:sz w:val="24"/>
          <w:szCs w:val="24"/>
        </w:rPr>
        <w:t>/</w:t>
      </w:r>
      <w:r>
        <w:rPr>
          <w:rFonts w:ascii="SimSun" w:eastAsia="SimSun" w:hAnsi="SimSun" w:cs="SimSun"/>
          <w:kern w:val="0"/>
          <w:sz w:val="24"/>
          <w:szCs w:val="24"/>
          <w:lang w:val="zh-TW" w:eastAsia="zh-TW"/>
        </w:rPr>
        <w:t>应用的数字世界，导致无法为用户建立全方位的信用评估档</w:t>
      </w:r>
      <w:r w:rsidR="008041F9">
        <w:rPr>
          <w:rFonts w:ascii="SimSun" w:eastAsia="SimSun" w:hAnsi="SimSun" w:cs="SimSun"/>
          <w:kern w:val="0"/>
          <w:sz w:val="24"/>
          <w:szCs w:val="24"/>
          <w:lang w:val="zh-TW" w:eastAsia="zh-TW"/>
        </w:rPr>
        <w:t>案，在使用时，需要用户每次提交一模一样的用户验证信息。因此，</w:t>
      </w:r>
      <w:r>
        <w:rPr>
          <w:rFonts w:ascii="SimSun" w:eastAsia="SimSun" w:hAnsi="SimSun" w:cs="SimSun"/>
          <w:kern w:val="0"/>
          <w:sz w:val="24"/>
          <w:szCs w:val="24"/>
          <w:lang w:val="zh-TW" w:eastAsia="zh-TW"/>
        </w:rPr>
        <w:t>基于沉淀多年的数据、</w:t>
      </w:r>
      <w:r>
        <w:rPr>
          <w:rFonts w:ascii="SimSun" w:eastAsia="SimSun" w:hAnsi="SimSun" w:cs="SimSun"/>
          <w:kern w:val="0"/>
          <w:sz w:val="24"/>
          <w:szCs w:val="24"/>
        </w:rPr>
        <w:t>A</w:t>
      </w:r>
      <w:r>
        <w:rPr>
          <w:rFonts w:ascii="SimSun" w:eastAsia="SimSun" w:hAnsi="SimSun" w:cs="SimSun"/>
          <w:kern w:val="0"/>
          <w:sz w:val="24"/>
          <w:szCs w:val="24"/>
          <w:lang w:val="zh-TW" w:eastAsia="zh-TW"/>
        </w:rPr>
        <w:t>.</w:t>
      </w:r>
      <w:r>
        <w:rPr>
          <w:rFonts w:ascii="SimSun" w:eastAsia="SimSun" w:hAnsi="SimSun" w:cs="SimSun"/>
          <w:kern w:val="0"/>
          <w:sz w:val="24"/>
          <w:szCs w:val="24"/>
        </w:rPr>
        <w:t>I</w:t>
      </w:r>
      <w:r>
        <w:rPr>
          <w:rFonts w:ascii="SimSun" w:eastAsia="SimSun" w:hAnsi="SimSun" w:cs="SimSun"/>
          <w:kern w:val="0"/>
          <w:sz w:val="24"/>
          <w:szCs w:val="24"/>
          <w:lang w:val="zh-TW" w:eastAsia="zh-TW"/>
        </w:rPr>
        <w:t>.算法，在区块链平台上为用户创建一个智能信用档案</w:t>
      </w:r>
      <w:r>
        <w:rPr>
          <w:rFonts w:ascii="SimSun" w:eastAsia="SimSun" w:hAnsi="SimSun" w:cs="SimSun"/>
          <w:kern w:val="0"/>
          <w:sz w:val="24"/>
          <w:szCs w:val="24"/>
          <w:lang w:val="de-DE"/>
        </w:rPr>
        <w:t>(Intelligent Credit File)</w:t>
      </w:r>
      <w:r>
        <w:rPr>
          <w:rFonts w:ascii="SimSun" w:eastAsia="SimSun" w:hAnsi="SimSun" w:cs="SimSun"/>
          <w:kern w:val="0"/>
          <w:sz w:val="24"/>
          <w:szCs w:val="24"/>
          <w:lang w:val="zh-TW" w:eastAsia="zh-TW"/>
        </w:rPr>
        <w:t>，使得用户能够在区块链上用人脸特征、用户名</w:t>
      </w:r>
      <w:r>
        <w:rPr>
          <w:rFonts w:ascii="SimSun" w:eastAsia="SimSun" w:hAnsi="SimSun" w:cs="SimSun"/>
          <w:kern w:val="0"/>
          <w:sz w:val="24"/>
          <w:szCs w:val="24"/>
        </w:rPr>
        <w:t>/</w:t>
      </w:r>
      <w:r>
        <w:rPr>
          <w:rFonts w:ascii="SimSun" w:eastAsia="SimSun" w:hAnsi="SimSun" w:cs="SimSun"/>
          <w:kern w:val="0"/>
          <w:sz w:val="24"/>
          <w:szCs w:val="24"/>
          <w:lang w:val="zh-TW" w:eastAsia="zh-TW"/>
        </w:rPr>
        <w:t>密码等作为通信证密钥，进行去中心化的身份认证，即保证各个领域原来的平台和应用保持原来的独立性的同时，又能将散落在各个领域的异构化的用户数据集中到基于区块链的平台上。从而，用户不仅可以通过自己的人脸、用户名</w:t>
      </w:r>
      <w:r>
        <w:rPr>
          <w:rFonts w:ascii="SimSun" w:eastAsia="SimSun" w:hAnsi="SimSun" w:cs="SimSun"/>
          <w:kern w:val="0"/>
          <w:sz w:val="24"/>
          <w:szCs w:val="24"/>
        </w:rPr>
        <w:t>/</w:t>
      </w:r>
      <w:r>
        <w:rPr>
          <w:rFonts w:ascii="SimSun" w:eastAsia="SimSun" w:hAnsi="SimSun" w:cs="SimSun"/>
          <w:kern w:val="0"/>
          <w:sz w:val="24"/>
          <w:szCs w:val="24"/>
          <w:lang w:val="zh-TW" w:eastAsia="zh-TW"/>
        </w:rPr>
        <w:t>密码等特征链接所有的应用平台，打通分散在各个不同平台的属于用户个人的数据，也将数字世界的数据和现实世界的身份连通。</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在加密技术保障用户数据不暴露的前提下</w:t>
      </w:r>
      <w:r>
        <w:rPr>
          <w:rFonts w:ascii="SimSun" w:eastAsia="SimSun" w:hAnsi="SimSun" w:cs="SimSun"/>
          <w:kern w:val="0"/>
          <w:sz w:val="24"/>
          <w:szCs w:val="24"/>
        </w:rPr>
        <w:t>,</w:t>
      </w:r>
      <w:r w:rsidR="00CF1709">
        <w:rPr>
          <w:rFonts w:ascii="SimSun" w:eastAsia="SimSun" w:hAnsi="SimSun" w:cs="SimSun" w:hint="eastAsia"/>
          <w:kern w:val="0"/>
          <w:sz w:val="24"/>
          <w:szCs w:val="24"/>
        </w:rPr>
        <w:t>我们设计</w:t>
      </w:r>
      <w:r>
        <w:rPr>
          <w:rFonts w:ascii="SimSun" w:eastAsia="SimSun" w:hAnsi="SimSun" w:cs="SimSun"/>
          <w:kern w:val="0"/>
          <w:sz w:val="24"/>
          <w:szCs w:val="24"/>
          <w:lang w:val="zh-TW" w:eastAsia="zh-TW"/>
        </w:rPr>
        <w:t>并研发了基于容器的安全计算环境，任何机构在授权下都可以使用差分技术在不接触用户原始数据情况下，在安全沙箱环境中，进行数据挖掘、大数据分析、</w:t>
      </w:r>
      <w:r>
        <w:rPr>
          <w:rFonts w:ascii="SimSun" w:eastAsia="SimSun" w:hAnsi="SimSun" w:cs="SimSun"/>
          <w:kern w:val="0"/>
          <w:sz w:val="24"/>
          <w:szCs w:val="24"/>
        </w:rPr>
        <w:t>A</w:t>
      </w:r>
      <w:r>
        <w:rPr>
          <w:rFonts w:ascii="SimSun" w:eastAsia="SimSun" w:hAnsi="SimSun" w:cs="SimSun"/>
          <w:kern w:val="0"/>
          <w:sz w:val="24"/>
          <w:szCs w:val="24"/>
          <w:lang w:val="zh-TW" w:eastAsia="zh-TW"/>
        </w:rPr>
        <w:t>.</w:t>
      </w:r>
      <w:r>
        <w:rPr>
          <w:rFonts w:ascii="SimSun" w:eastAsia="SimSun" w:hAnsi="SimSun" w:cs="SimSun"/>
          <w:kern w:val="0"/>
          <w:sz w:val="24"/>
          <w:szCs w:val="24"/>
        </w:rPr>
        <w:t>I</w:t>
      </w:r>
      <w:r>
        <w:rPr>
          <w:rFonts w:ascii="SimSun" w:eastAsia="SimSun" w:hAnsi="SimSun" w:cs="SimSun"/>
          <w:kern w:val="0"/>
          <w:sz w:val="24"/>
          <w:szCs w:val="24"/>
          <w:lang w:val="zh-TW" w:eastAsia="zh-TW"/>
        </w:rPr>
        <w:t>.算法的开发并运行，创造更优质的产品服务于用户。</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同时，为了进一步提高安全性，智能信用档案</w:t>
      </w:r>
      <w:r>
        <w:rPr>
          <w:rFonts w:ascii="SimSun" w:eastAsia="SimSun" w:hAnsi="SimSun" w:cs="SimSun"/>
          <w:kern w:val="0"/>
          <w:sz w:val="24"/>
          <w:szCs w:val="24"/>
        </w:rPr>
        <w:t>(I</w:t>
      </w:r>
      <w:r>
        <w:rPr>
          <w:rFonts w:ascii="SimSun" w:eastAsia="SimSun" w:hAnsi="SimSun" w:cs="SimSun"/>
          <w:kern w:val="0"/>
          <w:sz w:val="24"/>
          <w:szCs w:val="24"/>
          <w:lang w:val="zh-TW" w:eastAsia="zh-TW"/>
        </w:rPr>
        <w:t>C</w:t>
      </w:r>
      <w:r>
        <w:rPr>
          <w:rFonts w:ascii="SimSun" w:eastAsia="SimSun" w:hAnsi="SimSun" w:cs="SimSun"/>
          <w:kern w:val="0"/>
          <w:sz w:val="24"/>
          <w:szCs w:val="24"/>
        </w:rPr>
        <w:t>F)</w:t>
      </w:r>
      <w:r>
        <w:rPr>
          <w:rFonts w:ascii="SimSun" w:eastAsia="SimSun" w:hAnsi="SimSun" w:cs="SimSun"/>
          <w:kern w:val="0"/>
          <w:sz w:val="24"/>
          <w:szCs w:val="24"/>
          <w:lang w:val="zh-TW" w:eastAsia="zh-TW"/>
        </w:rPr>
        <w:t>将三把通行证钥匙进行三维验证，包括证书/人脸/个人密码、授权审核、社交网络关系，其中核心是授权审核</w:t>
      </w:r>
      <w:r>
        <w:rPr>
          <w:rFonts w:ascii="SimSun" w:eastAsia="SimSun" w:hAnsi="SimSun" w:cs="SimSun"/>
          <w:kern w:val="0"/>
          <w:sz w:val="24"/>
          <w:szCs w:val="24"/>
        </w:rPr>
        <w:t>,</w:t>
      </w:r>
      <w:r>
        <w:rPr>
          <w:rFonts w:ascii="SimSun" w:eastAsia="SimSun" w:hAnsi="SimSun" w:cs="SimSun"/>
          <w:kern w:val="0"/>
          <w:sz w:val="24"/>
          <w:szCs w:val="24"/>
          <w:lang w:val="zh-TW" w:eastAsia="zh-TW"/>
        </w:rPr>
        <w:t>建设基于</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访问通行证（智能信用档案访问通行证：</w:t>
      </w:r>
      <w:r>
        <w:rPr>
          <w:rFonts w:ascii="SimSun" w:eastAsia="SimSun" w:hAnsi="SimSun" w:cs="SimSun"/>
          <w:kern w:val="0"/>
          <w:sz w:val="24"/>
          <w:szCs w:val="24"/>
        </w:rPr>
        <w:t>I</w:t>
      </w:r>
      <w:r>
        <w:rPr>
          <w:rFonts w:ascii="SimSun" w:eastAsia="SimSun" w:hAnsi="SimSun" w:cs="SimSun"/>
          <w:kern w:val="0"/>
          <w:sz w:val="24"/>
          <w:szCs w:val="24"/>
          <w:lang w:val="zh-TW" w:eastAsia="zh-TW"/>
        </w:rPr>
        <w:t>C</w:t>
      </w:r>
      <w:r>
        <w:rPr>
          <w:rFonts w:ascii="SimSun" w:eastAsia="SimSun" w:hAnsi="SimSun" w:cs="SimSun"/>
          <w:kern w:val="0"/>
          <w:sz w:val="24"/>
          <w:szCs w:val="24"/>
        </w:rPr>
        <w:t>FP</w:t>
      </w:r>
      <w:r>
        <w:rPr>
          <w:rFonts w:ascii="SimSun" w:eastAsia="SimSun" w:hAnsi="SimSun" w:cs="SimSun"/>
          <w:kern w:val="0"/>
          <w:sz w:val="24"/>
          <w:szCs w:val="24"/>
          <w:lang w:val="zh-TW" w:eastAsia="zh-TW"/>
        </w:rPr>
        <w:t>—</w:t>
      </w:r>
      <w:r>
        <w:rPr>
          <w:rFonts w:ascii="SimSun" w:eastAsia="SimSun" w:hAnsi="SimSun" w:cs="SimSun"/>
          <w:kern w:val="0"/>
          <w:sz w:val="24"/>
          <w:szCs w:val="24"/>
        </w:rPr>
        <w:t>Intelligent</w:t>
      </w:r>
      <w:r>
        <w:rPr>
          <w:rFonts w:ascii="SimSun" w:eastAsia="SimSun" w:hAnsi="SimSun" w:cs="SimSun"/>
          <w:kern w:val="0"/>
          <w:sz w:val="24"/>
          <w:szCs w:val="24"/>
          <w:lang w:val="zh-TW" w:eastAsia="zh-TW"/>
        </w:rPr>
        <w:t xml:space="preserve"> Credit</w:t>
      </w:r>
      <w:r>
        <w:rPr>
          <w:rFonts w:ascii="SimSun" w:eastAsia="SimSun" w:hAnsi="SimSun" w:cs="SimSun"/>
          <w:kern w:val="0"/>
          <w:sz w:val="24"/>
          <w:szCs w:val="24"/>
        </w:rPr>
        <w:t xml:space="preserve"> File Passport</w:t>
      </w:r>
      <w:r>
        <w:rPr>
          <w:rFonts w:ascii="SimSun" w:eastAsia="SimSun" w:hAnsi="SimSun" w:cs="SimSun"/>
          <w:kern w:val="0"/>
          <w:sz w:val="24"/>
          <w:szCs w:val="24"/>
          <w:lang w:val="zh-TW" w:eastAsia="zh-TW"/>
        </w:rPr>
        <w:t>）</w:t>
      </w:r>
      <w:r>
        <w:rPr>
          <w:rFonts w:ascii="SimSun" w:eastAsia="SimSun" w:hAnsi="SimSun" w:cs="SimSun"/>
          <w:kern w:val="0"/>
          <w:sz w:val="24"/>
          <w:szCs w:val="24"/>
        </w:rPr>
        <w:t>,</w:t>
      </w:r>
      <w:r>
        <w:rPr>
          <w:rFonts w:ascii="SimSun" w:eastAsia="SimSun" w:hAnsi="SimSun" w:cs="SimSun"/>
          <w:kern w:val="0"/>
          <w:sz w:val="24"/>
          <w:szCs w:val="24"/>
          <w:lang w:val="zh-TW" w:eastAsia="zh-TW"/>
        </w:rPr>
        <w:t>这是一个基于人脸/用户名</w:t>
      </w:r>
      <w:r>
        <w:rPr>
          <w:rFonts w:ascii="SimSun" w:eastAsia="SimSun" w:hAnsi="SimSun" w:cs="SimSun"/>
          <w:kern w:val="0"/>
          <w:sz w:val="24"/>
          <w:szCs w:val="24"/>
        </w:rPr>
        <w:t>/</w:t>
      </w:r>
      <w:r>
        <w:rPr>
          <w:rFonts w:ascii="SimSun" w:eastAsia="SimSun" w:hAnsi="SimSun" w:cs="SimSun"/>
          <w:kern w:val="0"/>
          <w:sz w:val="24"/>
          <w:szCs w:val="24"/>
          <w:lang w:val="zh-TW" w:eastAsia="zh-TW"/>
        </w:rPr>
        <w:t>密码/社交关系的用户数据中心，以去中心化的方式存储，除了用户没有任何一方能够访问用户的</w:t>
      </w:r>
      <w:r w:rsidR="009C18C4">
        <w:rPr>
          <w:rFonts w:ascii="SimSun" w:eastAsia="SimSun" w:hAnsi="SimSun" w:cs="SimSun"/>
          <w:kern w:val="0"/>
          <w:sz w:val="24"/>
          <w:szCs w:val="24"/>
          <w:lang w:val="zh-TW" w:eastAsia="zh-TW"/>
        </w:rPr>
        <w:t>原始数据，并通过以零知识证明、差分隐私等隐私加密技术为核心的</w:t>
      </w:r>
      <w:r>
        <w:rPr>
          <w:rFonts w:ascii="SimSun" w:eastAsia="SimSun" w:hAnsi="SimSun" w:cs="SimSun"/>
          <w:kern w:val="0"/>
          <w:sz w:val="24"/>
          <w:szCs w:val="24"/>
          <w:lang w:val="zh-TW" w:eastAsia="zh-TW"/>
        </w:rPr>
        <w:t>安全隔离系统（</w:t>
      </w:r>
      <w:r>
        <w:rPr>
          <w:rFonts w:ascii="SimSun" w:eastAsia="SimSun" w:hAnsi="SimSun" w:cs="SimSun"/>
          <w:kern w:val="0"/>
          <w:sz w:val="24"/>
          <w:szCs w:val="24"/>
        </w:rPr>
        <w:t>TSI</w:t>
      </w:r>
      <w:r>
        <w:rPr>
          <w:rFonts w:ascii="SimSun" w:eastAsia="SimSun" w:hAnsi="SimSun" w:cs="SimSun"/>
          <w:kern w:val="0"/>
          <w:sz w:val="24"/>
          <w:szCs w:val="24"/>
          <w:lang w:val="zh-TW" w:eastAsia="zh-TW"/>
        </w:rPr>
        <w:t>：</w:t>
      </w:r>
      <w:r>
        <w:rPr>
          <w:rFonts w:ascii="SimSun" w:eastAsia="SimSun" w:hAnsi="SimSun" w:cs="SimSun"/>
          <w:kern w:val="0"/>
          <w:sz w:val="24"/>
          <w:szCs w:val="24"/>
          <w:lang w:val="it-IT"/>
        </w:rPr>
        <w:t>Tongdun Security Isolation</w:t>
      </w:r>
      <w:r>
        <w:rPr>
          <w:rFonts w:ascii="SimSun" w:eastAsia="SimSun" w:hAnsi="SimSun" w:cs="SimSun"/>
          <w:kern w:val="0"/>
          <w:sz w:val="24"/>
          <w:szCs w:val="24"/>
          <w:lang w:val="zh-TW" w:eastAsia="zh-TW"/>
        </w:rPr>
        <w:t>），进行安全隔离和权限分级，保证</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的安全性。</w:t>
      </w:r>
    </w:p>
    <w:p w:rsidR="005B4213" w:rsidRDefault="009F77DB">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以</w:t>
      </w:r>
      <w:r w:rsidR="00C10C7F">
        <w:rPr>
          <w:rFonts w:ascii="SimSun" w:eastAsia="SimSun" w:hAnsi="SimSun" w:cs="SimSun"/>
          <w:kern w:val="0"/>
          <w:sz w:val="24"/>
          <w:szCs w:val="24"/>
        </w:rPr>
        <w:t>TIP</w:t>
      </w:r>
      <w:r>
        <w:rPr>
          <w:rFonts w:ascii="SimSun" w:eastAsia="SimSun" w:hAnsi="SimSun" w:cs="SimSun"/>
          <w:kern w:val="0"/>
          <w:sz w:val="24"/>
          <w:szCs w:val="24"/>
        </w:rPr>
        <w:t>(</w:t>
      </w:r>
      <w:r>
        <w:rPr>
          <w:rFonts w:ascii="SimSun" w:eastAsia="SimSun" w:hAnsi="SimSun" w:cs="SimSun" w:hint="eastAsia"/>
          <w:kern w:val="0"/>
          <w:sz w:val="24"/>
          <w:szCs w:val="24"/>
        </w:rPr>
        <w:t>智能通行证</w:t>
      </w:r>
      <w:r>
        <w:rPr>
          <w:rFonts w:ascii="SimSun" w:eastAsia="SimSun" w:hAnsi="SimSun" w:cs="SimSun"/>
          <w:kern w:val="0"/>
          <w:sz w:val="24"/>
          <w:szCs w:val="24"/>
        </w:rPr>
        <w:t>)</w:t>
      </w:r>
      <w:r>
        <w:rPr>
          <w:rFonts w:ascii="SimSun" w:eastAsia="SimSun" w:hAnsi="SimSun" w:cs="SimSun"/>
          <w:kern w:val="0"/>
          <w:sz w:val="24"/>
          <w:szCs w:val="24"/>
          <w:lang w:val="zh-TW" w:eastAsia="zh-TW"/>
        </w:rPr>
        <w:t>为入口，</w:t>
      </w:r>
      <w:r>
        <w:rPr>
          <w:rFonts w:ascii="SimSun" w:eastAsia="SimSun" w:hAnsi="SimSun" w:cs="SimSun" w:hint="eastAsia"/>
          <w:kern w:val="0"/>
          <w:sz w:val="24"/>
          <w:szCs w:val="24"/>
          <w:lang w:val="zh-TW"/>
        </w:rPr>
        <w:t>I</w:t>
      </w:r>
      <w:r>
        <w:rPr>
          <w:rFonts w:ascii="SimSun" w:eastAsia="PMingLiU" w:hAnsi="SimSun" w:cs="SimSun"/>
          <w:kern w:val="0"/>
          <w:sz w:val="24"/>
          <w:szCs w:val="24"/>
          <w:lang w:val="zh-TW" w:eastAsia="zh-TW"/>
        </w:rPr>
        <w:t>CF</w:t>
      </w:r>
      <w:r w:rsidR="00C10C7F">
        <w:rPr>
          <w:rFonts w:ascii="SimSun" w:eastAsia="SimSun" w:hAnsi="SimSun" w:cs="SimSun"/>
          <w:kern w:val="0"/>
          <w:sz w:val="24"/>
          <w:szCs w:val="24"/>
          <w:lang w:val="zh-TW" w:eastAsia="zh-TW"/>
        </w:rPr>
        <w:t>平台为基础设施，结合</w:t>
      </w:r>
      <w:r w:rsidR="00C10C7F">
        <w:rPr>
          <w:rFonts w:ascii="SimSun" w:eastAsia="SimSun" w:hAnsi="SimSun" w:cs="SimSun"/>
          <w:kern w:val="0"/>
          <w:sz w:val="24"/>
          <w:szCs w:val="24"/>
        </w:rPr>
        <w:t>TSI</w:t>
      </w:r>
      <w:r w:rsidR="00C10C7F">
        <w:rPr>
          <w:rFonts w:ascii="SimSun" w:eastAsia="SimSun" w:hAnsi="SimSun" w:cs="SimSun"/>
          <w:kern w:val="0"/>
          <w:sz w:val="24"/>
          <w:szCs w:val="24"/>
          <w:lang w:val="zh-TW" w:eastAsia="zh-TW"/>
        </w:rPr>
        <w:t>，</w:t>
      </w:r>
      <w:r w:rsidR="00C10C7F">
        <w:rPr>
          <w:rFonts w:ascii="SimSun" w:eastAsia="SimSun" w:hAnsi="SimSun" w:cs="SimSun"/>
          <w:kern w:val="0"/>
          <w:sz w:val="24"/>
          <w:szCs w:val="24"/>
          <w:lang w:val="fr-FR"/>
        </w:rPr>
        <w:t>ICF</w:t>
      </w:r>
      <w:r w:rsidR="00C10C7F">
        <w:rPr>
          <w:rFonts w:ascii="SimSun" w:eastAsia="SimSun" w:hAnsi="SimSun" w:cs="SimSun"/>
          <w:kern w:val="0"/>
          <w:sz w:val="24"/>
          <w:szCs w:val="24"/>
          <w:lang w:val="zh-TW" w:eastAsia="zh-TW"/>
        </w:rPr>
        <w:t>将构建链接用户、应用、行业和服务的区块链生态系统。</w:t>
      </w:r>
    </w:p>
    <w:p w:rsidR="005B4213" w:rsidRDefault="00C10C7F">
      <w:pPr>
        <w:pStyle w:val="Heading2"/>
        <w:numPr>
          <w:ilvl w:val="1"/>
          <w:numId w:val="31"/>
        </w:numPr>
        <w:spacing w:line="336" w:lineRule="auto"/>
      </w:pPr>
      <w:bookmarkStart w:id="23" w:name="_Toc31987155"/>
      <w:r>
        <w:rPr>
          <w:lang w:val="zh-TW" w:eastAsia="zh-TW"/>
        </w:rPr>
        <w:t>智能信用档案平台</w:t>
      </w:r>
      <w:bookmarkEnd w:id="23"/>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智能信用档案平台（</w:t>
      </w:r>
      <w:r>
        <w:rPr>
          <w:rFonts w:ascii="SimSun" w:eastAsia="SimSun" w:hAnsi="SimSun" w:cs="SimSun"/>
          <w:kern w:val="0"/>
          <w:sz w:val="24"/>
          <w:szCs w:val="24"/>
          <w:lang w:val="fr-FR"/>
        </w:rPr>
        <w:t>ICF</w:t>
      </w:r>
      <w:r w:rsidR="009F77DB">
        <w:rPr>
          <w:rFonts w:ascii="SimSun" w:eastAsia="SimSun" w:hAnsi="SimSun" w:cs="SimSun"/>
          <w:kern w:val="0"/>
          <w:sz w:val="24"/>
          <w:szCs w:val="24"/>
          <w:lang w:val="zh-TW" w:eastAsia="zh-TW"/>
        </w:rPr>
        <w:t>）主要有作为安全访问入口的</w:t>
      </w:r>
      <w:r>
        <w:rPr>
          <w:rFonts w:ascii="SimSun" w:eastAsia="SimSun" w:hAnsi="SimSun" w:cs="SimSun"/>
          <w:kern w:val="0"/>
          <w:sz w:val="24"/>
          <w:szCs w:val="24"/>
          <w:lang w:val="zh-TW" w:eastAsia="zh-TW"/>
        </w:rPr>
        <w:t>智能通行证（</w:t>
      </w:r>
      <w:r>
        <w:rPr>
          <w:rFonts w:ascii="SimSun" w:eastAsia="SimSun" w:hAnsi="SimSun" w:cs="SimSun"/>
          <w:kern w:val="0"/>
          <w:sz w:val="24"/>
          <w:szCs w:val="24"/>
        </w:rPr>
        <w:t>TIP</w:t>
      </w:r>
      <w:r w:rsidR="009F77DB">
        <w:rPr>
          <w:rFonts w:ascii="SimSun" w:eastAsia="SimSun" w:hAnsi="SimSun" w:cs="SimSun"/>
          <w:kern w:val="0"/>
          <w:sz w:val="24"/>
          <w:szCs w:val="24"/>
          <w:lang w:val="zh-TW" w:eastAsia="zh-TW"/>
        </w:rPr>
        <w:t>）、以及实现各个业务系统数据访问安全隔离的</w:t>
      </w:r>
      <w:r>
        <w:rPr>
          <w:rFonts w:ascii="SimSun" w:eastAsia="SimSun" w:hAnsi="SimSun" w:cs="SimSun"/>
          <w:kern w:val="0"/>
          <w:sz w:val="24"/>
          <w:szCs w:val="24"/>
          <w:lang w:val="zh-TW" w:eastAsia="zh-TW"/>
        </w:rPr>
        <w:t>安全隔离系统（</w:t>
      </w:r>
      <w:r>
        <w:rPr>
          <w:rFonts w:ascii="SimSun" w:eastAsia="SimSun" w:hAnsi="SimSun" w:cs="SimSun"/>
          <w:kern w:val="0"/>
          <w:sz w:val="24"/>
          <w:szCs w:val="24"/>
        </w:rPr>
        <w:t>TSI</w:t>
      </w:r>
      <w:r>
        <w:rPr>
          <w:rFonts w:ascii="SimSun" w:eastAsia="SimSun" w:hAnsi="SimSun" w:cs="SimSun"/>
          <w:kern w:val="0"/>
          <w:sz w:val="24"/>
          <w:szCs w:val="24"/>
          <w:lang w:val="zh-TW" w:eastAsia="zh-TW"/>
        </w:rPr>
        <w:t>），以及提供基于区块链的数据读写功能的智能信用档案（</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），以及提供基于容器隔离的安全计算环境</w:t>
      </w:r>
      <w:r>
        <w:rPr>
          <w:rFonts w:ascii="SimSun" w:eastAsia="SimSun" w:hAnsi="SimSun" w:cs="SimSun"/>
          <w:kern w:val="0"/>
          <w:sz w:val="24"/>
          <w:szCs w:val="24"/>
        </w:rPr>
        <w:t>S.N.A.P</w:t>
      </w:r>
      <w:r>
        <w:rPr>
          <w:rFonts w:ascii="SimSun" w:eastAsia="SimSun" w:hAnsi="SimSun" w:cs="SimSun"/>
          <w:kern w:val="0"/>
          <w:sz w:val="24"/>
          <w:szCs w:val="24"/>
          <w:lang w:val="zh-TW" w:eastAsia="zh-TW"/>
        </w:rPr>
        <w:t>计算平台。</w:t>
      </w:r>
    </w:p>
    <w:p w:rsidR="005B4213" w:rsidRDefault="00C10C7F">
      <w:pPr>
        <w:pStyle w:val="BodyA"/>
        <w:spacing w:line="336" w:lineRule="auto"/>
        <w:ind w:firstLine="420"/>
        <w:jc w:val="center"/>
        <w:rPr>
          <w:rFonts w:ascii="SimSun" w:eastAsia="SimSun" w:hAnsi="SimSun" w:cs="SimSun"/>
          <w:kern w:val="0"/>
          <w:sz w:val="24"/>
          <w:szCs w:val="24"/>
        </w:rPr>
      </w:pPr>
      <w:r>
        <w:rPr>
          <w:rFonts w:ascii="SimSun" w:eastAsia="SimSun" w:hAnsi="SimSun" w:cs="SimSun"/>
          <w:noProof/>
          <w:kern w:val="0"/>
          <w:sz w:val="24"/>
          <w:szCs w:val="24"/>
        </w:rPr>
        <w:lastRenderedPageBreak/>
        <w:drawing>
          <wp:inline distT="0" distB="0" distL="0" distR="0">
            <wp:extent cx="6419850" cy="3933825"/>
            <wp:effectExtent l="0" t="0" r="0" b="0"/>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17">
                      <a:extLst/>
                    </a:blip>
                    <a:stretch>
                      <a:fillRect/>
                    </a:stretch>
                  </pic:blipFill>
                  <pic:spPr>
                    <a:xfrm>
                      <a:off x="0" y="0"/>
                      <a:ext cx="6419850" cy="3933825"/>
                    </a:xfrm>
                    <a:prstGeom prst="rect">
                      <a:avLst/>
                    </a:prstGeom>
                    <a:ln w="12700" cap="flat">
                      <a:noFill/>
                      <a:miter lim="400000"/>
                    </a:ln>
                    <a:effectLst/>
                  </pic:spPr>
                </pic:pic>
              </a:graphicData>
            </a:graphic>
          </wp:inline>
        </w:drawing>
      </w:r>
    </w:p>
    <w:p w:rsidR="005B4213" w:rsidRDefault="00966625" w:rsidP="00966625">
      <w:pPr>
        <w:pStyle w:val="Caption"/>
        <w:rPr>
          <w:rFonts w:ascii="SimSun" w:eastAsia="SimSun" w:hAnsi="SimSun" w:cs="SimSun" w:hint="default"/>
          <w:sz w:val="18"/>
          <w:szCs w:val="18"/>
        </w:rPr>
      </w:pPr>
      <w:r>
        <w:rPr>
          <w:rFonts w:ascii="SimSun" w:eastAsia="SimSun" w:hAnsi="SimSun" w:cs="SimSun"/>
          <w:sz w:val="18"/>
          <w:szCs w:val="18"/>
          <w:lang w:eastAsia="zh-CN"/>
        </w:rPr>
        <w:t>图</w:t>
      </w:r>
      <w:r>
        <w:rPr>
          <w:rFonts w:ascii="SimSun" w:eastAsia="PMingLiU" w:hAnsi="SimSun" w:cs="SimSun" w:hint="default"/>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274FC7">
        <w:rPr>
          <w:rFonts w:ascii="SimSun" w:eastAsia="SimSun" w:hAnsi="SimSun" w:cs="SimSun" w:hint="default"/>
          <w:noProof/>
          <w:sz w:val="18"/>
          <w:szCs w:val="18"/>
        </w:rPr>
        <w:t>2</w:t>
      </w:r>
      <w:r w:rsidRPr="00966625">
        <w:rPr>
          <w:rFonts w:ascii="SimSun" w:eastAsia="SimSun" w:hAnsi="SimSun" w:cs="SimSun"/>
          <w:sz w:val="18"/>
          <w:szCs w:val="18"/>
        </w:rPr>
        <w:fldChar w:fldCharType="end"/>
      </w:r>
      <w:r w:rsidR="00274FC7">
        <w:rPr>
          <w:rFonts w:ascii="SimSun" w:eastAsia="PMingLiU" w:hAnsi="SimSun" w:cs="SimSun" w:hint="default"/>
          <w:sz w:val="18"/>
          <w:szCs w:val="18"/>
        </w:rPr>
        <w:t xml:space="preserve"> </w:t>
      </w:r>
      <w:r w:rsidR="00274FC7">
        <w:rPr>
          <w:rFonts w:ascii="SimSun" w:eastAsia="SimSun" w:hAnsi="SimSun" w:cs="SimSun"/>
          <w:sz w:val="18"/>
          <w:szCs w:val="18"/>
          <w:lang w:eastAsia="zh-CN"/>
        </w:rPr>
        <w:t>I</w:t>
      </w:r>
      <w:r w:rsidR="00274FC7">
        <w:rPr>
          <w:rFonts w:ascii="SimSun" w:eastAsia="PMingLiU" w:hAnsi="SimSun" w:cs="SimSun" w:hint="default"/>
          <w:sz w:val="18"/>
          <w:szCs w:val="18"/>
        </w:rPr>
        <w:t>CF</w:t>
      </w:r>
      <w:r w:rsidR="00C10C7F">
        <w:rPr>
          <w:rFonts w:ascii="SimSun" w:eastAsia="SimSun" w:hAnsi="SimSun" w:cs="SimSun"/>
          <w:sz w:val="18"/>
          <w:szCs w:val="18"/>
        </w:rPr>
        <w:t>架构图</w:t>
      </w:r>
    </w:p>
    <w:p w:rsidR="005B4213" w:rsidRDefault="00C10C7F">
      <w:pPr>
        <w:pStyle w:val="Heading3"/>
        <w:numPr>
          <w:ilvl w:val="2"/>
          <w:numId w:val="31"/>
        </w:numPr>
        <w:spacing w:before="0" w:after="0" w:line="336" w:lineRule="auto"/>
        <w:ind w:right="0"/>
        <w:rPr>
          <w:rFonts w:ascii="SimHei" w:eastAsia="SimHei" w:hAnsi="SimHei" w:cs="SimHei"/>
        </w:rPr>
      </w:pPr>
      <w:bookmarkStart w:id="24" w:name="_Toc31987156"/>
      <w:r>
        <w:rPr>
          <w:rFonts w:ascii="SimHei" w:eastAsia="SimHei" w:hAnsi="SimHei" w:cs="SimHei"/>
          <w:lang w:val="zh-TW" w:eastAsia="zh-TW"/>
        </w:rPr>
        <w:t>智能信用档案</w:t>
      </w:r>
      <w:bookmarkEnd w:id="24"/>
    </w:p>
    <w:p w:rsidR="005B4213" w:rsidRDefault="00F508A4">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智能信用档案是</w:t>
      </w:r>
      <w:r>
        <w:rPr>
          <w:rFonts w:ascii="SimSun" w:eastAsia="SimSun" w:hAnsi="SimSun" w:cs="SimSun" w:hint="eastAsia"/>
          <w:kern w:val="0"/>
          <w:sz w:val="24"/>
          <w:szCs w:val="24"/>
          <w:lang w:val="zh-TW"/>
        </w:rPr>
        <w:t>ICF</w:t>
      </w:r>
      <w:r>
        <w:rPr>
          <w:rFonts w:ascii="SimSun" w:eastAsia="SimSun" w:hAnsi="SimSun" w:cs="SimSun"/>
          <w:kern w:val="0"/>
          <w:sz w:val="24"/>
          <w:szCs w:val="24"/>
          <w:lang w:val="zh-TW" w:eastAsia="zh-TW"/>
        </w:rPr>
        <w:t>的核心组成部分，是底层提供数据存储和分享的分布式账本平台。</w:t>
      </w:r>
      <w:r w:rsidR="00C10C7F">
        <w:rPr>
          <w:rFonts w:ascii="SimSun" w:eastAsia="SimSun" w:hAnsi="SimSun" w:cs="SimSun"/>
          <w:kern w:val="0"/>
          <w:sz w:val="24"/>
          <w:szCs w:val="24"/>
          <w:lang w:val="zh-TW" w:eastAsia="zh-TW"/>
        </w:rPr>
        <w:t>智能信用档案以联盟链为核心涉及逻辑，构建数据安全、不可篡改、明确确权、隐私保护的多多节点构成的数据分享/共享区块链网络，为有隐私保护、数据溯源、数据确权等诉求的各个行业提供数据存储和分享的工业级解决方案，如供应链溯源、供应链金融、存证、身份认证、联合征信等行业。</w:t>
      </w:r>
    </w:p>
    <w:p w:rsidR="005B4213" w:rsidRPr="00FE72A8" w:rsidRDefault="00C10C7F" w:rsidP="00FE72A8">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kern w:val="0"/>
          <w:sz w:val="24"/>
          <w:szCs w:val="24"/>
          <w:lang w:val="zh-TW" w:eastAsia="zh-TW"/>
        </w:rPr>
        <w:t>为了达到智能信用档案保护数据隐私的目的，我们提供在数据上链前对数据实现脱敏的目的。当智能信用档案以及S.N.A.P使用者注册成为智能信用档案或者S.N.A.P平台的会员，都会在智能信用档案上为其注册并生成对应身份，同时为用户生成表示其唯一客户主密钥(Customer Master Key)，并支持用户每次使用平台时，每次上传数据时使用不同的明文数据密钥(Plaintext Data Key)，使用PDK对用户上传的数据进行加密；同时为了保证密钥本身的安全，平台使用以CMK作为加密的附加数据，采用非对称方式实现对PDK进行加密，生成EDK在KMS中提供管理。</w:t>
      </w:r>
      <w:r>
        <w:rPr>
          <w:rFonts w:ascii="SimSun" w:eastAsia="SimSun" w:hAnsi="SimSun" w:cs="SimSun"/>
          <w:kern w:val="0"/>
          <w:sz w:val="24"/>
          <w:szCs w:val="24"/>
          <w:lang w:val="zh-CN"/>
        </w:rPr>
        <w:t>这种是一种以复合密钥作为主要密钥管理手段，提高密钥被攻破的可能性。</w:t>
      </w:r>
      <w:r>
        <w:rPr>
          <w:rFonts w:ascii="SimSun" w:eastAsia="SimSun" w:hAnsi="SimSun" w:cs="SimSun"/>
          <w:kern w:val="0"/>
          <w:sz w:val="24"/>
          <w:szCs w:val="24"/>
          <w:lang w:val="zh-TW" w:eastAsia="zh-TW"/>
        </w:rPr>
        <w:t>复合密钥实际上是一种树，其树叶是附带了算法标识符的常规密码学公钥。树中的节点同时指定了它每个子节点的权重和它必须达到的加权阈值。一个签名集合的有效性可以通过这样的方式确认：从底往上行经这棵树，对其中所有具有有效签名的密钥的权重求和，并</w:t>
      </w:r>
      <w:r>
        <w:rPr>
          <w:rFonts w:ascii="SimSun" w:eastAsia="SimSun" w:hAnsi="SimSun" w:cs="SimSun"/>
          <w:kern w:val="0"/>
          <w:sz w:val="24"/>
          <w:szCs w:val="24"/>
          <w:lang w:val="zh-CN"/>
        </w:rPr>
        <w:t>与</w:t>
      </w:r>
      <w:r>
        <w:rPr>
          <w:rFonts w:ascii="SimSun" w:eastAsia="SimSun" w:hAnsi="SimSun" w:cs="SimSun"/>
          <w:kern w:val="0"/>
          <w:sz w:val="24"/>
          <w:szCs w:val="24"/>
          <w:lang w:val="zh-TW" w:eastAsia="zh-TW"/>
        </w:rPr>
        <w:t>阈值相比较。通过使用权重和阈值，可以编码多种多样的情况，包括使用</w:t>
      </w:r>
      <w:r>
        <w:rPr>
          <w:rFonts w:ascii="SimSun" w:eastAsia="SimSun" w:hAnsi="SimSun" w:cs="SimSun"/>
          <w:kern w:val="0"/>
          <w:sz w:val="24"/>
          <w:szCs w:val="24"/>
          <w:lang w:eastAsia="zh-TW"/>
        </w:rPr>
        <w:t>AND</w:t>
      </w:r>
      <w:r>
        <w:rPr>
          <w:rFonts w:ascii="SimSun" w:eastAsia="SimSun" w:hAnsi="SimSun" w:cs="SimSun"/>
          <w:kern w:val="0"/>
          <w:sz w:val="24"/>
          <w:szCs w:val="24"/>
          <w:lang w:val="zh-TW" w:eastAsia="zh-TW"/>
        </w:rPr>
        <w:t>和</w:t>
      </w:r>
      <w:r>
        <w:rPr>
          <w:rFonts w:ascii="SimSun" w:eastAsia="SimSun" w:hAnsi="SimSun" w:cs="SimSun"/>
          <w:kern w:val="0"/>
          <w:sz w:val="24"/>
          <w:szCs w:val="24"/>
          <w:lang w:eastAsia="zh-TW"/>
        </w:rPr>
        <w:t>OR</w:t>
      </w:r>
      <w:r>
        <w:rPr>
          <w:rFonts w:ascii="SimSun" w:eastAsia="SimSun" w:hAnsi="SimSun" w:cs="SimSun"/>
          <w:kern w:val="0"/>
          <w:sz w:val="24"/>
          <w:szCs w:val="24"/>
          <w:lang w:val="zh-TW" w:eastAsia="zh-TW"/>
        </w:rPr>
        <w:t>的布尔表达式。</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其密钥的层级关系和管理关系如下图描述所示：</w:t>
      </w:r>
    </w:p>
    <w:p w:rsidR="005B4213" w:rsidRDefault="00C10C7F">
      <w:pPr>
        <w:pStyle w:val="BodyA"/>
        <w:spacing w:line="336" w:lineRule="auto"/>
        <w:ind w:firstLine="420"/>
        <w:rPr>
          <w:rFonts w:ascii="SimSun" w:eastAsia="SimSun" w:hAnsi="SimSun" w:cs="SimSun"/>
          <w:kern w:val="0"/>
          <w:sz w:val="24"/>
          <w:szCs w:val="24"/>
        </w:rPr>
      </w:pPr>
      <w:r>
        <w:rPr>
          <w:noProof/>
        </w:rPr>
        <w:lastRenderedPageBreak/>
        <w:drawing>
          <wp:inline distT="0" distB="0" distL="0" distR="0">
            <wp:extent cx="6381750" cy="318135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image4.png"/>
                    <pic:cNvPicPr>
                      <a:picLocks noChangeAspect="1"/>
                    </pic:cNvPicPr>
                  </pic:nvPicPr>
                  <pic:blipFill>
                    <a:blip r:embed="rId18">
                      <a:extLst/>
                    </a:blip>
                    <a:stretch>
                      <a:fillRect/>
                    </a:stretch>
                  </pic:blipFill>
                  <pic:spPr>
                    <a:xfrm>
                      <a:off x="0" y="0"/>
                      <a:ext cx="6381750" cy="3181350"/>
                    </a:xfrm>
                    <a:prstGeom prst="rect">
                      <a:avLst/>
                    </a:prstGeom>
                    <a:ln w="12700" cap="flat">
                      <a:noFill/>
                      <a:miter lim="400000"/>
                    </a:ln>
                    <a:effectLst/>
                  </pic:spPr>
                </pic:pic>
              </a:graphicData>
            </a:graphic>
          </wp:inline>
        </w:drawing>
      </w:r>
    </w:p>
    <w:p w:rsidR="005B4213" w:rsidRDefault="00966625">
      <w:pPr>
        <w:pStyle w:val="Caption"/>
        <w:rPr>
          <w:rFonts w:ascii="MingLiU" w:eastAsia="MingLiU" w:hAnsi="MingLiU" w:cs="MingLiU" w:hint="default"/>
          <w:sz w:val="24"/>
          <w:szCs w:val="24"/>
        </w:rPr>
      </w:pPr>
      <w:r>
        <w:rPr>
          <w:rFonts w:ascii="SimSun" w:eastAsia="SimSun" w:hAnsi="SimSun" w:cs="SimSun"/>
          <w:sz w:val="18"/>
          <w:szCs w:val="18"/>
        </w:rPr>
        <w:t>图</w:t>
      </w:r>
      <w:r w:rsidRPr="00966625">
        <w:rPr>
          <w:rFonts w:ascii="SimSun" w:eastAsia="SimSun" w:hAnsi="SimSun" w:cs="SimSun" w:hint="default"/>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117647">
        <w:rPr>
          <w:rFonts w:ascii="SimSun" w:eastAsia="SimSun" w:hAnsi="SimSun" w:cs="SimSun" w:hint="default"/>
          <w:noProof/>
          <w:sz w:val="18"/>
          <w:szCs w:val="18"/>
        </w:rPr>
        <w:t>3</w:t>
      </w:r>
      <w:r w:rsidRPr="00966625">
        <w:rPr>
          <w:rFonts w:ascii="SimSun" w:eastAsia="SimSun" w:hAnsi="SimSun" w:cs="SimSun"/>
          <w:sz w:val="18"/>
          <w:szCs w:val="18"/>
        </w:rPr>
        <w:fldChar w:fldCharType="end"/>
      </w:r>
      <w:r w:rsidRPr="00966625">
        <w:rPr>
          <w:rFonts w:ascii="SimSun" w:eastAsia="SimSun" w:hAnsi="SimSun" w:cs="SimSun" w:hint="default"/>
          <w:sz w:val="18"/>
          <w:szCs w:val="18"/>
        </w:rPr>
        <w:t xml:space="preserve"> </w:t>
      </w:r>
      <w:r w:rsidR="00C10C7F" w:rsidRPr="00966625">
        <w:rPr>
          <w:rFonts w:ascii="SimSun" w:eastAsia="SimSun" w:hAnsi="SimSun" w:cs="SimSun"/>
          <w:sz w:val="18"/>
          <w:szCs w:val="18"/>
        </w:rPr>
        <w:t>KMS密钥结构图</w:t>
      </w:r>
    </w:p>
    <w:p w:rsidR="005B4213" w:rsidRDefault="00C10C7F">
      <w:pPr>
        <w:pStyle w:val="BodyA"/>
        <w:spacing w:line="336" w:lineRule="auto"/>
        <w:ind w:firstLine="420"/>
        <w:rPr>
          <w:rFonts w:ascii="MingLiU" w:eastAsia="MingLiU" w:hAnsi="MingLiU" w:cs="MingLiU"/>
          <w:kern w:val="0"/>
          <w:sz w:val="24"/>
          <w:szCs w:val="24"/>
          <w:lang w:val="zh-TW" w:eastAsia="zh-TW"/>
        </w:rPr>
      </w:pPr>
      <w:r>
        <w:rPr>
          <w:rFonts w:ascii="SimSun" w:eastAsia="SimSun" w:hAnsi="SimSun" w:cs="SimSun"/>
          <w:kern w:val="0"/>
          <w:sz w:val="24"/>
          <w:szCs w:val="24"/>
          <w:lang w:val="zh-TW" w:eastAsia="zh-TW"/>
        </w:rPr>
        <w:t>为了打消用户对密钥中心化管理的顾虑，我们对KMS采用</w:t>
      </w:r>
      <w:r>
        <w:rPr>
          <w:rFonts w:ascii="SimSun" w:eastAsia="SimSun" w:hAnsi="SimSun" w:cs="SimSun"/>
          <w:kern w:val="0"/>
          <w:sz w:val="24"/>
          <w:szCs w:val="24"/>
          <w:lang w:val="zh-CN"/>
        </w:rPr>
        <w:t>相互隔离</w:t>
      </w:r>
      <w:r>
        <w:rPr>
          <w:rFonts w:ascii="SimSun" w:eastAsia="SimSun" w:hAnsi="SimSun" w:cs="SimSun"/>
          <w:kern w:val="0"/>
          <w:sz w:val="24"/>
          <w:szCs w:val="24"/>
          <w:lang w:val="zh-TW" w:eastAsia="zh-TW"/>
        </w:rPr>
        <w:t>部署</w:t>
      </w:r>
      <w:r>
        <w:rPr>
          <w:rFonts w:ascii="SimSun" w:eastAsia="SimSun" w:hAnsi="SimSun" w:cs="SimSun"/>
          <w:kern w:val="0"/>
          <w:sz w:val="24"/>
          <w:szCs w:val="24"/>
          <w:lang w:val="zh-CN"/>
        </w:rPr>
        <w:t>方式</w:t>
      </w:r>
      <w:r>
        <w:rPr>
          <w:rFonts w:ascii="SimSun" w:eastAsia="SimSun" w:hAnsi="SimSun" w:cs="SimSun"/>
          <w:kern w:val="0"/>
          <w:sz w:val="24"/>
          <w:szCs w:val="24"/>
          <w:lang w:val="zh-TW" w:eastAsia="zh-TW"/>
        </w:rPr>
        <w:t>，即KMS和数据所有权者同一部署</w:t>
      </w:r>
      <w:r>
        <w:rPr>
          <w:rFonts w:ascii="SimSun" w:eastAsia="SimSun" w:hAnsi="SimSun" w:cs="SimSun"/>
          <w:kern w:val="0"/>
          <w:sz w:val="24"/>
          <w:szCs w:val="24"/>
          <w:lang w:val="zh-CN"/>
        </w:rPr>
        <w:t>，且KMS之间相互不通信</w:t>
      </w:r>
      <w:r>
        <w:rPr>
          <w:rFonts w:ascii="SimSun" w:eastAsia="SimSun" w:hAnsi="SimSun" w:cs="SimSun"/>
          <w:kern w:val="0"/>
          <w:sz w:val="24"/>
          <w:szCs w:val="24"/>
          <w:lang w:val="zh-TW" w:eastAsia="zh-TW"/>
        </w:rPr>
        <w:t>，从而实现产权方</w:t>
      </w:r>
      <w:r>
        <w:rPr>
          <w:rFonts w:ascii="SimSun" w:eastAsia="SimSun" w:hAnsi="SimSun" w:cs="SimSun"/>
          <w:kern w:val="0"/>
          <w:sz w:val="24"/>
          <w:szCs w:val="24"/>
          <w:lang w:val="zh-CN"/>
        </w:rPr>
        <w:t>既</w:t>
      </w:r>
      <w:r>
        <w:rPr>
          <w:rFonts w:ascii="SimSun" w:eastAsia="SimSun" w:hAnsi="SimSun" w:cs="SimSun"/>
          <w:kern w:val="0"/>
          <w:sz w:val="24"/>
          <w:szCs w:val="24"/>
          <w:lang w:val="zh-TW" w:eastAsia="zh-TW"/>
        </w:rPr>
        <w:t>实现对数据的管理</w:t>
      </w:r>
      <w:r>
        <w:rPr>
          <w:rFonts w:ascii="SimSun" w:eastAsia="SimSun" w:hAnsi="SimSun" w:cs="SimSun"/>
          <w:kern w:val="0"/>
          <w:sz w:val="24"/>
          <w:szCs w:val="24"/>
          <w:lang w:val="zh-CN"/>
        </w:rPr>
        <w:t>又实现</w:t>
      </w:r>
      <w:r>
        <w:rPr>
          <w:rFonts w:ascii="SimSun" w:eastAsia="SimSun" w:hAnsi="SimSun" w:cs="SimSun"/>
          <w:kern w:val="0"/>
          <w:sz w:val="24"/>
          <w:szCs w:val="24"/>
          <w:lang w:val="zh-TW" w:eastAsia="zh-TW"/>
        </w:rPr>
        <w:t>对应密钥的管理，完成数据的确权</w:t>
      </w:r>
      <w:r>
        <w:rPr>
          <w:rFonts w:ascii="SimSun" w:eastAsia="SimSun" w:hAnsi="SimSun" w:cs="SimSun"/>
          <w:kern w:val="0"/>
          <w:sz w:val="24"/>
          <w:szCs w:val="24"/>
          <w:lang w:val="zh-CN"/>
        </w:rPr>
        <w:t>的同时，保证密钥不泄漏</w:t>
      </w:r>
      <w:r>
        <w:rPr>
          <w:rFonts w:ascii="SimSun" w:eastAsia="SimSun" w:hAnsi="SimSun" w:cs="SimSun"/>
          <w:kern w:val="0"/>
          <w:sz w:val="24"/>
          <w:szCs w:val="24"/>
          <w:lang w:val="zh-TW" w:eastAsia="zh-TW"/>
        </w:rPr>
        <w:t>。</w:t>
      </w:r>
    </w:p>
    <w:p w:rsidR="005B4213" w:rsidRDefault="00C10C7F">
      <w:pPr>
        <w:pStyle w:val="BodyA"/>
        <w:spacing w:line="336" w:lineRule="auto"/>
        <w:ind w:firstLine="420"/>
        <w:rPr>
          <w:rFonts w:ascii="MingLiU" w:eastAsia="MingLiU" w:hAnsi="MingLiU" w:cs="MingLiU"/>
          <w:kern w:val="0"/>
          <w:sz w:val="24"/>
          <w:szCs w:val="24"/>
          <w:lang w:val="zh-TW" w:eastAsia="zh-TW"/>
        </w:rPr>
      </w:pPr>
      <w:r>
        <w:rPr>
          <w:rFonts w:ascii="SimSun" w:eastAsia="SimSun" w:hAnsi="SimSun" w:cs="SimSun"/>
          <w:kern w:val="0"/>
          <w:sz w:val="24"/>
          <w:szCs w:val="24"/>
          <w:lang w:val="zh-TW" w:eastAsia="zh-TW"/>
        </w:rPr>
        <w:t>为降低行业应用者使用区块链的应用成本，我们涉及并开发基于WEB API的服务，下沉区块链数据平台，完全透明区块链底层技术，对外暴露基于RESTful 风格的WEB API接口模式，方便区块链</w:t>
      </w:r>
      <w:r>
        <w:rPr>
          <w:rFonts w:ascii="SimSun" w:eastAsia="SimSun" w:hAnsi="SimSun" w:cs="SimSun"/>
          <w:kern w:val="0"/>
          <w:sz w:val="24"/>
          <w:szCs w:val="24"/>
          <w:lang w:val="zh-CN"/>
        </w:rPr>
        <w:t>用户</w:t>
      </w:r>
      <w:r>
        <w:rPr>
          <w:rFonts w:ascii="SimSun" w:eastAsia="SimSun" w:hAnsi="SimSun" w:cs="SimSun"/>
          <w:kern w:val="0"/>
          <w:sz w:val="24"/>
          <w:szCs w:val="24"/>
          <w:lang w:val="zh-TW" w:eastAsia="zh-TW"/>
        </w:rPr>
        <w:t>接入并使用</w:t>
      </w:r>
      <w:r>
        <w:rPr>
          <w:rFonts w:ascii="SimSun" w:eastAsia="SimSun" w:hAnsi="SimSun" w:cs="SimSun"/>
          <w:kern w:val="0"/>
          <w:sz w:val="24"/>
          <w:szCs w:val="24"/>
          <w:lang w:val="zh-CN"/>
        </w:rPr>
        <w:t>该</w:t>
      </w:r>
      <w:r>
        <w:rPr>
          <w:rFonts w:ascii="SimSun" w:eastAsia="SimSun" w:hAnsi="SimSun" w:cs="SimSun"/>
          <w:kern w:val="0"/>
          <w:sz w:val="24"/>
          <w:szCs w:val="24"/>
          <w:lang w:val="zh-TW" w:eastAsia="zh-TW"/>
        </w:rPr>
        <w:t>区块链平台。</w:t>
      </w:r>
    </w:p>
    <w:p w:rsidR="005B4213" w:rsidRDefault="00C10C7F">
      <w:pPr>
        <w:pStyle w:val="Heading3"/>
        <w:numPr>
          <w:ilvl w:val="2"/>
          <w:numId w:val="31"/>
        </w:numPr>
        <w:spacing w:before="0" w:after="0" w:line="336" w:lineRule="auto"/>
        <w:ind w:right="0"/>
        <w:rPr>
          <w:rFonts w:ascii="SimHei" w:eastAsia="PMingLiU" w:hAnsi="SimHei" w:cs="SimHei"/>
          <w:lang w:val="zh-TW" w:eastAsia="zh-TW"/>
        </w:rPr>
      </w:pPr>
      <w:bookmarkStart w:id="25" w:name="_Toc31987157"/>
      <w:r>
        <w:rPr>
          <w:rFonts w:ascii="SimHei" w:eastAsia="SimHei" w:hAnsi="SimHei" w:cs="SimHei"/>
          <w:lang w:val="zh-TW" w:eastAsia="zh-TW"/>
        </w:rPr>
        <w:t>智能通行证</w:t>
      </w:r>
      <w:bookmarkEnd w:id="25"/>
    </w:p>
    <w:p w:rsidR="00337C9D" w:rsidRPr="00337C9D" w:rsidRDefault="00337C9D" w:rsidP="00337C9D">
      <w:pPr>
        <w:pStyle w:val="Heading4"/>
        <w:numPr>
          <w:ilvl w:val="3"/>
          <w:numId w:val="31"/>
        </w:numPr>
        <w:spacing w:before="0" w:after="0" w:line="336" w:lineRule="auto"/>
        <w:rPr>
          <w:rFonts w:ascii="SimSun" w:eastAsia="SimSun" w:hAnsi="SimSun" w:cs="SimSun"/>
          <w:lang w:val="zh-TW" w:eastAsia="zh-TW"/>
        </w:rPr>
      </w:pPr>
      <w:bookmarkStart w:id="26" w:name="_Toc31987158"/>
      <w:r w:rsidRPr="00337C9D">
        <w:rPr>
          <w:rFonts w:ascii="SimSun" w:eastAsia="SimSun" w:hAnsi="SimSun" w:cs="SimSun" w:hint="eastAsia"/>
          <w:lang w:val="zh-TW" w:eastAsia="zh-TW"/>
        </w:rPr>
        <w:t>概述</w:t>
      </w:r>
      <w:bookmarkEnd w:id="26"/>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目前大多数的平台</w:t>
      </w:r>
      <w:r>
        <w:rPr>
          <w:rFonts w:ascii="SimSun" w:eastAsia="SimSun" w:hAnsi="SimSun" w:cs="SimSun"/>
          <w:kern w:val="0"/>
          <w:sz w:val="24"/>
          <w:szCs w:val="24"/>
        </w:rPr>
        <w:t>/</w:t>
      </w:r>
      <w:r>
        <w:rPr>
          <w:rFonts w:ascii="SimSun" w:eastAsia="SimSun" w:hAnsi="SimSun" w:cs="SimSun"/>
          <w:kern w:val="0"/>
          <w:sz w:val="24"/>
          <w:szCs w:val="24"/>
          <w:lang w:val="zh-TW" w:eastAsia="zh-TW"/>
        </w:rPr>
        <w:t>应用都采用了中心化的身份认证方式。不过，中心化的身份认证方式存在的安全风险：一是中心化机构可能泄露用户的隐私，或是篡改和伪造。二是不同机构、不同行业、不同平台</w:t>
      </w:r>
      <w:r>
        <w:rPr>
          <w:rFonts w:ascii="SimSun" w:eastAsia="SimSun" w:hAnsi="SimSun" w:cs="SimSun"/>
          <w:kern w:val="0"/>
          <w:sz w:val="24"/>
          <w:szCs w:val="24"/>
        </w:rPr>
        <w:t>/</w:t>
      </w:r>
      <w:r w:rsidR="008041F9">
        <w:rPr>
          <w:rFonts w:ascii="SimSun" w:eastAsia="SimSun" w:hAnsi="SimSun" w:cs="SimSun"/>
          <w:kern w:val="0"/>
          <w:sz w:val="24"/>
          <w:szCs w:val="24"/>
          <w:lang w:val="zh-TW" w:eastAsia="zh-TW"/>
        </w:rPr>
        <w:t>应用的身份认证不同，更加增加了隐私暴露的风险。</w:t>
      </w:r>
      <w:r w:rsidR="008041F9">
        <w:rPr>
          <w:rFonts w:ascii="SimSun" w:eastAsia="SimSun" w:hAnsi="SimSun" w:cs="SimSun" w:hint="eastAsia"/>
          <w:kern w:val="0"/>
          <w:sz w:val="24"/>
          <w:szCs w:val="24"/>
          <w:lang w:val="zh-TW"/>
        </w:rPr>
        <w:t>我们</w:t>
      </w:r>
      <w:r>
        <w:rPr>
          <w:rFonts w:ascii="SimSun" w:eastAsia="SimSun" w:hAnsi="SimSun" w:cs="SimSun"/>
          <w:kern w:val="0"/>
          <w:sz w:val="24"/>
          <w:szCs w:val="24"/>
          <w:lang w:val="zh-TW" w:eastAsia="zh-TW"/>
        </w:rPr>
        <w:t>使用自己沉淀多年的</w:t>
      </w:r>
      <w:r>
        <w:rPr>
          <w:rFonts w:ascii="SimSun" w:eastAsia="SimSun" w:hAnsi="SimSun" w:cs="SimSun"/>
          <w:kern w:val="0"/>
          <w:sz w:val="24"/>
          <w:szCs w:val="24"/>
        </w:rPr>
        <w:t>A</w:t>
      </w:r>
      <w:r>
        <w:rPr>
          <w:rFonts w:ascii="SimSun" w:eastAsia="SimSun" w:hAnsi="SimSun" w:cs="SimSun"/>
          <w:kern w:val="0"/>
          <w:sz w:val="24"/>
          <w:szCs w:val="24"/>
          <w:lang w:val="zh-TW" w:eastAsia="zh-TW"/>
        </w:rPr>
        <w:t>.</w:t>
      </w:r>
      <w:r>
        <w:rPr>
          <w:rFonts w:ascii="SimSun" w:eastAsia="SimSun" w:hAnsi="SimSun" w:cs="SimSun"/>
          <w:kern w:val="0"/>
          <w:sz w:val="24"/>
          <w:szCs w:val="24"/>
        </w:rPr>
        <w:t>I</w:t>
      </w:r>
      <w:r>
        <w:rPr>
          <w:rFonts w:ascii="SimSun" w:eastAsia="SimSun" w:hAnsi="SimSun" w:cs="SimSun"/>
          <w:kern w:val="0"/>
          <w:sz w:val="24"/>
          <w:szCs w:val="24"/>
          <w:lang w:val="zh-TW" w:eastAsia="zh-TW"/>
        </w:rPr>
        <w:t>.技术、大数据技术、结合区块链的去中心化技术，来实现无需第三方验证的用户身份自验证。</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用户身份验证的技术原理是由TIP提供的一套邀请制和证书</w:t>
      </w:r>
      <w:r>
        <w:rPr>
          <w:rFonts w:ascii="SimSun" w:eastAsia="SimSun" w:hAnsi="SimSun" w:cs="SimSun"/>
          <w:kern w:val="0"/>
          <w:sz w:val="24"/>
          <w:szCs w:val="24"/>
          <w:lang w:val="zh-CN"/>
        </w:rPr>
        <w:t>/</w:t>
      </w:r>
      <w:r w:rsidR="001178A8">
        <w:rPr>
          <w:rFonts w:ascii="SimSun" w:eastAsia="SimSun" w:hAnsi="SimSun" w:cs="SimSun"/>
          <w:kern w:val="0"/>
          <w:sz w:val="24"/>
          <w:szCs w:val="24"/>
          <w:lang w:val="zh-TW" w:eastAsia="zh-TW"/>
        </w:rPr>
        <w:t>授权的认证体系，任何组织或个人希望加入到</w:t>
      </w:r>
      <w:r w:rsidR="001178A8">
        <w:rPr>
          <w:rFonts w:ascii="SimSun" w:eastAsia="SimSun" w:hAnsi="SimSun" w:cs="SimSun" w:hint="eastAsia"/>
          <w:kern w:val="0"/>
          <w:sz w:val="24"/>
          <w:szCs w:val="24"/>
          <w:lang w:val="zh-TW"/>
        </w:rPr>
        <w:t>ICF</w:t>
      </w:r>
      <w:r w:rsidR="001178A8">
        <w:rPr>
          <w:rFonts w:ascii="SimSun" w:eastAsia="SimSun" w:hAnsi="SimSun" w:cs="SimSun"/>
          <w:kern w:val="0"/>
          <w:sz w:val="24"/>
          <w:szCs w:val="24"/>
          <w:lang w:val="zh-TW" w:eastAsia="zh-TW"/>
        </w:rPr>
        <w:t>，则必须首先向</w:t>
      </w:r>
      <w:r w:rsidR="001178A8">
        <w:rPr>
          <w:rFonts w:ascii="SimSun" w:eastAsia="SimSun" w:hAnsi="SimSun" w:cs="SimSun" w:hint="eastAsia"/>
          <w:kern w:val="0"/>
          <w:sz w:val="24"/>
          <w:szCs w:val="24"/>
          <w:lang w:val="zh-TW"/>
        </w:rPr>
        <w:t>I</w:t>
      </w:r>
      <w:r w:rsidR="001178A8">
        <w:rPr>
          <w:rFonts w:ascii="SimSun" w:eastAsia="PMingLiU" w:hAnsi="SimSun" w:cs="SimSun"/>
          <w:kern w:val="0"/>
          <w:sz w:val="24"/>
          <w:szCs w:val="24"/>
          <w:lang w:val="zh-TW" w:eastAsia="zh-TW"/>
        </w:rPr>
        <w:t>CF</w:t>
      </w:r>
      <w:r w:rsidR="001178A8">
        <w:rPr>
          <w:rFonts w:ascii="SimSun" w:eastAsia="SimSun" w:hAnsi="SimSun" w:cs="SimSun" w:hint="eastAsia"/>
          <w:kern w:val="0"/>
          <w:sz w:val="24"/>
          <w:szCs w:val="24"/>
          <w:lang w:val="zh-TW"/>
        </w:rPr>
        <w:t>联盟</w:t>
      </w:r>
      <w:r w:rsidR="001178A8">
        <w:rPr>
          <w:rFonts w:ascii="SimSun" w:eastAsia="SimSun" w:hAnsi="SimSun" w:cs="SimSun"/>
          <w:kern w:val="0"/>
          <w:sz w:val="24"/>
          <w:szCs w:val="24"/>
          <w:lang w:val="zh-TW" w:eastAsia="zh-TW"/>
        </w:rPr>
        <w:t>申请邀请码，在申请</w:t>
      </w:r>
      <w:r>
        <w:rPr>
          <w:rFonts w:ascii="SimSun" w:eastAsia="SimSun" w:hAnsi="SimSun" w:cs="SimSun"/>
          <w:kern w:val="0"/>
          <w:sz w:val="24"/>
          <w:szCs w:val="24"/>
          <w:lang w:val="zh-TW" w:eastAsia="zh-TW"/>
        </w:rPr>
        <w:t>邀请码时，用户必须提供表明自己身份的真实可靠的信息，如手</w:t>
      </w:r>
      <w:r w:rsidR="001178A8">
        <w:rPr>
          <w:rFonts w:ascii="SimSun" w:eastAsia="SimSun" w:hAnsi="SimSun" w:cs="SimSun"/>
          <w:kern w:val="0"/>
          <w:sz w:val="24"/>
          <w:szCs w:val="24"/>
          <w:lang w:val="zh-TW" w:eastAsia="zh-TW"/>
        </w:rPr>
        <w:t>机号、身份证号等具有法律效力的唯一表明自己身份的信息，</w:t>
      </w:r>
      <w:r w:rsidR="001178A8">
        <w:rPr>
          <w:rFonts w:ascii="SimSun" w:eastAsia="SimSun" w:hAnsi="SimSun" w:cs="SimSun" w:hint="eastAsia"/>
          <w:kern w:val="0"/>
          <w:sz w:val="24"/>
          <w:szCs w:val="24"/>
          <w:lang w:val="zh-TW"/>
        </w:rPr>
        <w:t>ICF</w:t>
      </w:r>
      <w:r>
        <w:rPr>
          <w:rFonts w:ascii="SimSun" w:eastAsia="SimSun" w:hAnsi="SimSun" w:cs="SimSun"/>
          <w:kern w:val="0"/>
          <w:sz w:val="24"/>
          <w:szCs w:val="24"/>
          <w:lang w:val="zh-TW" w:eastAsia="zh-TW"/>
        </w:rPr>
        <w:t>联盟针对这些信息生成邀请码，和全网唯一的身份证书信息（身份证书通过不可逆的哈希加密），</w:t>
      </w:r>
      <w:r w:rsidR="001178A8">
        <w:rPr>
          <w:rFonts w:ascii="SimSun" w:eastAsia="SimSun" w:hAnsi="SimSun" w:cs="SimSun"/>
          <w:kern w:val="0"/>
          <w:sz w:val="24"/>
          <w:szCs w:val="24"/>
          <w:lang w:val="zh-TW" w:eastAsia="zh-TW"/>
        </w:rPr>
        <w:t>并以二维码的方式发送给申请者，申请者通过该邀请码加入到</w:t>
      </w:r>
      <w:r w:rsidR="001178A8">
        <w:rPr>
          <w:rFonts w:ascii="SimSun" w:eastAsia="SimSun" w:hAnsi="SimSun" w:cs="SimSun" w:hint="eastAsia"/>
          <w:kern w:val="0"/>
          <w:sz w:val="24"/>
          <w:szCs w:val="24"/>
          <w:lang w:val="zh-TW"/>
        </w:rPr>
        <w:t>ICF</w:t>
      </w:r>
      <w:r w:rsidR="001178A8">
        <w:rPr>
          <w:rFonts w:ascii="SimSun" w:eastAsia="SimSun" w:hAnsi="SimSun" w:cs="SimSun"/>
          <w:kern w:val="0"/>
          <w:sz w:val="24"/>
          <w:szCs w:val="24"/>
          <w:lang w:val="zh-TW" w:eastAsia="zh-TW"/>
        </w:rPr>
        <w:t>联盟。一旦邀请码</w:t>
      </w:r>
      <w:r>
        <w:rPr>
          <w:rFonts w:ascii="SimSun" w:eastAsia="SimSun" w:hAnsi="SimSun" w:cs="SimSun"/>
          <w:kern w:val="0"/>
          <w:sz w:val="24"/>
          <w:szCs w:val="24"/>
          <w:lang w:val="zh-TW" w:eastAsia="zh-TW"/>
        </w:rPr>
        <w:t>通过身份认证，该证书则作为</w:t>
      </w:r>
      <w:r>
        <w:rPr>
          <w:rFonts w:ascii="SimSun" w:eastAsia="SimSun" w:hAnsi="SimSun" w:cs="SimSun"/>
          <w:kern w:val="0"/>
          <w:sz w:val="24"/>
          <w:szCs w:val="24"/>
          <w:lang w:val="zh-CN"/>
        </w:rPr>
        <w:t>在区块链网络里使用资源的</w:t>
      </w:r>
      <w:r>
        <w:rPr>
          <w:rFonts w:ascii="SimSun" w:eastAsia="SimSun" w:hAnsi="SimSun" w:cs="SimSun"/>
          <w:kern w:val="0"/>
          <w:sz w:val="24"/>
          <w:szCs w:val="24"/>
          <w:lang w:val="zh-TW" w:eastAsia="zh-TW"/>
        </w:rPr>
        <w:t>唯一的身份通行证。平台对身份证书的验证以零知识证明、差分隐私等技术手段实现身份、权限的校验，在校验过程中，并不涉及到用户的任何隐私数据。</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身份证体系是由法律背书的身份认证体系，智能信用档案提供的身份认证完全是最天然的身份认证方式，当区块链技术需要对应到现实社会接口时，可以与身份证体系匹配起来。</w:t>
      </w:r>
    </w:p>
    <w:p w:rsidR="005B4213" w:rsidRDefault="001178A8">
      <w:pPr>
        <w:pStyle w:val="BodyA"/>
        <w:spacing w:line="336" w:lineRule="auto"/>
        <w:ind w:firstLine="420"/>
        <w:rPr>
          <w:kern w:val="0"/>
          <w:lang w:val="zh-TW" w:eastAsia="zh-TW"/>
        </w:rPr>
      </w:pPr>
      <w:r>
        <w:rPr>
          <w:rFonts w:ascii="SimSun" w:eastAsia="SimSun" w:hAnsi="SimSun" w:cs="SimSun"/>
          <w:kern w:val="0"/>
          <w:sz w:val="24"/>
          <w:szCs w:val="24"/>
          <w:lang w:val="zh-TW" w:eastAsia="zh-TW"/>
        </w:rPr>
        <w:lastRenderedPageBreak/>
        <w:t>因此，身份自验证系统</w:t>
      </w:r>
      <w:r w:rsidR="00C10C7F">
        <w:rPr>
          <w:rFonts w:ascii="SimSun" w:eastAsia="SimSun" w:hAnsi="SimSun" w:cs="SimSun"/>
          <w:kern w:val="0"/>
          <w:sz w:val="24"/>
          <w:szCs w:val="24"/>
          <w:lang w:val="zh-TW" w:eastAsia="zh-TW"/>
        </w:rPr>
        <w:t>不需要暴露数据就验证身份，防止中心化机构篡改隐私数据的风险。</w:t>
      </w:r>
    </w:p>
    <w:p w:rsidR="005B4213" w:rsidRDefault="00C10C7F">
      <w:pPr>
        <w:pStyle w:val="Heading4"/>
        <w:numPr>
          <w:ilvl w:val="3"/>
          <w:numId w:val="31"/>
        </w:numPr>
        <w:spacing w:before="0" w:after="0" w:line="336" w:lineRule="auto"/>
        <w:rPr>
          <w:rFonts w:ascii="SimSun" w:eastAsia="SimSun" w:hAnsi="SimSun" w:cs="SimSun"/>
          <w:lang w:val="zh-TW" w:eastAsia="zh-TW"/>
        </w:rPr>
      </w:pPr>
      <w:bookmarkStart w:id="27" w:name="_Toc31987159"/>
      <w:r>
        <w:rPr>
          <w:rFonts w:ascii="SimSun" w:eastAsia="SimSun" w:hAnsi="SimSun" w:cs="SimSun"/>
          <w:lang w:val="zh-TW" w:eastAsia="zh-TW"/>
        </w:rPr>
        <w:t>安全隔离系统</w:t>
      </w:r>
      <w:bookmarkEnd w:id="27"/>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目前各种不同业务系统的账户体系实际上是十分薄弱的，用户所有的操作基本上都是基于用户名</w:t>
      </w:r>
      <w:r>
        <w:rPr>
          <w:rFonts w:ascii="SimSun" w:eastAsia="SimSun" w:hAnsi="SimSun" w:cs="SimSun"/>
          <w:kern w:val="0"/>
          <w:sz w:val="24"/>
          <w:szCs w:val="24"/>
        </w:rPr>
        <w:t>/</w:t>
      </w:r>
      <w:r>
        <w:rPr>
          <w:rFonts w:ascii="SimSun" w:eastAsia="SimSun" w:hAnsi="SimSun" w:cs="SimSun"/>
          <w:kern w:val="0"/>
          <w:sz w:val="24"/>
          <w:szCs w:val="24"/>
          <w:lang w:val="zh-TW" w:eastAsia="zh-TW"/>
        </w:rPr>
        <w:t>密码来验证(</w:t>
      </w:r>
      <w:r>
        <w:rPr>
          <w:rFonts w:ascii="SimSun" w:eastAsia="SimSun" w:hAnsi="SimSun" w:cs="SimSun"/>
          <w:kern w:val="0"/>
          <w:sz w:val="24"/>
          <w:szCs w:val="24"/>
          <w:lang w:val="zh-CN"/>
        </w:rPr>
        <w:t>最多加上短信验证码验证方式</w:t>
      </w:r>
      <w:r>
        <w:rPr>
          <w:rFonts w:ascii="SimSun" w:eastAsia="SimSun" w:hAnsi="SimSun" w:cs="SimSun"/>
          <w:kern w:val="0"/>
          <w:sz w:val="24"/>
          <w:szCs w:val="24"/>
          <w:lang w:val="zh-TW" w:eastAsia="zh-TW"/>
        </w:rPr>
        <w:t>)，尤其是目前各行各业都在推进信息化建设，会导致用户在不同平台</w:t>
      </w:r>
      <w:r>
        <w:rPr>
          <w:rFonts w:ascii="SimSun" w:eastAsia="SimSun" w:hAnsi="SimSun" w:cs="SimSun"/>
          <w:kern w:val="0"/>
          <w:sz w:val="24"/>
          <w:szCs w:val="24"/>
        </w:rPr>
        <w:t>/</w:t>
      </w:r>
      <w:r>
        <w:rPr>
          <w:rFonts w:ascii="SimSun" w:eastAsia="SimSun" w:hAnsi="SimSun" w:cs="SimSun"/>
          <w:kern w:val="0"/>
          <w:sz w:val="24"/>
          <w:szCs w:val="24"/>
          <w:lang w:val="zh-TW" w:eastAsia="zh-TW"/>
        </w:rPr>
        <w:t>应用上有许多的账户。</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统一的通行证（如单点登陆：</w:t>
      </w:r>
      <w:r>
        <w:rPr>
          <w:rFonts w:ascii="SimSun" w:eastAsia="SimSun" w:hAnsi="SimSun" w:cs="SimSun"/>
          <w:kern w:val="0"/>
          <w:sz w:val="24"/>
          <w:szCs w:val="24"/>
        </w:rPr>
        <w:t>Single Sign On</w:t>
      </w:r>
      <w:r>
        <w:rPr>
          <w:rFonts w:ascii="SimSun" w:eastAsia="SimSun" w:hAnsi="SimSun" w:cs="SimSun"/>
          <w:kern w:val="0"/>
          <w:sz w:val="24"/>
          <w:szCs w:val="24"/>
          <w:lang w:val="zh-TW" w:eastAsia="zh-TW"/>
        </w:rPr>
        <w:t>）能够解决这样的问题，但也带来其他问题，一旦统一通行证暴露隐私，通行证里面存储所有的信息一起暴露，会有严重的安全问题。</w:t>
      </w:r>
    </w:p>
    <w:p w:rsidR="005B4213" w:rsidRPr="009761C5" w:rsidRDefault="00C10C7F">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kern w:val="0"/>
          <w:sz w:val="24"/>
          <w:szCs w:val="24"/>
          <w:lang w:val="zh-TW" w:eastAsia="zh-TW"/>
        </w:rPr>
        <w:t>如何设计一套系统，既能让用户拥有统一管理的权限，可以统一管理所有的平台</w:t>
      </w:r>
      <w:r>
        <w:rPr>
          <w:rFonts w:ascii="SimSun" w:eastAsia="SimSun" w:hAnsi="SimSun" w:cs="SimSun"/>
          <w:kern w:val="0"/>
          <w:sz w:val="24"/>
          <w:szCs w:val="24"/>
        </w:rPr>
        <w:t>/</w:t>
      </w:r>
      <w:r>
        <w:rPr>
          <w:rFonts w:ascii="SimSun" w:eastAsia="SimSun" w:hAnsi="SimSun" w:cs="SimSun"/>
          <w:kern w:val="0"/>
          <w:sz w:val="24"/>
          <w:szCs w:val="24"/>
          <w:lang w:val="zh-TW" w:eastAsia="zh-TW"/>
        </w:rPr>
        <w:t>应用账户，又将彼此的暴露风险相互隔离，一个平台</w:t>
      </w:r>
      <w:r>
        <w:rPr>
          <w:rFonts w:ascii="SimSun" w:eastAsia="SimSun" w:hAnsi="SimSun" w:cs="SimSun"/>
          <w:kern w:val="0"/>
          <w:sz w:val="24"/>
          <w:szCs w:val="24"/>
        </w:rPr>
        <w:t>/</w:t>
      </w:r>
      <w:r>
        <w:rPr>
          <w:rFonts w:ascii="SimSun" w:eastAsia="SimSun" w:hAnsi="SimSun" w:cs="SimSun"/>
          <w:kern w:val="0"/>
          <w:sz w:val="24"/>
          <w:szCs w:val="24"/>
          <w:lang w:val="zh-TW" w:eastAsia="zh-TW"/>
        </w:rPr>
        <w:t>应用的账号暴露无法影响其他平添</w:t>
      </w:r>
      <w:r>
        <w:rPr>
          <w:rFonts w:ascii="SimSun" w:eastAsia="SimSun" w:hAnsi="SimSun" w:cs="SimSun"/>
          <w:kern w:val="0"/>
          <w:sz w:val="24"/>
          <w:szCs w:val="24"/>
        </w:rPr>
        <w:t>/</w:t>
      </w:r>
      <w:r>
        <w:rPr>
          <w:rFonts w:ascii="SimSun" w:eastAsia="SimSun" w:hAnsi="SimSun" w:cs="SimSun"/>
          <w:kern w:val="0"/>
          <w:sz w:val="24"/>
          <w:szCs w:val="24"/>
          <w:lang w:val="zh-TW" w:eastAsia="zh-TW"/>
        </w:rPr>
        <w:t>应用的安全性。</w:t>
      </w:r>
    </w:p>
    <w:p w:rsidR="005B4213" w:rsidRDefault="00223739" w:rsidP="009761C5">
      <w:pPr>
        <w:pStyle w:val="BodyA"/>
        <w:spacing w:line="336" w:lineRule="auto"/>
        <w:ind w:firstLine="420"/>
        <w:rPr>
          <w:rFonts w:ascii="SimSun" w:eastAsia="SimSun" w:hAnsi="SimSun" w:cs="SimSun"/>
          <w:kern w:val="0"/>
          <w:sz w:val="24"/>
          <w:szCs w:val="24"/>
          <w:lang w:val="zh-CN"/>
        </w:rPr>
      </w:pPr>
      <w:r>
        <w:rPr>
          <w:rFonts w:ascii="SimSun" w:eastAsia="SimSun" w:hAnsi="SimSun" w:cs="SimSun"/>
          <w:kern w:val="0"/>
          <w:sz w:val="24"/>
          <w:szCs w:val="24"/>
          <w:lang w:val="zh-CN"/>
        </w:rPr>
        <w:t>我们在智能通行证内嵌</w:t>
      </w:r>
      <w:r w:rsidR="00C10C7F">
        <w:rPr>
          <w:rFonts w:ascii="SimSun" w:eastAsia="SimSun" w:hAnsi="SimSun" w:cs="SimSun"/>
          <w:kern w:val="0"/>
          <w:sz w:val="24"/>
          <w:szCs w:val="24"/>
          <w:lang w:val="zh-CN"/>
        </w:rPr>
        <w:t>安全隔离系统，其系统结构如下图描述所示：</w:t>
      </w:r>
    </w:p>
    <w:p w:rsidR="009761C5" w:rsidRPr="009761C5" w:rsidRDefault="009761C5" w:rsidP="009761C5">
      <w:pPr>
        <w:pStyle w:val="BodyA"/>
        <w:spacing w:line="336" w:lineRule="auto"/>
        <w:ind w:firstLine="420"/>
        <w:jc w:val="center"/>
        <w:rPr>
          <w:rFonts w:ascii="SimSun" w:eastAsia="SimSun" w:hAnsi="SimSun" w:cs="SimSun"/>
          <w:kern w:val="0"/>
          <w:sz w:val="24"/>
          <w:szCs w:val="24"/>
          <w:lang w:val="zh-TW"/>
        </w:rPr>
      </w:pPr>
      <w:r>
        <w:rPr>
          <w:rFonts w:ascii="SimSun" w:eastAsia="SimSun" w:hAnsi="SimSun" w:cs="SimSun"/>
          <w:noProof/>
          <w:kern w:val="0"/>
          <w:sz w:val="24"/>
          <w:szCs w:val="24"/>
        </w:rPr>
        <w:drawing>
          <wp:inline distT="0" distB="0" distL="0" distR="0">
            <wp:extent cx="5638800" cy="3479800"/>
            <wp:effectExtent l="0" t="0" r="0" b="635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df"/>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638800" cy="3479800"/>
                    </a:xfrm>
                    <a:prstGeom prst="rect">
                      <a:avLst/>
                    </a:prstGeom>
                    <a:ln w="12700" cap="flat">
                      <a:noFill/>
                      <a:miter lim="400000"/>
                    </a:ln>
                    <a:effectLst/>
                  </pic:spPr>
                </pic:pic>
              </a:graphicData>
            </a:graphic>
          </wp:inline>
        </w:drawing>
      </w:r>
    </w:p>
    <w:p w:rsidR="005B4213" w:rsidRDefault="00331182">
      <w:pPr>
        <w:pStyle w:val="Caption"/>
        <w:rPr>
          <w:rFonts w:ascii="Berlin Sans FB" w:eastAsia="Berlin Sans FB" w:hAnsi="Berlin Sans FB" w:cs="Berlin Sans FB" w:hint="default"/>
          <w:sz w:val="18"/>
          <w:szCs w:val="18"/>
        </w:rPr>
      </w:pPr>
      <w:r>
        <w:rPr>
          <w:rFonts w:ascii="SimSun" w:eastAsia="SimSun" w:hAnsi="SimSun" w:cs="SimSun"/>
          <w:sz w:val="18"/>
          <w:szCs w:val="18"/>
        </w:rPr>
        <w:t>图</w:t>
      </w:r>
      <w:r w:rsidRPr="00966625">
        <w:rPr>
          <w:rFonts w:ascii="SimSun" w:eastAsia="SimSun" w:hAnsi="SimSun" w:cs="SimSun" w:hint="default"/>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117647">
        <w:rPr>
          <w:rFonts w:ascii="SimSun" w:eastAsia="SimSun" w:hAnsi="SimSun" w:cs="SimSun" w:hint="default"/>
          <w:noProof/>
          <w:sz w:val="18"/>
          <w:szCs w:val="18"/>
        </w:rPr>
        <w:t>4</w:t>
      </w:r>
      <w:r w:rsidRPr="00966625">
        <w:rPr>
          <w:rFonts w:ascii="SimSun" w:eastAsia="SimSun" w:hAnsi="SimSun" w:cs="SimSun"/>
          <w:sz w:val="18"/>
          <w:szCs w:val="18"/>
        </w:rPr>
        <w:fldChar w:fldCharType="end"/>
      </w:r>
      <w:r w:rsidR="00C10C7F">
        <w:rPr>
          <w:rFonts w:ascii="SimHei" w:eastAsia="SimHei" w:hAnsi="SimHei" w:cs="SimHei"/>
          <w:sz w:val="18"/>
          <w:szCs w:val="18"/>
        </w:rPr>
        <w:t>安全隔离系统</w:t>
      </w:r>
      <w:r w:rsidR="00C10C7F">
        <w:rPr>
          <w:rFonts w:ascii="Berlin Sans FB" w:eastAsia="Berlin Sans FB" w:hAnsi="Berlin Sans FB" w:cs="Berlin Sans FB"/>
          <w:sz w:val="18"/>
          <w:szCs w:val="18"/>
          <w:lang w:val="en-US"/>
        </w:rPr>
        <w:t>(TSI)</w:t>
      </w:r>
    </w:p>
    <w:p w:rsidR="005B4213" w:rsidRDefault="00C10C7F">
      <w:pPr>
        <w:pStyle w:val="ListParagraph"/>
        <w:numPr>
          <w:ilvl w:val="0"/>
          <w:numId w:val="3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安全隔离</w:t>
      </w:r>
    </w:p>
    <w:p w:rsidR="005B4213" w:rsidRDefault="00117647">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安全隔离系统使用了零知识证明、差分隐私、同态加密等技术，对</w:t>
      </w:r>
      <w:r w:rsidR="00C10C7F">
        <w:rPr>
          <w:rFonts w:ascii="SimSun" w:eastAsia="SimSun" w:hAnsi="SimSun" w:cs="SimSun"/>
          <w:kern w:val="0"/>
          <w:sz w:val="24"/>
          <w:szCs w:val="24"/>
          <w:lang w:val="zh-TW" w:eastAsia="zh-TW"/>
        </w:rPr>
        <w:t>智能通行证</w:t>
      </w:r>
      <w:r w:rsidR="00C10C7F">
        <w:rPr>
          <w:rFonts w:ascii="SimSun" w:eastAsia="SimSun" w:hAnsi="SimSun" w:cs="SimSun"/>
          <w:kern w:val="0"/>
          <w:sz w:val="24"/>
          <w:szCs w:val="24"/>
        </w:rPr>
        <w:t>(TIP)</w:t>
      </w:r>
      <w:r w:rsidR="00C10C7F">
        <w:rPr>
          <w:rFonts w:ascii="SimSun" w:eastAsia="SimSun" w:hAnsi="SimSun" w:cs="SimSun"/>
          <w:kern w:val="0"/>
          <w:sz w:val="24"/>
          <w:szCs w:val="24"/>
          <w:lang w:val="zh-TW" w:eastAsia="zh-TW"/>
        </w:rPr>
        <w:t>里各个区块链账户、不同平台</w:t>
      </w:r>
      <w:r w:rsidR="00C10C7F">
        <w:rPr>
          <w:rFonts w:ascii="SimSun" w:eastAsia="SimSun" w:hAnsi="SimSun" w:cs="SimSun"/>
          <w:kern w:val="0"/>
          <w:sz w:val="24"/>
          <w:szCs w:val="24"/>
        </w:rPr>
        <w:t>/</w:t>
      </w:r>
      <w:r w:rsidR="00C10C7F">
        <w:rPr>
          <w:rFonts w:ascii="SimSun" w:eastAsia="SimSun" w:hAnsi="SimSun" w:cs="SimSun"/>
          <w:kern w:val="0"/>
          <w:sz w:val="24"/>
          <w:szCs w:val="24"/>
          <w:lang w:val="zh-TW" w:eastAsia="zh-TW"/>
        </w:rPr>
        <w:t>应用账户进行安全隔离和权限管理。这些技术能够实现在不读取用户隐私数据的情况下，证明账号的所有权关系。</w:t>
      </w:r>
    </w:p>
    <w:p w:rsidR="005B4213" w:rsidRDefault="00C10C7F">
      <w:pPr>
        <w:pStyle w:val="ListParagraph"/>
        <w:numPr>
          <w:ilvl w:val="0"/>
          <w:numId w:val="3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权限分级管理</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安全隔离系统还可以实现权限的分级管理。并且，由于各自的权限已经做了安全隔离，互相之间无法影响，即使一项权限被突破，其他权限的安全性也不会受到影响。</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在实际应用中，用户可以通过权限的分级管理，来让不同的应用调取不同的数据，而不会让某个</w:t>
      </w:r>
      <w:r w:rsidR="002A56CB">
        <w:rPr>
          <w:rFonts w:ascii="SimSun" w:eastAsia="SimSun" w:hAnsi="SimSun" w:cs="SimSun"/>
          <w:kern w:val="0"/>
          <w:sz w:val="24"/>
          <w:szCs w:val="24"/>
          <w:lang w:val="zh-TW" w:eastAsia="zh-TW"/>
        </w:rPr>
        <w:t>应用在用户不知情的情况下调取了所有的数据。例如，让金融机构</w:t>
      </w:r>
      <w:r w:rsidR="002A56CB">
        <w:rPr>
          <w:rFonts w:ascii="SimSun" w:eastAsia="SimSun" w:hAnsi="SimSun" w:cs="SimSun" w:hint="eastAsia"/>
          <w:kern w:val="0"/>
          <w:sz w:val="24"/>
          <w:szCs w:val="24"/>
          <w:lang w:val="zh-TW"/>
        </w:rPr>
        <w:t>仅获取</w:t>
      </w:r>
      <w:r w:rsidR="002A56CB">
        <w:rPr>
          <w:rFonts w:ascii="SimSun" w:eastAsia="SimSun" w:hAnsi="SimSun" w:cs="SimSun"/>
          <w:kern w:val="0"/>
          <w:sz w:val="24"/>
          <w:szCs w:val="24"/>
          <w:lang w:val="zh-TW" w:eastAsia="zh-TW"/>
        </w:rPr>
        <w:t>资产数据，让医疗机构</w:t>
      </w:r>
      <w:r w:rsidR="002A56CB">
        <w:rPr>
          <w:rFonts w:ascii="SimSun" w:eastAsia="SimSun" w:hAnsi="SimSun" w:cs="SimSun" w:hint="eastAsia"/>
          <w:kern w:val="0"/>
          <w:sz w:val="24"/>
          <w:szCs w:val="24"/>
          <w:lang w:val="zh-TW"/>
        </w:rPr>
        <w:t>仅获取</w:t>
      </w:r>
      <w:r>
        <w:rPr>
          <w:rFonts w:ascii="SimSun" w:eastAsia="SimSun" w:hAnsi="SimSun" w:cs="SimSun"/>
          <w:kern w:val="0"/>
          <w:sz w:val="24"/>
          <w:szCs w:val="24"/>
          <w:lang w:val="zh-TW" w:eastAsia="zh-TW"/>
        </w:rPr>
        <w:t>健康数据。</w:t>
      </w:r>
    </w:p>
    <w:p w:rsidR="005B4213" w:rsidRDefault="00C10C7F">
      <w:pPr>
        <w:pStyle w:val="Heading3"/>
        <w:numPr>
          <w:ilvl w:val="2"/>
          <w:numId w:val="40"/>
        </w:numPr>
        <w:spacing w:before="0" w:after="0" w:line="336" w:lineRule="auto"/>
        <w:ind w:right="0"/>
        <w:rPr>
          <w:rFonts w:ascii="SimHei" w:eastAsia="SimHei" w:hAnsi="SimHei" w:cs="SimHei"/>
        </w:rPr>
      </w:pPr>
      <w:bookmarkStart w:id="28" w:name="_Toc31987160"/>
      <w:r>
        <w:rPr>
          <w:rFonts w:ascii="SimHei" w:eastAsia="SimHei" w:hAnsi="SimHei" w:cs="SimHei"/>
          <w:lang w:val="zh-TW" w:eastAsia="zh-TW"/>
        </w:rPr>
        <w:lastRenderedPageBreak/>
        <w:t>S.N.A.P计算平台</w:t>
      </w:r>
      <w:bookmarkEnd w:id="28"/>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rPr>
        <w:t>S.N.A.P</w:t>
      </w:r>
      <w:r w:rsidR="00117647">
        <w:rPr>
          <w:rFonts w:ascii="SimSun" w:eastAsia="SimSun" w:hAnsi="SimSun" w:cs="SimSun"/>
          <w:kern w:val="0"/>
          <w:sz w:val="24"/>
          <w:szCs w:val="24"/>
          <w:lang w:val="zh-TW" w:eastAsia="zh-TW"/>
        </w:rPr>
        <w:t>计算平台是</w:t>
      </w:r>
      <w:r w:rsidR="00117647">
        <w:rPr>
          <w:rFonts w:ascii="SimSun" w:eastAsia="SimSun" w:hAnsi="SimSun" w:cs="SimSun" w:hint="eastAsia"/>
          <w:kern w:val="0"/>
          <w:sz w:val="24"/>
          <w:szCs w:val="24"/>
          <w:lang w:val="zh-TW"/>
        </w:rPr>
        <w:t>I</w:t>
      </w:r>
      <w:r w:rsidR="00117647">
        <w:rPr>
          <w:rFonts w:ascii="SimSun" w:eastAsia="PMingLiU" w:hAnsi="SimSun" w:cs="SimSun"/>
          <w:kern w:val="0"/>
          <w:sz w:val="24"/>
          <w:szCs w:val="24"/>
          <w:lang w:val="zh-TW" w:eastAsia="zh-TW"/>
        </w:rPr>
        <w:t>CF</w:t>
      </w:r>
      <w:r>
        <w:rPr>
          <w:rFonts w:ascii="SimSun" w:eastAsia="SimSun" w:hAnsi="SimSun" w:cs="SimSun"/>
          <w:kern w:val="0"/>
          <w:sz w:val="24"/>
          <w:szCs w:val="24"/>
          <w:lang w:val="zh-TW" w:eastAsia="zh-TW"/>
        </w:rPr>
        <w:t>的核心组成部分，为区块链网络提供基于沙箱安全环境的数据分析、数据挖掘的硬件隔离的安全计算环境。</w:t>
      </w:r>
      <w:r>
        <w:rPr>
          <w:rFonts w:ascii="SimSun" w:eastAsia="SimSun" w:hAnsi="SimSun" w:cs="SimSun"/>
          <w:kern w:val="0"/>
          <w:sz w:val="24"/>
          <w:szCs w:val="24"/>
        </w:rPr>
        <w:t>S.N.A.P</w:t>
      </w:r>
      <w:r>
        <w:rPr>
          <w:rFonts w:ascii="SimSun" w:eastAsia="SimSun" w:hAnsi="SimSun" w:cs="SimSun"/>
          <w:kern w:val="0"/>
          <w:sz w:val="24"/>
          <w:szCs w:val="24"/>
          <w:lang w:val="zh-TW" w:eastAsia="zh-TW"/>
        </w:rPr>
        <w:t>计算平台是基于容器实现的，提供硬件隔离（如</w:t>
      </w:r>
      <w:r>
        <w:rPr>
          <w:rFonts w:ascii="SimSun" w:eastAsia="SimSun" w:hAnsi="SimSun" w:cs="SimSun"/>
          <w:kern w:val="0"/>
          <w:sz w:val="24"/>
          <w:szCs w:val="24"/>
          <w:lang w:val="pt-PT"/>
        </w:rPr>
        <w:t>CPU</w:t>
      </w:r>
      <w:r>
        <w:rPr>
          <w:rFonts w:ascii="SimSun" w:eastAsia="SimSun" w:hAnsi="SimSun" w:cs="SimSun"/>
          <w:kern w:val="0"/>
          <w:sz w:val="24"/>
          <w:szCs w:val="24"/>
          <w:lang w:val="zh-TW" w:eastAsia="zh-TW"/>
        </w:rPr>
        <w:t>、内存等硬件资源隔离</w:t>
      </w:r>
      <w:r>
        <w:rPr>
          <w:rFonts w:ascii="SimSun" w:eastAsia="SimSun" w:hAnsi="SimSun" w:cs="SimSun"/>
          <w:kern w:val="0"/>
          <w:sz w:val="24"/>
          <w:szCs w:val="24"/>
          <w:lang w:val="zh-CN"/>
        </w:rPr>
        <w:t>）且</w:t>
      </w:r>
      <w:r>
        <w:rPr>
          <w:rFonts w:ascii="SimSun" w:eastAsia="SimSun" w:hAnsi="SimSun" w:cs="SimSun"/>
          <w:kern w:val="0"/>
          <w:sz w:val="24"/>
          <w:szCs w:val="24"/>
          <w:lang w:val="zh-TW" w:eastAsia="zh-TW"/>
        </w:rPr>
        <w:t>被监控的安全沙箱计算环境。其架构如下图描述所示：</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noProof/>
          <w:kern w:val="0"/>
          <w:sz w:val="24"/>
          <w:szCs w:val="24"/>
        </w:rPr>
        <w:drawing>
          <wp:inline distT="0" distB="0" distL="0" distR="0">
            <wp:extent cx="6181725" cy="2447925"/>
            <wp:effectExtent l="0" t="0" r="0" b="0"/>
            <wp:docPr id="1073741836" name="officeArt object" descr="Picture 1"/>
            <wp:cNvGraphicFramePr/>
            <a:graphic xmlns:a="http://schemas.openxmlformats.org/drawingml/2006/main">
              <a:graphicData uri="http://schemas.openxmlformats.org/drawingml/2006/picture">
                <pic:pic xmlns:pic="http://schemas.openxmlformats.org/drawingml/2006/picture">
                  <pic:nvPicPr>
                    <pic:cNvPr id="1073741836" name="Picture 1" descr="Picture 1"/>
                    <pic:cNvPicPr>
                      <a:picLocks noChangeAspect="1"/>
                    </pic:cNvPicPr>
                  </pic:nvPicPr>
                  <pic:blipFill>
                    <a:blip r:embed="rId20">
                      <a:extLst/>
                    </a:blip>
                    <a:stretch>
                      <a:fillRect/>
                    </a:stretch>
                  </pic:blipFill>
                  <pic:spPr>
                    <a:xfrm>
                      <a:off x="0" y="0"/>
                      <a:ext cx="6181725" cy="2447925"/>
                    </a:xfrm>
                    <a:prstGeom prst="rect">
                      <a:avLst/>
                    </a:prstGeom>
                    <a:ln w="12700" cap="flat">
                      <a:noFill/>
                      <a:miter lim="400000"/>
                    </a:ln>
                    <a:effectLst/>
                  </pic:spPr>
                </pic:pic>
              </a:graphicData>
            </a:graphic>
          </wp:inline>
        </w:drawing>
      </w:r>
    </w:p>
    <w:p w:rsidR="005B4213" w:rsidRDefault="00C10C7F">
      <w:pPr>
        <w:pStyle w:val="Caption"/>
        <w:rPr>
          <w:rFonts w:ascii="Berlin Sans FB" w:eastAsia="Berlin Sans FB" w:hAnsi="Berlin Sans FB" w:cs="Berlin Sans FB" w:hint="default"/>
          <w:sz w:val="18"/>
          <w:szCs w:val="18"/>
        </w:rPr>
      </w:pPr>
      <w:r>
        <w:rPr>
          <w:rFonts w:ascii="SimHei" w:eastAsia="SimHei" w:hAnsi="SimHei" w:cs="SimHei"/>
          <w:sz w:val="18"/>
          <w:szCs w:val="18"/>
        </w:rPr>
        <w:t>图</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117647">
        <w:rPr>
          <w:rFonts w:ascii="SimSun" w:eastAsia="SimSun" w:hAnsi="SimSun" w:cs="SimSun" w:hint="default"/>
          <w:noProof/>
          <w:sz w:val="18"/>
          <w:szCs w:val="18"/>
        </w:rPr>
        <w:t>5</w:t>
      </w:r>
      <w:r w:rsidRPr="00966625">
        <w:rPr>
          <w:rFonts w:ascii="SimSun" w:eastAsia="SimSun" w:hAnsi="SimSun" w:cs="SimSun"/>
          <w:sz w:val="18"/>
          <w:szCs w:val="18"/>
        </w:rPr>
        <w:fldChar w:fldCharType="end"/>
      </w:r>
      <w:r>
        <w:rPr>
          <w:rFonts w:ascii="SimSun" w:eastAsia="SimSun" w:hAnsi="SimSun" w:cs="SimSun"/>
          <w:sz w:val="18"/>
          <w:szCs w:val="18"/>
        </w:rPr>
        <w:t xml:space="preserve"> </w:t>
      </w:r>
      <w:r>
        <w:rPr>
          <w:rFonts w:ascii="Berlin Sans FB" w:eastAsia="Berlin Sans FB" w:hAnsi="Berlin Sans FB" w:cs="Berlin Sans FB"/>
          <w:sz w:val="18"/>
          <w:szCs w:val="18"/>
          <w:lang w:val="en-US"/>
        </w:rPr>
        <w:t>S.N.A.P</w:t>
      </w:r>
      <w:r>
        <w:rPr>
          <w:rFonts w:ascii="SimHei" w:eastAsia="SimHei" w:hAnsi="SimHei" w:cs="SimHei"/>
          <w:sz w:val="18"/>
          <w:szCs w:val="18"/>
        </w:rPr>
        <w:t>计算平台</w:t>
      </w:r>
    </w:p>
    <w:p w:rsidR="005B4213" w:rsidRDefault="00C10C7F">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kern w:val="0"/>
          <w:sz w:val="24"/>
          <w:szCs w:val="24"/>
        </w:rPr>
        <w:t>S.N.A.P</w:t>
      </w:r>
      <w:r>
        <w:rPr>
          <w:rFonts w:ascii="SimSun" w:eastAsia="SimSun" w:hAnsi="SimSun" w:cs="SimSun"/>
          <w:kern w:val="0"/>
          <w:sz w:val="24"/>
          <w:szCs w:val="24"/>
          <w:lang w:val="zh-TW" w:eastAsia="zh-TW"/>
        </w:rPr>
        <w:t>计算平台接受从基于区块链的</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上提取数据并进行计算的各种业务的计算环境需求，将实现计算业务逻辑的各种业务代码包（被称为</w:t>
      </w:r>
      <w:r>
        <w:rPr>
          <w:rFonts w:ascii="SimSun" w:eastAsia="SimSun" w:hAnsi="SimSun" w:cs="SimSun"/>
          <w:kern w:val="0"/>
          <w:sz w:val="24"/>
          <w:szCs w:val="24"/>
        </w:rPr>
        <w:t>“</w:t>
      </w:r>
      <w:r>
        <w:rPr>
          <w:rFonts w:ascii="SimSun" w:eastAsia="SimSun" w:hAnsi="SimSun" w:cs="SimSun"/>
          <w:kern w:val="0"/>
          <w:sz w:val="24"/>
          <w:szCs w:val="24"/>
          <w:lang w:val="zh-TW" w:eastAsia="zh-TW"/>
        </w:rPr>
        <w:t>作业</w:t>
      </w:r>
      <w:r>
        <w:rPr>
          <w:rFonts w:ascii="SimSun" w:eastAsia="SimSun" w:hAnsi="SimSun" w:cs="SimSun"/>
          <w:kern w:val="0"/>
          <w:sz w:val="24"/>
          <w:szCs w:val="24"/>
        </w:rPr>
        <w:t>”</w:t>
      </w:r>
      <w:r>
        <w:rPr>
          <w:rFonts w:ascii="SimSun" w:eastAsia="SimSun" w:hAnsi="SimSun" w:cs="SimSun"/>
          <w:kern w:val="0"/>
          <w:sz w:val="24"/>
          <w:szCs w:val="24"/>
          <w:lang w:val="zh-TW" w:eastAsia="zh-TW"/>
        </w:rPr>
        <w:t>，一般是模型算法</w:t>
      </w:r>
      <w:r>
        <w:rPr>
          <w:rFonts w:ascii="SimSun" w:eastAsia="SimSun" w:hAnsi="SimSun" w:cs="SimSun"/>
          <w:kern w:val="0"/>
          <w:sz w:val="24"/>
          <w:szCs w:val="24"/>
        </w:rPr>
        <w:t>+</w:t>
      </w:r>
      <w:r>
        <w:rPr>
          <w:rFonts w:ascii="SimSun" w:eastAsia="SimSun" w:hAnsi="SimSun" w:cs="SimSun"/>
          <w:kern w:val="0"/>
          <w:sz w:val="24"/>
          <w:szCs w:val="24"/>
          <w:lang w:val="zh-TW" w:eastAsia="zh-TW"/>
        </w:rPr>
        <w:t>计算环境，如</w:t>
      </w:r>
      <w:r>
        <w:rPr>
          <w:rFonts w:ascii="SimSun" w:eastAsia="SimSun" w:hAnsi="SimSun" w:cs="SimSun"/>
          <w:kern w:val="0"/>
          <w:sz w:val="24"/>
          <w:szCs w:val="24"/>
        </w:rPr>
        <w:t>jar</w:t>
      </w:r>
      <w:r>
        <w:rPr>
          <w:rFonts w:ascii="SimSun" w:eastAsia="SimSun" w:hAnsi="SimSun" w:cs="SimSun"/>
          <w:kern w:val="0"/>
          <w:sz w:val="24"/>
          <w:szCs w:val="24"/>
          <w:lang w:val="zh-TW" w:eastAsia="zh-TW"/>
        </w:rPr>
        <w:t>、</w:t>
      </w:r>
      <w:r>
        <w:rPr>
          <w:rFonts w:ascii="SimSun" w:eastAsia="SimSun" w:hAnsi="SimSun" w:cs="SimSun"/>
          <w:kern w:val="0"/>
          <w:sz w:val="24"/>
          <w:szCs w:val="24"/>
        </w:rPr>
        <w:t>python</w:t>
      </w:r>
      <w:r>
        <w:rPr>
          <w:rFonts w:ascii="SimSun" w:eastAsia="SimSun" w:hAnsi="SimSun" w:cs="SimSun"/>
          <w:kern w:val="0"/>
          <w:sz w:val="24"/>
          <w:szCs w:val="24"/>
          <w:lang w:val="zh-TW" w:eastAsia="zh-TW"/>
        </w:rPr>
        <w:t>等实现的业务逻辑</w:t>
      </w:r>
      <w:r w:rsidR="0079240E">
        <w:rPr>
          <w:rFonts w:ascii="SimSun" w:eastAsia="SimSun" w:hAnsi="SimSun" w:cs="SimSun" w:hint="eastAsia"/>
          <w:kern w:val="0"/>
          <w:sz w:val="24"/>
          <w:szCs w:val="24"/>
          <w:lang w:val="zh-TW"/>
        </w:rPr>
        <w:t>和提供这些代码运行的环境和配置信息</w:t>
      </w:r>
      <w:r>
        <w:rPr>
          <w:rFonts w:ascii="SimSun" w:eastAsia="SimSun" w:hAnsi="SimSun" w:cs="SimSun"/>
          <w:kern w:val="0"/>
          <w:sz w:val="24"/>
          <w:szCs w:val="24"/>
          <w:lang w:val="zh-TW" w:eastAsia="zh-TW"/>
        </w:rPr>
        <w:t>）通过</w:t>
      </w:r>
      <w:r>
        <w:rPr>
          <w:rFonts w:ascii="SimSun" w:eastAsia="SimSun" w:hAnsi="SimSun" w:cs="SimSun"/>
          <w:kern w:val="0"/>
          <w:sz w:val="24"/>
          <w:szCs w:val="24"/>
        </w:rPr>
        <w:t>S.N.A.P-manager</w:t>
      </w:r>
      <w:r>
        <w:rPr>
          <w:rFonts w:ascii="SimSun" w:eastAsia="SimSun" w:hAnsi="SimSun" w:cs="SimSun"/>
          <w:kern w:val="0"/>
          <w:sz w:val="24"/>
          <w:szCs w:val="24"/>
          <w:lang w:val="zh-TW" w:eastAsia="zh-TW"/>
        </w:rPr>
        <w:t>提交到作业管理服务，同时启动一个基于容器的安全计算环境，并从作业管理服务中获取对应的作业，执行作业，在作业执行结束前将作业的计算结果输出到指定的地址，最后销毁基于容器的安全计算环境。</w:t>
      </w:r>
      <w:r w:rsidR="00AA6E90">
        <w:rPr>
          <w:rFonts w:ascii="SimSun" w:eastAsia="SimSun" w:hAnsi="SimSun" w:cs="SimSun" w:hint="eastAsia"/>
          <w:kern w:val="0"/>
          <w:sz w:val="24"/>
          <w:szCs w:val="24"/>
          <w:lang w:val="zh-TW"/>
        </w:rPr>
        <w:t>其作业流程如下图描述所示：</w:t>
      </w:r>
    </w:p>
    <w:p w:rsidR="00AA6E90" w:rsidRDefault="0024326D">
      <w:pPr>
        <w:pStyle w:val="BodyA"/>
        <w:spacing w:line="336" w:lineRule="auto"/>
        <w:ind w:firstLine="420"/>
        <w:rPr>
          <w:rFonts w:ascii="SimSun" w:eastAsia="PMingLiU" w:hAnsi="SimSun" w:cs="SimSun"/>
          <w:kern w:val="0"/>
          <w:sz w:val="24"/>
          <w:szCs w:val="24"/>
        </w:rPr>
      </w:pPr>
      <w:r>
        <w:rPr>
          <w:rFonts w:ascii="SimSun" w:eastAsia="PMingLiU" w:hAnsi="SimSun" w:cs="SimSun" w:hint="eastAsia"/>
          <w:noProof/>
          <w:kern w:val="0"/>
          <w:sz w:val="24"/>
          <w:szCs w:val="24"/>
        </w:rPr>
        <w:drawing>
          <wp:inline distT="0" distB="0" distL="0" distR="0">
            <wp:extent cx="6238875" cy="35179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38875" cy="3517900"/>
                    </a:xfrm>
                    <a:prstGeom prst="rect">
                      <a:avLst/>
                    </a:prstGeom>
                    <a:noFill/>
                    <a:ln>
                      <a:noFill/>
                    </a:ln>
                  </pic:spPr>
                </pic:pic>
              </a:graphicData>
            </a:graphic>
          </wp:inline>
        </w:drawing>
      </w:r>
    </w:p>
    <w:p w:rsidR="0024326D" w:rsidRPr="0024326D" w:rsidRDefault="0024326D" w:rsidP="0024326D">
      <w:pPr>
        <w:pStyle w:val="BodyA"/>
        <w:spacing w:line="336" w:lineRule="auto"/>
        <w:ind w:firstLine="420"/>
        <w:jc w:val="center"/>
        <w:rPr>
          <w:rFonts w:ascii="SimSun" w:eastAsia="SimSun" w:hAnsi="SimSun" w:cs="SimSun"/>
          <w:kern w:val="0"/>
          <w:sz w:val="24"/>
          <w:szCs w:val="24"/>
        </w:rPr>
      </w:pPr>
      <w:r>
        <w:rPr>
          <w:rFonts w:ascii="SimSun" w:eastAsia="SimSun" w:hAnsi="SimSun" w:cs="SimSun"/>
          <w:sz w:val="18"/>
          <w:szCs w:val="18"/>
          <w:lang w:val="zh-TW" w:eastAsia="zh-TW"/>
        </w:rPr>
        <w:t>图</w:t>
      </w:r>
      <w:r>
        <w:rPr>
          <w:rFonts w:ascii="Berlin Sans FB" w:eastAsia="Berlin Sans FB" w:hAnsi="Berlin Sans FB" w:cs="Berlin Sans FB"/>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117647">
        <w:rPr>
          <w:rFonts w:ascii="SimSun" w:eastAsia="SimSun" w:hAnsi="SimSun" w:cs="SimSun"/>
          <w:noProof/>
          <w:sz w:val="18"/>
          <w:szCs w:val="18"/>
        </w:rPr>
        <w:t>6</w:t>
      </w:r>
      <w:r w:rsidRPr="00966625">
        <w:rPr>
          <w:rFonts w:ascii="SimSun" w:eastAsia="SimSun" w:hAnsi="SimSun" w:cs="SimSun"/>
          <w:sz w:val="18"/>
          <w:szCs w:val="18"/>
        </w:rPr>
        <w:fldChar w:fldCharType="end"/>
      </w:r>
      <w:r>
        <w:rPr>
          <w:rFonts w:ascii="Berlin Sans FB" w:eastAsia="Berlin Sans FB" w:hAnsi="Berlin Sans FB" w:cs="Berlin Sans FB"/>
          <w:sz w:val="18"/>
          <w:szCs w:val="18"/>
        </w:rPr>
        <w:t xml:space="preserve"> S.N.A.P</w:t>
      </w:r>
      <w:r>
        <w:rPr>
          <w:rFonts w:ascii="SimSun" w:eastAsia="SimSun" w:hAnsi="SimSun" w:cs="SimSun"/>
          <w:sz w:val="18"/>
          <w:szCs w:val="18"/>
          <w:lang w:val="zh-TW" w:eastAsia="zh-TW"/>
        </w:rPr>
        <w:t>计算流程</w:t>
      </w:r>
    </w:p>
    <w:p w:rsidR="005B4213" w:rsidRDefault="00C10C7F" w:rsidP="0024326D">
      <w:pPr>
        <w:pStyle w:val="BodyA"/>
        <w:spacing w:line="336" w:lineRule="auto"/>
        <w:ind w:firstLine="420"/>
        <w:rPr>
          <w:rFonts w:ascii="SimSun" w:eastAsia="SimSun" w:hAnsi="SimSun" w:cs="SimSun"/>
          <w:kern w:val="0"/>
          <w:sz w:val="24"/>
          <w:szCs w:val="24"/>
          <w:lang w:val="zh-TW"/>
        </w:rPr>
      </w:pPr>
      <w:r>
        <w:rPr>
          <w:rFonts w:ascii="SimSun" w:eastAsia="SimSun" w:hAnsi="SimSun" w:cs="SimSun"/>
          <w:kern w:val="0"/>
          <w:sz w:val="24"/>
          <w:szCs w:val="24"/>
        </w:rPr>
        <w:lastRenderedPageBreak/>
        <w:t>S.N.A.P</w:t>
      </w:r>
      <w:r>
        <w:rPr>
          <w:rFonts w:ascii="SimSun" w:eastAsia="SimSun" w:hAnsi="SimSun" w:cs="SimSun"/>
          <w:kern w:val="0"/>
          <w:sz w:val="24"/>
          <w:szCs w:val="24"/>
          <w:lang w:val="zh-TW" w:eastAsia="zh-TW"/>
        </w:rPr>
        <w:t>计算平台基于</w:t>
      </w:r>
      <w:r>
        <w:rPr>
          <w:rFonts w:ascii="SimSun" w:eastAsia="SimSun" w:hAnsi="SimSun" w:cs="SimSun"/>
          <w:kern w:val="0"/>
          <w:sz w:val="24"/>
          <w:szCs w:val="24"/>
          <w:lang w:val="de-DE"/>
        </w:rPr>
        <w:t>Spark</w:t>
      </w:r>
      <w:r>
        <w:rPr>
          <w:rFonts w:ascii="SimSun" w:eastAsia="SimSun" w:hAnsi="SimSun" w:cs="SimSun"/>
          <w:kern w:val="0"/>
          <w:sz w:val="24"/>
          <w:szCs w:val="24"/>
          <w:lang w:val="zh-TW" w:eastAsia="zh-TW"/>
        </w:rPr>
        <w:t>集群对外提供基于容器的分布式安全计算环境，</w:t>
      </w:r>
      <w:r>
        <w:rPr>
          <w:rFonts w:ascii="SimSun" w:eastAsia="SimSun" w:hAnsi="SimSun" w:cs="SimSun"/>
          <w:kern w:val="0"/>
          <w:sz w:val="24"/>
          <w:szCs w:val="24"/>
        </w:rPr>
        <w:t>S.N.A.P</w:t>
      </w:r>
      <w:r>
        <w:rPr>
          <w:rFonts w:ascii="SimSun" w:eastAsia="SimSun" w:hAnsi="SimSun" w:cs="SimSun"/>
          <w:kern w:val="0"/>
          <w:sz w:val="24"/>
          <w:szCs w:val="24"/>
          <w:lang w:val="zh-TW" w:eastAsia="zh-TW"/>
        </w:rPr>
        <w:t>对外提供</w:t>
      </w:r>
      <w:r>
        <w:rPr>
          <w:rFonts w:ascii="SimSun" w:eastAsia="SimSun" w:hAnsi="SimSun" w:cs="SimSun"/>
          <w:kern w:val="0"/>
          <w:sz w:val="24"/>
          <w:szCs w:val="24"/>
        </w:rPr>
        <w:t xml:space="preserve">RESTful </w:t>
      </w:r>
      <w:r>
        <w:rPr>
          <w:rFonts w:ascii="SimSun" w:eastAsia="SimSun" w:hAnsi="SimSun" w:cs="SimSun"/>
          <w:kern w:val="0"/>
          <w:sz w:val="24"/>
          <w:szCs w:val="24"/>
          <w:lang w:val="zh-TW" w:eastAsia="zh-TW"/>
        </w:rPr>
        <w:t>风格的</w:t>
      </w:r>
      <w:r>
        <w:rPr>
          <w:rFonts w:ascii="SimSun" w:eastAsia="SimSun" w:hAnsi="SimSun" w:cs="SimSun"/>
          <w:kern w:val="0"/>
          <w:sz w:val="24"/>
          <w:szCs w:val="24"/>
        </w:rPr>
        <w:t>HTTP API</w:t>
      </w:r>
      <w:r>
        <w:rPr>
          <w:rFonts w:ascii="SimSun" w:eastAsia="SimSun" w:hAnsi="SimSun" w:cs="SimSun"/>
          <w:kern w:val="0"/>
          <w:sz w:val="24"/>
          <w:szCs w:val="24"/>
          <w:lang w:val="zh-TW" w:eastAsia="zh-TW"/>
        </w:rPr>
        <w:t>服务，实现需求方作业的管理（如提交作业、监控作业等），安全沙箱计算环境需求方通过对应接口提交作业，同时指定作业结果输出地址，即可完成将作业提交到安全沙箱环境计算的流程。</w:t>
      </w:r>
      <w:r w:rsidR="00BC73AF">
        <w:rPr>
          <w:rFonts w:ascii="SimSun" w:eastAsia="SimSun" w:hAnsi="SimSun" w:cs="SimSun" w:hint="eastAsia"/>
          <w:kern w:val="0"/>
          <w:sz w:val="24"/>
          <w:szCs w:val="24"/>
          <w:lang w:val="zh-TW"/>
        </w:rPr>
        <w:t>其计算流程：</w:t>
      </w:r>
    </w:p>
    <w:p w:rsidR="00AA1C0B" w:rsidRDefault="00AA1C0B"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用户登录到S</w:t>
      </w:r>
      <w:r>
        <w:rPr>
          <w:rFonts w:ascii="SimSun" w:eastAsia="PMingLiU" w:hAnsi="SimSun" w:cs="SimSun"/>
          <w:kern w:val="0"/>
          <w:sz w:val="24"/>
          <w:szCs w:val="24"/>
          <w:lang w:val="zh-TW" w:eastAsia="zh-TW"/>
        </w:rPr>
        <w:t>.N.A.P</w:t>
      </w:r>
      <w:r>
        <w:rPr>
          <w:rFonts w:ascii="SimSun" w:eastAsia="SimSun" w:hAnsi="SimSun" w:cs="SimSun" w:hint="eastAsia"/>
          <w:kern w:val="0"/>
          <w:sz w:val="24"/>
          <w:szCs w:val="24"/>
          <w:lang w:val="zh-TW"/>
        </w:rPr>
        <w:t>平台；</w:t>
      </w:r>
    </w:p>
    <w:p w:rsidR="00AA1C0B" w:rsidRPr="006E7153" w:rsidRDefault="006E7153"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选取或上传需要被运算的数据内容；</w:t>
      </w:r>
    </w:p>
    <w:p w:rsidR="006E7153" w:rsidRPr="00984D55" w:rsidRDefault="00984D55"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从平台选取模型代码/或上传本地的模型代码；</w:t>
      </w:r>
    </w:p>
    <w:p w:rsidR="00984D55" w:rsidRPr="00984D55" w:rsidRDefault="00984D55"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S</w:t>
      </w:r>
      <w:r>
        <w:rPr>
          <w:rFonts w:ascii="SimSun" w:eastAsia="PMingLiU" w:hAnsi="SimSun" w:cs="SimSun"/>
          <w:kern w:val="0"/>
          <w:sz w:val="24"/>
          <w:szCs w:val="24"/>
          <w:lang w:val="zh-TW" w:eastAsia="zh-TW"/>
        </w:rPr>
        <w:t>.N.A.P</w:t>
      </w:r>
      <w:r>
        <w:rPr>
          <w:rFonts w:ascii="SimSun" w:eastAsia="SimSun" w:hAnsi="SimSun" w:cs="SimSun" w:hint="eastAsia"/>
          <w:kern w:val="0"/>
          <w:sz w:val="24"/>
          <w:szCs w:val="24"/>
          <w:lang w:val="zh-TW"/>
        </w:rPr>
        <w:t>平台接收到用户请求，则向S</w:t>
      </w:r>
      <w:r>
        <w:rPr>
          <w:rFonts w:ascii="SimSun" w:eastAsia="PMingLiU" w:hAnsi="SimSun" w:cs="SimSun"/>
          <w:kern w:val="0"/>
          <w:sz w:val="24"/>
          <w:szCs w:val="24"/>
          <w:lang w:val="zh-TW" w:eastAsia="zh-TW"/>
        </w:rPr>
        <w:t>.N.A.P</w:t>
      </w:r>
      <w:r>
        <w:rPr>
          <w:rFonts w:ascii="SimSun" w:eastAsia="SimSun" w:hAnsi="SimSun" w:cs="SimSun" w:hint="eastAsia"/>
          <w:kern w:val="0"/>
          <w:sz w:val="24"/>
          <w:szCs w:val="24"/>
          <w:lang w:val="zh-TW"/>
        </w:rPr>
        <w:t>平台的d</w:t>
      </w:r>
      <w:r>
        <w:rPr>
          <w:rFonts w:ascii="SimSun" w:eastAsia="PMingLiU" w:hAnsi="SimSun" w:cs="SimSun"/>
          <w:kern w:val="0"/>
          <w:sz w:val="24"/>
          <w:szCs w:val="24"/>
          <w:lang w:val="zh-TW" w:eastAsia="zh-TW"/>
        </w:rPr>
        <w:t>river</w:t>
      </w:r>
      <w:r>
        <w:rPr>
          <w:rFonts w:ascii="SimSun" w:eastAsia="SimSun" w:hAnsi="SimSun" w:cs="SimSun" w:hint="eastAsia"/>
          <w:kern w:val="0"/>
          <w:sz w:val="24"/>
          <w:szCs w:val="24"/>
          <w:lang w:val="zh-TW"/>
        </w:rPr>
        <w:t>模块发起创建容器的请求；</w:t>
      </w:r>
    </w:p>
    <w:p w:rsidR="00984D55" w:rsidRPr="00720077" w:rsidRDefault="00984D55"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PMingLiU" w:hAnsi="SimSun" w:cs="SimSun"/>
          <w:kern w:val="0"/>
          <w:sz w:val="24"/>
          <w:szCs w:val="24"/>
          <w:lang w:val="zh-TW" w:eastAsia="zh-TW"/>
        </w:rPr>
        <w:t>Driver</w:t>
      </w:r>
      <w:r w:rsidR="00720077">
        <w:rPr>
          <w:rFonts w:ascii="SimSun" w:eastAsia="SimSun" w:hAnsi="SimSun" w:cs="SimSun" w:hint="eastAsia"/>
          <w:kern w:val="0"/>
          <w:sz w:val="24"/>
          <w:szCs w:val="24"/>
          <w:lang w:val="zh-TW"/>
        </w:rPr>
        <w:t>从模型代码管理平台获取模型代码，并做规则校验检查；</w:t>
      </w:r>
    </w:p>
    <w:p w:rsidR="00720077" w:rsidRPr="00720077" w:rsidRDefault="00720077"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kern w:val="0"/>
          <w:sz w:val="24"/>
          <w:szCs w:val="24"/>
          <w:lang w:val="zh-TW"/>
        </w:rPr>
        <w:t>D</w:t>
      </w:r>
      <w:r>
        <w:rPr>
          <w:rFonts w:ascii="SimSun" w:eastAsia="PMingLiU" w:hAnsi="SimSun" w:cs="SimSun"/>
          <w:kern w:val="0"/>
          <w:sz w:val="24"/>
          <w:szCs w:val="24"/>
          <w:lang w:val="zh-TW" w:eastAsia="zh-TW"/>
        </w:rPr>
        <w:t>river</w:t>
      </w:r>
      <w:r>
        <w:rPr>
          <w:rFonts w:ascii="SimSun" w:eastAsia="SimSun" w:hAnsi="SimSun" w:cs="SimSun" w:hint="eastAsia"/>
          <w:kern w:val="0"/>
          <w:sz w:val="24"/>
          <w:szCs w:val="24"/>
          <w:lang w:val="zh-TW"/>
        </w:rPr>
        <w:t>创建基于d</w:t>
      </w:r>
      <w:r>
        <w:rPr>
          <w:rFonts w:ascii="SimSun" w:eastAsia="PMingLiU" w:hAnsi="SimSun" w:cs="SimSun"/>
          <w:kern w:val="0"/>
          <w:sz w:val="24"/>
          <w:szCs w:val="24"/>
          <w:lang w:val="zh-TW" w:eastAsia="zh-TW"/>
        </w:rPr>
        <w:t>ocker</w:t>
      </w:r>
      <w:r>
        <w:rPr>
          <w:rFonts w:ascii="SimSun" w:eastAsia="SimSun" w:hAnsi="SimSun" w:cs="SimSun" w:hint="eastAsia"/>
          <w:kern w:val="0"/>
          <w:sz w:val="24"/>
          <w:szCs w:val="24"/>
          <w:lang w:val="zh-TW"/>
        </w:rPr>
        <w:t>的容器，并初始化容器；</w:t>
      </w:r>
    </w:p>
    <w:p w:rsidR="00720077" w:rsidRPr="00720077" w:rsidRDefault="00720077"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kern w:val="0"/>
          <w:sz w:val="24"/>
          <w:szCs w:val="24"/>
          <w:lang w:val="zh-TW"/>
        </w:rPr>
        <w:t>D</w:t>
      </w:r>
      <w:r>
        <w:rPr>
          <w:rFonts w:ascii="SimSun" w:eastAsia="PMingLiU" w:hAnsi="SimSun" w:cs="SimSun"/>
          <w:kern w:val="0"/>
          <w:sz w:val="24"/>
          <w:szCs w:val="24"/>
          <w:lang w:val="zh-TW" w:eastAsia="zh-TW"/>
        </w:rPr>
        <w:t>river</w:t>
      </w:r>
      <w:r>
        <w:rPr>
          <w:rFonts w:ascii="SimSun" w:eastAsia="SimSun" w:hAnsi="SimSun" w:cs="SimSun" w:hint="eastAsia"/>
          <w:kern w:val="0"/>
          <w:sz w:val="24"/>
          <w:szCs w:val="24"/>
          <w:lang w:val="zh-TW"/>
        </w:rPr>
        <w:t>向容器提交运行的模型代码和运行模型所需要的配置信息</w:t>
      </w:r>
      <w:r w:rsidR="00F578AD">
        <w:rPr>
          <w:rFonts w:ascii="SimSun" w:eastAsia="SimSun" w:hAnsi="SimSun" w:cs="SimSun" w:hint="eastAsia"/>
          <w:kern w:val="0"/>
          <w:sz w:val="24"/>
          <w:szCs w:val="24"/>
          <w:lang w:val="zh-TW"/>
        </w:rPr>
        <w:t>(含模型的所有者</w:t>
      </w:r>
      <w:r w:rsidR="002523E0">
        <w:rPr>
          <w:rFonts w:ascii="SimSun" w:eastAsia="SimSun" w:hAnsi="SimSun" w:cs="SimSun" w:hint="eastAsia"/>
          <w:kern w:val="0"/>
          <w:sz w:val="24"/>
          <w:szCs w:val="24"/>
          <w:lang w:val="zh-TW"/>
        </w:rPr>
        <w:t>、模型运算所需要的输入参数</w:t>
      </w:r>
      <w:r w:rsidR="00F578AD">
        <w:rPr>
          <w:rFonts w:ascii="SimSun" w:eastAsia="SimSun" w:hAnsi="SimSun" w:cs="SimSun" w:hint="eastAsia"/>
          <w:kern w:val="0"/>
          <w:sz w:val="24"/>
          <w:szCs w:val="24"/>
          <w:lang w:val="zh-TW"/>
        </w:rPr>
        <w:t>、需要访问数据的链上身份等信息</w:t>
      </w:r>
      <w:r w:rsidR="00F578AD">
        <w:rPr>
          <w:rFonts w:ascii="SimSun" w:eastAsia="PMingLiU" w:hAnsi="SimSun" w:cs="SimSun"/>
          <w:kern w:val="0"/>
          <w:sz w:val="24"/>
          <w:szCs w:val="24"/>
          <w:lang w:val="zh-TW" w:eastAsia="zh-TW"/>
        </w:rPr>
        <w:t>)</w:t>
      </w:r>
      <w:r>
        <w:rPr>
          <w:rFonts w:ascii="SimSun" w:eastAsia="SimSun" w:hAnsi="SimSun" w:cs="SimSun" w:hint="eastAsia"/>
          <w:kern w:val="0"/>
          <w:sz w:val="24"/>
          <w:szCs w:val="24"/>
          <w:lang w:val="zh-TW"/>
        </w:rPr>
        <w:t>；</w:t>
      </w:r>
    </w:p>
    <w:p w:rsidR="00720077" w:rsidRPr="002523E0" w:rsidRDefault="00720077"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模型运算提交流程结束，进入监控界面，实时查看d</w:t>
      </w:r>
      <w:r>
        <w:rPr>
          <w:rFonts w:ascii="SimSun" w:eastAsia="PMingLiU" w:hAnsi="SimSun" w:cs="SimSun"/>
          <w:kern w:val="0"/>
          <w:sz w:val="24"/>
          <w:szCs w:val="24"/>
          <w:lang w:val="zh-TW" w:eastAsia="zh-TW"/>
        </w:rPr>
        <w:t>ocker</w:t>
      </w:r>
      <w:r>
        <w:rPr>
          <w:rFonts w:ascii="SimSun" w:eastAsia="SimSun" w:hAnsi="SimSun" w:cs="SimSun" w:hint="eastAsia"/>
          <w:kern w:val="0"/>
          <w:sz w:val="24"/>
          <w:szCs w:val="24"/>
          <w:lang w:val="zh-TW"/>
        </w:rPr>
        <w:t>容器运行情况</w:t>
      </w:r>
      <w:r w:rsidR="002523E0">
        <w:rPr>
          <w:rFonts w:ascii="SimSun" w:eastAsia="SimSun" w:hAnsi="SimSun" w:cs="SimSun" w:hint="eastAsia"/>
          <w:kern w:val="0"/>
          <w:sz w:val="24"/>
          <w:szCs w:val="24"/>
          <w:lang w:val="zh-TW"/>
        </w:rPr>
        <w:t>；</w:t>
      </w:r>
    </w:p>
    <w:p w:rsidR="002523E0" w:rsidRDefault="002523E0" w:rsidP="00E34F81">
      <w:pPr>
        <w:pStyle w:val="BodyA"/>
        <w:numPr>
          <w:ilvl w:val="0"/>
          <w:numId w:val="60"/>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等待运行完成，并释放d</w:t>
      </w:r>
      <w:r>
        <w:rPr>
          <w:rFonts w:ascii="SimSun" w:eastAsia="PMingLiU" w:hAnsi="SimSun" w:cs="SimSun"/>
          <w:kern w:val="0"/>
          <w:sz w:val="24"/>
          <w:szCs w:val="24"/>
          <w:lang w:val="zh-TW" w:eastAsia="zh-TW"/>
        </w:rPr>
        <w:t>ocker</w:t>
      </w:r>
      <w:r>
        <w:rPr>
          <w:rFonts w:ascii="SimSun" w:eastAsia="SimSun" w:hAnsi="SimSun" w:cs="SimSun" w:hint="eastAsia"/>
          <w:kern w:val="0"/>
          <w:sz w:val="24"/>
          <w:szCs w:val="24"/>
          <w:lang w:val="zh-TW"/>
        </w:rPr>
        <w:t>容器。</w:t>
      </w:r>
    </w:p>
    <w:p w:rsidR="005B4213" w:rsidRDefault="00C10C7F">
      <w:pPr>
        <w:pStyle w:val="Heading4"/>
        <w:numPr>
          <w:ilvl w:val="3"/>
          <w:numId w:val="31"/>
        </w:numPr>
        <w:spacing w:before="0" w:after="0" w:line="336" w:lineRule="auto"/>
        <w:rPr>
          <w:rFonts w:ascii="KaiTi_GB2312" w:eastAsia="KaiTi_GB2312" w:hAnsi="KaiTi_GB2312" w:cs="KaiTi_GB2312"/>
          <w:lang w:val="zh-TW" w:eastAsia="zh-TW"/>
        </w:rPr>
      </w:pPr>
      <w:bookmarkStart w:id="29" w:name="_Toc31987161"/>
      <w:r>
        <w:rPr>
          <w:rFonts w:ascii="SimSun" w:eastAsia="SimSun" w:hAnsi="SimSun" w:cs="SimSun"/>
          <w:lang w:val="zh-TW" w:eastAsia="zh-TW"/>
        </w:rPr>
        <w:t>透明运算魔盒</w:t>
      </w:r>
      <w:bookmarkEnd w:id="29"/>
    </w:p>
    <w:p w:rsidR="005B4213" w:rsidRPr="00117647" w:rsidRDefault="00E15CA2" w:rsidP="00117647">
      <w:pPr>
        <w:pStyle w:val="BodyA"/>
        <w:spacing w:line="336" w:lineRule="auto"/>
        <w:ind w:firstLine="420"/>
        <w:rPr>
          <w:rFonts w:ascii="SimSun" w:eastAsia="PMingLiU" w:hAnsi="SimSun" w:cs="SimSun"/>
          <w:kern w:val="0"/>
          <w:sz w:val="24"/>
          <w:szCs w:val="24"/>
          <w:lang w:val="zh-TW" w:eastAsia="zh-TW"/>
        </w:rPr>
      </w:pPr>
      <w:r w:rsidRPr="00E15CA2">
        <w:rPr>
          <w:rFonts w:ascii="SimSun" w:eastAsia="SimSun" w:hAnsi="SimSun" w:cs="SimSun"/>
          <w:kern w:val="0"/>
          <w:sz w:val="24"/>
          <w:szCs w:val="24"/>
          <w:lang w:val="zh-TW" w:eastAsia="zh-TW"/>
        </w:rPr>
        <w:t>S.N.A.P</w:t>
      </w:r>
      <w:r w:rsidRPr="00E15CA2">
        <w:rPr>
          <w:rFonts w:ascii="SimSun" w:eastAsia="SimSun" w:hAnsi="SimSun" w:cs="SimSun" w:hint="eastAsia"/>
          <w:kern w:val="0"/>
          <w:sz w:val="24"/>
          <w:szCs w:val="24"/>
          <w:lang w:val="zh-TW" w:eastAsia="zh-TW"/>
        </w:rPr>
        <w:t>平台基于D</w:t>
      </w:r>
      <w:r w:rsidR="00117647">
        <w:rPr>
          <w:rFonts w:ascii="SimSun" w:eastAsia="SimSun" w:hAnsi="SimSun" w:cs="SimSun"/>
          <w:kern w:val="0"/>
          <w:sz w:val="24"/>
          <w:szCs w:val="24"/>
          <w:lang w:val="zh-TW" w:eastAsia="zh-TW"/>
        </w:rPr>
        <w:t>ocke</w:t>
      </w:r>
      <w:r w:rsidR="00117647">
        <w:rPr>
          <w:rFonts w:ascii="SimSun" w:eastAsia="PMingLiU" w:hAnsi="SimSun" w:cs="SimSun"/>
          <w:kern w:val="0"/>
          <w:sz w:val="24"/>
          <w:szCs w:val="24"/>
          <w:lang w:val="zh-TW" w:eastAsia="zh-TW"/>
        </w:rPr>
        <w:t>r</w:t>
      </w:r>
      <w:r w:rsidR="00117647">
        <w:rPr>
          <w:rFonts w:ascii="SimSun" w:eastAsia="SimSun" w:hAnsi="SimSun" w:cs="SimSun" w:hint="eastAsia"/>
          <w:kern w:val="0"/>
          <w:sz w:val="24"/>
          <w:szCs w:val="24"/>
          <w:lang w:val="zh-TW"/>
        </w:rPr>
        <w:t>、g</w:t>
      </w:r>
      <w:r w:rsidR="00117647">
        <w:rPr>
          <w:rFonts w:ascii="SimSun" w:eastAsia="PMingLiU" w:hAnsi="SimSun" w:cs="SimSun"/>
          <w:kern w:val="0"/>
          <w:sz w:val="24"/>
          <w:szCs w:val="24"/>
          <w:lang w:val="zh-TW" w:eastAsia="zh-TW"/>
        </w:rPr>
        <w:t>Visor</w:t>
      </w:r>
      <w:r w:rsidR="00117647">
        <w:rPr>
          <w:rFonts w:ascii="SimSun" w:eastAsia="SimSun" w:hAnsi="SimSun" w:cs="SimSun" w:hint="eastAsia"/>
          <w:kern w:val="0"/>
          <w:sz w:val="24"/>
          <w:szCs w:val="24"/>
          <w:lang w:val="zh-TW"/>
        </w:rPr>
        <w:t>等开源</w:t>
      </w:r>
      <w:r w:rsidRPr="00E15CA2">
        <w:rPr>
          <w:rFonts w:ascii="SimSun" w:eastAsia="SimSun" w:hAnsi="SimSun" w:cs="SimSun" w:hint="eastAsia"/>
          <w:kern w:val="0"/>
          <w:sz w:val="24"/>
          <w:szCs w:val="24"/>
          <w:lang w:val="zh-TW" w:eastAsia="zh-TW"/>
        </w:rPr>
        <w:t>技术，根据用户的计算需求，创建供此模型所需要的独立的计算容器，且</w:t>
      </w:r>
      <w:r w:rsidR="00E315F5">
        <w:rPr>
          <w:rFonts w:ascii="SimSun" w:eastAsia="SimSun" w:hAnsi="SimSun" w:cs="SimSun" w:hint="eastAsia"/>
          <w:kern w:val="0"/>
          <w:sz w:val="24"/>
          <w:szCs w:val="24"/>
          <w:lang w:val="zh-TW"/>
        </w:rPr>
        <w:t>各个容器之间相互隔离，互不调用。其内部运算流程描述如下：</w:t>
      </w:r>
    </w:p>
    <w:p w:rsidR="00E315F5" w:rsidRPr="002523E0"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解析配置信息和参数信息；</w:t>
      </w:r>
    </w:p>
    <w:p w:rsidR="00E315F5"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从数据所有者的K</w:t>
      </w:r>
      <w:r>
        <w:rPr>
          <w:rFonts w:ascii="SimSun" w:eastAsia="PMingLiU" w:hAnsi="SimSun" w:cs="SimSun"/>
          <w:kern w:val="0"/>
          <w:sz w:val="24"/>
          <w:szCs w:val="24"/>
          <w:lang w:val="zh-TW" w:eastAsia="zh-TW"/>
        </w:rPr>
        <w:t>MS</w:t>
      </w:r>
      <w:r>
        <w:rPr>
          <w:rFonts w:ascii="SimSun" w:eastAsia="SimSun" w:hAnsi="SimSun" w:cs="SimSun" w:hint="eastAsia"/>
          <w:kern w:val="0"/>
          <w:sz w:val="24"/>
          <w:szCs w:val="24"/>
          <w:lang w:val="zh-TW"/>
        </w:rPr>
        <w:t>系统提取对应的加密密钥（遵循K</w:t>
      </w:r>
      <w:r>
        <w:rPr>
          <w:rFonts w:ascii="SimSun" w:eastAsia="PMingLiU" w:hAnsi="SimSun" w:cs="SimSun"/>
          <w:kern w:val="0"/>
          <w:sz w:val="24"/>
          <w:szCs w:val="24"/>
          <w:lang w:val="zh-TW" w:eastAsia="zh-TW"/>
        </w:rPr>
        <w:t>MS</w:t>
      </w:r>
      <w:r>
        <w:rPr>
          <w:rFonts w:ascii="SimSun" w:eastAsia="SimSun" w:hAnsi="SimSun" w:cs="SimSun" w:hint="eastAsia"/>
          <w:kern w:val="0"/>
          <w:sz w:val="24"/>
          <w:szCs w:val="24"/>
          <w:lang w:val="zh-TW"/>
        </w:rPr>
        <w:t>对密钥的管理体系和流程）；</w:t>
      </w:r>
    </w:p>
    <w:p w:rsidR="00E315F5" w:rsidRPr="002523E0"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从链上提取数据（需带上访问者的链上身份信息）；</w:t>
      </w:r>
    </w:p>
    <w:p w:rsidR="00E315F5" w:rsidRPr="002523E0"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解密数据；</w:t>
      </w:r>
    </w:p>
    <w:p w:rsidR="00E315F5" w:rsidRPr="002523E0"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运行模型代码；</w:t>
      </w:r>
    </w:p>
    <w:p w:rsidR="00E315F5" w:rsidRPr="0015123A" w:rsidRDefault="00E315F5" w:rsidP="00E34F81">
      <w:pPr>
        <w:pStyle w:val="BodyA"/>
        <w:numPr>
          <w:ilvl w:val="0"/>
          <w:numId w:val="61"/>
        </w:numPr>
        <w:spacing w:line="336" w:lineRule="auto"/>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输出结果</w:t>
      </w:r>
      <w:r w:rsidR="00523E67">
        <w:rPr>
          <w:rFonts w:ascii="SimSun" w:eastAsia="SimSun" w:hAnsi="SimSun" w:cs="SimSun" w:hint="eastAsia"/>
          <w:kern w:val="0"/>
          <w:sz w:val="24"/>
          <w:szCs w:val="24"/>
          <w:lang w:val="zh-TW"/>
        </w:rPr>
        <w:t>。</w:t>
      </w:r>
    </w:p>
    <w:p w:rsidR="0015123A" w:rsidRPr="0015123A" w:rsidRDefault="0015123A" w:rsidP="0015123A">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eastAsia="zh-TW"/>
        </w:rPr>
        <w:t>为了保证容器在运行过程中，内存中的数据确保不能被模型中</w:t>
      </w:r>
      <w:r>
        <w:rPr>
          <w:rFonts w:ascii="SimSun" w:eastAsia="SimSun" w:hAnsi="SimSun" w:cs="SimSun" w:hint="eastAsia"/>
          <w:kern w:val="0"/>
          <w:sz w:val="24"/>
          <w:szCs w:val="24"/>
          <w:lang w:val="zh-TW"/>
        </w:rPr>
        <w:t>木马</w:t>
      </w:r>
      <w:r>
        <w:rPr>
          <w:rFonts w:ascii="SimSun" w:eastAsia="SimSun" w:hAnsi="SimSun" w:cs="SimSun" w:hint="eastAsia"/>
          <w:kern w:val="0"/>
          <w:sz w:val="24"/>
          <w:szCs w:val="24"/>
          <w:lang w:val="zh-TW" w:eastAsia="zh-TW"/>
        </w:rPr>
        <w:t>通过网络被传输出去，</w:t>
      </w:r>
      <w:r>
        <w:rPr>
          <w:rFonts w:ascii="SimSun" w:eastAsia="SimSun" w:hAnsi="SimSun" w:cs="SimSun" w:hint="eastAsia"/>
          <w:kern w:val="0"/>
          <w:sz w:val="24"/>
          <w:szCs w:val="24"/>
          <w:lang w:val="zh-TW"/>
        </w:rPr>
        <w:t>容器的宿主机在网络层被黑白名单监控，只有在白名单内的I</w:t>
      </w:r>
      <w:r>
        <w:rPr>
          <w:rFonts w:ascii="SimSun" w:eastAsia="PMingLiU" w:hAnsi="SimSun" w:cs="SimSun"/>
          <w:kern w:val="0"/>
          <w:sz w:val="24"/>
          <w:szCs w:val="24"/>
          <w:lang w:val="zh-TW" w:eastAsia="zh-TW"/>
        </w:rPr>
        <w:t>P</w:t>
      </w:r>
      <w:r>
        <w:rPr>
          <w:rFonts w:ascii="SimSun" w:eastAsia="SimSun" w:hAnsi="SimSun" w:cs="SimSun" w:hint="eastAsia"/>
          <w:kern w:val="0"/>
          <w:sz w:val="24"/>
          <w:szCs w:val="24"/>
          <w:lang w:val="zh-TW"/>
        </w:rPr>
        <w:t>地址才能被访问，且只能单向访问。</w:t>
      </w:r>
      <w:r w:rsidR="00F46EAC">
        <w:rPr>
          <w:rFonts w:ascii="SimSun" w:eastAsia="SimSun" w:hAnsi="SimSun" w:cs="SimSun" w:hint="eastAsia"/>
          <w:kern w:val="0"/>
          <w:sz w:val="24"/>
          <w:szCs w:val="24"/>
          <w:lang w:val="zh-TW"/>
        </w:rPr>
        <w:t>总之，</w:t>
      </w:r>
      <w:r w:rsidR="00617A3F">
        <w:rPr>
          <w:rFonts w:ascii="SimSun" w:eastAsia="SimSun" w:hAnsi="SimSun" w:cs="SimSun" w:hint="eastAsia"/>
          <w:kern w:val="0"/>
          <w:sz w:val="24"/>
          <w:szCs w:val="24"/>
          <w:lang w:val="zh-TW"/>
        </w:rPr>
        <w:t>除了最终结果，所有参与者都无法看到被加密的数据和计算的过程。</w:t>
      </w:r>
    </w:p>
    <w:p w:rsidR="005B4213" w:rsidRDefault="00C10C7F">
      <w:pPr>
        <w:pStyle w:val="Heading4"/>
        <w:numPr>
          <w:ilvl w:val="3"/>
          <w:numId w:val="31"/>
        </w:numPr>
        <w:spacing w:before="0" w:after="0" w:line="336" w:lineRule="auto"/>
        <w:rPr>
          <w:rFonts w:ascii="KaiTi_GB2312" w:eastAsia="KaiTi_GB2312" w:hAnsi="KaiTi_GB2312" w:cs="KaiTi_GB2312"/>
          <w:lang w:val="zh-TW" w:eastAsia="zh-TW"/>
        </w:rPr>
      </w:pPr>
      <w:bookmarkStart w:id="30" w:name="_Toc31987162"/>
      <w:r>
        <w:rPr>
          <w:rFonts w:ascii="KaiTi_GB2312" w:eastAsia="KaiTi_GB2312" w:hAnsi="KaiTi_GB2312" w:cs="KaiTi_GB2312"/>
          <w:lang w:val="zh-TW" w:eastAsia="zh-TW"/>
        </w:rPr>
        <w:t>S.N.A.P监控</w:t>
      </w:r>
      <w:bookmarkEnd w:id="30"/>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基于区块链的智能信用档案底层采用区块链技术作为数据存储的核心，融合多方数据的前提下，从根本上解决了数据安全、可追溯、不可篡改、数据归属权等问题的同时，也解决了数据共享的问题；但是，依然存在数据被泄露出去的漏洞，比如</w:t>
      </w:r>
      <w:r>
        <w:rPr>
          <w:rFonts w:ascii="SimSun" w:eastAsia="SimSun" w:hAnsi="SimSun" w:cs="SimSun"/>
          <w:kern w:val="0"/>
          <w:sz w:val="24"/>
          <w:szCs w:val="24"/>
        </w:rPr>
        <w:t>S.N.A.P</w:t>
      </w:r>
      <w:r>
        <w:rPr>
          <w:rFonts w:ascii="SimSun" w:eastAsia="SimSun" w:hAnsi="SimSun" w:cs="SimSun"/>
          <w:kern w:val="0"/>
          <w:sz w:val="24"/>
          <w:szCs w:val="24"/>
          <w:lang w:val="zh-TW" w:eastAsia="zh-TW"/>
        </w:rPr>
        <w:t>的沙箱计算环境中，由于沙箱需要获取作业内容、获取计算原数据、将计算结果输出到指定地址，因此</w:t>
      </w:r>
      <w:r>
        <w:rPr>
          <w:rFonts w:ascii="SimSun" w:eastAsia="SimSun" w:hAnsi="SimSun" w:cs="SimSun"/>
          <w:kern w:val="0"/>
          <w:sz w:val="24"/>
          <w:szCs w:val="24"/>
        </w:rPr>
        <w:t>S.N.A.P box</w:t>
      </w:r>
      <w:r>
        <w:rPr>
          <w:rFonts w:ascii="SimSun" w:eastAsia="SimSun" w:hAnsi="SimSun" w:cs="SimSun"/>
          <w:kern w:val="0"/>
          <w:sz w:val="24"/>
          <w:szCs w:val="24"/>
          <w:lang w:val="zh-TW" w:eastAsia="zh-TW"/>
        </w:rPr>
        <w:t>必须在网络通畅的请款该，才能保障正常工作，则可能存在几种不安全的场景：</w:t>
      </w:r>
    </w:p>
    <w:p w:rsidR="005B4213" w:rsidRDefault="00C10C7F">
      <w:pPr>
        <w:pStyle w:val="ListParagraph"/>
        <w:numPr>
          <w:ilvl w:val="0"/>
          <w:numId w:val="42"/>
        </w:numPr>
        <w:spacing w:line="336" w:lineRule="auto"/>
        <w:rPr>
          <w:rFonts w:ascii="SimSun" w:eastAsia="SimSun" w:hAnsi="SimSun" w:cs="SimSun" w:hint="default"/>
          <w:sz w:val="24"/>
          <w:szCs w:val="24"/>
        </w:rPr>
      </w:pPr>
      <w:r>
        <w:rPr>
          <w:rFonts w:ascii="SimSun" w:eastAsia="SimSun" w:hAnsi="SimSun" w:cs="SimSun"/>
          <w:kern w:val="0"/>
          <w:sz w:val="24"/>
          <w:szCs w:val="24"/>
        </w:rPr>
        <w:t>S.N.A.P</w:t>
      </w:r>
      <w:r>
        <w:rPr>
          <w:rFonts w:ascii="SimSun" w:eastAsia="SimSun" w:hAnsi="SimSun" w:cs="SimSun"/>
          <w:kern w:val="0"/>
          <w:sz w:val="24"/>
          <w:szCs w:val="24"/>
          <w:lang w:val="zh-TW" w:eastAsia="zh-TW"/>
        </w:rPr>
        <w:t>内计算中间结果可能被</w:t>
      </w:r>
      <w:r>
        <w:rPr>
          <w:rFonts w:ascii="SimSun" w:eastAsia="SimSun" w:hAnsi="SimSun" w:cs="SimSun"/>
          <w:kern w:val="0"/>
          <w:sz w:val="24"/>
          <w:szCs w:val="24"/>
        </w:rPr>
        <w:t>dump</w:t>
      </w:r>
      <w:r>
        <w:rPr>
          <w:rFonts w:ascii="SimSun" w:eastAsia="SimSun" w:hAnsi="SimSun" w:cs="SimSun"/>
          <w:kern w:val="0"/>
          <w:sz w:val="24"/>
          <w:szCs w:val="24"/>
          <w:lang w:val="zh-TW" w:eastAsia="zh-TW"/>
        </w:rPr>
        <w:t>出去；</w:t>
      </w:r>
    </w:p>
    <w:p w:rsidR="005B4213" w:rsidRDefault="00C10C7F">
      <w:pPr>
        <w:pStyle w:val="ListParagraph"/>
        <w:numPr>
          <w:ilvl w:val="0"/>
          <w:numId w:val="42"/>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不安全的网络传输</w:t>
      </w:r>
      <w:r w:rsidR="008629A9">
        <w:rPr>
          <w:rFonts w:ascii="SimSun" w:eastAsia="SimSun" w:hAnsi="SimSun" w:cs="SimSun"/>
          <w:kern w:val="0"/>
          <w:sz w:val="24"/>
          <w:szCs w:val="24"/>
          <w:lang w:val="zh-TW"/>
        </w:rPr>
        <w:t>。</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lastRenderedPageBreak/>
        <w:t>场景</w:t>
      </w:r>
      <w:r>
        <w:rPr>
          <w:rFonts w:ascii="SimSun" w:eastAsia="SimSun" w:hAnsi="SimSun" w:cs="SimSun"/>
          <w:kern w:val="0"/>
          <w:sz w:val="24"/>
          <w:szCs w:val="24"/>
        </w:rPr>
        <w:t>A</w:t>
      </w:r>
      <w:r>
        <w:rPr>
          <w:rFonts w:ascii="SimSun" w:eastAsia="SimSun" w:hAnsi="SimSun" w:cs="SimSun"/>
          <w:kern w:val="0"/>
          <w:sz w:val="24"/>
          <w:szCs w:val="24"/>
          <w:lang w:val="zh-TW" w:eastAsia="zh-TW"/>
        </w:rPr>
        <w:t>描述的不安全，一般情况需要攻击者通过远程桌面或者</w:t>
      </w:r>
      <w:r>
        <w:rPr>
          <w:rFonts w:ascii="SimSun" w:eastAsia="SimSun" w:hAnsi="SimSun" w:cs="SimSun"/>
          <w:kern w:val="0"/>
          <w:sz w:val="24"/>
          <w:szCs w:val="24"/>
        </w:rPr>
        <w:t>SSH</w:t>
      </w:r>
      <w:r>
        <w:rPr>
          <w:rFonts w:ascii="SimSun" w:eastAsia="SimSun" w:hAnsi="SimSun" w:cs="SimSun"/>
          <w:kern w:val="0"/>
          <w:sz w:val="24"/>
          <w:szCs w:val="24"/>
          <w:lang w:val="zh-TW" w:eastAsia="zh-TW"/>
        </w:rPr>
        <w:t>到</w:t>
      </w:r>
      <w:r>
        <w:rPr>
          <w:rFonts w:ascii="SimSun" w:eastAsia="SimSun" w:hAnsi="SimSun" w:cs="SimSun"/>
          <w:kern w:val="0"/>
          <w:sz w:val="24"/>
          <w:szCs w:val="24"/>
        </w:rPr>
        <w:t>S.N.A.P box</w:t>
      </w:r>
      <w:r>
        <w:rPr>
          <w:rFonts w:ascii="SimSun" w:eastAsia="SimSun" w:hAnsi="SimSun" w:cs="SimSun"/>
          <w:kern w:val="0"/>
          <w:sz w:val="24"/>
          <w:szCs w:val="24"/>
          <w:lang w:val="zh-TW" w:eastAsia="zh-TW"/>
        </w:rPr>
        <w:t>所在的服务器上，输入</w:t>
      </w:r>
      <w:r>
        <w:rPr>
          <w:rFonts w:ascii="SimSun" w:eastAsia="SimSun" w:hAnsi="SimSun" w:cs="SimSun"/>
          <w:kern w:val="0"/>
          <w:sz w:val="24"/>
          <w:szCs w:val="24"/>
        </w:rPr>
        <w:t>dump</w:t>
      </w:r>
      <w:r>
        <w:rPr>
          <w:rFonts w:ascii="SimSun" w:eastAsia="SimSun" w:hAnsi="SimSun" w:cs="SimSun"/>
          <w:kern w:val="0"/>
          <w:sz w:val="24"/>
          <w:szCs w:val="24"/>
          <w:lang w:val="zh-TW" w:eastAsia="zh-TW"/>
        </w:rPr>
        <w:t>命令方式导出内存，针对这种情况，任何人访问服务器仅通过堡垒机简介访问，堡垒机记录所有的操作日志，同时禁止</w:t>
      </w:r>
      <w:r>
        <w:rPr>
          <w:rFonts w:ascii="SimSun" w:eastAsia="SimSun" w:hAnsi="SimSun" w:cs="SimSun"/>
          <w:kern w:val="0"/>
          <w:sz w:val="24"/>
          <w:szCs w:val="24"/>
        </w:rPr>
        <w:t>dump</w:t>
      </w:r>
      <w:r>
        <w:rPr>
          <w:rFonts w:ascii="SimSun" w:eastAsia="SimSun" w:hAnsi="SimSun" w:cs="SimSun"/>
          <w:kern w:val="0"/>
          <w:sz w:val="24"/>
          <w:szCs w:val="24"/>
          <w:lang w:val="zh-TW" w:eastAsia="zh-TW"/>
        </w:rPr>
        <w:t>等命令的执行。同时在物理层面确保</w:t>
      </w:r>
      <w:r>
        <w:rPr>
          <w:rFonts w:ascii="SimSun" w:eastAsia="SimSun" w:hAnsi="SimSun" w:cs="SimSun"/>
          <w:kern w:val="0"/>
          <w:sz w:val="24"/>
          <w:szCs w:val="24"/>
        </w:rPr>
        <w:t>S.N.A.P</w:t>
      </w:r>
      <w:r>
        <w:rPr>
          <w:rFonts w:ascii="SimSun" w:eastAsia="SimSun" w:hAnsi="SimSun" w:cs="SimSun"/>
          <w:kern w:val="0"/>
          <w:sz w:val="24"/>
          <w:szCs w:val="24"/>
          <w:lang w:val="zh-TW" w:eastAsia="zh-TW"/>
        </w:rPr>
        <w:t>计算环境与外部网络环境的物理隔离（如</w:t>
      </w:r>
      <w:r>
        <w:rPr>
          <w:rFonts w:ascii="SimSun" w:eastAsia="SimSun" w:hAnsi="SimSun" w:cs="SimSun"/>
          <w:kern w:val="0"/>
          <w:sz w:val="24"/>
          <w:szCs w:val="24"/>
        </w:rPr>
        <w:t>DMZ</w:t>
      </w:r>
      <w:r>
        <w:rPr>
          <w:rFonts w:ascii="SimSun" w:eastAsia="SimSun" w:hAnsi="SimSun" w:cs="SimSun"/>
          <w:kern w:val="0"/>
          <w:sz w:val="24"/>
          <w:szCs w:val="24"/>
          <w:lang w:val="zh-TW" w:eastAsia="zh-TW"/>
        </w:rPr>
        <w:t>技术），只是在受信的几个</w:t>
      </w:r>
      <w:r>
        <w:rPr>
          <w:rFonts w:ascii="SimSun" w:eastAsia="SimSun" w:hAnsi="SimSun" w:cs="SimSun"/>
          <w:kern w:val="0"/>
          <w:sz w:val="24"/>
          <w:szCs w:val="24"/>
        </w:rPr>
        <w:t>IP</w:t>
      </w:r>
      <w:r>
        <w:rPr>
          <w:rFonts w:ascii="SimSun" w:eastAsia="SimSun" w:hAnsi="SimSun" w:cs="SimSun"/>
          <w:kern w:val="0"/>
          <w:sz w:val="24"/>
          <w:szCs w:val="24"/>
          <w:lang w:val="zh-TW" w:eastAsia="zh-TW"/>
        </w:rPr>
        <w:t>地址之间传输数据。</w:t>
      </w:r>
    </w:p>
    <w:p w:rsidR="005B4213" w:rsidRPr="00523E67" w:rsidRDefault="00C10C7F" w:rsidP="00523E67">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由于必须在授信的范围内保证</w:t>
      </w:r>
      <w:r>
        <w:rPr>
          <w:rFonts w:ascii="SimSun" w:eastAsia="SimSun" w:hAnsi="SimSun" w:cs="SimSun"/>
          <w:kern w:val="0"/>
          <w:sz w:val="24"/>
          <w:szCs w:val="24"/>
        </w:rPr>
        <w:t>S.N.A.P</w:t>
      </w:r>
      <w:r>
        <w:rPr>
          <w:rFonts w:ascii="SimSun" w:eastAsia="SimSun" w:hAnsi="SimSun" w:cs="SimSun"/>
          <w:kern w:val="0"/>
          <w:sz w:val="24"/>
          <w:szCs w:val="24"/>
          <w:lang w:val="zh-TW" w:eastAsia="zh-TW"/>
        </w:rPr>
        <w:t>的网络畅通，给作业提供了网络传输的权限，即访问非法地址传输数据，因此，设定</w:t>
      </w:r>
      <w:r>
        <w:rPr>
          <w:rFonts w:ascii="SimSun" w:eastAsia="SimSun" w:hAnsi="SimSun" w:cs="SimSun"/>
          <w:kern w:val="0"/>
          <w:sz w:val="24"/>
          <w:szCs w:val="24"/>
        </w:rPr>
        <w:t>S.N.A.P box</w:t>
      </w:r>
      <w:r>
        <w:rPr>
          <w:rFonts w:ascii="SimSun" w:eastAsia="SimSun" w:hAnsi="SimSun" w:cs="SimSun"/>
          <w:kern w:val="0"/>
          <w:sz w:val="24"/>
          <w:szCs w:val="24"/>
          <w:lang w:val="zh-TW" w:eastAsia="zh-TW"/>
        </w:rPr>
        <w:t>访问的</w:t>
      </w:r>
      <w:r>
        <w:rPr>
          <w:rFonts w:ascii="SimSun" w:eastAsia="SimSun" w:hAnsi="SimSun" w:cs="SimSun"/>
          <w:kern w:val="0"/>
          <w:sz w:val="24"/>
          <w:szCs w:val="24"/>
        </w:rPr>
        <w:t>IP</w:t>
      </w:r>
      <w:r>
        <w:rPr>
          <w:rFonts w:ascii="SimSun" w:eastAsia="SimSun" w:hAnsi="SimSun" w:cs="SimSun"/>
          <w:kern w:val="0"/>
          <w:sz w:val="24"/>
          <w:szCs w:val="24"/>
          <w:lang w:val="zh-TW" w:eastAsia="zh-TW"/>
        </w:rPr>
        <w:t>黑白名单，限制网络访问能力，同时，基于进程树的网络流量监控技术，通过流量监控的方式保障</w:t>
      </w:r>
      <w:r>
        <w:rPr>
          <w:rFonts w:ascii="SimSun" w:eastAsia="SimSun" w:hAnsi="SimSun" w:cs="SimSun"/>
          <w:kern w:val="0"/>
          <w:sz w:val="24"/>
          <w:szCs w:val="24"/>
        </w:rPr>
        <w:t>S.N.A.P</w:t>
      </w:r>
      <w:r>
        <w:rPr>
          <w:rFonts w:ascii="SimSun" w:eastAsia="SimSun" w:hAnsi="SimSun" w:cs="SimSun"/>
          <w:kern w:val="0"/>
          <w:sz w:val="24"/>
          <w:szCs w:val="24"/>
          <w:lang w:val="zh-TW" w:eastAsia="zh-TW"/>
        </w:rPr>
        <w:t>的网络安全。</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noProof/>
          <w:kern w:val="0"/>
          <w:sz w:val="24"/>
          <w:szCs w:val="24"/>
        </w:rPr>
        <w:drawing>
          <wp:inline distT="0" distB="0" distL="0" distR="0">
            <wp:extent cx="5857875" cy="3044825"/>
            <wp:effectExtent l="0" t="0" r="0" b="0"/>
            <wp:docPr id="1073741838" name="officeArt object" descr="Picture 1"/>
            <wp:cNvGraphicFramePr/>
            <a:graphic xmlns:a="http://schemas.openxmlformats.org/drawingml/2006/main">
              <a:graphicData uri="http://schemas.openxmlformats.org/drawingml/2006/picture">
                <pic:pic xmlns:pic="http://schemas.openxmlformats.org/drawingml/2006/picture">
                  <pic:nvPicPr>
                    <pic:cNvPr id="1073741838" name="Picture 1" descr="Picture 1"/>
                    <pic:cNvPicPr>
                      <a:picLocks noChangeAspect="1"/>
                    </pic:cNvPicPr>
                  </pic:nvPicPr>
                  <pic:blipFill>
                    <a:blip r:embed="rId22">
                      <a:extLst/>
                    </a:blip>
                    <a:stretch>
                      <a:fillRect/>
                    </a:stretch>
                  </pic:blipFill>
                  <pic:spPr>
                    <a:xfrm>
                      <a:off x="0" y="0"/>
                      <a:ext cx="5857875" cy="3044825"/>
                    </a:xfrm>
                    <a:prstGeom prst="rect">
                      <a:avLst/>
                    </a:prstGeom>
                    <a:ln w="12700" cap="flat">
                      <a:noFill/>
                      <a:miter lim="400000"/>
                    </a:ln>
                    <a:effectLst/>
                  </pic:spPr>
                </pic:pic>
              </a:graphicData>
            </a:graphic>
          </wp:inline>
        </w:drawing>
      </w:r>
    </w:p>
    <w:p w:rsidR="005B4213" w:rsidRDefault="00523E67">
      <w:pPr>
        <w:pStyle w:val="BodyA"/>
        <w:spacing w:line="336" w:lineRule="auto"/>
        <w:ind w:firstLine="420"/>
        <w:jc w:val="center"/>
        <w:rPr>
          <w:rFonts w:ascii="SimSun" w:eastAsia="SimSun" w:hAnsi="SimSun" w:cs="SimSun"/>
          <w:kern w:val="0"/>
          <w:sz w:val="24"/>
          <w:szCs w:val="24"/>
        </w:rPr>
      </w:pPr>
      <w:r>
        <w:rPr>
          <w:rFonts w:ascii="SimSun" w:eastAsia="SimSun" w:hAnsi="SimSun" w:cs="SimSun"/>
          <w:sz w:val="18"/>
          <w:szCs w:val="18"/>
          <w:lang w:val="zh-TW" w:eastAsia="zh-TW"/>
        </w:rPr>
        <w:t>图</w:t>
      </w:r>
      <w:r>
        <w:rPr>
          <w:rFonts w:ascii="Berlin Sans FB" w:eastAsia="Berlin Sans FB" w:hAnsi="Berlin Sans FB" w:cs="Berlin Sans FB"/>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8629A9">
        <w:rPr>
          <w:rFonts w:ascii="SimSun" w:eastAsia="SimSun" w:hAnsi="SimSun" w:cs="SimSun"/>
          <w:noProof/>
          <w:sz w:val="18"/>
          <w:szCs w:val="18"/>
        </w:rPr>
        <w:t>7</w:t>
      </w:r>
      <w:r w:rsidRPr="00966625">
        <w:rPr>
          <w:rFonts w:ascii="SimSun" w:eastAsia="SimSun" w:hAnsi="SimSun" w:cs="SimSun"/>
          <w:sz w:val="18"/>
          <w:szCs w:val="18"/>
        </w:rPr>
        <w:fldChar w:fldCharType="end"/>
      </w:r>
      <w:r>
        <w:rPr>
          <w:rFonts w:ascii="Berlin Sans FB" w:eastAsia="Berlin Sans FB" w:hAnsi="Berlin Sans FB" w:cs="Berlin Sans FB"/>
          <w:sz w:val="18"/>
          <w:szCs w:val="18"/>
        </w:rPr>
        <w:t xml:space="preserve"> </w:t>
      </w:r>
      <w:r w:rsidR="00C10C7F">
        <w:rPr>
          <w:rFonts w:ascii="Berlin Sans FB" w:eastAsia="Berlin Sans FB" w:hAnsi="Berlin Sans FB" w:cs="Berlin Sans FB"/>
          <w:sz w:val="18"/>
          <w:szCs w:val="18"/>
        </w:rPr>
        <w:t xml:space="preserve">  S.N.A.P</w:t>
      </w:r>
      <w:r w:rsidR="00C10C7F">
        <w:rPr>
          <w:rFonts w:ascii="SimSun" w:eastAsia="SimSun" w:hAnsi="SimSun" w:cs="SimSun"/>
          <w:sz w:val="18"/>
          <w:szCs w:val="18"/>
          <w:lang w:val="zh-TW" w:eastAsia="zh-TW"/>
        </w:rPr>
        <w:t>基于监控的沙箱安全隔离方案</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以</w:t>
      </w:r>
      <w:r>
        <w:rPr>
          <w:rFonts w:ascii="SimSun" w:eastAsia="SimSun" w:hAnsi="SimSun" w:cs="SimSun"/>
          <w:kern w:val="0"/>
          <w:sz w:val="24"/>
          <w:szCs w:val="24"/>
        </w:rPr>
        <w:t>S.N.A.P</w:t>
      </w:r>
      <w:r>
        <w:rPr>
          <w:rFonts w:ascii="SimSun" w:eastAsia="SimSun" w:hAnsi="SimSun" w:cs="SimSun"/>
          <w:kern w:val="0"/>
          <w:sz w:val="24"/>
          <w:szCs w:val="24"/>
          <w:lang w:val="zh-TW" w:eastAsia="zh-TW"/>
        </w:rPr>
        <w:t>内的作业所在进程构建进程树，</w:t>
      </w:r>
      <w:r>
        <w:rPr>
          <w:rFonts w:ascii="SimSun" w:eastAsia="SimSun" w:hAnsi="SimSun" w:cs="SimSun"/>
          <w:kern w:val="0"/>
          <w:sz w:val="24"/>
          <w:szCs w:val="24"/>
        </w:rPr>
        <w:t>rMonitor</w:t>
      </w:r>
      <w:r>
        <w:rPr>
          <w:rFonts w:ascii="SimSun" w:eastAsia="SimSun" w:hAnsi="SimSun" w:cs="SimSun"/>
          <w:kern w:val="0"/>
          <w:sz w:val="24"/>
          <w:szCs w:val="24"/>
          <w:lang w:val="zh-TW" w:eastAsia="zh-TW"/>
        </w:rPr>
        <w:t>围绕进程树扫描网络流量，但由于子进程等使用网络等存在波动，为了避免误杀，为进程树中每个进程设计</w:t>
      </w:r>
      <w:r>
        <w:rPr>
          <w:rFonts w:ascii="SimSun" w:eastAsia="SimSun" w:hAnsi="SimSun" w:cs="SimSun"/>
          <w:kern w:val="0"/>
          <w:sz w:val="24"/>
          <w:szCs w:val="24"/>
        </w:rPr>
        <w:t>"age"</w:t>
      </w:r>
      <w:r>
        <w:rPr>
          <w:rFonts w:ascii="SimSun" w:eastAsia="SimSun" w:hAnsi="SimSun" w:cs="SimSun"/>
          <w:kern w:val="0"/>
          <w:sz w:val="24"/>
          <w:szCs w:val="24"/>
          <w:lang w:val="zh-TW" w:eastAsia="zh-TW"/>
        </w:rPr>
        <w:t>属性，即</w:t>
      </w:r>
      <w:r>
        <w:rPr>
          <w:rFonts w:ascii="SimSun" w:eastAsia="SimSun" w:hAnsi="SimSun" w:cs="SimSun"/>
          <w:kern w:val="0"/>
          <w:sz w:val="24"/>
          <w:szCs w:val="24"/>
        </w:rPr>
        <w:t>rMonitor</w:t>
      </w:r>
      <w:r>
        <w:rPr>
          <w:rFonts w:ascii="SimSun" w:eastAsia="SimSun" w:hAnsi="SimSun" w:cs="SimSun"/>
          <w:kern w:val="0"/>
          <w:sz w:val="24"/>
          <w:szCs w:val="24"/>
          <w:lang w:val="zh-TW" w:eastAsia="zh-TW"/>
        </w:rPr>
        <w:t>每扫描一次</w:t>
      </w:r>
      <w:r>
        <w:rPr>
          <w:rFonts w:ascii="SimSun" w:eastAsia="SimSun" w:hAnsi="SimSun" w:cs="SimSun"/>
          <w:kern w:val="0"/>
          <w:sz w:val="24"/>
          <w:szCs w:val="24"/>
          <w:lang w:val="de-DE"/>
        </w:rPr>
        <w:t>age + 1,</w:t>
      </w:r>
      <w:r>
        <w:rPr>
          <w:rFonts w:ascii="SimSun" w:eastAsia="SimSun" w:hAnsi="SimSun" w:cs="SimSun"/>
          <w:kern w:val="0"/>
          <w:sz w:val="24"/>
          <w:szCs w:val="24"/>
          <w:lang w:val="zh-TW" w:eastAsia="zh-TW"/>
        </w:rPr>
        <w:t>若进程树中所有</w:t>
      </w:r>
      <w:r>
        <w:rPr>
          <w:rFonts w:ascii="SimSun" w:eastAsia="SimSun" w:hAnsi="SimSun" w:cs="SimSun"/>
          <w:kern w:val="0"/>
          <w:sz w:val="24"/>
          <w:szCs w:val="24"/>
        </w:rPr>
        <w:t>age &gt; 1</w:t>
      </w:r>
      <w:r>
        <w:rPr>
          <w:rFonts w:ascii="SimSun" w:eastAsia="SimSun" w:hAnsi="SimSun" w:cs="SimSun"/>
          <w:kern w:val="0"/>
          <w:sz w:val="24"/>
          <w:szCs w:val="24"/>
          <w:lang w:val="zh-TW" w:eastAsia="zh-TW"/>
        </w:rPr>
        <w:t>的进程的流量存在异常，则认为</w:t>
      </w:r>
      <w:r>
        <w:rPr>
          <w:rFonts w:ascii="SimSun" w:eastAsia="SimSun" w:hAnsi="SimSun" w:cs="SimSun"/>
          <w:kern w:val="0"/>
          <w:sz w:val="24"/>
          <w:szCs w:val="24"/>
        </w:rPr>
        <w:t>S.N.A.P</w:t>
      </w:r>
      <w:r>
        <w:rPr>
          <w:rFonts w:ascii="SimSun" w:eastAsia="SimSun" w:hAnsi="SimSun" w:cs="SimSun"/>
          <w:kern w:val="0"/>
          <w:sz w:val="24"/>
          <w:szCs w:val="24"/>
          <w:lang w:val="zh-TW" w:eastAsia="zh-TW"/>
        </w:rPr>
        <w:t>异常。</w:t>
      </w:r>
    </w:p>
    <w:p w:rsidR="005B4213" w:rsidRDefault="008629A9">
      <w:pPr>
        <w:pStyle w:val="Heading4"/>
        <w:numPr>
          <w:ilvl w:val="3"/>
          <w:numId w:val="43"/>
        </w:numPr>
        <w:spacing w:before="0" w:after="0" w:line="336" w:lineRule="auto"/>
        <w:rPr>
          <w:rFonts w:ascii="KaiTi_GB2312" w:eastAsia="KaiTi_GB2312" w:hAnsi="KaiTi_GB2312" w:cs="KaiTi_GB2312"/>
          <w:lang w:val="zh-TW" w:eastAsia="zh-TW"/>
        </w:rPr>
      </w:pPr>
      <w:bookmarkStart w:id="31" w:name="_Toc31987163"/>
      <w:r>
        <w:rPr>
          <w:rFonts w:ascii="SimSun" w:eastAsia="SimSun" w:hAnsi="SimSun" w:cs="KaiTi_GB2312" w:hint="eastAsia"/>
          <w:lang w:val="zh-TW"/>
        </w:rPr>
        <w:t>审计系统</w:t>
      </w:r>
      <w:bookmarkEnd w:id="31"/>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在</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中，区块链技术解决了为达到多方数据分享、共享、融合后的数据确权、数据安全、信任的问题，</w:t>
      </w:r>
      <w:r>
        <w:rPr>
          <w:rFonts w:ascii="SimSun" w:eastAsia="SimSun" w:hAnsi="SimSun" w:cs="SimSun"/>
          <w:kern w:val="0"/>
          <w:sz w:val="24"/>
          <w:szCs w:val="24"/>
        </w:rPr>
        <w:t>S.N.A.P</w:t>
      </w:r>
      <w:r w:rsidR="00010CF8">
        <w:rPr>
          <w:rFonts w:ascii="SimSun" w:eastAsia="SimSun" w:hAnsi="SimSun" w:cs="SimSun"/>
          <w:kern w:val="0"/>
          <w:sz w:val="24"/>
          <w:szCs w:val="24"/>
          <w:lang w:val="zh-TW" w:eastAsia="zh-TW"/>
        </w:rPr>
        <w:t>平台提供了物理上隔离的</w:t>
      </w:r>
      <w:r w:rsidR="00010CF8">
        <w:rPr>
          <w:rFonts w:ascii="SimSun" w:eastAsia="SimSun" w:hAnsi="SimSun" w:cs="SimSun" w:hint="eastAsia"/>
          <w:kern w:val="0"/>
          <w:sz w:val="24"/>
          <w:szCs w:val="24"/>
          <w:lang w:val="zh-TW"/>
        </w:rPr>
        <w:t>、安全</w:t>
      </w:r>
      <w:r>
        <w:rPr>
          <w:rFonts w:ascii="SimSun" w:eastAsia="SimSun" w:hAnsi="SimSun" w:cs="SimSun"/>
          <w:kern w:val="0"/>
          <w:sz w:val="24"/>
          <w:szCs w:val="24"/>
          <w:lang w:val="zh-TW" w:eastAsia="zh-TW"/>
        </w:rPr>
        <w:t>的</w:t>
      </w:r>
      <w:r w:rsidR="00010CF8">
        <w:rPr>
          <w:rFonts w:ascii="SimSun" w:eastAsia="SimSun" w:hAnsi="SimSun" w:cs="SimSun" w:hint="eastAsia"/>
          <w:kern w:val="0"/>
          <w:sz w:val="24"/>
          <w:szCs w:val="24"/>
          <w:lang w:val="zh-TW"/>
        </w:rPr>
        <w:t>沙箱</w:t>
      </w:r>
      <w:r>
        <w:rPr>
          <w:rFonts w:ascii="SimSun" w:eastAsia="SimSun" w:hAnsi="SimSun" w:cs="SimSun"/>
          <w:kern w:val="0"/>
          <w:sz w:val="24"/>
          <w:szCs w:val="24"/>
          <w:lang w:val="zh-TW" w:eastAsia="zh-TW"/>
        </w:rPr>
        <w:t>计算环境，同时提供节点、进程等维度的网络流量等指标的监控功能，提供</w:t>
      </w:r>
      <w:r>
        <w:rPr>
          <w:rFonts w:ascii="SimSun" w:eastAsia="SimSun" w:hAnsi="SimSun" w:cs="SimSun"/>
          <w:kern w:val="0"/>
          <w:sz w:val="24"/>
          <w:szCs w:val="24"/>
        </w:rPr>
        <w:t>S.N.A.P</w:t>
      </w:r>
      <w:r>
        <w:rPr>
          <w:rFonts w:ascii="SimSun" w:eastAsia="SimSun" w:hAnsi="SimSun" w:cs="SimSun"/>
          <w:kern w:val="0"/>
          <w:sz w:val="24"/>
          <w:szCs w:val="24"/>
          <w:lang w:val="zh-TW" w:eastAsia="zh-TW"/>
        </w:rPr>
        <w:t>计算过程中的网络运行透明度。</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但是，区块链平台并不要求所有的节点都必须达成一致才能实现多方的数据融合，比如在有</w:t>
      </w:r>
      <w:r>
        <w:rPr>
          <w:rFonts w:ascii="SimSun" w:eastAsia="SimSun" w:hAnsi="SimSun" w:cs="SimSun"/>
          <w:kern w:val="0"/>
          <w:sz w:val="24"/>
          <w:szCs w:val="24"/>
        </w:rPr>
        <w:t>5</w:t>
      </w:r>
      <w:r>
        <w:rPr>
          <w:rFonts w:ascii="SimSun" w:eastAsia="SimSun" w:hAnsi="SimSun" w:cs="SimSun"/>
          <w:kern w:val="0"/>
          <w:sz w:val="24"/>
          <w:szCs w:val="24"/>
          <w:lang w:val="zh-TW" w:eastAsia="zh-TW"/>
        </w:rPr>
        <w:t>个节点的区块链网络内，可能存在</w:t>
      </w:r>
      <w:r>
        <w:rPr>
          <w:rFonts w:ascii="SimSun" w:eastAsia="SimSun" w:hAnsi="SimSun" w:cs="SimSun"/>
          <w:kern w:val="0"/>
          <w:sz w:val="24"/>
          <w:szCs w:val="24"/>
        </w:rPr>
        <w:t>A</w:t>
      </w:r>
      <w:r>
        <w:rPr>
          <w:rFonts w:ascii="SimSun" w:eastAsia="SimSun" w:hAnsi="SimSun" w:cs="SimSun"/>
          <w:kern w:val="0"/>
          <w:sz w:val="24"/>
          <w:szCs w:val="24"/>
          <w:lang w:val="zh-TW" w:eastAsia="zh-TW"/>
        </w:rPr>
        <w:t>和</w:t>
      </w:r>
      <w:r>
        <w:rPr>
          <w:rFonts w:ascii="SimSun" w:eastAsia="SimSun" w:hAnsi="SimSun" w:cs="SimSun"/>
          <w:kern w:val="0"/>
          <w:sz w:val="24"/>
          <w:szCs w:val="24"/>
        </w:rPr>
        <w:t>B</w:t>
      </w:r>
      <w:r>
        <w:rPr>
          <w:rFonts w:ascii="SimSun" w:eastAsia="SimSun" w:hAnsi="SimSun" w:cs="SimSun"/>
          <w:kern w:val="0"/>
          <w:sz w:val="24"/>
          <w:szCs w:val="24"/>
          <w:lang w:val="zh-TW" w:eastAsia="zh-TW"/>
        </w:rPr>
        <w:t>达成数据共享的协议，</w:t>
      </w:r>
      <w:r>
        <w:rPr>
          <w:rFonts w:ascii="SimSun" w:eastAsia="SimSun" w:hAnsi="SimSun" w:cs="SimSun"/>
          <w:kern w:val="0"/>
          <w:sz w:val="24"/>
          <w:szCs w:val="24"/>
        </w:rPr>
        <w:t>C</w:t>
      </w:r>
      <w:r>
        <w:rPr>
          <w:rFonts w:ascii="SimSun" w:eastAsia="SimSun" w:hAnsi="SimSun" w:cs="SimSun"/>
          <w:kern w:val="0"/>
          <w:sz w:val="24"/>
          <w:szCs w:val="24"/>
          <w:lang w:val="zh-TW" w:eastAsia="zh-TW"/>
        </w:rPr>
        <w:t>和</w:t>
      </w:r>
      <w:r>
        <w:rPr>
          <w:rFonts w:ascii="SimSun" w:eastAsia="SimSun" w:hAnsi="SimSun" w:cs="SimSun"/>
          <w:kern w:val="0"/>
          <w:sz w:val="24"/>
          <w:szCs w:val="24"/>
        </w:rPr>
        <w:t>D</w:t>
      </w:r>
      <w:r>
        <w:rPr>
          <w:rFonts w:ascii="SimSun" w:eastAsia="SimSun" w:hAnsi="SimSun" w:cs="SimSun"/>
          <w:kern w:val="0"/>
          <w:sz w:val="24"/>
          <w:szCs w:val="24"/>
          <w:lang w:val="zh-TW" w:eastAsia="zh-TW"/>
        </w:rPr>
        <w:t>达成另外一种协议，但他们之间相互可以不需要绝对的信任关系。</w:t>
      </w:r>
    </w:p>
    <w:p w:rsidR="005B4213" w:rsidRPr="008629A9" w:rsidRDefault="00C10C7F" w:rsidP="00010CF8">
      <w:pPr>
        <w:pStyle w:val="BodyA"/>
        <w:spacing w:line="336" w:lineRule="auto"/>
        <w:ind w:firstLine="420"/>
        <w:rPr>
          <w:rFonts w:ascii="SimSun" w:eastAsia="PMingLiU" w:hAnsi="SimSun" w:cs="SimSun"/>
          <w:kern w:val="0"/>
          <w:sz w:val="24"/>
          <w:szCs w:val="24"/>
        </w:rPr>
      </w:pPr>
      <w:r>
        <w:rPr>
          <w:rFonts w:ascii="SimSun" w:eastAsia="SimSun" w:hAnsi="SimSun" w:cs="SimSun"/>
          <w:kern w:val="0"/>
          <w:sz w:val="24"/>
          <w:szCs w:val="24"/>
          <w:lang w:val="zh-TW" w:eastAsia="zh-TW"/>
        </w:rPr>
        <w:t>另外，对于</w:t>
      </w:r>
      <w:r>
        <w:rPr>
          <w:rFonts w:ascii="SimSun" w:eastAsia="SimSun" w:hAnsi="SimSun" w:cs="SimSun"/>
          <w:kern w:val="0"/>
          <w:sz w:val="24"/>
          <w:szCs w:val="24"/>
        </w:rPr>
        <w:t>S.N.A.P</w:t>
      </w:r>
      <w:r>
        <w:rPr>
          <w:rFonts w:ascii="SimSun" w:eastAsia="SimSun" w:hAnsi="SimSun" w:cs="SimSun"/>
          <w:kern w:val="0"/>
          <w:sz w:val="24"/>
          <w:szCs w:val="24"/>
          <w:lang w:val="zh-TW" w:eastAsia="zh-TW"/>
        </w:rPr>
        <w:t>平台，提供安全的沙箱计算环境，并不完全平等的部署在区块链网络</w:t>
      </w:r>
      <w:r w:rsidR="00010CF8">
        <w:rPr>
          <w:rFonts w:ascii="SimSun" w:eastAsia="SimSun" w:hAnsi="SimSun" w:cs="SimSun" w:hint="eastAsia"/>
          <w:kern w:val="0"/>
          <w:sz w:val="24"/>
          <w:szCs w:val="24"/>
          <w:lang w:val="zh-TW"/>
        </w:rPr>
        <w:t>所有</w:t>
      </w:r>
      <w:r>
        <w:rPr>
          <w:rFonts w:ascii="SimSun" w:eastAsia="SimSun" w:hAnsi="SimSun" w:cs="SimSun"/>
          <w:kern w:val="0"/>
          <w:sz w:val="24"/>
          <w:szCs w:val="24"/>
          <w:lang w:val="zh-TW" w:eastAsia="zh-TW"/>
        </w:rPr>
        <w:t>节点上，这样就造成了</w:t>
      </w:r>
      <w:r>
        <w:rPr>
          <w:rFonts w:ascii="SimSun" w:eastAsia="SimSun" w:hAnsi="SimSun" w:cs="SimSun"/>
          <w:kern w:val="0"/>
          <w:sz w:val="24"/>
          <w:szCs w:val="24"/>
        </w:rPr>
        <w:t>S.N.A.P</w:t>
      </w:r>
      <w:r>
        <w:rPr>
          <w:rFonts w:ascii="SimSun" w:eastAsia="SimSun" w:hAnsi="SimSun" w:cs="SimSun"/>
          <w:kern w:val="0"/>
          <w:sz w:val="24"/>
          <w:szCs w:val="24"/>
          <w:lang w:val="zh-TW" w:eastAsia="zh-TW"/>
        </w:rPr>
        <w:t>计算过程对区块链网络上的所有节点并非全局可见。缺少全局可见性的后果是没有单个节点准确记录了</w:t>
      </w:r>
      <w:r>
        <w:rPr>
          <w:rFonts w:ascii="SimSun" w:eastAsia="SimSun" w:hAnsi="SimSun" w:cs="SimSun"/>
          <w:kern w:val="0"/>
          <w:sz w:val="24"/>
          <w:szCs w:val="24"/>
        </w:rPr>
        <w:t>S.N.A.P</w:t>
      </w:r>
      <w:r>
        <w:rPr>
          <w:rFonts w:ascii="SimSun" w:eastAsia="SimSun" w:hAnsi="SimSun" w:cs="SimSun"/>
          <w:kern w:val="0"/>
          <w:sz w:val="24"/>
          <w:szCs w:val="24"/>
          <w:lang w:val="zh-TW" w:eastAsia="zh-TW"/>
        </w:rPr>
        <w:t>的计算过程。若需要确定</w:t>
      </w:r>
      <w:r>
        <w:rPr>
          <w:rFonts w:ascii="SimSun" w:eastAsia="SimSun" w:hAnsi="SimSun" w:cs="SimSun"/>
          <w:kern w:val="0"/>
          <w:sz w:val="24"/>
          <w:szCs w:val="24"/>
        </w:rPr>
        <w:t>S.N.A.P</w:t>
      </w:r>
      <w:r>
        <w:rPr>
          <w:rFonts w:ascii="SimSun" w:eastAsia="SimSun" w:hAnsi="SimSun" w:cs="SimSun"/>
          <w:kern w:val="0"/>
          <w:sz w:val="24"/>
          <w:szCs w:val="24"/>
          <w:lang w:val="zh-TW" w:eastAsia="zh-TW"/>
        </w:rPr>
        <w:t>平台计算过程的透明性，就必须记录</w:t>
      </w:r>
      <w:r>
        <w:rPr>
          <w:rFonts w:ascii="SimSun" w:eastAsia="SimSun" w:hAnsi="SimSun" w:cs="SimSun"/>
          <w:kern w:val="0"/>
          <w:sz w:val="24"/>
          <w:szCs w:val="24"/>
        </w:rPr>
        <w:t>S.N.A.P</w:t>
      </w:r>
      <w:r>
        <w:rPr>
          <w:rFonts w:ascii="SimSun" w:eastAsia="SimSun" w:hAnsi="SimSun" w:cs="SimSun"/>
          <w:kern w:val="0"/>
          <w:sz w:val="24"/>
          <w:szCs w:val="24"/>
          <w:lang w:val="zh-TW" w:eastAsia="zh-TW"/>
        </w:rPr>
        <w:t>计算过程的活动日志。</w:t>
      </w:r>
      <w:r>
        <w:rPr>
          <w:rFonts w:ascii="SimSun" w:eastAsia="SimSun" w:hAnsi="SimSun" w:cs="SimSun"/>
          <w:kern w:val="0"/>
          <w:sz w:val="24"/>
          <w:szCs w:val="24"/>
        </w:rPr>
        <w:t>S.N.A.P</w:t>
      </w:r>
      <w:r>
        <w:rPr>
          <w:rFonts w:ascii="SimSun" w:eastAsia="SimSun" w:hAnsi="SimSun" w:cs="SimSun"/>
          <w:kern w:val="0"/>
          <w:sz w:val="24"/>
          <w:szCs w:val="24"/>
          <w:lang w:val="zh-TW" w:eastAsia="zh-TW"/>
        </w:rPr>
        <w:t>平台提供了一个公用的子流程来协助完成该功能，记录</w:t>
      </w:r>
      <w:r>
        <w:rPr>
          <w:rFonts w:ascii="SimSun" w:eastAsia="SimSun" w:hAnsi="SimSun" w:cs="SimSun"/>
          <w:kern w:val="0"/>
          <w:sz w:val="24"/>
          <w:szCs w:val="24"/>
        </w:rPr>
        <w:t>S.N.A.P</w:t>
      </w:r>
      <w:r>
        <w:rPr>
          <w:rFonts w:ascii="SimSun" w:eastAsia="SimSun" w:hAnsi="SimSun" w:cs="SimSun"/>
          <w:kern w:val="0"/>
          <w:sz w:val="24"/>
          <w:szCs w:val="24"/>
          <w:lang w:val="zh-TW" w:eastAsia="zh-TW"/>
        </w:rPr>
        <w:t>计算过程中对各方数据的使用日志，并将该日志上链，区块链平台根据数</w:t>
      </w:r>
      <w:r>
        <w:rPr>
          <w:rFonts w:ascii="SimSun" w:eastAsia="SimSun" w:hAnsi="SimSun" w:cs="SimSun"/>
          <w:kern w:val="0"/>
          <w:sz w:val="24"/>
          <w:szCs w:val="24"/>
          <w:lang w:val="zh-TW" w:eastAsia="zh-TW"/>
        </w:rPr>
        <w:lastRenderedPageBreak/>
        <w:t>据所有权方，将数据同步到对应的节点，以实现</w:t>
      </w:r>
      <w:r>
        <w:rPr>
          <w:rFonts w:ascii="SimSun" w:eastAsia="SimSun" w:hAnsi="SimSun" w:cs="SimSun"/>
          <w:kern w:val="0"/>
          <w:sz w:val="24"/>
          <w:szCs w:val="24"/>
        </w:rPr>
        <w:t>S.N.A.P</w:t>
      </w:r>
      <w:r w:rsidR="008629A9">
        <w:rPr>
          <w:rFonts w:ascii="SimSun" w:eastAsia="SimSun" w:hAnsi="SimSun" w:cs="SimSun"/>
          <w:kern w:val="0"/>
          <w:sz w:val="24"/>
          <w:szCs w:val="24"/>
          <w:lang w:val="zh-TW" w:eastAsia="zh-TW"/>
        </w:rPr>
        <w:t>平台计算过程中的日志全局可见</w:t>
      </w:r>
      <w:r w:rsidR="008629A9">
        <w:rPr>
          <w:rFonts w:ascii="SimSun" w:eastAsia="SimSun" w:hAnsi="SimSun" w:cs="SimSun" w:hint="eastAsia"/>
          <w:kern w:val="0"/>
          <w:sz w:val="24"/>
          <w:szCs w:val="24"/>
          <w:lang w:val="zh-TW"/>
        </w:rPr>
        <w:t>，提供网络参与者共同审计。</w:t>
      </w:r>
    </w:p>
    <w:p w:rsidR="005B4213" w:rsidRDefault="00C10C7F">
      <w:pPr>
        <w:pStyle w:val="Heading3"/>
        <w:numPr>
          <w:ilvl w:val="2"/>
          <w:numId w:val="44"/>
        </w:numPr>
        <w:spacing w:before="0" w:after="0" w:line="336" w:lineRule="auto"/>
        <w:ind w:right="0"/>
      </w:pPr>
      <w:bookmarkStart w:id="32" w:name="_Toc31987164"/>
      <w:r>
        <w:rPr>
          <w:rFonts w:ascii="SimHei" w:eastAsia="SimHei" w:hAnsi="SimHei" w:cs="SimHei"/>
          <w:lang w:val="zh-TW" w:eastAsia="zh-TW"/>
        </w:rPr>
        <w:t>核心技术特点</w:t>
      </w:r>
      <w:bookmarkEnd w:id="32"/>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通常，分布式电子账本需要一个复杂多方协议。比如比特币支付通道协议中，涉及两个当事人的资金，可以把资金放入多方签名实体里，在消费时，与交易对手共享使用该实体的交易，使用额外一个交易用于一方或者另一方失败时可以正常终止。这种协议通常涉及：可靠的私人信息传递、校验点信息硬盘存取、交易签名、</w:t>
      </w:r>
      <w:r>
        <w:rPr>
          <w:rFonts w:ascii="SimSun" w:eastAsia="SimSun" w:hAnsi="SimSun" w:cs="SimSun"/>
          <w:kern w:val="0"/>
          <w:sz w:val="24"/>
          <w:szCs w:val="24"/>
        </w:rPr>
        <w:t>P2P</w:t>
      </w:r>
      <w:r>
        <w:rPr>
          <w:rFonts w:ascii="SimSun" w:eastAsia="SimSun" w:hAnsi="SimSun" w:cs="SimSun"/>
          <w:kern w:val="0"/>
          <w:sz w:val="24"/>
          <w:szCs w:val="24"/>
          <w:lang w:val="zh-TW" w:eastAsia="zh-TW"/>
        </w:rPr>
        <w:t>网络交互、给用户的进度报告、维护一个复杂状态机用于记录状态（超时或各种出错情况，以及可能的和内部系统交互等）。</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而比特币的核心协议只是将交易信息追加到账本中。传输一些其他的有用信息（如：文本信息、退款地址、身份信息等）是不支持的，因此这些附加信息需要使用其他的手段来处理</w:t>
      </w:r>
      <w:r>
        <w:rPr>
          <w:rFonts w:ascii="SimSun" w:eastAsia="SimSun" w:hAnsi="SimSun" w:cs="SimSun"/>
          <w:kern w:val="0"/>
          <w:sz w:val="24"/>
          <w:szCs w:val="24"/>
        </w:rPr>
        <w:t>---</w:t>
      </w:r>
      <w:r>
        <w:rPr>
          <w:rFonts w:ascii="SimSun" w:eastAsia="SimSun" w:hAnsi="SimSun" w:cs="SimSun"/>
          <w:kern w:val="0"/>
          <w:sz w:val="24"/>
          <w:szCs w:val="24"/>
          <w:lang w:val="zh-TW" w:eastAsia="zh-TW"/>
        </w:rPr>
        <w:t>典型的方法是把这些需要传输的信息的元数据封装在原始的账本交易数据里以及负责向接收者发送这种内嵌了元数据的交易信息的交易。比特币的</w:t>
      </w:r>
      <w:r>
        <w:rPr>
          <w:rFonts w:ascii="SimSun" w:eastAsia="SimSun" w:hAnsi="SimSun" w:cs="SimSun"/>
          <w:kern w:val="0"/>
          <w:sz w:val="24"/>
          <w:szCs w:val="24"/>
          <w:lang w:val="da-DK"/>
        </w:rPr>
        <w:t>BIP70</w:t>
      </w:r>
      <w:r>
        <w:rPr>
          <w:rFonts w:ascii="SimSun" w:eastAsia="SimSun" w:hAnsi="SimSun" w:cs="SimSun"/>
          <w:kern w:val="0"/>
          <w:sz w:val="24"/>
          <w:szCs w:val="24"/>
          <w:lang w:val="zh-TW" w:eastAsia="zh-TW"/>
        </w:rPr>
        <w:t>支付协议就是这样的。</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在</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中数据不是进行广播的，而是将数据相关方需要看到的数据传输给接收方。举个简单的例子：发送交易信息时涉及到的交易对手方和相关的第三方比</w:t>
      </w:r>
      <w:r w:rsidR="00430087">
        <w:rPr>
          <w:rFonts w:ascii="SimSun" w:eastAsia="SimSun" w:hAnsi="SimSun" w:cs="SimSun"/>
          <w:kern w:val="0"/>
          <w:sz w:val="24"/>
          <w:szCs w:val="24"/>
          <w:lang w:val="zh-TW" w:eastAsia="zh-TW"/>
        </w:rPr>
        <w:t>如公证人之间发生的多方协商场景。未放入账本的一些额外信息被视为</w:t>
      </w:r>
      <w:r>
        <w:rPr>
          <w:rFonts w:ascii="SimSun" w:eastAsia="SimSun" w:hAnsi="SimSun" w:cs="SimSun"/>
          <w:kern w:val="0"/>
          <w:sz w:val="24"/>
          <w:szCs w:val="24"/>
          <w:lang w:val="zh-TW" w:eastAsia="zh-TW"/>
        </w:rPr>
        <w:t>必不可少的而不是可有可无的。因此不像传统的区块链接系统主要用全球广播方式传输信息，</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使用小型多方子协议被称之为流的方式传输信息。对于身份信息等敏感数据，除了国家强力机构之外，任何机构</w:t>
      </w:r>
      <w:r>
        <w:rPr>
          <w:rFonts w:ascii="SimSun" w:eastAsia="SimSun" w:hAnsi="SimSun" w:cs="SimSun"/>
          <w:kern w:val="0"/>
          <w:sz w:val="24"/>
          <w:szCs w:val="24"/>
        </w:rPr>
        <w:t>/</w:t>
      </w:r>
      <w:r>
        <w:rPr>
          <w:rFonts w:ascii="SimSun" w:eastAsia="SimSun" w:hAnsi="SimSun" w:cs="SimSun"/>
          <w:kern w:val="0"/>
          <w:sz w:val="24"/>
          <w:szCs w:val="24"/>
          <w:lang w:val="zh-TW" w:eastAsia="zh-TW"/>
        </w:rPr>
        <w:t>企业使用这些数据时，都应该首先获得产权人的授权，企业或机构才能对数据进行分析，或使用数据。比如企业</w:t>
      </w:r>
      <w:r>
        <w:rPr>
          <w:rFonts w:ascii="SimSun" w:eastAsia="SimSun" w:hAnsi="SimSun" w:cs="SimSun"/>
          <w:kern w:val="0"/>
          <w:sz w:val="24"/>
          <w:szCs w:val="24"/>
        </w:rPr>
        <w:t>A</w:t>
      </w:r>
      <w:r>
        <w:rPr>
          <w:rFonts w:ascii="SimSun" w:eastAsia="SimSun" w:hAnsi="SimSun" w:cs="SimSun"/>
          <w:kern w:val="0"/>
          <w:sz w:val="24"/>
          <w:szCs w:val="24"/>
          <w:lang w:val="zh-TW" w:eastAsia="zh-TW"/>
        </w:rPr>
        <w:t>需要查询用户</w:t>
      </w:r>
      <w:r>
        <w:rPr>
          <w:rFonts w:ascii="SimSun" w:eastAsia="SimSun" w:hAnsi="SimSun" w:cs="SimSun"/>
          <w:kern w:val="0"/>
          <w:sz w:val="24"/>
          <w:szCs w:val="24"/>
        </w:rPr>
        <w:t>M</w:t>
      </w:r>
      <w:r>
        <w:rPr>
          <w:rFonts w:ascii="SimSun" w:eastAsia="SimSun" w:hAnsi="SimSun" w:cs="SimSun"/>
          <w:kern w:val="0"/>
          <w:sz w:val="24"/>
          <w:szCs w:val="24"/>
          <w:lang w:val="zh-TW" w:eastAsia="zh-TW"/>
        </w:rPr>
        <w:t>最近一个月的医疗记录和交通行为数据，则企业</w:t>
      </w:r>
      <w:r>
        <w:rPr>
          <w:rFonts w:ascii="SimSun" w:eastAsia="SimSun" w:hAnsi="SimSun" w:cs="SimSun"/>
          <w:kern w:val="0"/>
          <w:sz w:val="24"/>
          <w:szCs w:val="24"/>
        </w:rPr>
        <w:t>A</w:t>
      </w:r>
      <w:r>
        <w:rPr>
          <w:rFonts w:ascii="SimSun" w:eastAsia="SimSun" w:hAnsi="SimSun" w:cs="SimSun"/>
          <w:kern w:val="0"/>
          <w:sz w:val="24"/>
          <w:szCs w:val="24"/>
          <w:lang w:val="zh-TW" w:eastAsia="zh-TW"/>
        </w:rPr>
        <w:t>必须向</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发起数据查询请求，</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首先向用户</w:t>
      </w:r>
      <w:r>
        <w:rPr>
          <w:rFonts w:ascii="SimSun" w:eastAsia="SimSun" w:hAnsi="SimSun" w:cs="SimSun"/>
          <w:kern w:val="0"/>
          <w:sz w:val="24"/>
          <w:szCs w:val="24"/>
        </w:rPr>
        <w:t>M</w:t>
      </w:r>
      <w:r>
        <w:rPr>
          <w:rFonts w:ascii="SimSun" w:eastAsia="SimSun" w:hAnsi="SimSun" w:cs="SimSun"/>
          <w:kern w:val="0"/>
          <w:sz w:val="24"/>
          <w:szCs w:val="24"/>
          <w:lang w:val="zh-TW" w:eastAsia="zh-TW"/>
        </w:rPr>
        <w:t>发起一个授权请求，若用户</w:t>
      </w:r>
      <w:r>
        <w:rPr>
          <w:rFonts w:ascii="SimSun" w:eastAsia="SimSun" w:hAnsi="SimSun" w:cs="SimSun"/>
          <w:kern w:val="0"/>
          <w:sz w:val="24"/>
          <w:szCs w:val="24"/>
        </w:rPr>
        <w:t>M</w:t>
      </w:r>
      <w:r>
        <w:rPr>
          <w:rFonts w:ascii="SimSun" w:eastAsia="SimSun" w:hAnsi="SimSun" w:cs="SimSun"/>
          <w:kern w:val="0"/>
          <w:sz w:val="24"/>
          <w:szCs w:val="24"/>
          <w:lang w:val="zh-TW" w:eastAsia="zh-TW"/>
        </w:rPr>
        <w:t>同意授权，则</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从区块链上提取</w:t>
      </w:r>
      <w:r>
        <w:rPr>
          <w:rFonts w:ascii="SimSun" w:eastAsia="SimSun" w:hAnsi="SimSun" w:cs="SimSun"/>
          <w:kern w:val="0"/>
          <w:sz w:val="24"/>
          <w:szCs w:val="24"/>
        </w:rPr>
        <w:t>M</w:t>
      </w:r>
      <w:r>
        <w:rPr>
          <w:rFonts w:ascii="SimSun" w:eastAsia="SimSun" w:hAnsi="SimSun" w:cs="SimSun"/>
          <w:kern w:val="0"/>
          <w:sz w:val="24"/>
          <w:szCs w:val="24"/>
          <w:lang w:val="zh-TW" w:eastAsia="zh-TW"/>
        </w:rPr>
        <w:t>对应的最近一个月的医疗数据和交通行为数据，</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启动一个沙箱安全计算环境</w:t>
      </w:r>
      <w:r>
        <w:rPr>
          <w:rFonts w:ascii="SimSun" w:eastAsia="SimSun" w:hAnsi="SimSun" w:cs="SimSun"/>
          <w:kern w:val="0"/>
          <w:sz w:val="24"/>
          <w:szCs w:val="24"/>
        </w:rPr>
        <w:t>S.N.A.P box</w:t>
      </w:r>
      <w:r>
        <w:rPr>
          <w:rFonts w:ascii="SimSun" w:eastAsia="SimSun" w:hAnsi="SimSun" w:cs="SimSun"/>
          <w:kern w:val="0"/>
          <w:sz w:val="24"/>
          <w:szCs w:val="24"/>
          <w:lang w:val="zh-TW" w:eastAsia="zh-TW"/>
        </w:rPr>
        <w:t>，在</w:t>
      </w:r>
      <w:r>
        <w:rPr>
          <w:rFonts w:ascii="SimSun" w:eastAsia="SimSun" w:hAnsi="SimSun" w:cs="SimSun"/>
          <w:kern w:val="0"/>
          <w:sz w:val="24"/>
          <w:szCs w:val="24"/>
          <w:lang w:val="it-IT"/>
        </w:rPr>
        <w:t>box</w:t>
      </w:r>
      <w:r>
        <w:rPr>
          <w:rFonts w:ascii="SimSun" w:eastAsia="SimSun" w:hAnsi="SimSun" w:cs="SimSun"/>
          <w:kern w:val="0"/>
          <w:sz w:val="24"/>
          <w:szCs w:val="24"/>
          <w:lang w:val="zh-TW" w:eastAsia="zh-TW"/>
        </w:rPr>
        <w:t>内对数据进行解密，最后将解密之后的最近一个月的医疗数据和交通行为数据发送给企业</w:t>
      </w:r>
      <w:r>
        <w:rPr>
          <w:rFonts w:ascii="SimSun" w:eastAsia="SimSun" w:hAnsi="SimSun" w:cs="SimSun"/>
          <w:kern w:val="0"/>
          <w:sz w:val="24"/>
          <w:szCs w:val="24"/>
        </w:rPr>
        <w:t>A</w:t>
      </w:r>
      <w:r>
        <w:rPr>
          <w:rFonts w:ascii="SimSun" w:eastAsia="SimSun" w:hAnsi="SimSun" w:cs="SimSun"/>
          <w:kern w:val="0"/>
          <w:sz w:val="24"/>
          <w:szCs w:val="24"/>
          <w:lang w:val="zh-TW" w:eastAsia="zh-TW"/>
        </w:rPr>
        <w:t>使用。</w:t>
      </w:r>
    </w:p>
    <w:p w:rsidR="005B4213" w:rsidRDefault="00C10C7F">
      <w:pPr>
        <w:pStyle w:val="Heading4"/>
        <w:numPr>
          <w:ilvl w:val="3"/>
          <w:numId w:val="44"/>
        </w:numPr>
        <w:spacing w:before="0" w:after="0" w:line="336" w:lineRule="auto"/>
        <w:rPr>
          <w:rFonts w:ascii="KaiTi_GB2312" w:eastAsia="KaiTi_GB2312" w:hAnsi="KaiTi_GB2312" w:cs="KaiTi_GB2312"/>
          <w:lang w:val="zh-TW" w:eastAsia="zh-TW"/>
        </w:rPr>
      </w:pPr>
      <w:bookmarkStart w:id="33" w:name="_Toc31987165"/>
      <w:r>
        <w:rPr>
          <w:rFonts w:ascii="KaiTi_GB2312" w:eastAsia="KaiTi_GB2312" w:hAnsi="KaiTi_GB2312" w:cs="KaiTi_GB2312"/>
          <w:lang w:val="zh-TW" w:eastAsia="zh-TW"/>
        </w:rPr>
        <w:t>隐私保护</w:t>
      </w:r>
      <w:bookmarkEnd w:id="33"/>
    </w:p>
    <w:p w:rsidR="00430087" w:rsidRPr="00430087" w:rsidRDefault="00430087">
      <w:pPr>
        <w:pStyle w:val="BodyA"/>
        <w:spacing w:line="336" w:lineRule="auto"/>
        <w:ind w:firstLine="420"/>
        <w:rPr>
          <w:rFonts w:ascii="Sitka Small" w:eastAsia="SimSun" w:hAnsi="Sitka Small" w:cs="Sitka Small"/>
          <w:kern w:val="0"/>
          <w:sz w:val="24"/>
          <w:szCs w:val="24"/>
        </w:rPr>
      </w:pPr>
      <w:r>
        <w:rPr>
          <w:rFonts w:ascii="SimSun" w:eastAsia="SimSun" w:hAnsi="SimSun" w:cs="Sitka Small" w:hint="eastAsia"/>
          <w:kern w:val="0"/>
          <w:sz w:val="24"/>
          <w:szCs w:val="24"/>
        </w:rPr>
        <w:t>如果数据所有权方希望通过售卖数据而获得收入，但是又不希望将数据内容泄露给购买者且有可能在其不知情的情况下将数据被卖给了第三方。S</w:t>
      </w:r>
      <w:r>
        <w:rPr>
          <w:rFonts w:ascii="SimSun" w:eastAsia="SimSun" w:hAnsi="SimSun" w:cs="Sitka Small"/>
          <w:kern w:val="0"/>
          <w:sz w:val="24"/>
          <w:szCs w:val="24"/>
        </w:rPr>
        <w:t>.N.A.P</w:t>
      </w:r>
      <w:r>
        <w:rPr>
          <w:rFonts w:ascii="SimSun" w:eastAsia="SimSun" w:hAnsi="SimSun" w:cs="Sitka Small" w:hint="eastAsia"/>
          <w:kern w:val="0"/>
          <w:sz w:val="24"/>
          <w:szCs w:val="24"/>
        </w:rPr>
        <w:t>平台提供了这种能力，通过S</w:t>
      </w:r>
      <w:r>
        <w:rPr>
          <w:rFonts w:ascii="SimSun" w:eastAsia="SimSun" w:hAnsi="SimSun" w:cs="Sitka Small"/>
          <w:kern w:val="0"/>
          <w:sz w:val="24"/>
          <w:szCs w:val="24"/>
        </w:rPr>
        <w:t>.N.A.P</w:t>
      </w:r>
      <w:r>
        <w:rPr>
          <w:rFonts w:ascii="SimSun" w:eastAsia="SimSun" w:hAnsi="SimSun" w:cs="Sitka Small" w:hint="eastAsia"/>
          <w:kern w:val="0"/>
          <w:sz w:val="24"/>
          <w:szCs w:val="24"/>
        </w:rPr>
        <w:t>平台，数据购买者无法直接获取到用户数据，相反，数据是被传输到S</w:t>
      </w:r>
      <w:r>
        <w:rPr>
          <w:rFonts w:ascii="SimSun" w:eastAsia="SimSun" w:hAnsi="SimSun" w:cs="Sitka Small"/>
          <w:kern w:val="0"/>
          <w:sz w:val="24"/>
          <w:szCs w:val="24"/>
        </w:rPr>
        <w:t>.N.A.P</w:t>
      </w:r>
      <w:r>
        <w:rPr>
          <w:rFonts w:ascii="SimSun" w:eastAsia="SimSun" w:hAnsi="SimSun" w:cs="Sitka Small" w:hint="eastAsia"/>
          <w:kern w:val="0"/>
          <w:sz w:val="24"/>
          <w:szCs w:val="24"/>
        </w:rPr>
        <w:t>内的容器，并在S</w:t>
      </w:r>
      <w:r>
        <w:rPr>
          <w:rFonts w:ascii="SimSun" w:eastAsia="SimSun" w:hAnsi="SimSun" w:cs="Sitka Small"/>
          <w:kern w:val="0"/>
          <w:sz w:val="24"/>
          <w:szCs w:val="24"/>
        </w:rPr>
        <w:t>.N.A.P</w:t>
      </w:r>
      <w:r>
        <w:rPr>
          <w:rFonts w:ascii="SimSun" w:eastAsia="SimSun" w:hAnsi="SimSun" w:cs="Sitka Small" w:hint="eastAsia"/>
          <w:kern w:val="0"/>
          <w:sz w:val="24"/>
          <w:szCs w:val="24"/>
        </w:rPr>
        <w:t>容器内根据模型进行运算。数据购买者无法拷贝或者通过网络传输的方式从S</w:t>
      </w:r>
      <w:r>
        <w:rPr>
          <w:rFonts w:ascii="SimSun" w:eastAsia="SimSun" w:hAnsi="SimSun" w:cs="Sitka Small"/>
          <w:kern w:val="0"/>
          <w:sz w:val="24"/>
          <w:szCs w:val="24"/>
        </w:rPr>
        <w:t>.N.A.P</w:t>
      </w:r>
      <w:r>
        <w:rPr>
          <w:rFonts w:ascii="SimSun" w:eastAsia="SimSun" w:hAnsi="SimSun" w:cs="Sitka Small" w:hint="eastAsia"/>
          <w:kern w:val="0"/>
          <w:sz w:val="24"/>
          <w:szCs w:val="24"/>
        </w:rPr>
        <w:t>外部获取数据。</w:t>
      </w:r>
      <w:r w:rsidR="00431C6D">
        <w:rPr>
          <w:rFonts w:ascii="SimSun" w:eastAsia="SimSun" w:hAnsi="SimSun" w:cs="Sitka Small" w:hint="eastAsia"/>
          <w:kern w:val="0"/>
          <w:sz w:val="24"/>
          <w:szCs w:val="24"/>
        </w:rPr>
        <w:t>而同时，数据所有者方可以校验匿名的S</w:t>
      </w:r>
      <w:r w:rsidR="00431C6D">
        <w:rPr>
          <w:rFonts w:ascii="SimSun" w:eastAsia="SimSun" w:hAnsi="SimSun" w:cs="Sitka Small"/>
          <w:kern w:val="0"/>
          <w:sz w:val="24"/>
          <w:szCs w:val="24"/>
        </w:rPr>
        <w:t>.N.A.P</w:t>
      </w:r>
      <w:r w:rsidR="00431C6D">
        <w:rPr>
          <w:rFonts w:ascii="SimSun" w:eastAsia="SimSun" w:hAnsi="SimSun" w:cs="Sitka Small" w:hint="eastAsia"/>
          <w:kern w:val="0"/>
          <w:sz w:val="24"/>
          <w:szCs w:val="24"/>
        </w:rPr>
        <w:t>容器是否通过客户端请求的方式非法传输数据或者故意修改原数据。总之，在S</w:t>
      </w:r>
      <w:r w:rsidR="00431C6D">
        <w:rPr>
          <w:rFonts w:ascii="SimSun" w:eastAsia="SimSun" w:hAnsi="SimSun" w:cs="Sitka Small"/>
          <w:kern w:val="0"/>
          <w:sz w:val="24"/>
          <w:szCs w:val="24"/>
        </w:rPr>
        <w:t>.N.A.P</w:t>
      </w:r>
      <w:r w:rsidR="00431C6D">
        <w:rPr>
          <w:rFonts w:ascii="SimSun" w:eastAsia="SimSun" w:hAnsi="SimSun" w:cs="Sitka Small" w:hint="eastAsia"/>
          <w:kern w:val="0"/>
          <w:sz w:val="24"/>
          <w:szCs w:val="24"/>
        </w:rPr>
        <w:t>运算过程中，任何参与方都无法看到原始数据和计算过程。</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私密性不是独立的功能，它在本文中许多其他地方都有描述，本节总结了各处描述的私密功能。</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利用多种技术来提供分布式账本系统中用户的私密性。</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部分数据的可见性：所有的数据不会像其他系统一样在全局范围内广播。</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密钥随机化：库生成和使用都有一个随机密钥，它和没有相应证书的身份标识不关联。</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lastRenderedPageBreak/>
        <w:t>交易外部签名：虽然我们将数据传播的范围缩小到需要查看数据的节点，在一个去中心化的数据库中，数据被浏览</w:t>
      </w:r>
      <w:r>
        <w:rPr>
          <w:rFonts w:ascii="SimSun" w:eastAsia="SimSun" w:hAnsi="SimSun" w:cs="SimSun"/>
          <w:kern w:val="0"/>
          <w:sz w:val="24"/>
          <w:szCs w:val="24"/>
        </w:rPr>
        <w:t>/</w:t>
      </w:r>
      <w:r>
        <w:rPr>
          <w:rFonts w:ascii="SimSun" w:eastAsia="SimSun" w:hAnsi="SimSun" w:cs="SimSun"/>
          <w:kern w:val="0"/>
          <w:sz w:val="24"/>
          <w:szCs w:val="24"/>
          <w:lang w:val="zh-TW" w:eastAsia="zh-TW"/>
        </w:rPr>
        <w:t>使用时，往往需要进行授权和安全校验。我们采用在用户侧移动钱包的方式，将私钥在钱包</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上存储，在钱包</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上对数据的浏览</w:t>
      </w:r>
      <w:r>
        <w:rPr>
          <w:rFonts w:ascii="SimSun" w:eastAsia="SimSun" w:hAnsi="SimSun" w:cs="SimSun"/>
          <w:kern w:val="0"/>
          <w:sz w:val="24"/>
          <w:szCs w:val="24"/>
        </w:rPr>
        <w:t>/</w:t>
      </w:r>
      <w:r>
        <w:rPr>
          <w:rFonts w:ascii="SimSun" w:eastAsia="SimSun" w:hAnsi="SimSun" w:cs="SimSun"/>
          <w:kern w:val="0"/>
          <w:sz w:val="24"/>
          <w:szCs w:val="24"/>
          <w:lang w:val="zh-TW" w:eastAsia="zh-TW"/>
        </w:rPr>
        <w:t>使用时，授权以私钥解密，通过这种逻辑验证的方式，让数据在一个密钥下被传送到一个对等的加密节点成为可能。</w:t>
      </w:r>
    </w:p>
    <w:p w:rsidR="005B4213" w:rsidRDefault="00C10C7F">
      <w:pPr>
        <w:pStyle w:val="Heading4"/>
        <w:numPr>
          <w:ilvl w:val="3"/>
          <w:numId w:val="44"/>
        </w:numPr>
        <w:spacing w:before="0" w:after="0" w:line="336" w:lineRule="auto"/>
        <w:rPr>
          <w:lang w:val="zh-TW" w:eastAsia="zh-TW"/>
        </w:rPr>
      </w:pPr>
      <w:bookmarkStart w:id="34" w:name="_Toc31987166"/>
      <w:r>
        <w:rPr>
          <w:rFonts w:ascii="SimSun" w:eastAsia="SimSun" w:hAnsi="SimSun" w:cs="SimSun"/>
          <w:lang w:val="zh-TW" w:eastAsia="zh-TW"/>
        </w:rPr>
        <w:t>数据可见性和依赖性</w:t>
      </w:r>
      <w:bookmarkEnd w:id="34"/>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当一个交易作为流程的一部分呈现给节点时可能需要进行校验。例如只有您确信将您的在某</w:t>
      </w:r>
      <w:r>
        <w:rPr>
          <w:rFonts w:ascii="SimSun" w:eastAsia="SimSun" w:hAnsi="SimSun" w:cs="SimSun"/>
          <w:kern w:val="0"/>
          <w:sz w:val="24"/>
          <w:szCs w:val="24"/>
        </w:rPr>
        <w:t>A</w:t>
      </w:r>
      <w:r>
        <w:rPr>
          <w:rFonts w:ascii="SimSun" w:eastAsia="SimSun" w:hAnsi="SimSun" w:cs="SimSun"/>
          <w:kern w:val="0"/>
          <w:sz w:val="24"/>
          <w:szCs w:val="24"/>
          <w:lang w:val="zh-TW" w:eastAsia="zh-TW"/>
        </w:rPr>
        <w:t>医院的详细的病历数据授权给某</w:t>
      </w:r>
      <w:r>
        <w:rPr>
          <w:rFonts w:ascii="SimSun" w:eastAsia="SimSun" w:hAnsi="SimSun" w:cs="SimSun"/>
          <w:kern w:val="0"/>
          <w:sz w:val="24"/>
          <w:szCs w:val="24"/>
        </w:rPr>
        <w:t>B</w:t>
      </w:r>
      <w:r>
        <w:rPr>
          <w:rFonts w:ascii="SimSun" w:eastAsia="SimSun" w:hAnsi="SimSun" w:cs="SimSun"/>
          <w:kern w:val="0"/>
          <w:sz w:val="24"/>
          <w:szCs w:val="24"/>
          <w:lang w:val="zh-TW" w:eastAsia="zh-TW"/>
        </w:rPr>
        <w:t>医院浏览时，发送一条简单的信息：</w:t>
      </w:r>
      <w:r>
        <w:rPr>
          <w:rFonts w:ascii="SimSun" w:eastAsia="SimSun" w:hAnsi="SimSun" w:cs="SimSun"/>
          <w:kern w:val="0"/>
          <w:sz w:val="24"/>
          <w:szCs w:val="24"/>
        </w:rPr>
        <w:t>“</w:t>
      </w:r>
      <w:r>
        <w:rPr>
          <w:rFonts w:ascii="SimSun" w:eastAsia="SimSun" w:hAnsi="SimSun" w:cs="SimSun"/>
          <w:kern w:val="0"/>
          <w:sz w:val="24"/>
          <w:szCs w:val="24"/>
          <w:lang w:val="zh-TW" w:eastAsia="zh-TW"/>
        </w:rPr>
        <w:t>某</w:t>
      </w:r>
      <w:r>
        <w:rPr>
          <w:rFonts w:ascii="SimSun" w:eastAsia="SimSun" w:hAnsi="SimSun" w:cs="SimSun"/>
          <w:kern w:val="0"/>
          <w:sz w:val="24"/>
          <w:szCs w:val="24"/>
        </w:rPr>
        <w:t>B</w:t>
      </w:r>
      <w:r>
        <w:rPr>
          <w:rFonts w:ascii="SimSun" w:eastAsia="SimSun" w:hAnsi="SimSun" w:cs="SimSun"/>
          <w:kern w:val="0"/>
          <w:sz w:val="24"/>
          <w:szCs w:val="24"/>
          <w:lang w:val="zh-TW" w:eastAsia="zh-TW"/>
        </w:rPr>
        <w:t>医院需要浏览您在某</w:t>
      </w:r>
      <w:r>
        <w:rPr>
          <w:rFonts w:ascii="SimSun" w:eastAsia="SimSun" w:hAnsi="SimSun" w:cs="SimSun"/>
          <w:kern w:val="0"/>
          <w:sz w:val="24"/>
          <w:szCs w:val="24"/>
        </w:rPr>
        <w:t>A</w:t>
      </w:r>
      <w:r>
        <w:rPr>
          <w:rFonts w:ascii="SimSun" w:eastAsia="SimSun" w:hAnsi="SimSun" w:cs="SimSun"/>
          <w:kern w:val="0"/>
          <w:sz w:val="24"/>
          <w:szCs w:val="24"/>
          <w:lang w:val="zh-TW" w:eastAsia="zh-TW"/>
        </w:rPr>
        <w:t>医院的详细病历</w:t>
      </w:r>
      <w:r>
        <w:rPr>
          <w:rFonts w:ascii="SimSun" w:eastAsia="SimSun" w:hAnsi="SimSun" w:cs="SimSun"/>
          <w:kern w:val="0"/>
          <w:sz w:val="24"/>
          <w:szCs w:val="24"/>
        </w:rPr>
        <w:t>”</w:t>
      </w:r>
      <w:r>
        <w:rPr>
          <w:rFonts w:ascii="SimSun" w:eastAsia="SimSun" w:hAnsi="SimSun" w:cs="SimSun"/>
          <w:kern w:val="0"/>
          <w:sz w:val="24"/>
          <w:szCs w:val="24"/>
          <w:lang w:val="zh-TW" w:eastAsia="zh-TW"/>
        </w:rPr>
        <w:t>才有意义。</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一个节点在请求其他节点接受一笔交易时需要该交易完整的依赖图谱。这样去哪里检索交易相关数据就很清晰。因为交易总是在流程内进行通信，而且内嵌解析流，必要的依赖关系会被自动从各端抽取和校验。而且交易会围绕着交易各方传播开来，而不是全网广播。</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虽然本系统比创建固定的数据分区简单而且比全域广播提供了更好的隐私保护，在没有额外的隐私度量时，到底谁能看到交易数据则是由交易发起方和接收方，以及公正方所决定的。</w:t>
      </w:r>
    </w:p>
    <w:p w:rsidR="005B4213" w:rsidRDefault="00C10C7F">
      <w:pPr>
        <w:pStyle w:val="ListParagraph"/>
        <w:numPr>
          <w:ilvl w:val="0"/>
          <w:numId w:val="46"/>
        </w:numPr>
        <w:spacing w:line="336" w:lineRule="auto"/>
        <w:rPr>
          <w:rFonts w:ascii="SimSun" w:eastAsia="SimSun" w:hAnsi="SimSun" w:cs="SimSun" w:hint="default"/>
          <w:b/>
          <w:bCs/>
          <w:sz w:val="24"/>
          <w:szCs w:val="24"/>
          <w:lang w:val="zh-TW" w:eastAsia="zh-TW"/>
        </w:rPr>
      </w:pPr>
      <w:r>
        <w:rPr>
          <w:rFonts w:ascii="SimSun" w:eastAsia="SimSun" w:hAnsi="SimSun" w:cs="SimSun"/>
          <w:b/>
          <w:bCs/>
          <w:kern w:val="0"/>
          <w:sz w:val="24"/>
          <w:szCs w:val="24"/>
          <w:lang w:val="zh-TW" w:eastAsia="zh-TW"/>
        </w:rPr>
        <w:t>小型子图交易</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在有些场景中，一些不涉及广泛的数据交换的情景。例如：两个机构希望能同时看到对方的某段时间范围内的数据，并同意双方就这段时间范围内的数据进行交换。可以在此情景中双方相互授权交换隐私数据。</w:t>
      </w:r>
    </w:p>
    <w:p w:rsidR="005B4213" w:rsidRDefault="00C10C7F">
      <w:pPr>
        <w:pStyle w:val="ListParagraph"/>
        <w:numPr>
          <w:ilvl w:val="0"/>
          <w:numId w:val="46"/>
        </w:numPr>
        <w:spacing w:line="336" w:lineRule="auto"/>
        <w:rPr>
          <w:rFonts w:ascii="SimSun" w:eastAsia="SimSun" w:hAnsi="SimSun" w:cs="SimSun" w:hint="default"/>
          <w:b/>
          <w:bCs/>
          <w:sz w:val="24"/>
          <w:szCs w:val="24"/>
          <w:lang w:val="zh-TW" w:eastAsia="zh-TW"/>
        </w:rPr>
      </w:pPr>
      <w:r>
        <w:rPr>
          <w:rFonts w:ascii="SimSun" w:eastAsia="SimSun" w:hAnsi="SimSun" w:cs="SimSun"/>
          <w:b/>
          <w:bCs/>
          <w:kern w:val="0"/>
          <w:sz w:val="24"/>
          <w:szCs w:val="24"/>
          <w:lang w:val="zh-TW" w:eastAsia="zh-TW"/>
        </w:rPr>
        <w:t>交易隐私技术</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fr-FR"/>
        </w:rPr>
        <w:t>ICF</w:t>
      </w:r>
      <w:r>
        <w:rPr>
          <w:rFonts w:ascii="SimSun" w:eastAsia="SimSun" w:hAnsi="SimSun" w:cs="SimSun"/>
          <w:kern w:val="0"/>
          <w:sz w:val="24"/>
          <w:szCs w:val="24"/>
          <w:lang w:val="zh-TW" w:eastAsia="zh-TW"/>
        </w:rPr>
        <w:t>支持各种交易数据隐私保护技术。如：随机化公钥以保证难以将交易链接到不对应的身份识别上。</w:t>
      </w:r>
      <w:r>
        <w:rPr>
          <w:rFonts w:ascii="SimSun" w:eastAsia="SimSun" w:hAnsi="SimSun" w:cs="SimSun"/>
          <w:kern w:val="0"/>
          <w:sz w:val="24"/>
          <w:szCs w:val="24"/>
        </w:rPr>
        <w:t>Tear-Offs</w:t>
      </w:r>
      <w:r w:rsidR="00B477CE">
        <w:rPr>
          <w:rFonts w:ascii="SimSun" w:eastAsia="SimSun" w:hAnsi="SimSun" w:cs="SimSun"/>
          <w:kern w:val="0"/>
          <w:sz w:val="24"/>
          <w:szCs w:val="24"/>
          <w:lang w:val="zh-TW" w:eastAsia="zh-TW"/>
        </w:rPr>
        <w:t>模式允许将交易的一小部分暴露出来</w:t>
      </w:r>
      <w:r w:rsidR="00B477CE">
        <w:rPr>
          <w:rFonts w:ascii="SimSun" w:eastAsia="SimSun" w:hAnsi="SimSun" w:cs="SimSun" w:hint="eastAsia"/>
          <w:kern w:val="0"/>
          <w:sz w:val="24"/>
          <w:szCs w:val="24"/>
          <w:lang w:val="zh-TW"/>
        </w:rPr>
        <w:t>供</w:t>
      </w:r>
      <w:r>
        <w:rPr>
          <w:rFonts w:ascii="SimSun" w:eastAsia="SimSun" w:hAnsi="SimSun" w:cs="SimSun"/>
          <w:kern w:val="0"/>
          <w:sz w:val="24"/>
          <w:szCs w:val="24"/>
          <w:lang w:val="zh-TW" w:eastAsia="zh-TW"/>
        </w:rPr>
        <w:t>交易的各方校验认证。在将来的版本中，系统安全硬件或零知识证明可以用于让一方在不接触底层数据的情况下验证交易的有效性。</w:t>
      </w:r>
    </w:p>
    <w:p w:rsidR="005B4213" w:rsidRDefault="00C10C7F">
      <w:pPr>
        <w:pStyle w:val="Heading4"/>
        <w:numPr>
          <w:ilvl w:val="3"/>
          <w:numId w:val="44"/>
        </w:numPr>
        <w:spacing w:before="0" w:after="0" w:line="336" w:lineRule="auto"/>
      </w:pPr>
      <w:bookmarkStart w:id="35" w:name="_Toc31987167"/>
      <w:r>
        <w:rPr>
          <w:rFonts w:ascii="KaiTi_GB2312" w:eastAsia="KaiTi_GB2312" w:hAnsi="KaiTi_GB2312" w:cs="KaiTi_GB2312"/>
          <w:lang w:val="zh-TW" w:eastAsia="zh-TW"/>
        </w:rPr>
        <w:t>身份到</w:t>
      </w:r>
      <w:r>
        <w:t>IP</w:t>
      </w:r>
      <w:r>
        <w:rPr>
          <w:rFonts w:ascii="KaiTi_GB2312" w:eastAsia="KaiTi_GB2312" w:hAnsi="KaiTi_GB2312" w:cs="KaiTi_GB2312"/>
          <w:lang w:val="zh-TW" w:eastAsia="zh-TW"/>
        </w:rPr>
        <w:t>地址的映射</w:t>
      </w:r>
      <w:bookmarkEnd w:id="35"/>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流程是基于身份</w:t>
      </w:r>
      <w:r>
        <w:rPr>
          <w:rFonts w:ascii="SimSun" w:eastAsia="SimSun" w:hAnsi="SimSun" w:cs="SimSun"/>
          <w:kern w:val="0"/>
          <w:sz w:val="24"/>
          <w:szCs w:val="24"/>
        </w:rPr>
        <w:t>ID</w:t>
      </w:r>
      <w:r>
        <w:rPr>
          <w:rFonts w:ascii="SimSun" w:eastAsia="SimSun" w:hAnsi="SimSun" w:cs="SimSun"/>
          <w:kern w:val="0"/>
          <w:sz w:val="24"/>
          <w:szCs w:val="24"/>
          <w:lang w:val="zh-TW" w:eastAsia="zh-TW"/>
        </w:rPr>
        <w:t>编写的。当流程处于激活状态，框架负责根据给定的身份</w:t>
      </w:r>
      <w:r>
        <w:rPr>
          <w:rFonts w:ascii="SimSun" w:eastAsia="SimSun" w:hAnsi="SimSun" w:cs="SimSun"/>
          <w:kern w:val="0"/>
          <w:sz w:val="24"/>
          <w:szCs w:val="24"/>
        </w:rPr>
        <w:t>ID</w:t>
      </w:r>
      <w:r>
        <w:rPr>
          <w:rFonts w:ascii="SimSun" w:eastAsia="SimSun" w:hAnsi="SimSun" w:cs="SimSun"/>
          <w:kern w:val="0"/>
          <w:sz w:val="24"/>
          <w:szCs w:val="24"/>
          <w:lang w:val="zh-TW" w:eastAsia="zh-TW"/>
        </w:rPr>
        <w:t>将消息路由到给定的正确</w:t>
      </w:r>
      <w:r>
        <w:rPr>
          <w:rFonts w:ascii="SimSun" w:eastAsia="SimSun" w:hAnsi="SimSun" w:cs="SimSun"/>
          <w:kern w:val="0"/>
          <w:sz w:val="24"/>
          <w:szCs w:val="24"/>
        </w:rPr>
        <w:t>IP</w:t>
      </w:r>
      <w:r>
        <w:rPr>
          <w:rFonts w:ascii="SimSun" w:eastAsia="SimSun" w:hAnsi="SimSun" w:cs="SimSun"/>
          <w:kern w:val="0"/>
          <w:sz w:val="24"/>
          <w:szCs w:val="24"/>
          <w:lang w:val="zh-TW" w:eastAsia="zh-TW"/>
        </w:rPr>
        <w:t>地址并进行后续处理。同时负责处理多主机的负载均衡。</w:t>
      </w:r>
    </w:p>
    <w:p w:rsidR="005B4213" w:rsidRDefault="00C10C7F">
      <w:pPr>
        <w:pStyle w:val="Heading4"/>
        <w:numPr>
          <w:ilvl w:val="3"/>
          <w:numId w:val="44"/>
        </w:numPr>
        <w:spacing w:before="0" w:after="0" w:line="336" w:lineRule="auto"/>
        <w:rPr>
          <w:lang w:val="zh-TW" w:eastAsia="zh-TW"/>
        </w:rPr>
      </w:pPr>
      <w:bookmarkStart w:id="36" w:name="_Toc31987168"/>
      <w:r>
        <w:rPr>
          <w:rFonts w:ascii="KaiTi_GB2312" w:eastAsia="KaiTi_GB2312" w:hAnsi="KaiTi_GB2312" w:cs="KaiTi_GB2312"/>
          <w:lang w:val="zh-TW" w:eastAsia="zh-TW"/>
        </w:rPr>
        <w:t>流程急救中心</w:t>
      </w:r>
      <w:bookmarkEnd w:id="36"/>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流程可以被暂停，如需要第三方信息输入或者用户输入时，又或者流程抛出异常。当一个流程处于停滞状态时，会出现流程中心，节点管理员可以选择终止流程或者提供其他解决方案。这种请求人工介入的处理方案在另外一方不能确定为什么你要联系他时是很有用的，比如：发送一个支付的具体原因并不清楚时，或者用户支付的资产不被认为可接收时。</w:t>
      </w:r>
    </w:p>
    <w:p w:rsidR="005B4213" w:rsidRDefault="00C10C7F">
      <w:pPr>
        <w:pStyle w:val="Heading4"/>
        <w:numPr>
          <w:ilvl w:val="3"/>
          <w:numId w:val="50"/>
        </w:numPr>
        <w:spacing w:before="0" w:after="0" w:line="336" w:lineRule="auto"/>
        <w:rPr>
          <w:rFonts w:ascii="KaiTi_GB2312" w:eastAsia="KaiTi_GB2312" w:hAnsi="KaiTi_GB2312" w:cs="KaiTi_GB2312"/>
          <w:lang w:val="zh-TW" w:eastAsia="zh-TW"/>
        </w:rPr>
      </w:pPr>
      <w:bookmarkStart w:id="37" w:name="_Toc31987169"/>
      <w:r>
        <w:rPr>
          <w:rFonts w:ascii="KaiTi_GB2312" w:eastAsia="KaiTi_GB2312" w:hAnsi="KaiTi_GB2312" w:cs="KaiTi_GB2312"/>
          <w:lang w:val="zh-TW" w:eastAsia="zh-TW"/>
        </w:rPr>
        <w:t>共识机制</w:t>
      </w:r>
      <w:bookmarkEnd w:id="37"/>
    </w:p>
    <w:p w:rsidR="00A32032" w:rsidRDefault="0080478E" w:rsidP="00FE7281">
      <w:pPr>
        <w:pStyle w:val="BodyA"/>
        <w:spacing w:line="336" w:lineRule="auto"/>
        <w:ind w:firstLine="420"/>
        <w:rPr>
          <w:rFonts w:ascii="SimSun" w:eastAsia="SimSun" w:hAnsi="SimSun" w:cs="SimSun"/>
          <w:kern w:val="0"/>
          <w:sz w:val="24"/>
          <w:szCs w:val="24"/>
        </w:rPr>
      </w:pPr>
      <w:r>
        <w:rPr>
          <w:rFonts w:ascii="SimSun" w:eastAsia="SimSun" w:hAnsi="SimSun" w:cs="SimSun" w:hint="eastAsia"/>
          <w:kern w:val="0"/>
          <w:sz w:val="24"/>
          <w:szCs w:val="24"/>
        </w:rPr>
        <w:t>I</w:t>
      </w:r>
      <w:r>
        <w:rPr>
          <w:rFonts w:ascii="SimSun" w:eastAsia="SimSun" w:hAnsi="SimSun" w:cs="SimSun"/>
          <w:kern w:val="0"/>
          <w:sz w:val="24"/>
          <w:szCs w:val="24"/>
        </w:rPr>
        <w:t>CF</w:t>
      </w:r>
      <w:r w:rsidR="008D06EA">
        <w:rPr>
          <w:rFonts w:ascii="SimSun" w:eastAsia="SimSun" w:hAnsi="SimSun" w:cs="SimSun" w:hint="eastAsia"/>
          <w:kern w:val="0"/>
          <w:sz w:val="24"/>
          <w:szCs w:val="24"/>
        </w:rPr>
        <w:t>的目标是致力于构建多方参与、多方分享数据、实现多方数据共享、融合，并在此基础上构建安全的沙箱计算环境， 实现对数据的透明分析的联盟链区块链平台。</w:t>
      </w:r>
    </w:p>
    <w:p w:rsidR="006F4E62" w:rsidRDefault="0080478E" w:rsidP="00FE7281">
      <w:pPr>
        <w:pStyle w:val="BodyA"/>
        <w:spacing w:line="336" w:lineRule="auto"/>
        <w:ind w:firstLine="420"/>
        <w:rPr>
          <w:rFonts w:ascii="SimSun" w:eastAsia="SimSun" w:hAnsi="SimSun" w:cs="SimSun"/>
          <w:kern w:val="0"/>
          <w:sz w:val="24"/>
          <w:szCs w:val="24"/>
        </w:rPr>
      </w:pPr>
      <w:r>
        <w:rPr>
          <w:rFonts w:ascii="SimSun" w:eastAsia="SimSun" w:hAnsi="SimSun" w:cs="SimSun" w:hint="eastAsia"/>
          <w:kern w:val="0"/>
          <w:sz w:val="24"/>
          <w:szCs w:val="24"/>
        </w:rPr>
        <w:lastRenderedPageBreak/>
        <w:t>ICF</w:t>
      </w:r>
      <w:r w:rsidR="006F4E62">
        <w:rPr>
          <w:rFonts w:ascii="SimSun" w:eastAsia="SimSun" w:hAnsi="SimSun" w:cs="SimSun" w:hint="eastAsia"/>
          <w:kern w:val="0"/>
          <w:sz w:val="24"/>
          <w:szCs w:val="24"/>
        </w:rPr>
        <w:t>用邀请制方式邀请组织和个人加入区块链网络，用户接受邀请加入区块链网络即拥有区块链网络上的身份和权限，用户在发布数据到链上时，只需要经过数据内容的审核即可实现发布数据上链，即这里的交易遵循的是审核共识策略</w:t>
      </w:r>
      <w:r w:rsidR="001A48ED">
        <w:rPr>
          <w:rFonts w:ascii="SimSun" w:eastAsia="SimSun" w:hAnsi="SimSun" w:cs="SimSun" w:hint="eastAsia"/>
          <w:kern w:val="0"/>
          <w:sz w:val="24"/>
          <w:szCs w:val="24"/>
        </w:rPr>
        <w:t>（P</w:t>
      </w:r>
      <w:r w:rsidR="001A48ED">
        <w:rPr>
          <w:rFonts w:ascii="SimSun" w:eastAsia="SimSun" w:hAnsi="SimSun" w:cs="SimSun"/>
          <w:kern w:val="0"/>
          <w:sz w:val="24"/>
          <w:szCs w:val="24"/>
        </w:rPr>
        <w:t>roof of Verification</w:t>
      </w:r>
      <w:r w:rsidR="001A48ED">
        <w:rPr>
          <w:rFonts w:ascii="SimSun" w:eastAsia="SimSun" w:hAnsi="SimSun" w:cs="SimSun" w:hint="eastAsia"/>
          <w:kern w:val="0"/>
          <w:sz w:val="24"/>
          <w:szCs w:val="24"/>
        </w:rPr>
        <w:t>）</w:t>
      </w:r>
      <w:r w:rsidR="006F4E62">
        <w:rPr>
          <w:rFonts w:ascii="SimSun" w:eastAsia="SimSun" w:hAnsi="SimSun" w:cs="SimSun" w:hint="eastAsia"/>
          <w:kern w:val="0"/>
          <w:sz w:val="24"/>
          <w:szCs w:val="24"/>
        </w:rPr>
        <w:t>。</w:t>
      </w:r>
    </w:p>
    <w:p w:rsidR="005B11C6" w:rsidRDefault="0080478E" w:rsidP="006F4E62">
      <w:pPr>
        <w:pStyle w:val="BodyA"/>
        <w:spacing w:line="336" w:lineRule="auto"/>
        <w:ind w:firstLine="420"/>
        <w:rPr>
          <w:rFonts w:ascii="SimSun" w:eastAsia="SimSun" w:hAnsi="SimSun" w:cs="SimSun"/>
          <w:kern w:val="0"/>
          <w:sz w:val="24"/>
          <w:szCs w:val="24"/>
        </w:rPr>
      </w:pPr>
      <w:r>
        <w:rPr>
          <w:rFonts w:ascii="SimSun" w:eastAsia="SimSun" w:hAnsi="SimSun" w:cs="SimSun" w:hint="eastAsia"/>
          <w:kern w:val="0"/>
          <w:sz w:val="24"/>
          <w:szCs w:val="24"/>
        </w:rPr>
        <w:t>在I</w:t>
      </w:r>
      <w:r>
        <w:rPr>
          <w:rFonts w:ascii="SimSun" w:eastAsia="SimSun" w:hAnsi="SimSun" w:cs="SimSun"/>
          <w:kern w:val="0"/>
          <w:sz w:val="24"/>
          <w:szCs w:val="24"/>
        </w:rPr>
        <w:t>CF</w:t>
      </w:r>
      <w:r w:rsidR="00FE7281">
        <w:rPr>
          <w:rFonts w:ascii="SimSun" w:eastAsia="SimSun" w:hAnsi="SimSun" w:cs="SimSun" w:hint="eastAsia"/>
          <w:kern w:val="0"/>
          <w:sz w:val="24"/>
          <w:szCs w:val="24"/>
        </w:rPr>
        <w:t>网络内，并不要求节点在</w:t>
      </w:r>
      <w:r w:rsidR="001E17FE">
        <w:rPr>
          <w:rFonts w:ascii="SimSun" w:eastAsia="SimSun" w:hAnsi="SimSun" w:cs="SimSun" w:hint="eastAsia"/>
          <w:kern w:val="0"/>
          <w:sz w:val="24"/>
          <w:szCs w:val="24"/>
        </w:rPr>
        <w:t>发布</w:t>
      </w:r>
      <w:r w:rsidR="00FE7281">
        <w:rPr>
          <w:rFonts w:ascii="SimSun" w:eastAsia="SimSun" w:hAnsi="SimSun" w:cs="SimSun" w:hint="eastAsia"/>
          <w:kern w:val="0"/>
          <w:sz w:val="24"/>
          <w:szCs w:val="24"/>
        </w:rPr>
        <w:t>数据</w:t>
      </w:r>
      <w:r w:rsidR="001E17FE">
        <w:rPr>
          <w:rFonts w:ascii="SimSun" w:eastAsia="SimSun" w:hAnsi="SimSun" w:cs="SimSun" w:hint="eastAsia"/>
          <w:kern w:val="0"/>
          <w:sz w:val="24"/>
          <w:szCs w:val="24"/>
        </w:rPr>
        <w:t>到链上要求</w:t>
      </w:r>
      <w:r w:rsidR="00FE7281">
        <w:rPr>
          <w:rFonts w:ascii="SimSun" w:eastAsia="SimSun" w:hAnsi="SimSun" w:cs="SimSun" w:hint="eastAsia"/>
          <w:kern w:val="0"/>
          <w:sz w:val="24"/>
          <w:szCs w:val="24"/>
        </w:rPr>
        <w:t>整个网络全局可见，即数据并不在网络内广播，而是以授权制为基础，将数据传输给数据的相关方。</w:t>
      </w:r>
      <w:r>
        <w:rPr>
          <w:rFonts w:ascii="SimSun" w:eastAsia="SimSun" w:hAnsi="SimSun" w:cs="SimSun" w:hint="eastAsia"/>
          <w:kern w:val="0"/>
          <w:sz w:val="24"/>
          <w:szCs w:val="24"/>
        </w:rPr>
        <w:t>这就决定了ICF</w:t>
      </w:r>
      <w:r w:rsidR="00E2133E">
        <w:rPr>
          <w:rFonts w:ascii="SimSun" w:eastAsia="SimSun" w:hAnsi="SimSun" w:cs="SimSun" w:hint="eastAsia"/>
          <w:kern w:val="0"/>
          <w:sz w:val="24"/>
          <w:szCs w:val="24"/>
        </w:rPr>
        <w:t>的共识机制不是大家所熟识的如P</w:t>
      </w:r>
      <w:r w:rsidR="00E2133E">
        <w:rPr>
          <w:rFonts w:ascii="SimSun" w:eastAsia="SimSun" w:hAnsi="SimSun" w:cs="SimSun"/>
          <w:kern w:val="0"/>
          <w:sz w:val="24"/>
          <w:szCs w:val="24"/>
        </w:rPr>
        <w:t>oW</w:t>
      </w:r>
      <w:r w:rsidR="00E2133E">
        <w:rPr>
          <w:rFonts w:ascii="SimSun" w:eastAsia="SimSun" w:hAnsi="SimSun" w:cs="SimSun" w:hint="eastAsia"/>
          <w:kern w:val="0"/>
          <w:sz w:val="24"/>
          <w:szCs w:val="24"/>
        </w:rPr>
        <w:t>（Proof</w:t>
      </w:r>
      <w:r w:rsidR="00E2133E">
        <w:rPr>
          <w:rFonts w:ascii="SimSun" w:eastAsia="SimSun" w:hAnsi="SimSun" w:cs="SimSun"/>
          <w:kern w:val="0"/>
          <w:sz w:val="24"/>
          <w:szCs w:val="24"/>
        </w:rPr>
        <w:t xml:space="preserve"> of Work</w:t>
      </w:r>
      <w:r w:rsidR="00E2133E">
        <w:rPr>
          <w:rFonts w:ascii="SimSun" w:eastAsia="SimSun" w:hAnsi="SimSun" w:cs="SimSun" w:hint="eastAsia"/>
          <w:kern w:val="0"/>
          <w:sz w:val="24"/>
          <w:szCs w:val="24"/>
        </w:rPr>
        <w:t>）、P</w:t>
      </w:r>
      <w:r w:rsidR="00E2133E">
        <w:rPr>
          <w:rFonts w:ascii="SimSun" w:eastAsia="SimSun" w:hAnsi="SimSun" w:cs="SimSun"/>
          <w:kern w:val="0"/>
          <w:sz w:val="24"/>
          <w:szCs w:val="24"/>
        </w:rPr>
        <w:t>oS</w:t>
      </w:r>
      <w:r w:rsidR="00E2133E">
        <w:rPr>
          <w:rFonts w:ascii="SimSun" w:eastAsia="SimSun" w:hAnsi="SimSun" w:cs="SimSun" w:hint="eastAsia"/>
          <w:kern w:val="0"/>
          <w:sz w:val="24"/>
          <w:szCs w:val="24"/>
        </w:rPr>
        <w:t>（P</w:t>
      </w:r>
      <w:r w:rsidR="00E2133E">
        <w:rPr>
          <w:rFonts w:ascii="SimSun" w:eastAsia="SimSun" w:hAnsi="SimSun" w:cs="SimSun"/>
          <w:kern w:val="0"/>
          <w:sz w:val="24"/>
          <w:szCs w:val="24"/>
        </w:rPr>
        <w:t>roof of State</w:t>
      </w:r>
      <w:r w:rsidR="00E2133E">
        <w:rPr>
          <w:rFonts w:ascii="SimSun" w:eastAsia="SimSun" w:hAnsi="SimSun" w:cs="SimSun" w:hint="eastAsia"/>
          <w:kern w:val="0"/>
          <w:sz w:val="24"/>
          <w:szCs w:val="24"/>
        </w:rPr>
        <w:t>）、DPo</w:t>
      </w:r>
      <w:r w:rsidR="00E2133E">
        <w:rPr>
          <w:rFonts w:ascii="SimSun" w:eastAsia="SimSun" w:hAnsi="SimSun" w:cs="SimSun"/>
          <w:kern w:val="0"/>
          <w:sz w:val="24"/>
          <w:szCs w:val="24"/>
        </w:rPr>
        <w:t>s</w:t>
      </w:r>
      <w:r w:rsidR="00E2133E">
        <w:rPr>
          <w:rFonts w:ascii="SimSun" w:eastAsia="SimSun" w:hAnsi="SimSun" w:cs="SimSun" w:hint="eastAsia"/>
          <w:kern w:val="0"/>
          <w:sz w:val="24"/>
          <w:szCs w:val="24"/>
        </w:rPr>
        <w:t>（</w:t>
      </w:r>
      <w:r w:rsidR="00E2133E">
        <w:rPr>
          <w:rFonts w:ascii="SimSun" w:eastAsia="SimSun" w:hAnsi="SimSun" w:cs="SimSun"/>
          <w:kern w:val="0"/>
          <w:sz w:val="24"/>
          <w:szCs w:val="24"/>
        </w:rPr>
        <w:t>Distributed Proof of State</w:t>
      </w:r>
      <w:r w:rsidR="00E2133E">
        <w:rPr>
          <w:rFonts w:ascii="SimSun" w:eastAsia="SimSun" w:hAnsi="SimSun" w:cs="SimSun" w:hint="eastAsia"/>
          <w:kern w:val="0"/>
          <w:sz w:val="24"/>
          <w:szCs w:val="24"/>
        </w:rPr>
        <w:t>）。我们采用授权制的共识策略</w:t>
      </w:r>
      <w:r w:rsidR="001A48ED">
        <w:rPr>
          <w:rFonts w:ascii="SimSun" w:eastAsia="SimSun" w:hAnsi="SimSun" w:cs="SimSun" w:hint="eastAsia"/>
          <w:kern w:val="0"/>
          <w:sz w:val="24"/>
          <w:szCs w:val="24"/>
        </w:rPr>
        <w:t>（</w:t>
      </w:r>
      <w:r w:rsidR="00535058">
        <w:rPr>
          <w:rFonts w:ascii="SimSun" w:eastAsia="SimSun" w:hAnsi="SimSun" w:cs="SimSun"/>
          <w:kern w:val="0"/>
          <w:sz w:val="24"/>
          <w:szCs w:val="24"/>
        </w:rPr>
        <w:t>Proof of Authoriz</w:t>
      </w:r>
      <w:r w:rsidR="005706BA">
        <w:rPr>
          <w:rFonts w:ascii="SimSun" w:eastAsia="SimSun" w:hAnsi="SimSun" w:cs="SimSun"/>
          <w:kern w:val="0"/>
          <w:sz w:val="24"/>
          <w:szCs w:val="24"/>
        </w:rPr>
        <w:t>ation</w:t>
      </w:r>
      <w:r w:rsidR="001A48ED">
        <w:rPr>
          <w:rFonts w:ascii="SimSun" w:eastAsia="SimSun" w:hAnsi="SimSun" w:cs="SimSun" w:hint="eastAsia"/>
          <w:kern w:val="0"/>
          <w:sz w:val="24"/>
          <w:szCs w:val="24"/>
        </w:rPr>
        <w:t>）</w:t>
      </w:r>
      <w:r w:rsidR="00E2133E">
        <w:rPr>
          <w:rFonts w:ascii="SimSun" w:eastAsia="SimSun" w:hAnsi="SimSun" w:cs="SimSun" w:hint="eastAsia"/>
          <w:kern w:val="0"/>
          <w:sz w:val="24"/>
          <w:szCs w:val="24"/>
        </w:rPr>
        <w:t>，即</w:t>
      </w:r>
      <w:r w:rsidR="003D2703">
        <w:rPr>
          <w:rFonts w:ascii="SimSun" w:eastAsia="SimSun" w:hAnsi="SimSun" w:cs="SimSun" w:hint="eastAsia"/>
          <w:kern w:val="0"/>
          <w:sz w:val="24"/>
          <w:szCs w:val="24"/>
        </w:rPr>
        <w:t>数据发布者/数据所有权者在发布数据时，给自己的数据打上表明自己对数据拥有权的数据指纹(</w:t>
      </w:r>
      <w:r w:rsidR="003D2703">
        <w:rPr>
          <w:rFonts w:ascii="SimSun" w:eastAsia="SimSun" w:hAnsi="SimSun" w:cs="SimSun"/>
          <w:kern w:val="0"/>
          <w:sz w:val="24"/>
          <w:szCs w:val="24"/>
        </w:rPr>
        <w:t>data fingerprint)</w:t>
      </w:r>
      <w:r w:rsidR="00FD23ED">
        <w:rPr>
          <w:rFonts w:ascii="SimSun" w:eastAsia="SimSun" w:hAnsi="SimSun" w:cs="SimSun" w:hint="eastAsia"/>
          <w:kern w:val="0"/>
          <w:sz w:val="24"/>
          <w:szCs w:val="24"/>
        </w:rPr>
        <w:t>，数据购买者/使用者则向该数据所有权方发起授权请求，同时向公证人发起公正请求(在某些场景中不一定有，由数据发布者在发布时指定</w:t>
      </w:r>
      <w:r w:rsidR="00FD23ED">
        <w:rPr>
          <w:rFonts w:ascii="SimSun" w:eastAsia="SimSun" w:hAnsi="SimSun" w:cs="SimSun"/>
          <w:kern w:val="0"/>
          <w:sz w:val="24"/>
          <w:szCs w:val="24"/>
        </w:rPr>
        <w:t>)</w:t>
      </w:r>
      <w:r w:rsidR="00FD23ED">
        <w:rPr>
          <w:rFonts w:ascii="SimSun" w:eastAsia="SimSun" w:hAnsi="SimSun" w:cs="SimSun" w:hint="eastAsia"/>
          <w:kern w:val="0"/>
          <w:sz w:val="24"/>
          <w:szCs w:val="24"/>
        </w:rPr>
        <w:t>，购买者/使用者只需要得到所有权者的授权，以及获取公证人的公正许可，即可获取数据的使用权限。完成一次共识策略。</w:t>
      </w:r>
      <w:bookmarkStart w:id="38" w:name="_GoBack"/>
      <w:bookmarkEnd w:id="38"/>
    </w:p>
    <w:p w:rsidR="005B4213" w:rsidRDefault="00C10C7F">
      <w:pPr>
        <w:pStyle w:val="Heading4"/>
        <w:numPr>
          <w:ilvl w:val="3"/>
          <w:numId w:val="44"/>
        </w:numPr>
        <w:spacing w:before="0" w:after="0" w:line="336" w:lineRule="auto"/>
        <w:rPr>
          <w:lang w:val="zh-TW" w:eastAsia="zh-TW"/>
        </w:rPr>
      </w:pPr>
      <w:bookmarkStart w:id="39" w:name="_Toc31987170"/>
      <w:r>
        <w:rPr>
          <w:rFonts w:ascii="KaiTi_GB2312" w:eastAsia="KaiTi_GB2312" w:hAnsi="KaiTi_GB2312" w:cs="KaiTi_GB2312"/>
          <w:lang w:val="zh-TW" w:eastAsia="zh-TW"/>
        </w:rPr>
        <w:t>安全签名</w:t>
      </w:r>
      <w:bookmarkEnd w:id="39"/>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数字金融系统，尤其是区块链系统的一个共同特点是应用安全客户端硬件，用于保存私钥，并使用私钥进行签名操作。这与交易回滚的一种零容忍方法相结合之后就成了它们减少日常开销的方式之一：即试图保证交易授权过程的健壮性和安全性，并由此保证签名的可靠性。</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很多传统的银行已经向客户推广</w:t>
      </w:r>
      <w:r>
        <w:rPr>
          <w:rFonts w:ascii="SimSun" w:eastAsia="SimSun" w:hAnsi="SimSun" w:cs="SimSun"/>
          <w:kern w:val="0"/>
          <w:sz w:val="24"/>
          <w:szCs w:val="24"/>
        </w:rPr>
        <w:t>CAP</w:t>
      </w:r>
      <w:r>
        <w:rPr>
          <w:rFonts w:ascii="SimSun" w:eastAsia="SimSun" w:hAnsi="SimSun" w:cs="SimSun"/>
          <w:kern w:val="0"/>
          <w:sz w:val="24"/>
          <w:szCs w:val="24"/>
          <w:lang w:val="zh-TW" w:eastAsia="zh-TW"/>
        </w:rPr>
        <w:t>读取器，允许使用智能卡的验证</w:t>
      </w:r>
      <w:r>
        <w:rPr>
          <w:rFonts w:ascii="SimSun" w:eastAsia="SimSun" w:hAnsi="SimSun" w:cs="SimSun"/>
          <w:kern w:val="0"/>
          <w:sz w:val="24"/>
          <w:szCs w:val="24"/>
        </w:rPr>
        <w:t>/</w:t>
      </w:r>
      <w:r>
        <w:rPr>
          <w:rFonts w:ascii="SimSun" w:eastAsia="SimSun" w:hAnsi="SimSun" w:cs="SimSun"/>
          <w:kern w:val="0"/>
          <w:sz w:val="24"/>
          <w:szCs w:val="24"/>
          <w:lang w:val="zh-TW" w:eastAsia="zh-TW"/>
        </w:rPr>
        <w:t>响应协议登录到网上银行。用户需要输入正确的代码并手工将响应信息拷贝到计算机。这种模式看上去似乎做到了将交易秘钥存放到了脱网的硬件上，但是仍然可能在</w:t>
      </w:r>
      <w:r>
        <w:rPr>
          <w:rFonts w:ascii="SimSun" w:eastAsia="SimSun" w:hAnsi="SimSun" w:cs="SimSun"/>
          <w:kern w:val="0"/>
          <w:sz w:val="24"/>
          <w:szCs w:val="24"/>
          <w:lang w:val="fr-FR"/>
        </w:rPr>
        <w:t>PC</w:t>
      </w:r>
      <w:r>
        <w:rPr>
          <w:rFonts w:ascii="SimSun" w:eastAsia="SimSun" w:hAnsi="SimSun" w:cs="SimSun"/>
          <w:kern w:val="0"/>
          <w:sz w:val="24"/>
          <w:szCs w:val="24"/>
          <w:lang w:val="zh-TW" w:eastAsia="zh-TW"/>
        </w:rPr>
        <w:t>上存在恶意软件时遭受混淆攻击，例如：恶意软件会说服用户他们正在执行登录验证，而实际上他们正在授权一个新账户付款。这类设备的主要特点是签名密钥被保存在一个健壮且便宜的智能卡中，因此可以在不替换密钥的同时将设备替换掉。</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这个领域中顶尖的设备有</w:t>
      </w:r>
      <w:r>
        <w:rPr>
          <w:rFonts w:ascii="SimSun" w:eastAsia="SimSun" w:hAnsi="SimSun" w:cs="SimSun"/>
          <w:kern w:val="0"/>
          <w:sz w:val="24"/>
          <w:szCs w:val="24"/>
        </w:rPr>
        <w:t>Ledger Blue</w:t>
      </w:r>
      <w:r>
        <w:rPr>
          <w:rFonts w:ascii="SimSun" w:eastAsia="SimSun" w:hAnsi="SimSun" w:cs="SimSun"/>
          <w:kern w:val="0"/>
          <w:sz w:val="24"/>
          <w:szCs w:val="24"/>
          <w:lang w:val="zh-TW" w:eastAsia="zh-TW"/>
        </w:rPr>
        <w:t>和</w:t>
      </w:r>
      <w:r>
        <w:rPr>
          <w:rFonts w:ascii="SimSun" w:eastAsia="SimSun" w:hAnsi="SimSun" w:cs="SimSun"/>
          <w:kern w:val="0"/>
          <w:sz w:val="24"/>
          <w:szCs w:val="24"/>
          <w:lang w:val="it-IT"/>
        </w:rPr>
        <w:t>SatoshiLabs</w:t>
      </w:r>
      <w:r>
        <w:rPr>
          <w:rFonts w:ascii="SimSun" w:eastAsia="SimSun" w:hAnsi="SimSun" w:cs="SimSun"/>
          <w:kern w:val="0"/>
          <w:sz w:val="24"/>
          <w:szCs w:val="24"/>
          <w:lang w:val="zh-TW" w:eastAsia="zh-TW"/>
        </w:rPr>
        <w:t>的</w:t>
      </w:r>
      <w:r>
        <w:rPr>
          <w:rFonts w:ascii="SimSun" w:eastAsia="SimSun" w:hAnsi="SimSun" w:cs="SimSun"/>
          <w:kern w:val="0"/>
          <w:sz w:val="24"/>
          <w:szCs w:val="24"/>
          <w:lang w:val="de-DE"/>
        </w:rPr>
        <w:t>TREZOR</w:t>
      </w:r>
      <w:r>
        <w:rPr>
          <w:rFonts w:ascii="SimSun" w:eastAsia="SimSun" w:hAnsi="SimSun" w:cs="SimSun"/>
          <w:kern w:val="0"/>
          <w:sz w:val="24"/>
          <w:szCs w:val="24"/>
          <w:lang w:val="zh-TW" w:eastAsia="zh-TW"/>
        </w:rPr>
        <w:t>等。这些设备一般都是由比特币社区开发，也是专门为比特币社区而开发。它们比起</w:t>
      </w:r>
      <w:r>
        <w:rPr>
          <w:rFonts w:ascii="SimSun" w:eastAsia="SimSun" w:hAnsi="SimSun" w:cs="SimSun"/>
          <w:kern w:val="0"/>
          <w:sz w:val="24"/>
          <w:szCs w:val="24"/>
        </w:rPr>
        <w:t>CAP</w:t>
      </w:r>
      <w:r>
        <w:rPr>
          <w:rFonts w:ascii="SimSun" w:eastAsia="SimSun" w:hAnsi="SimSun" w:cs="SimSun"/>
          <w:kern w:val="0"/>
          <w:sz w:val="24"/>
          <w:szCs w:val="24"/>
          <w:lang w:val="zh-TW" w:eastAsia="zh-TW"/>
        </w:rPr>
        <w:t>读取器更贵，配置更好的屏幕，并通过</w:t>
      </w:r>
      <w:r>
        <w:rPr>
          <w:rFonts w:ascii="SimSun" w:eastAsia="SimSun" w:hAnsi="SimSun" w:cs="SimSun"/>
          <w:kern w:val="0"/>
          <w:sz w:val="24"/>
          <w:szCs w:val="24"/>
          <w:lang w:val="de-DE"/>
        </w:rPr>
        <w:t>USB</w:t>
      </w:r>
      <w:r>
        <w:rPr>
          <w:rFonts w:ascii="SimSun" w:eastAsia="SimSun" w:hAnsi="SimSun" w:cs="SimSun"/>
          <w:kern w:val="0"/>
          <w:sz w:val="24"/>
          <w:szCs w:val="24"/>
          <w:lang w:val="zh-TW" w:eastAsia="zh-TW"/>
        </w:rPr>
        <w:t>连接来免除打字输入。像</w:t>
      </w:r>
      <w:r>
        <w:rPr>
          <w:rFonts w:ascii="SimSun" w:eastAsia="SimSun" w:hAnsi="SimSun" w:cs="SimSun"/>
          <w:kern w:val="0"/>
          <w:sz w:val="24"/>
          <w:szCs w:val="24"/>
        </w:rPr>
        <w:t>Ledger Blue</w:t>
      </w:r>
      <w:r>
        <w:rPr>
          <w:rFonts w:ascii="SimSun" w:eastAsia="SimSun" w:hAnsi="SimSun" w:cs="SimSun"/>
          <w:kern w:val="0"/>
          <w:sz w:val="24"/>
          <w:szCs w:val="24"/>
          <w:lang w:val="zh-TW" w:eastAsia="zh-TW"/>
        </w:rPr>
        <w:t>这样的高端设备还支持</w:t>
      </w:r>
      <w:r>
        <w:rPr>
          <w:rFonts w:ascii="SimSun" w:eastAsia="SimSun" w:hAnsi="SimSun" w:cs="SimSun"/>
          <w:kern w:val="0"/>
          <w:sz w:val="24"/>
          <w:szCs w:val="24"/>
        </w:rPr>
        <w:t>NFC</w:t>
      </w:r>
      <w:r>
        <w:rPr>
          <w:rFonts w:ascii="SimSun" w:eastAsia="SimSun" w:hAnsi="SimSun" w:cs="SimSun"/>
          <w:kern w:val="0"/>
          <w:sz w:val="24"/>
          <w:szCs w:val="24"/>
          <w:lang w:val="zh-TW" w:eastAsia="zh-TW"/>
        </w:rPr>
        <w:t>和蓝牙功能。这些设备还在另一个重要方面与</w:t>
      </w:r>
      <w:r>
        <w:rPr>
          <w:rFonts w:ascii="SimSun" w:eastAsia="SimSun" w:hAnsi="SimSun" w:cs="SimSun"/>
          <w:kern w:val="0"/>
          <w:sz w:val="24"/>
          <w:szCs w:val="24"/>
        </w:rPr>
        <w:t>CAP</w:t>
      </w:r>
      <w:r>
        <w:rPr>
          <w:rFonts w:ascii="SimSun" w:eastAsia="SimSun" w:hAnsi="SimSun" w:cs="SimSun"/>
          <w:kern w:val="0"/>
          <w:sz w:val="24"/>
          <w:szCs w:val="24"/>
          <w:lang w:val="zh-TW" w:eastAsia="zh-TW"/>
        </w:rPr>
        <w:t>读取器不一同：它们不是对任意的小的验证数据进行签名，实际上，它们理解它们所专注的网络的本地交易格式，并解析交易，提取其中的消息展示给用户，然后用户简单地以按键的方式确认执行屏幕所显示的动作，接着交易在内部被签名，再通过</w:t>
      </w:r>
      <w:r>
        <w:rPr>
          <w:rFonts w:ascii="SimSun" w:eastAsia="SimSun" w:hAnsi="SimSun" w:cs="SimSun"/>
          <w:kern w:val="0"/>
          <w:sz w:val="24"/>
          <w:szCs w:val="24"/>
        </w:rPr>
        <w:t>USB/NFC/</w:t>
      </w:r>
      <w:r>
        <w:rPr>
          <w:rFonts w:ascii="SimSun" w:eastAsia="SimSun" w:hAnsi="SimSun" w:cs="SimSun"/>
          <w:kern w:val="0"/>
          <w:sz w:val="24"/>
          <w:szCs w:val="24"/>
          <w:lang w:val="zh-TW" w:eastAsia="zh-TW"/>
        </w:rPr>
        <w:t>蓝牙连接被传送回</w:t>
      </w:r>
      <w:r>
        <w:rPr>
          <w:rFonts w:ascii="SimSun" w:eastAsia="SimSun" w:hAnsi="SimSun" w:cs="SimSun"/>
          <w:kern w:val="0"/>
          <w:sz w:val="24"/>
          <w:szCs w:val="24"/>
          <w:lang w:val="fr-FR"/>
        </w:rPr>
        <w:t>PC</w:t>
      </w:r>
      <w:r>
        <w:rPr>
          <w:rFonts w:ascii="SimSun" w:eastAsia="SimSun" w:hAnsi="SimSun" w:cs="SimSun"/>
          <w:kern w:val="0"/>
          <w:sz w:val="24"/>
          <w:szCs w:val="24"/>
          <w:lang w:val="zh-TW" w:eastAsia="zh-TW"/>
        </w:rPr>
        <w:t>。</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这样的设置意味着设备本身控制了安全，而不是通过设备给控制安全的强大的服务器授权。由个人控制的设备持有签名密钥，区块链网络的节点自己无法给交易签名，这样的做法有明确的好处</w:t>
      </w:r>
      <w:r>
        <w:rPr>
          <w:rFonts w:ascii="SimSun" w:eastAsia="SimSun" w:hAnsi="SimSun" w:cs="SimSun"/>
          <w:kern w:val="0"/>
          <w:sz w:val="24"/>
          <w:szCs w:val="24"/>
          <w:lang w:val="zh-CN"/>
        </w:rPr>
        <w:t>：</w:t>
      </w:r>
    </w:p>
    <w:p w:rsidR="005B4213" w:rsidRDefault="00C10C7F">
      <w:pPr>
        <w:pStyle w:val="ListParagraph"/>
        <w:numPr>
          <w:ilvl w:val="0"/>
          <w:numId w:val="52"/>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如果节点被怀有恶意的入侵者或内部人员攻击，它们也无法破解安全、修复安全协议或任何需要认为批准的事情，因为它们获取不到签名密钥。从密钥管理者的视角看，也不存在单点故障的问题。</w:t>
      </w:r>
    </w:p>
    <w:p w:rsidR="005B4213" w:rsidRDefault="00C10C7F">
      <w:pPr>
        <w:pStyle w:val="ListParagraph"/>
        <w:numPr>
          <w:ilvl w:val="0"/>
          <w:numId w:val="52"/>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lastRenderedPageBreak/>
        <w:t>谁签发了特定行为也清楚</w:t>
      </w:r>
      <w:r>
        <w:rPr>
          <w:rFonts w:ascii="SimSun" w:eastAsia="SimSun" w:hAnsi="SimSun" w:cs="SimSun"/>
          <w:kern w:val="0"/>
          <w:sz w:val="24"/>
          <w:szCs w:val="24"/>
        </w:rPr>
        <w:t>---</w:t>
      </w:r>
      <w:r>
        <w:rPr>
          <w:rFonts w:ascii="SimSun" w:eastAsia="SimSun" w:hAnsi="SimSun" w:cs="SimSun"/>
          <w:kern w:val="0"/>
          <w:sz w:val="24"/>
          <w:szCs w:val="24"/>
          <w:lang w:val="zh-TW" w:eastAsia="zh-TW"/>
        </w:rPr>
        <w:t>签名证明了是哪台设备被用来签发了一个行为，没有后门或管理员工具可以代表别人来创建交易。</w:t>
      </w:r>
    </w:p>
    <w:p w:rsidR="005B4213" w:rsidRDefault="00C10C7F">
      <w:pPr>
        <w:pStyle w:val="ListParagraph"/>
        <w:numPr>
          <w:ilvl w:val="0"/>
          <w:numId w:val="52"/>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集成了指纹读取和其他生物识别认证功能的设备使员工间的设备分享</w:t>
      </w:r>
      <w:r>
        <w:rPr>
          <w:rFonts w:ascii="SimSun" w:eastAsia="SimSun" w:hAnsi="SimSun" w:cs="SimSun"/>
          <w:kern w:val="0"/>
          <w:sz w:val="24"/>
          <w:szCs w:val="24"/>
        </w:rPr>
        <w:t>/</w:t>
      </w:r>
      <w:r>
        <w:rPr>
          <w:rFonts w:ascii="SimSun" w:eastAsia="SimSun" w:hAnsi="SimSun" w:cs="SimSun"/>
          <w:kern w:val="0"/>
          <w:sz w:val="24"/>
          <w:szCs w:val="24"/>
          <w:lang w:val="zh-TW" w:eastAsia="zh-TW"/>
        </w:rPr>
        <w:t>交换更加困难，从而进一步增强信任。智能手机或者平板电脑也可以被作为交易认证设备使用。</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鉴于以上的描述，</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对数据</w:t>
      </w:r>
      <w:r>
        <w:rPr>
          <w:rFonts w:ascii="SimSun" w:eastAsia="SimSun" w:hAnsi="SimSun" w:cs="SimSun"/>
          <w:kern w:val="0"/>
          <w:sz w:val="24"/>
          <w:szCs w:val="24"/>
        </w:rPr>
        <w:t>/</w:t>
      </w:r>
      <w:r>
        <w:rPr>
          <w:rFonts w:ascii="SimSun" w:eastAsia="SimSun" w:hAnsi="SimSun" w:cs="SimSun"/>
          <w:kern w:val="0"/>
          <w:sz w:val="24"/>
          <w:szCs w:val="24"/>
          <w:lang w:val="zh-TW" w:eastAsia="zh-TW"/>
        </w:rPr>
        <w:t>隐私等安全也以基于智能设备的（如智能手机、平板电脑等）</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（安装在用户智能手机上的钱包</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）为核心，在请求方发起交易请求时，在区块链平台针对该交易处理之后，在交易接收方的智能手机</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上显示交易请求消息，由接收方在</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上进行确认，若有另外一方参与交易，则所有参与者都应该在</w:t>
      </w:r>
      <w:r>
        <w:rPr>
          <w:rFonts w:ascii="SimSun" w:eastAsia="SimSun" w:hAnsi="SimSun" w:cs="SimSun"/>
          <w:kern w:val="0"/>
          <w:sz w:val="24"/>
          <w:szCs w:val="24"/>
          <w:lang w:val="es-ES_tradnl"/>
        </w:rPr>
        <w:t>APP</w:t>
      </w:r>
      <w:r>
        <w:rPr>
          <w:rFonts w:ascii="SimSun" w:eastAsia="SimSun" w:hAnsi="SimSun" w:cs="SimSun"/>
          <w:kern w:val="0"/>
          <w:sz w:val="24"/>
          <w:szCs w:val="24"/>
          <w:lang w:val="zh-TW" w:eastAsia="zh-TW"/>
        </w:rPr>
        <w:t>上进行确认，从而完成交易的处理。</w:t>
      </w:r>
    </w:p>
    <w:p w:rsidR="005B4213" w:rsidRDefault="00C10C7F">
      <w:pPr>
        <w:pStyle w:val="Heading4"/>
        <w:numPr>
          <w:ilvl w:val="3"/>
          <w:numId w:val="53"/>
        </w:numPr>
        <w:spacing w:before="0" w:after="0" w:line="336" w:lineRule="auto"/>
        <w:rPr>
          <w:lang w:val="zh-TW" w:eastAsia="zh-TW"/>
        </w:rPr>
      </w:pPr>
      <w:bookmarkStart w:id="40" w:name="_Toc31987171"/>
      <w:r>
        <w:rPr>
          <w:rFonts w:ascii="KaiTi_GB2312" w:eastAsia="KaiTi_GB2312" w:hAnsi="KaiTi_GB2312" w:cs="KaiTi_GB2312"/>
          <w:lang w:val="zh-TW" w:eastAsia="zh-TW"/>
        </w:rPr>
        <w:t>混淆攻击</w:t>
      </w:r>
      <w:bookmarkEnd w:id="40"/>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任何想要把智能签名设备集成到分布式账本系统的人会面对的最大问题是设备如何处理交易。对于比特币，由设备直接处理交易是很直接的做法，因为其交易格式小而简单。因此把一个比特币交易转变成屏幕上人类可以理解的确认信息就很简单：</w:t>
      </w:r>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rPr>
        <w:t>Confirm payment of 1.23 BTC to 1AbCd0123456......</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由于不透明的付款地址无法预知，这条确认消息很容易收到混淆攻击的影响。一个足够聪明的病毒</w:t>
      </w:r>
      <w:r>
        <w:rPr>
          <w:rFonts w:ascii="SimSun" w:eastAsia="SimSun" w:hAnsi="SimSun" w:cs="SimSun"/>
          <w:kern w:val="0"/>
          <w:sz w:val="24"/>
          <w:szCs w:val="24"/>
        </w:rPr>
        <w:t>/</w:t>
      </w:r>
      <w:r>
        <w:rPr>
          <w:rFonts w:ascii="SimSun" w:eastAsia="SimSun" w:hAnsi="SimSun" w:cs="SimSun"/>
          <w:kern w:val="0"/>
          <w:sz w:val="24"/>
          <w:szCs w:val="24"/>
          <w:lang w:val="zh-TW" w:eastAsia="zh-TW"/>
        </w:rPr>
        <w:t>攻击者能够将你期望付款的合法对手方的合法地址替换为他的一个地址，于是你就会把正确的数量金额支付到错误的地址。</w:t>
      </w:r>
      <w:r>
        <w:rPr>
          <w:rFonts w:ascii="SimSun" w:eastAsia="SimSun" w:hAnsi="SimSun" w:cs="SimSun"/>
          <w:kern w:val="0"/>
          <w:sz w:val="24"/>
          <w:szCs w:val="24"/>
          <w:lang w:val="fr-FR"/>
        </w:rPr>
        <w:t>ICF</w:t>
      </w:r>
      <w:r>
        <w:rPr>
          <w:rFonts w:ascii="SimSun" w:eastAsia="SimSun" w:hAnsi="SimSun" w:cs="SimSun"/>
          <w:kern w:val="0"/>
          <w:sz w:val="24"/>
          <w:szCs w:val="24"/>
          <w:lang w:val="zh-TW" w:eastAsia="zh-TW"/>
        </w:rPr>
        <w:t>中通过</w:t>
      </w:r>
      <w:r>
        <w:rPr>
          <w:rFonts w:ascii="SimSun" w:eastAsia="SimSun" w:hAnsi="SimSun" w:cs="SimSun"/>
          <w:kern w:val="0"/>
          <w:sz w:val="24"/>
          <w:szCs w:val="24"/>
        </w:rPr>
        <w:t>CA</w:t>
      </w:r>
      <w:r>
        <w:rPr>
          <w:rFonts w:ascii="SimSun" w:eastAsia="SimSun" w:hAnsi="SimSun" w:cs="SimSun"/>
          <w:kern w:val="0"/>
          <w:sz w:val="24"/>
          <w:szCs w:val="24"/>
          <w:lang w:val="zh-TW" w:eastAsia="zh-TW"/>
        </w:rPr>
        <w:t>认证的实名机制来解决这一攻击问题，其设计的做法是允许提供一个身份证书把目标密钥与一个稳定的可被理解的经过校验的身份标识连接起来。</w:t>
      </w:r>
    </w:p>
    <w:p w:rsidR="005B4213" w:rsidRDefault="00C10C7F" w:rsidP="007F237E">
      <w:pPr>
        <w:pStyle w:val="Heading4"/>
        <w:numPr>
          <w:ilvl w:val="3"/>
          <w:numId w:val="53"/>
        </w:numPr>
        <w:spacing w:before="0" w:after="0" w:line="336" w:lineRule="auto"/>
        <w:rPr>
          <w:rFonts w:ascii="KaiTi_GB2312" w:eastAsia="KaiTi_GB2312" w:hAnsi="KaiTi_GB2312" w:cs="KaiTi_GB2312"/>
          <w:lang w:val="zh-TW" w:eastAsia="zh-TW"/>
        </w:rPr>
      </w:pPr>
      <w:bookmarkStart w:id="41" w:name="_Toc31987172"/>
      <w:r w:rsidRPr="007F237E">
        <w:rPr>
          <w:rFonts w:ascii="KaiTi_GB2312" w:eastAsia="KaiTi_GB2312" w:hAnsi="KaiTi_GB2312" w:cs="KaiTi_GB2312"/>
          <w:lang w:val="zh-TW" w:eastAsia="zh-TW"/>
        </w:rPr>
        <w:t>时间</w:t>
      </w:r>
      <w:r w:rsidR="00A32032">
        <w:rPr>
          <w:rFonts w:ascii="SimSun" w:eastAsia="SimSun" w:hAnsi="SimSun" w:cs="KaiTi_GB2312" w:hint="eastAsia"/>
          <w:lang w:val="zh-TW"/>
        </w:rPr>
        <w:t>窗口</w:t>
      </w:r>
      <w:bookmarkEnd w:id="41"/>
    </w:p>
    <w:p w:rsidR="005B4213" w:rsidRDefault="00C10C7F">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交易时间戳指定了一个</w:t>
      </w:r>
      <w:r>
        <w:rPr>
          <w:rFonts w:ascii="SimSun" w:eastAsia="SimSun" w:hAnsi="SimSun" w:cs="SimSun"/>
          <w:kern w:val="0"/>
          <w:sz w:val="24"/>
          <w:szCs w:val="24"/>
        </w:rPr>
        <w:t>[start,end]</w:t>
      </w:r>
      <w:r>
        <w:rPr>
          <w:rFonts w:ascii="SimSun" w:eastAsia="SimSun" w:hAnsi="SimSun" w:cs="SimSun"/>
          <w:kern w:val="0"/>
          <w:sz w:val="24"/>
          <w:szCs w:val="24"/>
          <w:lang w:val="zh-TW" w:eastAsia="zh-TW"/>
        </w:rPr>
        <w:t>时间窗口，可以断定交易的发生时间是在这个窗口中。时间戳以窗口形式标识的原因是，在分布式系统中并不存在确切的时间点，而只有大量的没有共识性的时钟。这不仅受到物理法则的影响，还由于共享交易的本</w:t>
      </w:r>
      <w:r>
        <w:rPr>
          <w:rFonts w:ascii="SimSun" w:eastAsia="SimSun" w:hAnsi="SimSun" w:cs="SimSun"/>
          <w:kern w:val="0"/>
          <w:sz w:val="24"/>
          <w:szCs w:val="24"/>
        </w:rPr>
        <w:t>---</w:t>
      </w:r>
      <w:r>
        <w:rPr>
          <w:rFonts w:ascii="SimSun" w:eastAsia="SimSun" w:hAnsi="SimSun" w:cs="SimSun"/>
          <w:kern w:val="0"/>
          <w:sz w:val="24"/>
          <w:szCs w:val="24"/>
          <w:lang w:val="zh-TW" w:eastAsia="zh-TW"/>
        </w:rPr>
        <w:t>尤其是如果对交易的签名需要多人授权的话，构造联合交易的过程可能会持续几小时或几天。</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交易时间戳的目的，是为了满足智能合约代码的逻辑强制性，而向智能合约代码传达交易时间轴上的位置。虽然同样的时间戳可能还会被用于其他目的，比如监管报告或者用户界面上的事件排序，然而并没有要求像那样的方式使用时间戳，并且尽管会与其他参与者观察到的时间不能精确匹配，使用本地观察到的时间戳有时候是更好的选择。或者，如果需要时间轴上一个精确的点并且这个点必须被多个参与者认同，那么可以约定使用时间窗口的中间点。尽管这样不会精确的对应某个事件，这一方法仍然会很有用。</w:t>
      </w:r>
    </w:p>
    <w:p w:rsidR="005B4213" w:rsidRDefault="00C10C7F">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时间戳窗口可以是开放的，用于传达某个交易的发生早于一个特定时间或晚于一个特定的时间，但具体早或晚多久并不重要。</w:t>
      </w:r>
    </w:p>
    <w:p w:rsidR="00897C2B" w:rsidRDefault="00C10C7F" w:rsidP="00897C2B">
      <w:pPr>
        <w:pStyle w:val="BodyA"/>
        <w:spacing w:line="336" w:lineRule="auto"/>
        <w:ind w:firstLine="420"/>
        <w:rPr>
          <w:rFonts w:ascii="SimSun" w:eastAsia="PMingLiU" w:hAnsi="SimSun" w:cs="SimSun"/>
          <w:kern w:val="0"/>
          <w:sz w:val="24"/>
          <w:szCs w:val="24"/>
          <w:lang w:val="zh-TW" w:eastAsia="zh-TW"/>
        </w:rPr>
      </w:pPr>
      <w:r w:rsidRPr="00E57E8C">
        <w:rPr>
          <w:rFonts w:ascii="SimSun" w:eastAsia="SimSun" w:hAnsi="SimSun" w:cs="SimSun"/>
          <w:kern w:val="0"/>
          <w:sz w:val="24"/>
          <w:szCs w:val="24"/>
          <w:lang w:val="zh-TW" w:eastAsia="zh-TW"/>
        </w:rPr>
        <w:t>时间戳由公正服务执行检查。由于公正服务的参与者本身也没有精确同步的时钟，所以一笔在给定时间窗口边界提交的交易在被提交的瞬间是否被认为有效也是不可预料的。然而，从其他观察者的角度而言，公证处的签名是决定性的：如果一笔交易拥有公证处的签名，则该交易就被假定已在给定的时间内发生。</w:t>
      </w:r>
    </w:p>
    <w:p w:rsidR="00033FA2" w:rsidRDefault="00033FA2" w:rsidP="00033FA2">
      <w:pPr>
        <w:pStyle w:val="Heading"/>
        <w:numPr>
          <w:ilvl w:val="0"/>
          <w:numId w:val="30"/>
        </w:numPr>
        <w:spacing w:before="0" w:after="0" w:line="336" w:lineRule="auto"/>
        <w:jc w:val="left"/>
        <w:outlineLvl w:val="0"/>
        <w:rPr>
          <w:rFonts w:ascii="SimHei" w:eastAsia="SimHei" w:hAnsi="SimHei" w:cs="SimHei"/>
          <w:b w:val="0"/>
          <w:bCs w:val="0"/>
          <w:lang w:val="zh-TW" w:eastAsia="zh-TW"/>
        </w:rPr>
      </w:pPr>
      <w:bookmarkStart w:id="42" w:name="_Toc31987173"/>
      <w:r>
        <w:rPr>
          <w:rFonts w:ascii="SimHei" w:eastAsia="SimHei" w:hAnsi="SimHei" w:cs="SimHei"/>
          <w:b w:val="0"/>
          <w:bCs w:val="0"/>
          <w:lang w:val="zh-TW" w:eastAsia="zh-TW"/>
        </w:rPr>
        <w:lastRenderedPageBreak/>
        <w:t>我们的目标</w:t>
      </w:r>
      <w:bookmarkEnd w:id="42"/>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目前，区块链产品大致可</w:t>
      </w:r>
      <w:r w:rsidR="0080478E">
        <w:rPr>
          <w:rFonts w:ascii="SimSun" w:eastAsia="SimSun" w:hAnsi="SimSun" w:cs="SimSun"/>
          <w:kern w:val="0"/>
          <w:sz w:val="24"/>
          <w:szCs w:val="24"/>
          <w:lang w:val="zh-TW" w:eastAsia="zh-TW"/>
        </w:rPr>
        <w:t>以分为两个层面：一是区块链底层技术；二是区块链上应用。</w:t>
      </w:r>
      <w:r w:rsidR="0080478E">
        <w:rPr>
          <w:rFonts w:ascii="SimSun" w:eastAsia="SimSun" w:hAnsi="SimSun" w:cs="SimSun" w:hint="eastAsia"/>
          <w:kern w:val="0"/>
          <w:sz w:val="24"/>
          <w:szCs w:val="24"/>
          <w:lang w:val="zh-TW"/>
        </w:rPr>
        <w:t>I</w:t>
      </w:r>
      <w:r w:rsidR="0080478E">
        <w:rPr>
          <w:rFonts w:ascii="SimSun" w:eastAsia="PMingLiU" w:hAnsi="SimSun" w:cs="SimSun"/>
          <w:kern w:val="0"/>
          <w:sz w:val="24"/>
          <w:szCs w:val="24"/>
          <w:lang w:val="zh-TW" w:eastAsia="zh-TW"/>
        </w:rPr>
        <w:t>CF</w:t>
      </w:r>
      <w:r>
        <w:rPr>
          <w:rFonts w:ascii="SimSun" w:eastAsia="SimSun" w:hAnsi="SimSun" w:cs="SimSun"/>
          <w:kern w:val="0"/>
          <w:sz w:val="24"/>
          <w:szCs w:val="24"/>
          <w:lang w:val="zh-TW" w:eastAsia="zh-TW"/>
        </w:rPr>
        <w:t>的产品定位，提供商业级的区块链基础设施服务，主要包括：一是打造企业级区块链基础平台（</w:t>
      </w:r>
      <w:r>
        <w:rPr>
          <w:rFonts w:ascii="SimSun" w:eastAsia="SimSun" w:hAnsi="SimSun" w:cs="SimSun"/>
          <w:kern w:val="0"/>
          <w:sz w:val="24"/>
          <w:szCs w:val="24"/>
        </w:rPr>
        <w:t>“</w:t>
      </w:r>
      <w:r>
        <w:rPr>
          <w:rFonts w:ascii="SimSun" w:eastAsia="SimSun" w:hAnsi="SimSun" w:cs="SimSun"/>
          <w:kern w:val="0"/>
          <w:sz w:val="24"/>
          <w:szCs w:val="24"/>
          <w:lang w:val="zh-TW" w:eastAsia="zh-TW"/>
        </w:rPr>
        <w:t>区块链底层技术</w:t>
      </w:r>
      <w:r>
        <w:rPr>
          <w:rFonts w:ascii="SimSun" w:eastAsia="SimSun" w:hAnsi="SimSun" w:cs="SimSun"/>
          <w:kern w:val="0"/>
          <w:sz w:val="24"/>
          <w:szCs w:val="24"/>
        </w:rPr>
        <w:t>”</w:t>
      </w:r>
      <w:r>
        <w:rPr>
          <w:rFonts w:ascii="SimSun" w:eastAsia="SimSun" w:hAnsi="SimSun" w:cs="SimSun"/>
          <w:kern w:val="0"/>
          <w:sz w:val="24"/>
          <w:szCs w:val="24"/>
          <w:lang w:val="zh-TW" w:eastAsia="zh-TW"/>
        </w:rPr>
        <w:t>）；二是在其之上构建具有安全可靠，支持任何对数据有训练需求的各种算法模型运算的安全沙箱计算环境（为上层应用提供数据和算法支持，可以定义为</w:t>
      </w:r>
      <w:r>
        <w:rPr>
          <w:rFonts w:ascii="SimSun" w:eastAsia="SimSun" w:hAnsi="SimSun" w:cs="SimSun"/>
          <w:kern w:val="0"/>
          <w:sz w:val="24"/>
          <w:szCs w:val="24"/>
        </w:rPr>
        <w:t>“</w:t>
      </w:r>
      <w:r>
        <w:rPr>
          <w:rFonts w:ascii="SimSun" w:eastAsia="SimSun" w:hAnsi="SimSun" w:cs="SimSun"/>
          <w:kern w:val="0"/>
          <w:sz w:val="24"/>
          <w:szCs w:val="24"/>
          <w:lang w:val="zh-TW" w:eastAsia="zh-TW"/>
        </w:rPr>
        <w:t>数据中台</w:t>
      </w:r>
      <w:r>
        <w:rPr>
          <w:rFonts w:ascii="SimSun" w:eastAsia="SimSun" w:hAnsi="SimSun" w:cs="SimSun"/>
          <w:kern w:val="0"/>
          <w:sz w:val="24"/>
          <w:szCs w:val="24"/>
        </w:rPr>
        <w:t>”</w:t>
      </w:r>
      <w:r>
        <w:rPr>
          <w:rFonts w:ascii="SimSun" w:eastAsia="SimSun" w:hAnsi="SimSun" w:cs="SimSun"/>
          <w:kern w:val="0"/>
          <w:sz w:val="24"/>
          <w:szCs w:val="24"/>
          <w:lang w:val="zh-TW" w:eastAsia="zh-TW"/>
        </w:rPr>
        <w:t>）；三是在前面两者之上构建高度可扩展性的应用级系统（直接面向用户</w:t>
      </w:r>
      <w:r>
        <w:rPr>
          <w:rFonts w:ascii="SimSun" w:eastAsia="SimSun" w:hAnsi="SimSun" w:cs="SimSun"/>
          <w:kern w:val="0"/>
          <w:sz w:val="24"/>
          <w:szCs w:val="24"/>
        </w:rPr>
        <w:t>/</w:t>
      </w:r>
      <w:r>
        <w:rPr>
          <w:rFonts w:ascii="SimSun" w:eastAsia="SimSun" w:hAnsi="SimSun" w:cs="SimSun"/>
          <w:kern w:val="0"/>
          <w:sz w:val="24"/>
          <w:szCs w:val="24"/>
          <w:lang w:val="zh-TW" w:eastAsia="zh-TW"/>
        </w:rPr>
        <w:t>客户的应用系统）。</w:t>
      </w:r>
    </w:p>
    <w:p w:rsidR="00033FA2" w:rsidRDefault="00033FA2" w:rsidP="00033FA2">
      <w:pPr>
        <w:pStyle w:val="BodyA"/>
        <w:spacing w:line="336" w:lineRule="auto"/>
        <w:ind w:firstLine="420"/>
        <w:jc w:val="center"/>
        <w:rPr>
          <w:rFonts w:ascii="SimSun" w:eastAsia="SimSun" w:hAnsi="SimSun" w:cs="SimSun"/>
          <w:kern w:val="0"/>
          <w:sz w:val="24"/>
          <w:szCs w:val="24"/>
        </w:rPr>
      </w:pPr>
      <w:r>
        <w:rPr>
          <w:rFonts w:ascii="SimSun" w:eastAsia="SimSun" w:hAnsi="SimSun" w:cs="SimSun"/>
          <w:noProof/>
          <w:kern w:val="0"/>
          <w:sz w:val="24"/>
          <w:szCs w:val="24"/>
        </w:rPr>
        <w:drawing>
          <wp:inline distT="0" distB="0" distL="0" distR="0" wp14:anchorId="3388899F" wp14:editId="18146544">
            <wp:extent cx="5972175" cy="3448050"/>
            <wp:effectExtent l="0" t="0" r="0" b="0"/>
            <wp:docPr id="1073741831" name="officeArt object" descr="Picture 3"/>
            <wp:cNvGraphicFramePr/>
            <a:graphic xmlns:a="http://schemas.openxmlformats.org/drawingml/2006/main">
              <a:graphicData uri="http://schemas.openxmlformats.org/drawingml/2006/picture">
                <pic:pic xmlns:pic="http://schemas.openxmlformats.org/drawingml/2006/picture">
                  <pic:nvPicPr>
                    <pic:cNvPr id="1073741831" name="Picture 3" descr="Picture 3"/>
                    <pic:cNvPicPr>
                      <a:picLocks noChangeAspect="1"/>
                    </pic:cNvPicPr>
                  </pic:nvPicPr>
                  <pic:blipFill>
                    <a:blip r:embed="rId23">
                      <a:extLst/>
                    </a:blip>
                    <a:stretch>
                      <a:fillRect/>
                    </a:stretch>
                  </pic:blipFill>
                  <pic:spPr>
                    <a:xfrm>
                      <a:off x="0" y="0"/>
                      <a:ext cx="5972175" cy="3448050"/>
                    </a:xfrm>
                    <a:prstGeom prst="rect">
                      <a:avLst/>
                    </a:prstGeom>
                    <a:ln w="12700" cap="flat">
                      <a:noFill/>
                      <a:miter lim="400000"/>
                    </a:ln>
                    <a:effectLst/>
                  </pic:spPr>
                </pic:pic>
              </a:graphicData>
            </a:graphic>
          </wp:inline>
        </w:drawing>
      </w:r>
    </w:p>
    <w:p w:rsidR="00033FA2" w:rsidRDefault="00033FA2" w:rsidP="00033FA2">
      <w:pPr>
        <w:pStyle w:val="Caption"/>
        <w:rPr>
          <w:rFonts w:ascii="SimSun" w:eastAsia="SimSun" w:hAnsi="SimSun" w:cs="SimSun" w:hint="default"/>
          <w:sz w:val="18"/>
          <w:szCs w:val="18"/>
        </w:rPr>
      </w:pPr>
      <w:r>
        <w:rPr>
          <w:rFonts w:ascii="SimSun" w:eastAsia="SimSun" w:hAnsi="SimSun" w:cs="SimSun"/>
          <w:sz w:val="18"/>
          <w:szCs w:val="18"/>
          <w:lang w:eastAsia="zh-CN"/>
        </w:rPr>
        <w:t>图</w:t>
      </w:r>
      <w:r>
        <w:rPr>
          <w:rFonts w:ascii="SimSun" w:eastAsia="PMingLiU" w:hAnsi="SimSun" w:cs="SimSun" w:hint="default"/>
          <w:sz w:val="18"/>
          <w:szCs w:val="18"/>
        </w:rPr>
        <w:t xml:space="preserve"> </w:t>
      </w:r>
      <w:r w:rsidRPr="00966625">
        <w:rPr>
          <w:rFonts w:ascii="SimSun" w:eastAsia="SimSun" w:hAnsi="SimSun" w:cs="SimSun"/>
          <w:sz w:val="18"/>
          <w:szCs w:val="18"/>
        </w:rPr>
        <w:fldChar w:fldCharType="begin"/>
      </w:r>
      <w:r w:rsidRPr="00966625">
        <w:rPr>
          <w:rFonts w:ascii="SimSun" w:eastAsia="SimSun" w:hAnsi="SimSun" w:cs="SimSun"/>
          <w:sz w:val="18"/>
          <w:szCs w:val="18"/>
        </w:rPr>
        <w:instrText xml:space="preserve"> SEQ 圖表 \* ARABIC </w:instrText>
      </w:r>
      <w:r w:rsidRPr="00966625">
        <w:rPr>
          <w:rFonts w:ascii="SimSun" w:eastAsia="SimSun" w:hAnsi="SimSun" w:cs="SimSun"/>
          <w:sz w:val="18"/>
          <w:szCs w:val="18"/>
        </w:rPr>
        <w:fldChar w:fldCharType="separate"/>
      </w:r>
      <w:r w:rsidR="0080478E">
        <w:rPr>
          <w:rFonts w:ascii="SimSun" w:eastAsia="SimSun" w:hAnsi="SimSun" w:cs="SimSun" w:hint="default"/>
          <w:noProof/>
          <w:sz w:val="18"/>
          <w:szCs w:val="18"/>
        </w:rPr>
        <w:t>8</w:t>
      </w:r>
      <w:r w:rsidRPr="00966625">
        <w:rPr>
          <w:rFonts w:ascii="SimSun" w:eastAsia="SimSun" w:hAnsi="SimSun" w:cs="SimSun"/>
          <w:sz w:val="18"/>
          <w:szCs w:val="18"/>
        </w:rPr>
        <w:fldChar w:fldCharType="end"/>
      </w:r>
      <w:r w:rsidR="0080478E">
        <w:rPr>
          <w:rFonts w:ascii="SimSun" w:eastAsia="PMingLiU" w:hAnsi="SimSun" w:cs="SimSun" w:hint="default"/>
          <w:sz w:val="18"/>
          <w:szCs w:val="18"/>
        </w:rPr>
        <w:t xml:space="preserve"> </w:t>
      </w:r>
      <w:r w:rsidR="0080478E">
        <w:rPr>
          <w:rFonts w:ascii="SimSun" w:eastAsia="SimSun" w:hAnsi="SimSun" w:cs="SimSun"/>
          <w:sz w:val="18"/>
          <w:szCs w:val="18"/>
          <w:lang w:eastAsia="zh-CN"/>
        </w:rPr>
        <w:t>I</w:t>
      </w:r>
      <w:r w:rsidR="0080478E">
        <w:rPr>
          <w:rFonts w:ascii="SimSun" w:eastAsia="PMingLiU" w:hAnsi="SimSun" w:cs="SimSun" w:hint="default"/>
          <w:sz w:val="18"/>
          <w:szCs w:val="18"/>
        </w:rPr>
        <w:t>CF</w:t>
      </w:r>
      <w:r>
        <w:rPr>
          <w:rFonts w:ascii="SimSun" w:eastAsia="SimSun" w:hAnsi="SimSun" w:cs="SimSun"/>
          <w:sz w:val="18"/>
          <w:szCs w:val="18"/>
        </w:rPr>
        <w:t>的目标</w:t>
      </w:r>
    </w:p>
    <w:p w:rsidR="00033FA2" w:rsidRPr="009600FE" w:rsidRDefault="0080478E" w:rsidP="00033FA2">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hint="eastAsia"/>
          <w:kern w:val="0"/>
          <w:sz w:val="24"/>
          <w:szCs w:val="24"/>
          <w:lang w:val="zh-TW"/>
        </w:rPr>
        <w:t>ICF</w:t>
      </w:r>
      <w:r w:rsidR="00033FA2">
        <w:rPr>
          <w:rFonts w:ascii="SimSun" w:eastAsia="SimSun" w:hAnsi="SimSun" w:cs="SimSun" w:hint="eastAsia"/>
          <w:kern w:val="0"/>
          <w:sz w:val="24"/>
          <w:szCs w:val="24"/>
          <w:lang w:val="zh-TW"/>
        </w:rPr>
        <w:t>致力于提供数据分享、以及硬件隔离且安全可控的安全计算环境，提</w:t>
      </w:r>
      <w:r>
        <w:rPr>
          <w:rFonts w:ascii="SimSun" w:eastAsia="SimSun" w:hAnsi="SimSun" w:cs="SimSun" w:hint="eastAsia"/>
          <w:kern w:val="0"/>
          <w:sz w:val="24"/>
          <w:szCs w:val="24"/>
          <w:lang w:val="zh-TW"/>
        </w:rPr>
        <w:t>供基于确认机制的智能安全通行证技术，实现数据的授权分享。结合</w:t>
      </w:r>
      <w:r w:rsidR="00033FA2">
        <w:rPr>
          <w:rFonts w:ascii="SimSun" w:eastAsia="SimSun" w:hAnsi="SimSun" w:cs="SimSun" w:hint="eastAsia"/>
          <w:kern w:val="0"/>
          <w:sz w:val="24"/>
          <w:szCs w:val="24"/>
          <w:lang w:val="zh-TW"/>
        </w:rPr>
        <w:t>风控/征</w:t>
      </w:r>
      <w:r>
        <w:rPr>
          <w:rFonts w:ascii="SimSun" w:eastAsia="SimSun" w:hAnsi="SimSun" w:cs="SimSun" w:hint="eastAsia"/>
          <w:kern w:val="0"/>
          <w:sz w:val="24"/>
          <w:szCs w:val="24"/>
          <w:lang w:val="zh-TW"/>
        </w:rPr>
        <w:t>信行业</w:t>
      </w:r>
      <w:r w:rsidR="00033FA2">
        <w:rPr>
          <w:rFonts w:ascii="SimSun" w:eastAsia="SimSun" w:hAnsi="SimSun" w:cs="SimSun" w:hint="eastAsia"/>
          <w:kern w:val="0"/>
          <w:sz w:val="24"/>
          <w:szCs w:val="24"/>
          <w:lang w:val="zh-TW"/>
        </w:rPr>
        <w:t>的大数据和</w:t>
      </w:r>
      <w:r w:rsidR="00033FA2">
        <w:rPr>
          <w:rFonts w:ascii="SimSun" w:eastAsia="PMingLiU" w:hAnsi="SimSun" w:cs="SimSun"/>
          <w:kern w:val="0"/>
          <w:sz w:val="24"/>
          <w:szCs w:val="24"/>
          <w:lang w:val="zh-TW" w:eastAsia="zh-TW"/>
        </w:rPr>
        <w:t>A.I.</w:t>
      </w:r>
      <w:r w:rsidR="00033FA2">
        <w:rPr>
          <w:rFonts w:ascii="SimSun" w:eastAsia="SimSun" w:hAnsi="SimSun" w:cs="SimSun" w:hint="eastAsia"/>
          <w:kern w:val="0"/>
          <w:sz w:val="24"/>
          <w:szCs w:val="24"/>
          <w:lang w:val="zh-TW"/>
        </w:rPr>
        <w:t>等技术，</w:t>
      </w:r>
      <w:r w:rsidR="00033FA2">
        <w:rPr>
          <w:rFonts w:ascii="SimSun" w:eastAsia="SimSun" w:hAnsi="SimSun" w:cs="SimSun"/>
          <w:kern w:val="0"/>
          <w:sz w:val="24"/>
          <w:szCs w:val="24"/>
          <w:lang w:val="zh-TW" w:eastAsia="zh-TW"/>
        </w:rPr>
        <w:t>提高区块链技术在风控</w:t>
      </w:r>
      <w:r w:rsidR="00033FA2">
        <w:rPr>
          <w:rFonts w:ascii="SimSun" w:eastAsia="SimSun" w:hAnsi="SimSun" w:cs="SimSun"/>
          <w:kern w:val="0"/>
          <w:sz w:val="24"/>
          <w:szCs w:val="24"/>
        </w:rPr>
        <w:t>/</w:t>
      </w:r>
      <w:r w:rsidR="00033FA2">
        <w:rPr>
          <w:rFonts w:ascii="SimSun" w:eastAsia="SimSun" w:hAnsi="SimSun" w:cs="SimSun"/>
          <w:kern w:val="0"/>
          <w:sz w:val="24"/>
          <w:szCs w:val="24"/>
          <w:lang w:val="zh-TW" w:eastAsia="zh-TW"/>
        </w:rPr>
        <w:t>征信等领域的产品化程度，表现为如下几个方面：</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数据即服务：面向各行业领域，提供基于区块链的数据安全传递、安全分享、明确确权的区块链数据云服务；</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隐私权限策略：丰富的权限配置策略，依据应用场景需求，提供权限分级、安全隔离的的隐私保护；</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可视化运维管理：从网络、系统、业务等多个层面提供可视化的运维管理；</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海量用户支持：高效交易验证和同步，支撑千万甚至亿级用户规模；</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安全沙箱环境：支持基于容器的安全沙箱计算环境，提供支持</w:t>
      </w:r>
      <w:r>
        <w:rPr>
          <w:rFonts w:ascii="SimSun" w:eastAsia="SimSun" w:hAnsi="SimSun" w:cs="SimSun"/>
          <w:kern w:val="0"/>
          <w:sz w:val="24"/>
          <w:szCs w:val="24"/>
        </w:rPr>
        <w:t>python</w:t>
      </w:r>
      <w:r>
        <w:rPr>
          <w:rFonts w:ascii="SimSun" w:eastAsia="SimSun" w:hAnsi="SimSun" w:cs="SimSun"/>
          <w:kern w:val="0"/>
          <w:sz w:val="24"/>
          <w:szCs w:val="24"/>
          <w:lang w:val="zh-TW" w:eastAsia="zh-TW"/>
        </w:rPr>
        <w:t>、</w:t>
      </w:r>
      <w:r>
        <w:rPr>
          <w:rFonts w:ascii="SimSun" w:eastAsia="SimSun" w:hAnsi="SimSun" w:cs="SimSun"/>
          <w:kern w:val="0"/>
          <w:sz w:val="24"/>
          <w:szCs w:val="24"/>
        </w:rPr>
        <w:t>java</w:t>
      </w:r>
      <w:r>
        <w:rPr>
          <w:rFonts w:ascii="SimSun" w:eastAsia="SimSun" w:hAnsi="SimSun" w:cs="SimSun"/>
          <w:kern w:val="0"/>
          <w:sz w:val="24"/>
          <w:szCs w:val="24"/>
          <w:lang w:val="zh-TW" w:eastAsia="zh-TW"/>
        </w:rPr>
        <w:t>等脚本的模型开发支持，对计算环境、数据、模型运算过程等，任何参与方都不可见并输出结果；</w:t>
      </w:r>
    </w:p>
    <w:p w:rsidR="00033FA2" w:rsidRDefault="00033FA2" w:rsidP="00033FA2">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内置模型规范：支持可编程的模型开发，并提供标准化的模型模板；</w:t>
      </w:r>
    </w:p>
    <w:p w:rsidR="00033FA2" w:rsidRPr="00274FC7" w:rsidRDefault="00033FA2" w:rsidP="00274FC7">
      <w:pPr>
        <w:pStyle w:val="ListParagraph"/>
        <w:numPr>
          <w:ilvl w:val="0"/>
          <w:numId w:val="29"/>
        </w:numPr>
        <w:spacing w:line="336" w:lineRule="auto"/>
        <w:rPr>
          <w:rFonts w:ascii="SimSun" w:eastAsia="SimSun" w:hAnsi="SimSun" w:cs="SimSun" w:hint="default"/>
          <w:sz w:val="24"/>
          <w:szCs w:val="24"/>
          <w:lang w:val="zh-TW" w:eastAsia="zh-TW"/>
        </w:rPr>
      </w:pPr>
      <w:r>
        <w:rPr>
          <w:rFonts w:ascii="SimSun" w:eastAsia="SimSun" w:hAnsi="SimSun" w:cs="SimSun"/>
          <w:kern w:val="0"/>
          <w:sz w:val="24"/>
          <w:szCs w:val="24"/>
          <w:lang w:val="zh-TW" w:eastAsia="zh-TW"/>
        </w:rPr>
        <w:t>快速构建模型：多脚本、标准化接口的支持，使得方便快捷的构建不同领域的模型</w:t>
      </w:r>
    </w:p>
    <w:p w:rsidR="00033FA2" w:rsidRPr="00274FC7" w:rsidRDefault="00033FA2" w:rsidP="00274FC7">
      <w:pPr>
        <w:pStyle w:val="Heading2"/>
        <w:numPr>
          <w:ilvl w:val="1"/>
          <w:numId w:val="31"/>
        </w:numPr>
        <w:spacing w:line="336" w:lineRule="auto"/>
        <w:rPr>
          <w:lang w:val="zh-TW" w:eastAsia="zh-TW"/>
        </w:rPr>
      </w:pPr>
      <w:bookmarkStart w:id="43" w:name="_Toc31987174"/>
      <w:r>
        <w:rPr>
          <w:lang w:val="zh-TW" w:eastAsia="zh-TW"/>
        </w:rPr>
        <w:lastRenderedPageBreak/>
        <w:t>价值自由传递的网络</w:t>
      </w:r>
      <w:bookmarkEnd w:id="43"/>
    </w:p>
    <w:p w:rsidR="00033FA2" w:rsidRDefault="00033FA2" w:rsidP="00033FA2">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互联网经历了20多年的发展，经历传统PC时代的互联网、移动互联网，即将进入万物互联的时代。今天的互联网，以及移动互联网，已经几乎完美的解决了信息传递的问题，人们可以非常便捷、低成本地点对点的传递信息。</w:t>
      </w:r>
    </w:p>
    <w:p w:rsidR="00033FA2" w:rsidRDefault="00033FA2" w:rsidP="00033FA2">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然而，目前的互联网技术还不能实现点对点的价值传递。不同于信息传递的可复制性，价值传递需要保证权属的唯一性，所以当前价值的传递仍然需要依赖中心机构承担记账功能。简单的说，在信息传递之后，发送方和接收方能够可以同时拥有信息的；但是，在价值传递之后，只能让受让方拥有价值，转让方不在拥有，目前这个转移过程的权属记录是通过中心机构记账实现的。那么，如果网络本身就能够提供可靠的记账功能，将使得价值传递不在完全依赖于中心机构，可以实现价值的点对点传递。</w:t>
      </w:r>
    </w:p>
    <w:p w:rsidR="00033FA2" w:rsidRDefault="00033FA2" w:rsidP="00033FA2">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区块链的技术特征是分散式、无需信任、不可篡改、可追溯，让用户可以不通过任何第三方信息机构就可以进行价值交换。从区块链的设计上，就满足了用户点对点的价值通信需求，因为在区块链的网络里，可以完成经济、价值、资源的交换和分配。</w:t>
      </w:r>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区块链分布式账本（</w:t>
      </w:r>
      <w:r>
        <w:rPr>
          <w:rFonts w:ascii="Bahnschrift SemiBold" w:eastAsia="Bahnschrift SemiBold" w:hAnsi="Bahnschrift SemiBold" w:cs="Bahnschrift SemiBold"/>
          <w:kern w:val="0"/>
          <w:sz w:val="24"/>
          <w:szCs w:val="24"/>
        </w:rPr>
        <w:t>DLT:distributed ledger technology</w:t>
      </w:r>
      <w:r>
        <w:rPr>
          <w:rFonts w:ascii="SimSun" w:eastAsia="SimSun" w:hAnsi="SimSun" w:cs="SimSun"/>
          <w:kern w:val="0"/>
          <w:sz w:val="24"/>
          <w:szCs w:val="24"/>
          <w:lang w:val="zh-TW" w:eastAsia="zh-TW"/>
        </w:rPr>
        <w:t>）能够让参与各方在技术层面建立信任，有潜力称为构建未来价值自由流通网络的基础设施，即形成价值互联网。尽管价值互联网广泛到来的时间仍未可知，但从今天的发展状况来看，一些价值局域网已经逐步形成。实际上，在某些特定领域，若干合作伙伴或产业链的参与方正在共同建设区块链信任网络，这种价值互联网已经在实施过程中，而不再只是概念。从价值局域网到价值互联网的一个可能的演进路径是：类比于互联网的发展历程，前期是一个独立的、由各个行业按照自身需求形成的局部价值流通网络，后期在跨行业价值交换需求的驱动下，逐步形成全社会的、大规模的、共有的价值流通网络。价值互联网的经济层，让每一个网络上的用户的行为都会有经济价值效应，放大了互联网的经济规模。区块链也在拓展互联网的边界，在物联网、金融底层、医疗、教育等都用创新的技术解决了行业关键性的问题。</w:t>
      </w:r>
    </w:p>
    <w:p w:rsidR="00033FA2" w:rsidRDefault="00033FA2" w:rsidP="00033FA2">
      <w:pPr>
        <w:pStyle w:val="BodyA"/>
        <w:spacing w:line="336" w:lineRule="auto"/>
        <w:ind w:firstLine="420"/>
        <w:rPr>
          <w:kern w:val="0"/>
          <w:sz w:val="24"/>
          <w:szCs w:val="24"/>
          <w:lang w:val="zh-TW" w:eastAsia="zh-TW"/>
        </w:rPr>
      </w:pPr>
      <w:r>
        <w:rPr>
          <w:rFonts w:ascii="SimSun" w:eastAsia="SimSun" w:hAnsi="SimSun" w:cs="SimSun"/>
          <w:kern w:val="0"/>
          <w:sz w:val="24"/>
          <w:szCs w:val="24"/>
          <w:lang w:val="zh-TW" w:eastAsia="zh-TW"/>
        </w:rPr>
        <w:t>区块链的核心价值在于可构建可信任的多中心化体系，将分散的各自独立的单个中心，提升为多方参与的统一的中心，从而提高信任传递效率，降低交易成本。</w:t>
      </w:r>
    </w:p>
    <w:p w:rsidR="00033FA2" w:rsidRPr="00274FC7" w:rsidRDefault="00033FA2" w:rsidP="00274FC7">
      <w:pPr>
        <w:pStyle w:val="Heading2"/>
        <w:numPr>
          <w:ilvl w:val="1"/>
          <w:numId w:val="31"/>
        </w:numPr>
        <w:spacing w:line="336" w:lineRule="auto"/>
        <w:rPr>
          <w:lang w:val="zh-TW" w:eastAsia="zh-TW"/>
        </w:rPr>
      </w:pPr>
      <w:bookmarkStart w:id="44" w:name="_Toc31987175"/>
      <w:r>
        <w:rPr>
          <w:lang w:val="zh-TW" w:eastAsia="zh-TW"/>
        </w:rPr>
        <w:t>价值互联网基础设施的完善</w:t>
      </w:r>
      <w:bookmarkEnd w:id="44"/>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区块链从</w:t>
      </w:r>
      <w:r>
        <w:rPr>
          <w:rFonts w:ascii="SimSun" w:eastAsia="SimSun" w:hAnsi="SimSun" w:cs="SimSun"/>
          <w:kern w:val="0"/>
          <w:sz w:val="24"/>
          <w:szCs w:val="24"/>
        </w:rPr>
        <w:t>2009</w:t>
      </w:r>
      <w:r>
        <w:rPr>
          <w:rFonts w:ascii="SimSun" w:eastAsia="SimSun" w:hAnsi="SimSun" w:cs="SimSun"/>
          <w:kern w:val="0"/>
          <w:sz w:val="24"/>
          <w:szCs w:val="24"/>
          <w:lang w:val="zh-TW" w:eastAsia="zh-TW"/>
        </w:rPr>
        <w:t>年中本聪提出比特币到现在，经历了</w:t>
      </w:r>
      <w:r>
        <w:rPr>
          <w:rFonts w:ascii="SimSun" w:eastAsia="SimSun" w:hAnsi="SimSun" w:cs="SimSun"/>
          <w:kern w:val="0"/>
          <w:sz w:val="24"/>
          <w:szCs w:val="24"/>
        </w:rPr>
        <w:t>9</w:t>
      </w:r>
      <w:r>
        <w:rPr>
          <w:rFonts w:ascii="SimSun" w:eastAsia="SimSun" w:hAnsi="SimSun" w:cs="SimSun"/>
          <w:kern w:val="0"/>
          <w:sz w:val="24"/>
          <w:szCs w:val="24"/>
          <w:lang w:val="zh-TW" w:eastAsia="zh-TW"/>
        </w:rPr>
        <w:t>年的发展，从数字货币的基础协议（区块链</w:t>
      </w:r>
      <w:r>
        <w:rPr>
          <w:rFonts w:ascii="SimSun" w:eastAsia="SimSun" w:hAnsi="SimSun" w:cs="SimSun"/>
          <w:kern w:val="0"/>
          <w:sz w:val="24"/>
          <w:szCs w:val="24"/>
        </w:rPr>
        <w:t>1.0</w:t>
      </w:r>
      <w:r>
        <w:rPr>
          <w:rFonts w:ascii="SimSun" w:eastAsia="SimSun" w:hAnsi="SimSun" w:cs="SimSun"/>
          <w:kern w:val="0"/>
          <w:sz w:val="24"/>
          <w:szCs w:val="24"/>
          <w:lang w:val="zh-TW" w:eastAsia="zh-TW"/>
        </w:rPr>
        <w:t>）到下一代互联网协议（区块链</w:t>
      </w:r>
      <w:r>
        <w:rPr>
          <w:rFonts w:ascii="SimSun" w:eastAsia="SimSun" w:hAnsi="SimSun" w:cs="SimSun"/>
          <w:kern w:val="0"/>
          <w:sz w:val="24"/>
          <w:szCs w:val="24"/>
        </w:rPr>
        <w:t>3.0</w:t>
      </w:r>
      <w:r>
        <w:rPr>
          <w:rFonts w:ascii="SimSun" w:eastAsia="SimSun" w:hAnsi="SimSun" w:cs="SimSun"/>
          <w:kern w:val="0"/>
          <w:sz w:val="24"/>
          <w:szCs w:val="24"/>
          <w:lang w:val="zh-TW" w:eastAsia="zh-TW"/>
        </w:rPr>
        <w:t>），无数的技术创新和积累，让区块链逐步构建起价值互联网的基础设施。</w:t>
      </w:r>
    </w:p>
    <w:p w:rsidR="00033FA2" w:rsidRDefault="00033FA2" w:rsidP="00033FA2">
      <w:pPr>
        <w:pStyle w:val="BodyA"/>
        <w:spacing w:line="336" w:lineRule="auto"/>
        <w:ind w:firstLine="420"/>
        <w:rPr>
          <w:rFonts w:ascii="SimSun" w:eastAsia="SimSun" w:hAnsi="SimSun" w:cs="SimSun"/>
          <w:kern w:val="0"/>
          <w:sz w:val="24"/>
          <w:szCs w:val="24"/>
          <w:lang w:val="zh-TW" w:eastAsia="zh-TW"/>
        </w:rPr>
      </w:pPr>
      <w:r>
        <w:rPr>
          <w:rFonts w:ascii="SimSun" w:eastAsia="SimSun" w:hAnsi="SimSun" w:cs="SimSun"/>
          <w:kern w:val="0"/>
          <w:sz w:val="24"/>
          <w:szCs w:val="24"/>
          <w:lang w:val="zh-TW" w:eastAsia="zh-TW"/>
        </w:rPr>
        <w:t>比特币作为第一代区块链技术的代表，其点对点的数字货币的技术与金融创新，诞生了真正意义上的不需要中心机构的支付方式。但其可扩展性和区块大小限制的技术问题，让第一代的技术的实用性有所局限。</w:t>
      </w:r>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lastRenderedPageBreak/>
        <w:t>以太坊看到了比特币的技术局限后，基于比特币点对点的区块链技术进行改进，优化了区块大小限制，</w:t>
      </w:r>
      <w:r>
        <w:rPr>
          <w:rFonts w:ascii="SimSun" w:eastAsia="SimSun" w:hAnsi="SimSun" w:cs="SimSun" w:hint="eastAsia"/>
          <w:kern w:val="0"/>
          <w:sz w:val="24"/>
          <w:szCs w:val="24"/>
          <w:lang w:val="zh-TW"/>
        </w:rPr>
        <w:t>提</w:t>
      </w:r>
      <w:r>
        <w:rPr>
          <w:rFonts w:ascii="SimSun" w:eastAsia="SimSun" w:hAnsi="SimSun" w:cs="SimSun"/>
          <w:kern w:val="0"/>
          <w:sz w:val="24"/>
          <w:szCs w:val="24"/>
          <w:lang w:val="zh-TW" w:eastAsia="zh-TW"/>
        </w:rPr>
        <w:t>高了支付速度。最重要的是，加入了智能合约和</w:t>
      </w:r>
      <w:r>
        <w:rPr>
          <w:rFonts w:ascii="SimSun" w:eastAsia="SimSun" w:hAnsi="SimSun" w:cs="SimSun"/>
          <w:kern w:val="0"/>
          <w:sz w:val="24"/>
          <w:szCs w:val="24"/>
          <w:lang w:val="es-ES_tradnl"/>
        </w:rPr>
        <w:t>ERC20</w:t>
      </w:r>
      <w:r>
        <w:rPr>
          <w:rFonts w:ascii="SimSun" w:eastAsia="SimSun" w:hAnsi="SimSun" w:cs="SimSun"/>
          <w:kern w:val="0"/>
          <w:sz w:val="24"/>
          <w:szCs w:val="24"/>
          <w:lang w:val="zh-TW" w:eastAsia="zh-TW"/>
        </w:rPr>
        <w:t>，让区块链的可扩展性进一步提升。尤其是智能合约，在互联网世界创建了一个无需第三方机构的执行方，只要出发智能合约的条件就自动执行合约，为金融行业提供了一个有力的合约工具。</w:t>
      </w:r>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但是基于</w:t>
      </w:r>
      <w:r>
        <w:rPr>
          <w:rFonts w:ascii="SimSun" w:eastAsia="SimSun" w:hAnsi="SimSun" w:cs="SimSun"/>
          <w:kern w:val="0"/>
          <w:sz w:val="24"/>
          <w:szCs w:val="24"/>
        </w:rPr>
        <w:t>POW</w:t>
      </w:r>
      <w:r>
        <w:rPr>
          <w:rFonts w:ascii="SimSun" w:eastAsia="SimSun" w:hAnsi="SimSun" w:cs="SimSun"/>
          <w:kern w:val="0"/>
          <w:sz w:val="24"/>
          <w:szCs w:val="24"/>
          <w:lang w:val="zh-TW" w:eastAsia="zh-TW"/>
        </w:rPr>
        <w:t>共识的区块链存在性能限制的问题，以太坊每秒几十笔的处理性能远远无法满足去中心化互联网的需求。因此，一个致力于去中心化金融交易系统的团队，比特股开发了新的区块链高性能底层技术</w:t>
      </w:r>
      <w:r>
        <w:rPr>
          <w:rFonts w:ascii="SimSun" w:eastAsia="SimSun" w:hAnsi="SimSun" w:cs="SimSun"/>
          <w:kern w:val="0"/>
          <w:sz w:val="24"/>
          <w:szCs w:val="24"/>
        </w:rPr>
        <w:t>---</w:t>
      </w:r>
      <w:r>
        <w:rPr>
          <w:rFonts w:ascii="SimSun" w:eastAsia="SimSun" w:hAnsi="SimSun" w:cs="SimSun"/>
          <w:kern w:val="0"/>
          <w:sz w:val="24"/>
          <w:szCs w:val="24"/>
          <w:lang w:val="zh-TW" w:eastAsia="zh-TW"/>
        </w:rPr>
        <w:t>石墨烯技术，并且将一种新的共识机制</w:t>
      </w:r>
      <w:r>
        <w:rPr>
          <w:rFonts w:ascii="SimSun" w:eastAsia="SimSun" w:hAnsi="SimSun" w:cs="SimSun"/>
          <w:kern w:val="0"/>
          <w:sz w:val="24"/>
          <w:szCs w:val="24"/>
        </w:rPr>
        <w:t>DPOS</w:t>
      </w:r>
      <w:r>
        <w:rPr>
          <w:rFonts w:ascii="SimSun" w:eastAsia="SimSun" w:hAnsi="SimSun" w:cs="SimSun"/>
          <w:kern w:val="0"/>
          <w:sz w:val="24"/>
          <w:szCs w:val="24"/>
          <w:lang w:val="zh-TW" w:eastAsia="zh-TW"/>
        </w:rPr>
        <w:t>投入到了实际应用。</w:t>
      </w:r>
      <w:r>
        <w:rPr>
          <w:rFonts w:ascii="SimSun" w:eastAsia="SimSun" w:hAnsi="SimSun" w:cs="SimSun"/>
          <w:kern w:val="0"/>
          <w:sz w:val="24"/>
          <w:szCs w:val="24"/>
        </w:rPr>
        <w:t>DPOS</w:t>
      </w:r>
      <w:r>
        <w:rPr>
          <w:rFonts w:ascii="SimSun" w:eastAsia="SimSun" w:hAnsi="SimSun" w:cs="SimSun"/>
          <w:kern w:val="0"/>
          <w:sz w:val="24"/>
          <w:szCs w:val="24"/>
          <w:lang w:val="zh-TW" w:eastAsia="zh-TW"/>
        </w:rPr>
        <w:t>和石墨烯构成了区块链的底层技术，能够实现每秒万笔的处理性能，大大提高了区块链的性能。</w:t>
      </w:r>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区块链的名称含义在于有着【区块】的链式结构，但是德国一个技术团队</w:t>
      </w:r>
      <w:r>
        <w:rPr>
          <w:rFonts w:ascii="SimSun" w:eastAsia="SimSun" w:hAnsi="SimSun" w:cs="SimSun"/>
          <w:kern w:val="0"/>
          <w:sz w:val="24"/>
          <w:szCs w:val="24"/>
        </w:rPr>
        <w:t>IOTA</w:t>
      </w:r>
      <w:r>
        <w:rPr>
          <w:rFonts w:ascii="SimSun" w:eastAsia="SimSun" w:hAnsi="SimSun" w:cs="SimSun"/>
          <w:kern w:val="0"/>
          <w:sz w:val="24"/>
          <w:szCs w:val="24"/>
          <w:lang w:val="zh-TW" w:eastAsia="zh-TW"/>
        </w:rPr>
        <w:t>创造出没有区块的区块链技术</w:t>
      </w:r>
      <w:r>
        <w:rPr>
          <w:rFonts w:ascii="SimSun" w:eastAsia="SimSun" w:hAnsi="SimSun" w:cs="SimSun"/>
          <w:kern w:val="0"/>
          <w:sz w:val="24"/>
          <w:szCs w:val="24"/>
        </w:rPr>
        <w:t>---tangle(</w:t>
      </w:r>
      <w:r>
        <w:rPr>
          <w:rFonts w:ascii="SimSun" w:eastAsia="SimSun" w:hAnsi="SimSun" w:cs="SimSun"/>
          <w:kern w:val="0"/>
          <w:sz w:val="24"/>
          <w:szCs w:val="24"/>
          <w:lang w:val="zh-TW" w:eastAsia="zh-TW"/>
        </w:rPr>
        <w:t>缠结</w:t>
      </w:r>
      <w:r>
        <w:rPr>
          <w:rFonts w:ascii="SimSun" w:eastAsia="SimSun" w:hAnsi="SimSun" w:cs="SimSun"/>
          <w:kern w:val="0"/>
          <w:sz w:val="24"/>
          <w:szCs w:val="24"/>
        </w:rPr>
        <w:t>)</w:t>
      </w:r>
      <w:r>
        <w:rPr>
          <w:rFonts w:ascii="SimSun" w:eastAsia="SimSun" w:hAnsi="SimSun" w:cs="SimSun"/>
          <w:kern w:val="0"/>
          <w:sz w:val="24"/>
          <w:szCs w:val="24"/>
          <w:lang w:val="zh-TW" w:eastAsia="zh-TW"/>
        </w:rPr>
        <w:t>。该技术是一种</w:t>
      </w:r>
      <w:r>
        <w:rPr>
          <w:rFonts w:ascii="SimSun" w:eastAsia="SimSun" w:hAnsi="SimSun" w:cs="SimSun"/>
          <w:kern w:val="0"/>
          <w:sz w:val="24"/>
          <w:szCs w:val="24"/>
        </w:rPr>
        <w:t>DAG(</w:t>
      </w:r>
      <w:r>
        <w:rPr>
          <w:rFonts w:ascii="SimSun" w:eastAsia="SimSun" w:hAnsi="SimSun" w:cs="SimSun"/>
          <w:kern w:val="0"/>
          <w:sz w:val="24"/>
          <w:szCs w:val="24"/>
          <w:lang w:val="zh-TW" w:eastAsia="zh-TW"/>
        </w:rPr>
        <w:t>有向无环图</w:t>
      </w:r>
      <w:r>
        <w:rPr>
          <w:rFonts w:ascii="SimSun" w:eastAsia="SimSun" w:hAnsi="SimSun" w:cs="SimSun"/>
          <w:kern w:val="0"/>
          <w:sz w:val="24"/>
          <w:szCs w:val="24"/>
        </w:rPr>
        <w:t>)</w:t>
      </w:r>
      <w:r>
        <w:rPr>
          <w:rFonts w:ascii="SimSun" w:eastAsia="SimSun" w:hAnsi="SimSun" w:cs="SimSun"/>
          <w:kern w:val="0"/>
          <w:sz w:val="24"/>
          <w:szCs w:val="24"/>
          <w:lang w:val="zh-TW" w:eastAsia="zh-TW"/>
        </w:rPr>
        <w:t>的特化，只需要验证两笔交易即可实现支付。理论上，使用的人越多，支付越快，可以实现支付宝的支付速度。</w:t>
      </w:r>
      <w:r>
        <w:rPr>
          <w:rFonts w:ascii="SimSun" w:eastAsia="SimSun" w:hAnsi="SimSun" w:cs="SimSun"/>
          <w:kern w:val="0"/>
          <w:sz w:val="24"/>
          <w:szCs w:val="24"/>
        </w:rPr>
        <w:t>IOTA</w:t>
      </w:r>
      <w:r>
        <w:rPr>
          <w:rFonts w:ascii="SimSun" w:eastAsia="SimSun" w:hAnsi="SimSun" w:cs="SimSun"/>
          <w:kern w:val="0"/>
          <w:sz w:val="24"/>
          <w:szCs w:val="24"/>
          <w:lang w:val="zh-TW" w:eastAsia="zh-TW"/>
        </w:rPr>
        <w:t>团队将这种技术应用于物联网，让机器和机器之间发生价值交换，形成自行运行的物联网网络。</w:t>
      </w:r>
    </w:p>
    <w:p w:rsidR="00033FA2" w:rsidRDefault="00033FA2" w:rsidP="00033FA2">
      <w:pPr>
        <w:pStyle w:val="BodyA"/>
        <w:spacing w:line="336" w:lineRule="auto"/>
        <w:ind w:firstLine="420"/>
        <w:rPr>
          <w:rFonts w:ascii="SimSun" w:eastAsia="SimSun" w:hAnsi="SimSun" w:cs="SimSun"/>
          <w:kern w:val="0"/>
          <w:sz w:val="24"/>
          <w:szCs w:val="24"/>
        </w:rPr>
      </w:pPr>
      <w:r>
        <w:rPr>
          <w:rFonts w:ascii="SimSun" w:eastAsia="SimSun" w:hAnsi="SimSun" w:cs="SimSun"/>
          <w:kern w:val="0"/>
          <w:sz w:val="24"/>
          <w:szCs w:val="24"/>
          <w:lang w:val="zh-TW" w:eastAsia="zh-TW"/>
        </w:rPr>
        <w:t>随着区块链应用数量呈井喷趋势，比特股的创始人</w:t>
      </w:r>
      <w:r>
        <w:rPr>
          <w:rFonts w:ascii="SimSun" w:eastAsia="SimSun" w:hAnsi="SimSun" w:cs="SimSun"/>
          <w:kern w:val="0"/>
          <w:sz w:val="24"/>
          <w:szCs w:val="24"/>
        </w:rPr>
        <w:t>BM</w:t>
      </w:r>
      <w:r>
        <w:rPr>
          <w:rFonts w:ascii="SimSun" w:eastAsia="SimSun" w:hAnsi="SimSun" w:cs="SimSun"/>
          <w:kern w:val="0"/>
          <w:sz w:val="24"/>
          <w:szCs w:val="24"/>
          <w:lang w:val="zh-TW" w:eastAsia="zh-TW"/>
        </w:rPr>
        <w:t>决心做性能更好的区块链底层，其他应用可以直接搭建在该底层上，使用者专注于业务逻辑，而无需重写底层。因此，</w:t>
      </w:r>
      <w:r>
        <w:rPr>
          <w:rFonts w:ascii="SimSun" w:eastAsia="SimSun" w:hAnsi="SimSun" w:cs="SimSun"/>
          <w:kern w:val="0"/>
          <w:sz w:val="24"/>
          <w:szCs w:val="24"/>
        </w:rPr>
        <w:t>EOS</w:t>
      </w:r>
      <w:r>
        <w:rPr>
          <w:rFonts w:ascii="SimSun" w:eastAsia="SimSun" w:hAnsi="SimSun" w:cs="SimSun"/>
          <w:kern w:val="0"/>
          <w:sz w:val="24"/>
          <w:szCs w:val="24"/>
          <w:lang w:val="zh-TW" w:eastAsia="zh-TW"/>
        </w:rPr>
        <w:t>区块链企业级操作系统应运而生。</w:t>
      </w:r>
      <w:r>
        <w:rPr>
          <w:rFonts w:ascii="SimSun" w:eastAsia="SimSun" w:hAnsi="SimSun" w:cs="SimSun"/>
          <w:kern w:val="0"/>
          <w:sz w:val="24"/>
          <w:szCs w:val="24"/>
        </w:rPr>
        <w:t>EOS</w:t>
      </w:r>
      <w:r>
        <w:rPr>
          <w:rFonts w:ascii="SimSun" w:eastAsia="SimSun" w:hAnsi="SimSun" w:cs="SimSun"/>
          <w:kern w:val="0"/>
          <w:sz w:val="24"/>
          <w:szCs w:val="24"/>
          <w:lang w:val="zh-TW" w:eastAsia="zh-TW"/>
        </w:rPr>
        <w:t>也是基于</w:t>
      </w:r>
      <w:r>
        <w:rPr>
          <w:rFonts w:ascii="SimSun" w:eastAsia="SimSun" w:hAnsi="SimSun" w:cs="SimSun"/>
          <w:kern w:val="0"/>
          <w:sz w:val="24"/>
          <w:szCs w:val="24"/>
        </w:rPr>
        <w:t>DPOS</w:t>
      </w:r>
      <w:r>
        <w:rPr>
          <w:rFonts w:ascii="SimSun" w:eastAsia="SimSun" w:hAnsi="SimSun" w:cs="SimSun"/>
          <w:kern w:val="0"/>
          <w:sz w:val="24"/>
          <w:szCs w:val="24"/>
          <w:lang w:val="zh-TW" w:eastAsia="zh-TW"/>
        </w:rPr>
        <w:t>和石墨烯底层，但是能达到每秒百万级的并发，极大提高了区块链的性能。未来区块链的应用，无论是公链还是</w:t>
      </w:r>
      <w:r>
        <w:rPr>
          <w:rFonts w:ascii="SimSun" w:eastAsia="SimSun" w:hAnsi="SimSun" w:cs="SimSun"/>
          <w:kern w:val="0"/>
          <w:sz w:val="24"/>
          <w:szCs w:val="24"/>
          <w:lang w:val="es-ES_tradnl"/>
        </w:rPr>
        <w:t>DAPP</w:t>
      </w:r>
      <w:r>
        <w:rPr>
          <w:rFonts w:ascii="SimSun" w:eastAsia="SimSun" w:hAnsi="SimSun" w:cs="SimSun"/>
          <w:kern w:val="0"/>
          <w:sz w:val="24"/>
          <w:szCs w:val="24"/>
          <w:lang w:val="zh-TW" w:eastAsia="zh-TW"/>
        </w:rPr>
        <w:t>都可以使用</w:t>
      </w:r>
      <w:r>
        <w:rPr>
          <w:rFonts w:ascii="SimSun" w:eastAsia="SimSun" w:hAnsi="SimSun" w:cs="SimSun"/>
          <w:kern w:val="0"/>
          <w:sz w:val="24"/>
          <w:szCs w:val="24"/>
        </w:rPr>
        <w:t>EOS</w:t>
      </w:r>
      <w:r>
        <w:rPr>
          <w:rFonts w:ascii="SimSun" w:eastAsia="SimSun" w:hAnsi="SimSun" w:cs="SimSun"/>
          <w:kern w:val="0"/>
          <w:sz w:val="24"/>
          <w:szCs w:val="24"/>
          <w:lang w:val="zh-TW" w:eastAsia="zh-TW"/>
        </w:rPr>
        <w:t>作为操作系统来搭建，目前为止，已经有许多金融、教育、社交应用正基于</w:t>
      </w:r>
      <w:r>
        <w:rPr>
          <w:rFonts w:ascii="SimSun" w:eastAsia="SimSun" w:hAnsi="SimSun" w:cs="SimSun"/>
          <w:kern w:val="0"/>
          <w:sz w:val="24"/>
          <w:szCs w:val="24"/>
        </w:rPr>
        <w:t>EOS</w:t>
      </w:r>
      <w:r>
        <w:rPr>
          <w:rFonts w:ascii="SimSun" w:eastAsia="SimSun" w:hAnsi="SimSun" w:cs="SimSun"/>
          <w:kern w:val="0"/>
          <w:sz w:val="24"/>
          <w:szCs w:val="24"/>
          <w:lang w:val="zh-TW" w:eastAsia="zh-TW"/>
        </w:rPr>
        <w:t>研发。</w:t>
      </w:r>
    </w:p>
    <w:p w:rsidR="00033FA2" w:rsidRDefault="00033FA2" w:rsidP="00033FA2">
      <w:pPr>
        <w:pStyle w:val="BodyA"/>
        <w:spacing w:line="336" w:lineRule="auto"/>
        <w:ind w:firstLine="420"/>
        <w:rPr>
          <w:rFonts w:ascii="SimSun" w:eastAsia="PMingLiU" w:hAnsi="SimSun" w:cs="SimSun"/>
          <w:kern w:val="0"/>
          <w:sz w:val="24"/>
          <w:szCs w:val="24"/>
          <w:lang w:val="zh-TW" w:eastAsia="zh-TW"/>
        </w:rPr>
      </w:pPr>
      <w:r>
        <w:rPr>
          <w:rFonts w:ascii="SimSun" w:eastAsia="SimSun" w:hAnsi="SimSun" w:cs="SimSun"/>
          <w:kern w:val="0"/>
          <w:sz w:val="24"/>
          <w:szCs w:val="24"/>
          <w:lang w:val="zh-TW" w:eastAsia="zh-TW"/>
        </w:rPr>
        <w:t>在互联网底层协议层面，</w:t>
      </w:r>
      <w:r>
        <w:rPr>
          <w:rFonts w:ascii="SimSun" w:eastAsia="SimSun" w:hAnsi="SimSun" w:cs="SimSun"/>
          <w:kern w:val="0"/>
          <w:sz w:val="24"/>
          <w:szCs w:val="24"/>
        </w:rPr>
        <w:t>IPFS</w:t>
      </w:r>
      <w:r>
        <w:rPr>
          <w:rFonts w:ascii="SimSun" w:eastAsia="SimSun" w:hAnsi="SimSun" w:cs="SimSun"/>
          <w:kern w:val="0"/>
          <w:sz w:val="24"/>
          <w:szCs w:val="24"/>
          <w:lang w:val="zh-TW" w:eastAsia="zh-TW"/>
        </w:rPr>
        <w:t>的分布式文档协议将会称为现有互联网协议</w:t>
      </w:r>
      <w:r>
        <w:rPr>
          <w:rFonts w:ascii="SimSun" w:eastAsia="SimSun" w:hAnsi="SimSun" w:cs="SimSun"/>
          <w:kern w:val="0"/>
          <w:sz w:val="24"/>
          <w:szCs w:val="24"/>
        </w:rPr>
        <w:t>HTTP</w:t>
      </w:r>
      <w:r>
        <w:rPr>
          <w:rFonts w:ascii="SimSun" w:eastAsia="SimSun" w:hAnsi="SimSun" w:cs="SimSun"/>
          <w:kern w:val="0"/>
          <w:sz w:val="24"/>
          <w:szCs w:val="24"/>
          <w:lang w:val="zh-TW" w:eastAsia="zh-TW"/>
        </w:rPr>
        <w:t>协议的重要补充甚至替代协议。原理是用基于内容的地址替代基于域名的地址，也就是用户寻找的不是某个地址而是存储在某个地方的内容，只需要验证内容的哈希，通过这样可以让网页的速度更快、更安全。从底层协议上，理论上可以搭建一个性能更好的全新互联网。</w:t>
      </w:r>
    </w:p>
    <w:p w:rsidR="0080478E" w:rsidRDefault="0080478E" w:rsidP="0080478E">
      <w:pPr>
        <w:pStyle w:val="Heading"/>
        <w:numPr>
          <w:ilvl w:val="0"/>
          <w:numId w:val="30"/>
        </w:numPr>
        <w:spacing w:before="0" w:after="0" w:line="336" w:lineRule="auto"/>
        <w:jc w:val="left"/>
        <w:outlineLvl w:val="0"/>
        <w:rPr>
          <w:rFonts w:ascii="SimHei" w:eastAsia="PMingLiU" w:hAnsi="SimHei" w:cs="SimHei"/>
          <w:b w:val="0"/>
          <w:bCs w:val="0"/>
          <w:lang w:val="zh-TW" w:eastAsia="zh-TW"/>
        </w:rPr>
      </w:pPr>
      <w:bookmarkStart w:id="45" w:name="_Toc31987176"/>
      <w:r w:rsidRPr="0080478E">
        <w:rPr>
          <w:rFonts w:ascii="SimHei" w:eastAsia="SimHei" w:hAnsi="SimHei" w:cs="SimHei" w:hint="eastAsia"/>
          <w:b w:val="0"/>
          <w:bCs w:val="0"/>
          <w:lang w:val="zh-TW" w:eastAsia="zh-TW"/>
        </w:rPr>
        <w:t>总结</w:t>
      </w:r>
      <w:bookmarkEnd w:id="45"/>
    </w:p>
    <w:p w:rsidR="0072566F" w:rsidRDefault="0072566F" w:rsidP="0072566F">
      <w:pPr>
        <w:pStyle w:val="BodyA"/>
        <w:spacing w:line="336" w:lineRule="auto"/>
        <w:ind w:firstLine="420"/>
        <w:rPr>
          <w:rFonts w:ascii="SimSun" w:eastAsia="SimSun" w:hAnsi="SimSun" w:cs="SimSun"/>
          <w:kern w:val="0"/>
          <w:sz w:val="24"/>
          <w:szCs w:val="24"/>
          <w:lang w:val="zh-TW"/>
        </w:rPr>
      </w:pPr>
      <w:r w:rsidRPr="0072566F">
        <w:rPr>
          <w:rFonts w:ascii="SimSun" w:eastAsia="SimSun" w:hAnsi="SimSun" w:cs="SimSun" w:hint="eastAsia"/>
          <w:kern w:val="0"/>
          <w:sz w:val="24"/>
          <w:szCs w:val="24"/>
          <w:lang w:val="zh-TW" w:eastAsia="zh-TW"/>
        </w:rPr>
        <w:t>当前各个行业</w:t>
      </w:r>
      <w:r>
        <w:rPr>
          <w:rFonts w:ascii="SimSun" w:eastAsia="SimSun" w:hAnsi="SimSun" w:cs="SimSun" w:hint="eastAsia"/>
          <w:kern w:val="0"/>
          <w:sz w:val="24"/>
          <w:szCs w:val="24"/>
          <w:lang w:val="zh-TW"/>
        </w:rPr>
        <w:t>、各大公司都投入了大量的财力、物力研究区块链，并将区块链技术应用于部分行业，而且有些行业的区块链应用已经取得了较深入的发展。</w:t>
      </w:r>
    </w:p>
    <w:p w:rsidR="0072566F" w:rsidRDefault="0019340E" w:rsidP="0072566F">
      <w:pPr>
        <w:pStyle w:val="BodyA"/>
        <w:spacing w:line="336" w:lineRule="auto"/>
        <w:ind w:firstLine="420"/>
        <w:rPr>
          <w:rFonts w:ascii="SimSun" w:eastAsia="SimSun" w:hAnsi="SimSun" w:cs="SimSun"/>
          <w:kern w:val="0"/>
          <w:sz w:val="24"/>
          <w:szCs w:val="24"/>
          <w:lang w:val="zh-TW"/>
        </w:rPr>
      </w:pPr>
      <w:r>
        <w:rPr>
          <w:rFonts w:ascii="SimSun" w:eastAsia="SimSun" w:hAnsi="SimSun" w:cs="SimSun" w:hint="eastAsia"/>
          <w:kern w:val="0"/>
          <w:sz w:val="24"/>
          <w:szCs w:val="24"/>
          <w:lang w:val="zh-TW"/>
        </w:rPr>
        <w:t>但是从目前区块链在不同行业的应用来看，这些项目基本上为解决特定行业痛点的联盟链项目，其核心特点是有中心化的基于现实世界身份的账户管理体系。从目前的发展趋势和监管要求，可以看出今后区块链的发展方向为：</w:t>
      </w:r>
    </w:p>
    <w:p w:rsidR="0019340E" w:rsidRDefault="0019340E" w:rsidP="0000097F">
      <w:pPr>
        <w:pStyle w:val="BodyA"/>
        <w:numPr>
          <w:ilvl w:val="0"/>
          <w:numId w:val="62"/>
        </w:numPr>
        <w:spacing w:line="336" w:lineRule="auto"/>
        <w:rPr>
          <w:rFonts w:ascii="SimSun" w:eastAsia="SimSun" w:hAnsi="SimSun" w:cs="SimSun"/>
          <w:kern w:val="0"/>
          <w:sz w:val="24"/>
          <w:szCs w:val="24"/>
          <w:lang w:val="zh-TW"/>
        </w:rPr>
      </w:pPr>
      <w:r>
        <w:rPr>
          <w:rFonts w:ascii="SimSun" w:eastAsia="SimSun" w:hAnsi="SimSun" w:cs="SimSun" w:hint="eastAsia"/>
          <w:kern w:val="0"/>
          <w:sz w:val="24"/>
          <w:szCs w:val="24"/>
          <w:lang w:val="zh-TW"/>
        </w:rPr>
        <w:t>以联盟链为核心，基于行业打造联盟链，解决行业痛点；</w:t>
      </w:r>
    </w:p>
    <w:p w:rsidR="0019340E" w:rsidRDefault="00B8660E" w:rsidP="0000097F">
      <w:pPr>
        <w:pStyle w:val="BodyA"/>
        <w:numPr>
          <w:ilvl w:val="0"/>
          <w:numId w:val="62"/>
        </w:numPr>
        <w:spacing w:line="336" w:lineRule="auto"/>
        <w:rPr>
          <w:rFonts w:ascii="SimSun" w:eastAsia="SimSun" w:hAnsi="SimSun" w:cs="SimSun"/>
          <w:kern w:val="0"/>
          <w:sz w:val="24"/>
          <w:szCs w:val="24"/>
        </w:rPr>
      </w:pPr>
      <w:r>
        <w:rPr>
          <w:rFonts w:ascii="SimSun" w:eastAsia="SimSun" w:hAnsi="SimSun" w:cs="SimSun" w:hint="eastAsia"/>
          <w:kern w:val="0"/>
          <w:sz w:val="24"/>
          <w:szCs w:val="24"/>
        </w:rPr>
        <w:t>应具有中心化的身份管理和账户体系；</w:t>
      </w:r>
    </w:p>
    <w:p w:rsidR="00B8660E" w:rsidRDefault="00B8660E" w:rsidP="0000097F">
      <w:pPr>
        <w:pStyle w:val="BodyA"/>
        <w:numPr>
          <w:ilvl w:val="0"/>
          <w:numId w:val="62"/>
        </w:numPr>
        <w:spacing w:line="336" w:lineRule="auto"/>
        <w:rPr>
          <w:rFonts w:ascii="SimSun" w:eastAsia="SimSun" w:hAnsi="SimSun" w:cs="SimSun"/>
          <w:kern w:val="0"/>
          <w:sz w:val="24"/>
          <w:szCs w:val="24"/>
        </w:rPr>
      </w:pPr>
      <w:r>
        <w:rPr>
          <w:rFonts w:ascii="SimSun" w:eastAsia="SimSun" w:hAnsi="SimSun" w:cs="SimSun" w:hint="eastAsia"/>
          <w:kern w:val="0"/>
          <w:sz w:val="24"/>
          <w:szCs w:val="24"/>
        </w:rPr>
        <w:t>支持各种场景的身份和内容加解密机制；</w:t>
      </w:r>
    </w:p>
    <w:p w:rsidR="00B8660E" w:rsidRPr="0000097F" w:rsidRDefault="00B8660E" w:rsidP="0000097F">
      <w:pPr>
        <w:pStyle w:val="BodyA"/>
        <w:numPr>
          <w:ilvl w:val="0"/>
          <w:numId w:val="62"/>
        </w:numPr>
        <w:spacing w:line="336" w:lineRule="auto"/>
        <w:rPr>
          <w:rFonts w:ascii="SimSun" w:eastAsia="PMingLiU" w:hAnsi="SimSun" w:cs="SimSun"/>
          <w:kern w:val="0"/>
          <w:sz w:val="24"/>
          <w:szCs w:val="24"/>
          <w:lang w:eastAsia="zh-TW"/>
        </w:rPr>
      </w:pPr>
      <w:r>
        <w:rPr>
          <w:rFonts w:ascii="SimSun" w:eastAsia="SimSun" w:hAnsi="SimSun" w:cs="SimSun" w:hint="eastAsia"/>
          <w:kern w:val="0"/>
          <w:sz w:val="24"/>
          <w:szCs w:val="24"/>
        </w:rPr>
        <w:t>入链前的非合规内容过滤支持</w:t>
      </w:r>
      <w:r w:rsidR="0000097F">
        <w:rPr>
          <w:rFonts w:ascii="SimSun" w:eastAsia="SimSun" w:hAnsi="SimSun" w:cs="SimSun" w:hint="eastAsia"/>
          <w:kern w:val="0"/>
          <w:sz w:val="24"/>
          <w:szCs w:val="24"/>
        </w:rPr>
        <w:t>。</w:t>
      </w:r>
    </w:p>
    <w:p w:rsidR="0000097F" w:rsidRPr="00B8660E" w:rsidRDefault="0000097F" w:rsidP="0000097F">
      <w:pPr>
        <w:pStyle w:val="BodyA"/>
        <w:spacing w:line="336" w:lineRule="auto"/>
        <w:ind w:left="360"/>
        <w:rPr>
          <w:rFonts w:ascii="SimSun" w:eastAsia="PMingLiU" w:hAnsi="SimSun" w:cs="SimSun"/>
          <w:kern w:val="0"/>
          <w:sz w:val="24"/>
          <w:szCs w:val="24"/>
          <w:lang w:eastAsia="zh-TW"/>
        </w:rPr>
      </w:pPr>
      <w:r>
        <w:rPr>
          <w:rFonts w:ascii="SimSun" w:eastAsia="SimSun" w:hAnsi="SimSun" w:cs="SimSun" w:hint="eastAsia"/>
          <w:kern w:val="0"/>
          <w:sz w:val="24"/>
          <w:szCs w:val="24"/>
        </w:rPr>
        <w:t>以上内容是本人对区块链以及将来的应用的简单想法。</w:t>
      </w:r>
    </w:p>
    <w:p w:rsidR="00033FA2" w:rsidRDefault="00033FA2">
      <w:pPr>
        <w:rPr>
          <w:sz w:val="20"/>
          <w:szCs w:val="20"/>
          <w:lang w:eastAsia="zh-CN"/>
        </w:rPr>
      </w:pPr>
    </w:p>
    <w:sectPr w:rsidR="00033FA2">
      <w:headerReference w:type="even" r:id="rId24"/>
      <w:headerReference w:type="default" r:id="rId25"/>
      <w:footerReference w:type="default" r:id="rId26"/>
      <w:headerReference w:type="first" r:id="rId27"/>
      <w:footerReference w:type="first" r:id="rId28"/>
      <w:pgSz w:w="11900" w:h="16840"/>
      <w:pgMar w:top="306" w:right="720" w:bottom="0" w:left="720"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16B5" w:rsidRDefault="006916B5">
      <w:r>
        <w:separator/>
      </w:r>
    </w:p>
  </w:endnote>
  <w:endnote w:type="continuationSeparator" w:id="0">
    <w:p w:rsidR="006916B5" w:rsidRDefault="00691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PMingLiU">
    <w:altName w:val="Microsoft JhengHei"/>
    <w:panose1 w:val="02010601000101010101"/>
    <w:charset w:val="88"/>
    <w:family w:val="roman"/>
    <w:pitch w:val="variable"/>
    <w:sig w:usb0="00000000" w:usb1="28CFFCFA" w:usb2="00000016" w:usb3="00000000" w:csb0="00100001" w:csb1="00000000"/>
  </w:font>
  <w:font w:name="SimHei">
    <w:altName w:val="黑体"/>
    <w:panose1 w:val="02010609060101010101"/>
    <w:charset w:val="86"/>
    <w:family w:val="modern"/>
    <w:pitch w:val="fixed"/>
    <w:sig w:usb0="800002BF" w:usb1="38CF7CFA" w:usb2="00000016" w:usb3="00000000" w:csb0="00040001" w:csb1="00000000"/>
  </w:font>
  <w:font w:name="Helvetica Neue">
    <w:altName w:val="Segoe Print"/>
    <w:charset w:val="00"/>
    <w:family w:val="auto"/>
    <w:pitch w:val="variable"/>
    <w:sig w:usb0="E50002FF" w:usb1="500079DB" w:usb2="0000001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KaiTi_GB2312">
    <w:altName w:val="Microsoft YaHei"/>
    <w:panose1 w:val="02010609060101010101"/>
    <w:charset w:val="00"/>
    <w:family w:val="roman"/>
    <w:pitch w:val="default"/>
  </w:font>
  <w:font w:name="MingLiU">
    <w:altName w:val="Microsoft JhengHei"/>
    <w:panose1 w:val="02010609000101010101"/>
    <w:charset w:val="88"/>
    <w:family w:val="modern"/>
    <w:pitch w:val="fixed"/>
    <w:sig w:usb0="00000000" w:usb1="28CFFCFA" w:usb2="00000016" w:usb3="00000000" w:csb0="00100001" w:csb1="00000000"/>
  </w:font>
  <w:font w:name="Berlin Sans FB">
    <w:altName w:val="Candara"/>
    <w:charset w:val="4D"/>
    <w:family w:val="swiss"/>
    <w:pitch w:val="variable"/>
    <w:sig w:usb0="00000003" w:usb1="00000000" w:usb2="00000000" w:usb3="00000000" w:csb0="00000001" w:csb1="00000000"/>
  </w:font>
  <w:font w:name="Sitka Small">
    <w:panose1 w:val="02000505000000020004"/>
    <w:charset w:val="00"/>
    <w:family w:val="auto"/>
    <w:pitch w:val="variable"/>
    <w:sig w:usb0="A00002EF" w:usb1="4000204B" w:usb2="00000000" w:usb3="00000000" w:csb0="0000019F" w:csb1="00000000"/>
  </w:font>
  <w:font w:name="Bahnschrift SemiBold">
    <w:altName w:val="Calibri"/>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72566F">
    <w:pPr>
      <w:pStyle w:val="1"/>
    </w:pPr>
    <w:r>
      <w:t xml:space="preserve">Copyright </w:t>
    </w:r>
    <w:r>
      <w:rPr>
        <w:rFonts w:ascii="Arial Unicode MS" w:hAnsi="Arial Unicode MS"/>
      </w:rPr>
      <w:t>◎</w:t>
    </w:r>
    <w:r>
      <w:t xml:space="preserve"> 2009 </w:t>
    </w:r>
    <w:r>
      <w:rPr>
        <w:rFonts w:ascii="SimSun" w:eastAsia="SimSun" w:hAnsi="SimSun" w:cs="SimSun"/>
        <w:lang w:val="zh-TW" w:eastAsia="zh-TW"/>
      </w:rPr>
      <w:t>杭州软件有限公司</w:t>
    </w:r>
  </w:p>
  <w:p w:rsidR="0072566F" w:rsidRDefault="0072566F">
    <w:pPr>
      <w:pStyle w:val="Footer"/>
      <w:jc w:val="both"/>
      <w:rPr>
        <w:rFonts w:hint="default"/>
      </w:rPr>
    </w:pPr>
    <w:r>
      <w:rPr>
        <w:rFonts w:ascii="SimSun" w:eastAsia="SimSun" w:hAnsi="SimSun" w:cs="SimSun"/>
        <w:b/>
        <w:bCs/>
        <w:lang w:val="zh-TW" w:eastAsia="zh-TW"/>
      </w:rPr>
      <w:t>版权说明：</w:t>
    </w:r>
    <w:r>
      <w:rPr>
        <w:rFonts w:ascii="SimSun" w:eastAsia="SimSun" w:hAnsi="SimSun" w:cs="SimSun"/>
        <w:lang w:val="zh-TW" w:eastAsia="zh-TW"/>
      </w:rPr>
      <w:t>本书版权属杭州软件有限公司，在没有得到本公司书面许可的情况下，任何单位或个人不得擅自摘抄和复制本书的内容。</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72566F">
    <w:pPr>
      <w:pStyle w:val="Footer"/>
      <w:jc w:val="right"/>
      <w:rPr>
        <w:rFonts w:hint="default"/>
      </w:rPr>
    </w:pPr>
    <w:r>
      <w:fldChar w:fldCharType="begin"/>
    </w:r>
    <w:r>
      <w:instrText xml:space="preserve"> PAGE </w:instrText>
    </w:r>
    <w:r>
      <w:fldChar w:fldCharType="separate"/>
    </w:r>
    <w:r w:rsidR="00A3216C">
      <w:rPr>
        <w:rFonts w:hint="default"/>
        <w:noProof/>
      </w:rPr>
      <w:t>27</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72566F">
    <w:pPr>
      <w:pStyle w:val="Header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16B5" w:rsidRDefault="006916B5">
      <w:r>
        <w:separator/>
      </w:r>
    </w:p>
  </w:footnote>
  <w:footnote w:type="continuationSeparator" w:id="0">
    <w:p w:rsidR="006916B5" w:rsidRDefault="006916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6916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alt="" style="position:absolute;left:0;text-align:left;margin-left:0;margin-top:0;width:632.05pt;height:105.3pt;rotation:315;z-index:-251652096;mso-wrap-edited:f;mso-width-percent:0;mso-height-percent:0;mso-position-horizontal:center;mso-position-horizontal-relative:margin;mso-position-vertical:center;mso-position-vertical-relative:margin;mso-width-percent:0;mso-height-percent:0" o:allowincell="f" fillcolor="#b2a1c7 [1943]" stroked="f">
          <v:fill opacity=".5"/>
          <v:textpath style="font-family:&quot;Times New Roman&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6916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left:0;text-align:left;margin-left:0;margin-top:0;width:632.05pt;height:105.3pt;rotation:315;z-index:-251650048;mso-wrap-edited:f;mso-width-percent:0;mso-height-percent:0;mso-position-horizontal:center;mso-position-horizontal-relative:margin;mso-position-vertical:center;mso-position-vertical-relative:margin;mso-width-percent:0;mso-height-percent:0" o:allowincell="f" fillcolor="#b2a1c7 [1943]" stroked="f">
          <v:fill opacity=".5"/>
          <v:textpath style="font-family:&quot;Times New Roman&quot;;font-size:1pt" string="CONFIDENTIAL"/>
          <w10:wrap anchorx="margin" anchory="margin"/>
        </v:shape>
      </w:pict>
    </w:r>
    <w:r w:rsidR="0072566F">
      <w:rPr>
        <w:noProof/>
      </w:rPr>
      <mc:AlternateContent>
        <mc:Choice Requires="wps">
          <w:drawing>
            <wp:anchor distT="152400" distB="152400" distL="152400" distR="152400" simplePos="0" relativeHeight="251655168" behindDoc="1" locked="0" layoutInCell="1" allowOverlap="1">
              <wp:simplePos x="0" y="0"/>
              <wp:positionH relativeFrom="page">
                <wp:posOffset>1301431</wp:posOffset>
              </wp:positionH>
              <wp:positionV relativeFrom="page">
                <wp:posOffset>4106861</wp:posOffset>
              </wp:positionV>
              <wp:extent cx="4957447" cy="2478406"/>
              <wp:effectExtent l="150247" t="1389768" r="150247" b="1389768"/>
              <wp:wrapNone/>
              <wp:docPr id="1073741825" name="officeArt object" descr="officeArt object"/>
              <wp:cNvGraphicFramePr/>
              <a:graphic xmlns:a="http://schemas.openxmlformats.org/drawingml/2006/main">
                <a:graphicData uri="http://schemas.microsoft.com/office/word/2010/wordprocessingShape">
                  <wps:wsp>
                    <wps:cNvSpPr txBox="1"/>
                    <wps:spPr>
                      <a:xfrm rot="18900000">
                        <a:off x="0" y="0"/>
                        <a:ext cx="4957447" cy="2478406"/>
                      </a:xfrm>
                      <a:prstGeom prst="rect">
                        <a:avLst/>
                      </a:prstGeom>
                      <a:noFill/>
                      <a:ln w="12700" cap="flat">
                        <a:noFill/>
                        <a:miter lim="400000"/>
                      </a:ln>
                      <a:effectLst/>
                    </wps:spPr>
                    <wps:txbx>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wps:txbx>
                    <wps:bodyPr wrap="square" lIns="0" tIns="0" rIns="0" bIns="0" numCol="1" anchor="ctr">
                      <a:norm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alt="officeArt object" style="position:absolute;left:0;text-align:left;margin-left:102.45pt;margin-top:323.35pt;width:390.35pt;height:195.15pt;rotation:-45;z-index:-251661312;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" filled="f" stroked="f" strokeweight="1pt">
              <v:stroke miterlimit="4"/>
              <v:textbox inset="0,0,0,0">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72566F">
    <w:pPr>
      <w:pStyle w:val="Header"/>
    </w:pPr>
    <w:r>
      <w:rPr>
        <w:noProof/>
      </w:rPr>
      <mc:AlternateContent>
        <mc:Choice Requires="wps">
          <w:drawing>
            <wp:anchor distT="152400" distB="152400" distL="152400" distR="152400" simplePos="0" relativeHeight="251656192" behindDoc="1" locked="0" layoutInCell="1" allowOverlap="1" wp14:anchorId="66A7DE7B" wp14:editId="510EF39E">
              <wp:simplePos x="0" y="0"/>
              <wp:positionH relativeFrom="page">
                <wp:posOffset>1301431</wp:posOffset>
              </wp:positionH>
              <wp:positionV relativeFrom="page">
                <wp:posOffset>4106861</wp:posOffset>
              </wp:positionV>
              <wp:extent cx="4957447" cy="2478406"/>
              <wp:effectExtent l="150247" t="1389768" r="150247" b="1389768"/>
              <wp:wrapNone/>
              <wp:docPr id="1073741826" name="officeArt object" descr="officeArt object"/>
              <wp:cNvGraphicFramePr/>
              <a:graphic xmlns:a="http://schemas.openxmlformats.org/drawingml/2006/main">
                <a:graphicData uri="http://schemas.microsoft.com/office/word/2010/wordprocessingShape">
                  <wps:wsp>
                    <wps:cNvSpPr txBox="1"/>
                    <wps:spPr>
                      <a:xfrm rot="18900000">
                        <a:off x="0" y="0"/>
                        <a:ext cx="4957447" cy="2478406"/>
                      </a:xfrm>
                      <a:prstGeom prst="rect">
                        <a:avLst/>
                      </a:prstGeom>
                      <a:noFill/>
                      <a:ln w="12700" cap="flat">
                        <a:noFill/>
                        <a:miter lim="400000"/>
                      </a:ln>
                      <a:effectLst/>
                    </wps:spPr>
                    <wps:txbx>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wps:txbx>
                    <wps:bodyPr wrap="square" lIns="0" tIns="0" rIns="0" bIns="0" numCol="1" anchor="ctr">
                      <a:normAutofit/>
                    </wps:bodyPr>
                  </wps:wsp>
                </a:graphicData>
              </a:graphic>
            </wp:anchor>
          </w:drawing>
        </mc:Choice>
        <mc:Fallback>
          <w:pict>
            <v:shapetype w14:anchorId="66A7DE7B" id="_x0000_t202" coordsize="21600,21600" o:spt="202" path="m,l,21600r21600,l21600,xe">
              <v:stroke joinstyle="miter"/>
              <v:path gradientshapeok="t" o:connecttype="rect"/>
            </v:shapetype>
            <v:shape id="_x0000_s1027" type="#_x0000_t202" alt="officeArt object" style="position:absolute;left:0;text-align:left;margin-left:102.45pt;margin-top:323.35pt;width:390.35pt;height:195.15pt;rotation:-45;z-index:-251660288;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" filled="f" stroked="f" strokeweight="1pt">
              <v:stroke miterlimit="4"/>
              <v:textbox inset="0,0,0,0">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6916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left:0;text-align:left;margin-left:0;margin-top:0;width:632.05pt;height:105.3pt;rotation:315;z-index:-251639808;mso-wrap-edited:f;mso-width-percent:0;mso-height-percent:0;mso-position-horizontal:center;mso-position-horizontal-relative:margin;mso-position-vertical:center;mso-position-vertical-relative:margin;mso-width-percent:0;mso-height-percent:0" o:allowincell="f" fillcolor="#b2a1c7 [1943]" stroked="f">
          <v:fill opacity=".5"/>
          <v:textpath style="font-family:&quot;Times New Roman&quot;;font-size:1pt" string="CONFIDENTIAL"/>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Pr="0033387A" w:rsidRDefault="006916B5">
    <w:pPr>
      <w:pStyle w:val="Header"/>
      <w:tabs>
        <w:tab w:val="clear" w:pos="8306"/>
        <w:tab w:val="right" w:pos="9497"/>
      </w:tabs>
      <w:jc w:val="right"/>
      <w:rPr>
        <w:rFonts w:eastAsia="PMingLiU"/>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alt="" style="position:absolute;left:0;text-align:left;margin-left:0;margin-top:0;width:632.05pt;height:105.3pt;rotation:315;z-index:-251637760;mso-wrap-edited:f;mso-width-percent:0;mso-height-percent:0;mso-position-horizontal:center;mso-position-horizontal-relative:margin;mso-position-vertical:center;mso-position-vertical-relative:margin;mso-width-percent:0;mso-height-percent:0" o:allowincell="f" fillcolor="#b2a1c7 [1943]" stroked="f">
          <v:fill opacity=".5"/>
          <v:textpath style="font-family:&quot;Times New Roman&quot;;font-size:1pt" string="CONFIDENTIAL"/>
          <w10:wrap anchorx="margin" anchory="margin"/>
        </v:shape>
      </w:pict>
    </w:r>
    <w:r w:rsidR="0072566F">
      <w:rPr>
        <w:noProof/>
      </w:rPr>
      <mc:AlternateContent>
        <mc:Choice Requires="wps">
          <w:drawing>
            <wp:anchor distT="152400" distB="152400" distL="152400" distR="152400" simplePos="0" relativeHeight="251659264" behindDoc="1" locked="0" layoutInCell="1" allowOverlap="1">
              <wp:simplePos x="0" y="0"/>
              <wp:positionH relativeFrom="page">
                <wp:posOffset>1482088</wp:posOffset>
              </wp:positionH>
              <wp:positionV relativeFrom="page">
                <wp:posOffset>4564061</wp:posOffset>
              </wp:positionV>
              <wp:extent cx="4957447" cy="2478406"/>
              <wp:effectExtent l="150247" t="1389768" r="150247" b="1389768"/>
              <wp:wrapNone/>
              <wp:docPr id="1073741839" name="officeArt object" descr="officeArt object"/>
              <wp:cNvGraphicFramePr/>
              <a:graphic xmlns:a="http://schemas.openxmlformats.org/drawingml/2006/main">
                <a:graphicData uri="http://schemas.microsoft.com/office/word/2010/wordprocessingShape">
                  <wps:wsp>
                    <wps:cNvSpPr txBox="1"/>
                    <wps:spPr>
                      <a:xfrm rot="18900000">
                        <a:off x="0" y="0"/>
                        <a:ext cx="4957447" cy="2478406"/>
                      </a:xfrm>
                      <a:prstGeom prst="rect">
                        <a:avLst/>
                      </a:prstGeom>
                      <a:noFill/>
                      <a:ln w="12700" cap="flat">
                        <a:noFill/>
                        <a:miter lim="400000"/>
                      </a:ln>
                      <a:effectLst/>
                    </wps:spPr>
                    <wps:txbx>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wps:txbx>
                    <wps:bodyPr wrap="square" lIns="0" tIns="0" rIns="0" bIns="0" numCol="1" anchor="ctr">
                      <a:norm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alt="officeArt object" style="position:absolute;left:0;text-align:left;margin-left:116.7pt;margin-top:359.35pt;width:390.35pt;height:195.15pt;rotation:-45;z-index:-251657216;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" filled="f" stroked="f" strokeweight="1pt">
              <v:stroke miterlimit="4"/>
              <v:textbox inset="0,0,0,0">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v:textbox>
              <w10:wrap anchorx="page" anchory="page"/>
            </v:shape>
          </w:pict>
        </mc:Fallback>
      </mc:AlternateContent>
    </w:r>
    <w:r w:rsidR="0072566F">
      <w:rPr>
        <w:sz w:val="21"/>
        <w:szCs w:val="21"/>
      </w:rPr>
      <w:t xml:space="preserve">                                                                       </w:t>
    </w:r>
    <w:r w:rsidR="0072566F">
      <w:rPr>
        <w:rFonts w:ascii="SimSun" w:eastAsia="SimSun" w:hAnsi="SimSun" w:cs="SimSun" w:hint="eastAsia"/>
        <w:sz w:val="21"/>
        <w:szCs w:val="21"/>
        <w:lang w:val="zh-TW"/>
      </w:rPr>
      <w:t>区块链安全基础架构及构想</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566F" w:rsidRDefault="006916B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left:0;text-align:left;margin-left:0;margin-top:0;width:641.55pt;height:105.3pt;rotation:315;z-index:-251641856;mso-wrap-edited:f;mso-width-percent:0;mso-height-percent:0;mso-position-horizontal:center;mso-position-horizontal-relative:margin;mso-position-vertical:center;mso-position-vertical-relative:margin;mso-width-percent:0;mso-height-percent:0" o:allowincell="f" fillcolor="#b2a1c7 [1943]" stroked="f">
          <v:fill opacity=".5"/>
          <v:textpath style="font-family:&quot;Times New Roman&quot;;font-size:1pt" string="CONFIDENTIAL"/>
          <w10:wrap anchorx="margin" anchory="margin"/>
        </v:shape>
      </w:pict>
    </w:r>
    <w:r w:rsidR="0072566F">
      <w:rPr>
        <w:noProof/>
      </w:rPr>
      <mc:AlternateContent>
        <mc:Choice Requires="wps">
          <w:drawing>
            <wp:anchor distT="152400" distB="152400" distL="152400" distR="152400" simplePos="0" relativeHeight="251660288" behindDoc="1" locked="0" layoutInCell="1" allowOverlap="1">
              <wp:simplePos x="0" y="0"/>
              <wp:positionH relativeFrom="page">
                <wp:posOffset>1482088</wp:posOffset>
              </wp:positionH>
              <wp:positionV relativeFrom="page">
                <wp:posOffset>4564061</wp:posOffset>
              </wp:positionV>
              <wp:extent cx="4957447" cy="2478406"/>
              <wp:effectExtent l="150247" t="1389768" r="150247" b="1389768"/>
              <wp:wrapNone/>
              <wp:docPr id="1073741840" name="officeArt object" descr="officeArt object"/>
              <wp:cNvGraphicFramePr/>
              <a:graphic xmlns:a="http://schemas.openxmlformats.org/drawingml/2006/main">
                <a:graphicData uri="http://schemas.microsoft.com/office/word/2010/wordprocessingShape">
                  <wps:wsp>
                    <wps:cNvSpPr txBox="1"/>
                    <wps:spPr>
                      <a:xfrm rot="18900000">
                        <a:off x="0" y="0"/>
                        <a:ext cx="4957447" cy="2478406"/>
                      </a:xfrm>
                      <a:prstGeom prst="rect">
                        <a:avLst/>
                      </a:prstGeom>
                      <a:noFill/>
                      <a:ln w="12700" cap="flat">
                        <a:noFill/>
                        <a:miter lim="400000"/>
                      </a:ln>
                      <a:effectLst/>
                    </wps:spPr>
                    <wps:txbx>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wps:txbx>
                    <wps:bodyPr wrap="square" lIns="0" tIns="0" rIns="0" bIns="0" numCol="1" anchor="ctr">
                      <a:norm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alt="officeArt object" style="position:absolute;left:0;text-align:left;margin-left:116.7pt;margin-top:359.35pt;width:390.35pt;height:195.15pt;rotation:-45;z-index:-251656192;visibility:visible;mso-wrap-style:square;mso-wrap-distance-left:12pt;mso-wrap-distance-top:12pt;mso-wrap-distance-right:12pt;mso-wrap-distance-bottom:12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" filled="f" stroked="f" strokeweight="1pt">
              <v:stroke miterlimit="4"/>
              <v:textbox inset="0,0,0,0">
                <w:txbxContent>
                  <w:p w:rsidR="0072566F" w:rsidRDefault="0072566F">
                    <w:pPr>
                      <w:pStyle w:val="Caption"/>
                      <w:tabs>
                        <w:tab w:val="left" w:pos="1440"/>
                        <w:tab w:val="left" w:pos="2880"/>
                        <w:tab w:val="left" w:pos="4320"/>
                        <w:tab w:val="left" w:pos="5760"/>
                        <w:tab w:val="left" w:pos="7200"/>
                      </w:tabs>
                      <w:rPr>
                        <w:rFonts w:hint="default"/>
                      </w:rPr>
                    </w:pPr>
                    <w:r>
                      <w:rPr>
                        <w:rFonts w:ascii="SimSun" w:eastAsia="SimSun" w:hAnsi="SimSun" w:cs="SimSun"/>
                        <w:color w:val="C0C0C0"/>
                        <w:sz w:val="390"/>
                        <w:szCs w:val="390"/>
                        <w:u w:color="C0C0C0"/>
                      </w:rPr>
                      <w:t>保密</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F68DB"/>
    <w:multiLevelType w:val="hybridMultilevel"/>
    <w:tmpl w:val="C3AAF838"/>
    <w:styleLink w:val="ImportedStyle13"/>
    <w:lvl w:ilvl="0" w:tplc="36024DCC">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4DCA40A">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6D6A71E">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9F6A39FC">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1FEBD06">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DEE51E2">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9241A04">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0DE6898">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5FA64DE">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18A7D37"/>
    <w:multiLevelType w:val="hybridMultilevel"/>
    <w:tmpl w:val="F2A2BA1A"/>
    <w:styleLink w:val="ImportedStyle7"/>
    <w:lvl w:ilvl="0" w:tplc="025E27C4">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82089E6">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45AADBA">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4DE2622E">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E106260">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FBC856C">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2F2BEA0">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6FE4704">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0AE22AA">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7C3830"/>
    <w:multiLevelType w:val="hybridMultilevel"/>
    <w:tmpl w:val="F3E89F2A"/>
    <w:numStyleLink w:val="ImportedStyle12"/>
  </w:abstractNum>
  <w:abstractNum w:abstractNumId="3" w15:restartNumberingAfterBreak="0">
    <w:nsid w:val="18372B86"/>
    <w:multiLevelType w:val="hybridMultilevel"/>
    <w:tmpl w:val="00B8F37E"/>
    <w:styleLink w:val="ImportedStyle10"/>
    <w:lvl w:ilvl="0" w:tplc="EF7E4804">
      <w:start w:val="1"/>
      <w:numFmt w:val="upperLetter"/>
      <w:lvlText w:val="%1."/>
      <w:lvlJc w:val="left"/>
      <w:pPr>
        <w:ind w:left="85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1824919E">
      <w:start w:val="1"/>
      <w:numFmt w:val="lowerLetter"/>
      <w:lvlText w:val="%2."/>
      <w:lvlJc w:val="left"/>
      <w:pPr>
        <w:ind w:left="15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D04EE1AC">
      <w:start w:val="1"/>
      <w:numFmt w:val="lowerRoman"/>
      <w:lvlText w:val="%3."/>
      <w:lvlJc w:val="left"/>
      <w:pPr>
        <w:ind w:left="229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2C681F94">
      <w:start w:val="1"/>
      <w:numFmt w:val="decimal"/>
      <w:lvlText w:val="%4."/>
      <w:lvlJc w:val="left"/>
      <w:pPr>
        <w:ind w:left="301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EEC22DAC">
      <w:start w:val="1"/>
      <w:numFmt w:val="lowerLetter"/>
      <w:lvlText w:val="%5."/>
      <w:lvlJc w:val="left"/>
      <w:pPr>
        <w:ind w:left="373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9141298">
      <w:start w:val="1"/>
      <w:numFmt w:val="lowerRoman"/>
      <w:lvlText w:val="%6."/>
      <w:lvlJc w:val="left"/>
      <w:pPr>
        <w:ind w:left="445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901AC8A4">
      <w:start w:val="1"/>
      <w:numFmt w:val="decimal"/>
      <w:lvlText w:val="%7."/>
      <w:lvlJc w:val="left"/>
      <w:pPr>
        <w:ind w:left="51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190FA34">
      <w:start w:val="1"/>
      <w:numFmt w:val="lowerLetter"/>
      <w:lvlText w:val="%8."/>
      <w:lvlJc w:val="left"/>
      <w:pPr>
        <w:ind w:left="589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3C0860A">
      <w:start w:val="1"/>
      <w:numFmt w:val="lowerRoman"/>
      <w:lvlText w:val="%9."/>
      <w:lvlJc w:val="left"/>
      <w:pPr>
        <w:ind w:left="6611"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BE84426"/>
    <w:multiLevelType w:val="hybridMultilevel"/>
    <w:tmpl w:val="04A23C08"/>
    <w:numStyleLink w:val="ImportedStyle8"/>
  </w:abstractNum>
  <w:abstractNum w:abstractNumId="5" w15:restartNumberingAfterBreak="0">
    <w:nsid w:val="1D4B011C"/>
    <w:multiLevelType w:val="hybridMultilevel"/>
    <w:tmpl w:val="C3AAF838"/>
    <w:numStyleLink w:val="ImportedStyle13"/>
  </w:abstractNum>
  <w:abstractNum w:abstractNumId="6" w15:restartNumberingAfterBreak="0">
    <w:nsid w:val="21531C01"/>
    <w:multiLevelType w:val="multilevel"/>
    <w:tmpl w:val="958EF21C"/>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1C672DC"/>
    <w:multiLevelType w:val="hybridMultilevel"/>
    <w:tmpl w:val="5E869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120DA"/>
    <w:multiLevelType w:val="multilevel"/>
    <w:tmpl w:val="F6ACB1EE"/>
    <w:numStyleLink w:val="ImportedStyle1"/>
  </w:abstractNum>
  <w:abstractNum w:abstractNumId="9" w15:restartNumberingAfterBreak="0">
    <w:nsid w:val="3BD113F3"/>
    <w:multiLevelType w:val="multilevel"/>
    <w:tmpl w:val="F6ACB1EE"/>
    <w:styleLink w:val="ImportedStyle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D313B24"/>
    <w:multiLevelType w:val="hybridMultilevel"/>
    <w:tmpl w:val="B7E2ED50"/>
    <w:numStyleLink w:val="ImportedStyle3"/>
  </w:abstractNum>
  <w:abstractNum w:abstractNumId="11" w15:restartNumberingAfterBreak="0">
    <w:nsid w:val="3EFE4FC3"/>
    <w:multiLevelType w:val="hybridMultilevel"/>
    <w:tmpl w:val="FFDC32EE"/>
    <w:numStyleLink w:val="ImportedStyle6"/>
  </w:abstractNum>
  <w:abstractNum w:abstractNumId="12" w15:restartNumberingAfterBreak="0">
    <w:nsid w:val="4009523B"/>
    <w:multiLevelType w:val="hybridMultilevel"/>
    <w:tmpl w:val="02F0FFD8"/>
    <w:numStyleLink w:val="ImportedStyle11"/>
  </w:abstractNum>
  <w:abstractNum w:abstractNumId="13" w15:restartNumberingAfterBreak="0">
    <w:nsid w:val="40954DA5"/>
    <w:multiLevelType w:val="hybridMultilevel"/>
    <w:tmpl w:val="F3E89F2A"/>
    <w:styleLink w:val="ImportedStyle12"/>
    <w:lvl w:ilvl="0" w:tplc="898C22BC">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168E80A">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5129DC4">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E6B660C0">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D066FB6">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3EE89DC">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623ABBC2">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8EC0B04">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7E4D342">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2254BE2"/>
    <w:multiLevelType w:val="hybridMultilevel"/>
    <w:tmpl w:val="DA3A65D0"/>
    <w:styleLink w:val="ImportedStyle5"/>
    <w:lvl w:ilvl="0" w:tplc="669CD1AC">
      <w:start w:val="1"/>
      <w:numFmt w:val="bullet"/>
      <w:lvlText w:val="❖"/>
      <w:lvlJc w:val="left"/>
      <w:pPr>
        <w:ind w:left="8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2604562">
      <w:start w:val="1"/>
      <w:numFmt w:val="bullet"/>
      <w:lvlText w:val="□"/>
      <w:lvlJc w:val="left"/>
      <w:pPr>
        <w:ind w:left="15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6B2F862">
      <w:start w:val="1"/>
      <w:numFmt w:val="bullet"/>
      <w:lvlText w:val="▪"/>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CC7954">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4F67D70">
      <w:start w:val="1"/>
      <w:numFmt w:val="bullet"/>
      <w:lvlText w:val="□"/>
      <w:lvlJc w:val="left"/>
      <w:pPr>
        <w:ind w:left="37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50AC772">
      <w:start w:val="1"/>
      <w:numFmt w:val="bullet"/>
      <w:lvlText w:val="▪"/>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04F7F8">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3E2CDC2">
      <w:start w:val="1"/>
      <w:numFmt w:val="bullet"/>
      <w:lvlText w:val="□"/>
      <w:lvlJc w:val="left"/>
      <w:pPr>
        <w:ind w:left="58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7634EC">
      <w:start w:val="1"/>
      <w:numFmt w:val="bullet"/>
      <w:lvlText w:val="▪"/>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70D7623"/>
    <w:multiLevelType w:val="hybridMultilevel"/>
    <w:tmpl w:val="8E6A0DEE"/>
    <w:numStyleLink w:val="ImportedStyle4"/>
  </w:abstractNum>
  <w:abstractNum w:abstractNumId="16" w15:restartNumberingAfterBreak="0">
    <w:nsid w:val="4C8C5267"/>
    <w:multiLevelType w:val="hybridMultilevel"/>
    <w:tmpl w:val="00B8F37E"/>
    <w:numStyleLink w:val="ImportedStyle10"/>
  </w:abstractNum>
  <w:abstractNum w:abstractNumId="17" w15:restartNumberingAfterBreak="0">
    <w:nsid w:val="50517E59"/>
    <w:multiLevelType w:val="hybridMultilevel"/>
    <w:tmpl w:val="FFDC32EE"/>
    <w:styleLink w:val="ImportedStyle6"/>
    <w:lvl w:ilvl="0" w:tplc="4BD8F7B8">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04C5C4">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4280018">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D32A78DC">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7C6EAF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95206C0">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67D0ECA4">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DDE2DA0">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B62C746">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8F50816"/>
    <w:multiLevelType w:val="hybridMultilevel"/>
    <w:tmpl w:val="B7E2ED50"/>
    <w:styleLink w:val="ImportedStyle3"/>
    <w:lvl w:ilvl="0" w:tplc="DCB4A368">
      <w:start w:val="1"/>
      <w:numFmt w:val="upperLetter"/>
      <w:lvlText w:val="%1."/>
      <w:lvlJc w:val="left"/>
      <w:pPr>
        <w:ind w:left="7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5EC7DF6">
      <w:start w:val="1"/>
      <w:numFmt w:val="lowerLetter"/>
      <w:lvlText w:val="%2."/>
      <w:lvlJc w:val="left"/>
      <w:pPr>
        <w:ind w:left="15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05E6AD0">
      <w:start w:val="1"/>
      <w:numFmt w:val="lowerRoman"/>
      <w:lvlText w:val="%3."/>
      <w:lvlJc w:val="left"/>
      <w:pPr>
        <w:ind w:left="22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27C7A86">
      <w:start w:val="1"/>
      <w:numFmt w:val="decimal"/>
      <w:lvlText w:val="%4."/>
      <w:lvlJc w:val="left"/>
      <w:pPr>
        <w:ind w:left="29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D09E50">
      <w:start w:val="1"/>
      <w:numFmt w:val="lowerLetter"/>
      <w:lvlText w:val="%5."/>
      <w:lvlJc w:val="left"/>
      <w:pPr>
        <w:ind w:left="36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ECA57E2">
      <w:start w:val="1"/>
      <w:numFmt w:val="lowerRoman"/>
      <w:lvlText w:val="%6."/>
      <w:lvlJc w:val="left"/>
      <w:pPr>
        <w:ind w:left="43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D436B326">
      <w:start w:val="1"/>
      <w:numFmt w:val="decimal"/>
      <w:lvlText w:val="%7."/>
      <w:lvlJc w:val="left"/>
      <w:pPr>
        <w:ind w:left="51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2844152">
      <w:start w:val="1"/>
      <w:numFmt w:val="lowerLetter"/>
      <w:lvlText w:val="%8."/>
      <w:lvlJc w:val="left"/>
      <w:pPr>
        <w:ind w:left="58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5A07720">
      <w:start w:val="1"/>
      <w:numFmt w:val="lowerRoman"/>
      <w:lvlText w:val="%9."/>
      <w:lvlJc w:val="left"/>
      <w:pPr>
        <w:ind w:left="65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DD911AD"/>
    <w:multiLevelType w:val="hybridMultilevel"/>
    <w:tmpl w:val="F2A2BA1A"/>
    <w:numStyleLink w:val="ImportedStyle7"/>
  </w:abstractNum>
  <w:abstractNum w:abstractNumId="20" w15:restartNumberingAfterBreak="0">
    <w:nsid w:val="686119E5"/>
    <w:multiLevelType w:val="hybridMultilevel"/>
    <w:tmpl w:val="11B4716A"/>
    <w:numStyleLink w:val="ImportedStyle2"/>
  </w:abstractNum>
  <w:abstractNum w:abstractNumId="21" w15:restartNumberingAfterBreak="0">
    <w:nsid w:val="6E480492"/>
    <w:multiLevelType w:val="hybridMultilevel"/>
    <w:tmpl w:val="04A23C08"/>
    <w:styleLink w:val="ImportedStyle8"/>
    <w:lvl w:ilvl="0" w:tplc="69287FF8">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2386016">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CC45356">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7B7CE5E8">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3DEEC50">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B7420F0">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EBD01600">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4A5C66">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A14B2B8">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6FDC1151"/>
    <w:multiLevelType w:val="hybridMultilevel"/>
    <w:tmpl w:val="11B4716A"/>
    <w:styleLink w:val="ImportedStyle2"/>
    <w:lvl w:ilvl="0" w:tplc="7E666D6E">
      <w:start w:val="1"/>
      <w:numFmt w:val="upperLetter"/>
      <w:lvlText w:val="%1."/>
      <w:lvlJc w:val="left"/>
      <w:pPr>
        <w:ind w:left="85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95025E2">
      <w:start w:val="1"/>
      <w:numFmt w:val="lowerLetter"/>
      <w:lvlText w:val="%2."/>
      <w:lvlJc w:val="left"/>
      <w:pPr>
        <w:ind w:left="15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CF6A8F6">
      <w:start w:val="1"/>
      <w:numFmt w:val="lowerRoman"/>
      <w:lvlText w:val="%3."/>
      <w:lvlJc w:val="left"/>
      <w:pPr>
        <w:ind w:left="229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8404F7EE">
      <w:start w:val="1"/>
      <w:numFmt w:val="decimal"/>
      <w:lvlText w:val="%4."/>
      <w:lvlJc w:val="left"/>
      <w:pPr>
        <w:ind w:left="301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1B503EE0">
      <w:start w:val="1"/>
      <w:numFmt w:val="lowerLetter"/>
      <w:lvlText w:val="%5."/>
      <w:lvlJc w:val="left"/>
      <w:pPr>
        <w:ind w:left="373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BE05AB8">
      <w:start w:val="1"/>
      <w:numFmt w:val="lowerRoman"/>
      <w:lvlText w:val="%6."/>
      <w:lvlJc w:val="left"/>
      <w:pPr>
        <w:ind w:left="4451"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CE88ED1C">
      <w:start w:val="1"/>
      <w:numFmt w:val="decimal"/>
      <w:lvlText w:val="%7."/>
      <w:lvlJc w:val="left"/>
      <w:pPr>
        <w:ind w:left="517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F000E7C8">
      <w:start w:val="1"/>
      <w:numFmt w:val="lowerLetter"/>
      <w:lvlText w:val="%8."/>
      <w:lvlJc w:val="left"/>
      <w:pPr>
        <w:ind w:left="5891"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69765884">
      <w:start w:val="1"/>
      <w:numFmt w:val="lowerRoman"/>
      <w:lvlText w:val="%9."/>
      <w:lvlJc w:val="left"/>
      <w:pPr>
        <w:ind w:left="6611"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5C2601F"/>
    <w:multiLevelType w:val="hybridMultilevel"/>
    <w:tmpl w:val="9F66A1A2"/>
    <w:styleLink w:val="ImportedStyle9"/>
    <w:lvl w:ilvl="0" w:tplc="4036C8AC">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FE1168">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423498">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1E62F59A">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46E0D18">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D1E216A">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4A68DE92">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5F23F96">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12CFAC">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75E46AB5"/>
    <w:multiLevelType w:val="hybridMultilevel"/>
    <w:tmpl w:val="02F0FFD8"/>
    <w:styleLink w:val="ImportedStyle11"/>
    <w:lvl w:ilvl="0" w:tplc="856AC464">
      <w:start w:val="1"/>
      <w:numFmt w:val="upperLetter"/>
      <w:lvlText w:val="%1."/>
      <w:lvlJc w:val="left"/>
      <w:pPr>
        <w:ind w:left="851"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6E0446A">
      <w:start w:val="1"/>
      <w:numFmt w:val="lowerLetter"/>
      <w:lvlText w:val="%2."/>
      <w:lvlJc w:val="left"/>
      <w:pPr>
        <w:ind w:left="1571"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807070">
      <w:start w:val="1"/>
      <w:numFmt w:val="lowerRoman"/>
      <w:lvlText w:val="%3."/>
      <w:lvlJc w:val="left"/>
      <w:pPr>
        <w:ind w:left="2291"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FCEC952E">
      <w:start w:val="1"/>
      <w:numFmt w:val="decimal"/>
      <w:lvlText w:val="%4."/>
      <w:lvlJc w:val="left"/>
      <w:pPr>
        <w:ind w:left="3011"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4E864A">
      <w:start w:val="1"/>
      <w:numFmt w:val="lowerLetter"/>
      <w:lvlText w:val="%5."/>
      <w:lvlJc w:val="left"/>
      <w:pPr>
        <w:ind w:left="3731"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13E7280">
      <w:start w:val="1"/>
      <w:numFmt w:val="lowerRoman"/>
      <w:lvlText w:val="%6."/>
      <w:lvlJc w:val="left"/>
      <w:pPr>
        <w:ind w:left="4451"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0E181294">
      <w:start w:val="1"/>
      <w:numFmt w:val="decimal"/>
      <w:lvlText w:val="%7."/>
      <w:lvlJc w:val="left"/>
      <w:pPr>
        <w:ind w:left="5171"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ADEC2F2">
      <w:start w:val="1"/>
      <w:numFmt w:val="lowerLetter"/>
      <w:lvlText w:val="%8."/>
      <w:lvlJc w:val="left"/>
      <w:pPr>
        <w:ind w:left="5891"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3E3CA2">
      <w:start w:val="1"/>
      <w:numFmt w:val="lowerRoman"/>
      <w:lvlText w:val="%9."/>
      <w:lvlJc w:val="left"/>
      <w:pPr>
        <w:ind w:left="6611"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7473618"/>
    <w:multiLevelType w:val="hybridMultilevel"/>
    <w:tmpl w:val="9F66A1A2"/>
    <w:numStyleLink w:val="ImportedStyle9"/>
  </w:abstractNum>
  <w:abstractNum w:abstractNumId="26" w15:restartNumberingAfterBreak="0">
    <w:nsid w:val="7BAE1451"/>
    <w:multiLevelType w:val="hybridMultilevel"/>
    <w:tmpl w:val="344A5994"/>
    <w:lvl w:ilvl="0" w:tplc="D0B445AA">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0430A0">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F4B1B0">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5DC64CA">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82891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1EF0FC">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D248FDE">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BE1B32">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AA3AC">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D2371E6"/>
    <w:multiLevelType w:val="hybridMultilevel"/>
    <w:tmpl w:val="344A5994"/>
    <w:lvl w:ilvl="0" w:tplc="D0B445AA">
      <w:start w:val="1"/>
      <w:numFmt w:val="decimal"/>
      <w:lvlText w:val="%1."/>
      <w:lvlJc w:val="left"/>
      <w:pPr>
        <w:ind w:left="426"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0430A0">
      <w:start w:val="1"/>
      <w:numFmt w:val="lowerLetter"/>
      <w:lvlText w:val="%2."/>
      <w:lvlJc w:val="left"/>
      <w:pPr>
        <w:ind w:left="1146"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7F4B1B0">
      <w:start w:val="1"/>
      <w:numFmt w:val="lowerRoman"/>
      <w:lvlText w:val="%3."/>
      <w:lvlJc w:val="left"/>
      <w:pPr>
        <w:ind w:left="1866"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55DC64CA">
      <w:start w:val="1"/>
      <w:numFmt w:val="decimal"/>
      <w:lvlText w:val="%4."/>
      <w:lvlJc w:val="left"/>
      <w:pPr>
        <w:ind w:left="2586"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82891C">
      <w:start w:val="1"/>
      <w:numFmt w:val="lowerLetter"/>
      <w:lvlText w:val="%5."/>
      <w:lvlJc w:val="left"/>
      <w:pPr>
        <w:ind w:left="3306"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21EF0FC">
      <w:start w:val="1"/>
      <w:numFmt w:val="lowerRoman"/>
      <w:lvlText w:val="%6."/>
      <w:lvlJc w:val="left"/>
      <w:pPr>
        <w:ind w:left="4026"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BD248FDE">
      <w:start w:val="1"/>
      <w:numFmt w:val="decimal"/>
      <w:lvlText w:val="%7."/>
      <w:lvlJc w:val="left"/>
      <w:pPr>
        <w:ind w:left="4746"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1BE1B32">
      <w:start w:val="1"/>
      <w:numFmt w:val="lowerLetter"/>
      <w:lvlText w:val="%8."/>
      <w:lvlJc w:val="left"/>
      <w:pPr>
        <w:ind w:left="5466"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AA3AC">
      <w:start w:val="1"/>
      <w:numFmt w:val="lowerRoman"/>
      <w:lvlText w:val="%9."/>
      <w:lvlJc w:val="left"/>
      <w:pPr>
        <w:ind w:left="6186"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E3C08AB"/>
    <w:multiLevelType w:val="hybridMultilevel"/>
    <w:tmpl w:val="DA3A65D0"/>
    <w:numStyleLink w:val="ImportedStyle5"/>
  </w:abstractNum>
  <w:abstractNum w:abstractNumId="29" w15:restartNumberingAfterBreak="0">
    <w:nsid w:val="7F466700"/>
    <w:multiLevelType w:val="hybridMultilevel"/>
    <w:tmpl w:val="8E6A0DEE"/>
    <w:styleLink w:val="ImportedStyle4"/>
    <w:lvl w:ilvl="0" w:tplc="DC0C3176">
      <w:start w:val="1"/>
      <w:numFmt w:val="upperLetter"/>
      <w:lvlText w:val="%1."/>
      <w:lvlJc w:val="left"/>
      <w:pPr>
        <w:ind w:left="7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2B61CE4">
      <w:start w:val="1"/>
      <w:numFmt w:val="lowerLetter"/>
      <w:lvlText w:val="%2."/>
      <w:lvlJc w:val="left"/>
      <w:pPr>
        <w:ind w:left="15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AD87326">
      <w:start w:val="1"/>
      <w:numFmt w:val="lowerRoman"/>
      <w:lvlText w:val="%3."/>
      <w:lvlJc w:val="left"/>
      <w:pPr>
        <w:ind w:left="222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0C2A2500">
      <w:start w:val="1"/>
      <w:numFmt w:val="decimal"/>
      <w:lvlText w:val="%4."/>
      <w:lvlJc w:val="left"/>
      <w:pPr>
        <w:ind w:left="29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0EA573C">
      <w:start w:val="1"/>
      <w:numFmt w:val="lowerLetter"/>
      <w:lvlText w:val="%5."/>
      <w:lvlJc w:val="left"/>
      <w:pPr>
        <w:ind w:left="36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4E29790">
      <w:start w:val="1"/>
      <w:numFmt w:val="lowerRoman"/>
      <w:lvlText w:val="%6."/>
      <w:lvlJc w:val="left"/>
      <w:pPr>
        <w:ind w:left="438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E9A88664">
      <w:start w:val="1"/>
      <w:numFmt w:val="decimal"/>
      <w:lvlText w:val="%7."/>
      <w:lvlJc w:val="left"/>
      <w:pPr>
        <w:ind w:left="51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3A6AC60">
      <w:start w:val="1"/>
      <w:numFmt w:val="lowerLetter"/>
      <w:lvlText w:val="%8."/>
      <w:lvlJc w:val="left"/>
      <w:pPr>
        <w:ind w:left="58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2CA97F4">
      <w:start w:val="1"/>
      <w:numFmt w:val="lowerRoman"/>
      <w:lvlText w:val="%9."/>
      <w:lvlJc w:val="left"/>
      <w:pPr>
        <w:ind w:left="65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6"/>
    <w:lvlOverride w:ilvl="2">
      <w:startOverride w:val="2"/>
    </w:lvlOverride>
  </w:num>
  <w:num w:numId="3">
    <w:abstractNumId w:val="6"/>
    <w:lvlOverride w:ilvl="2">
      <w:startOverride w:val="3"/>
    </w:lvlOverride>
  </w:num>
  <w:num w:numId="4">
    <w:abstractNumId w:val="6"/>
    <w:lvlOverride w:ilvl="1">
      <w:startOverride w:val="2"/>
    </w:lvlOverride>
  </w:num>
  <w:num w:numId="5">
    <w:abstractNumId w:val="6"/>
    <w:lvlOverride w:ilvl="0">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853" w:hanging="8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9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6"/>
    <w:lvlOverride w:ilvl="0">
      <w:startOverride w:val="2"/>
      <w:lvl w:ilvl="0">
        <w:start w:val="2"/>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53" w:hanging="8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045" w:hanging="10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141" w:hanging="114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6"/>
    <w:lvlOverride w:ilvl="0">
      <w:startOverride w:val="3"/>
      <w:lvl w:ilvl="0">
        <w:start w:val="3"/>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9"/>
      <w:lvl w:ilvl="3">
        <w:start w:val="9"/>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6"/>
    <w:lvlOverride w:ilvl="0">
      <w:lvl w:ilvl="0">
        <w:start w:val="1"/>
        <w:numFmt w:val="decimal"/>
        <w:lvlText w:val="%1."/>
        <w:lvlJc w:val="left"/>
        <w:pPr>
          <w:ind w:left="278" w:hanging="27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463" w:hanging="46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823" w:hanging="82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915" w:hanging="91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ind w:left="1101" w:hanging="110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90" w:hanging="9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abstractNumId w:val="6"/>
    <w:lvlOverride w:ilvl="0">
      <w:startOverride w:val="1"/>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53" w:hanging="8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045" w:hanging="10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141" w:hanging="114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6"/>
    <w:lvlOverride w:ilvl="0">
      <w:lvl w:ilvl="0">
        <w:start w:val="1"/>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11" w:hanging="11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853" w:hanging="8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9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045" w:hanging="10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141" w:hanging="114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11" w:hanging="11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6"/>
    <w:lvlOverride w:ilvl="0">
      <w:startOverride w:val="7"/>
      <w:lvl w:ilvl="0">
        <w:start w:val="7"/>
        <w:numFmt w:val="decimal"/>
        <w:lvlText w:val="%1."/>
        <w:lvlJc w:val="left"/>
        <w:pPr>
          <w:ind w:left="240" w:hanging="2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480" w:hanging="4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853" w:hanging="85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949" w:hanging="94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045" w:hanging="1045"/>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141" w:hanging="114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00" w:hanging="1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9"/>
  </w:num>
  <w:num w:numId="19">
    <w:abstractNumId w:val="8"/>
  </w:num>
  <w:num w:numId="20">
    <w:abstractNumId w:val="18"/>
  </w:num>
  <w:num w:numId="21">
    <w:abstractNumId w:val="10"/>
  </w:num>
  <w:num w:numId="22">
    <w:abstractNumId w:val="8"/>
    <w:lvlOverride w:ilvl="2">
      <w:startOverride w:val="2"/>
    </w:lvlOverride>
  </w:num>
  <w:num w:numId="23">
    <w:abstractNumId w:val="29"/>
  </w:num>
  <w:num w:numId="24">
    <w:abstractNumId w:val="15"/>
  </w:num>
  <w:num w:numId="25">
    <w:abstractNumId w:val="8"/>
    <w:lvlOverride w:ilvl="2">
      <w:startOverride w:val="3"/>
    </w:lvlOverride>
  </w:num>
  <w:num w:numId="26">
    <w:abstractNumId w:val="8"/>
    <w:lvlOverride w:ilvl="1">
      <w:startOverride w:val="2"/>
    </w:lvlOverride>
  </w:num>
  <w:num w:numId="27">
    <w:abstractNumId w:val="8"/>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1280" w:hanging="1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1424" w:hanging="14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14"/>
  </w:num>
  <w:num w:numId="29">
    <w:abstractNumId w:val="28"/>
  </w:num>
  <w:num w:numId="30">
    <w:abstractNumId w:val="8"/>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1">
    <w:abstractNumId w:val="8"/>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2">
    <w:abstractNumId w:val="1"/>
  </w:num>
  <w:num w:numId="33">
    <w:abstractNumId w:val="19"/>
  </w:num>
  <w:num w:numId="34">
    <w:abstractNumId w:val="21"/>
  </w:num>
  <w:num w:numId="35">
    <w:abstractNumId w:val="4"/>
  </w:num>
  <w:num w:numId="36">
    <w:abstractNumId w:val="23"/>
  </w:num>
  <w:num w:numId="37">
    <w:abstractNumId w:val="25"/>
  </w:num>
  <w:num w:numId="38">
    <w:abstractNumId w:val="17"/>
  </w:num>
  <w:num w:numId="39">
    <w:abstractNumId w:val="11"/>
  </w:num>
  <w:num w:numId="40">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1">
    <w:abstractNumId w:val="24"/>
  </w:num>
  <w:num w:numId="42">
    <w:abstractNumId w:val="12"/>
  </w:num>
  <w:num w:numId="43">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4">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5">
    <w:abstractNumId w:val="3"/>
  </w:num>
  <w:num w:numId="46">
    <w:abstractNumId w:val="16"/>
  </w:num>
  <w:num w:numId="47">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3"/>
      <w:lvl w:ilvl="3">
        <w:start w:val="3"/>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48">
    <w:abstractNumId w:val="22"/>
  </w:num>
  <w:num w:numId="49">
    <w:abstractNumId w:val="20"/>
  </w:num>
  <w:num w:numId="50">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9"/>
      <w:lvl w:ilvl="3">
        <w:start w:val="9"/>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1">
    <w:abstractNumId w:val="13"/>
  </w:num>
  <w:num w:numId="52">
    <w:abstractNumId w:val="2"/>
  </w:num>
  <w:num w:numId="53">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2"/>
      <w:lvl w:ilvl="3">
        <w:start w:val="2"/>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4">
    <w:abstractNumId w:val="8"/>
    <w:lvlOverride w:ilvl="0">
      <w:lvl w:ilvl="0">
        <w:start w:val="1"/>
        <w:numFmt w:val="decimal"/>
        <w:lvlText w:val="%1."/>
        <w:lvlJc w:val="left"/>
        <w:pPr>
          <w:tabs>
            <w:tab w:val="num" w:pos="432"/>
          </w:tabs>
          <w:ind w:left="712" w:hanging="71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tabs>
            <w:tab w:val="num" w:pos="720"/>
          </w:tabs>
          <w:ind w:left="1000" w:hanging="100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tabs>
            <w:tab w:val="num" w:pos="1280"/>
          </w:tabs>
          <w:ind w:left="1560" w:hanging="15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tabs>
            <w:tab w:val="num" w:pos="1424"/>
          </w:tabs>
          <w:ind w:left="1704" w:hanging="170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1.%2.%3.%4.%5.%6.%7."/>
        <w:lvlJc w:val="left"/>
        <w:pPr>
          <w:tabs>
            <w:tab w:val="num" w:pos="1568"/>
          </w:tabs>
          <w:ind w:left="1848" w:hanging="184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1.%2.%3.%4.%5.%6.%7.%8."/>
        <w:lvlJc w:val="left"/>
        <w:pPr>
          <w:tabs>
            <w:tab w:val="num" w:pos="1712"/>
          </w:tabs>
          <w:ind w:left="1992" w:hanging="199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4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55">
    <w:abstractNumId w:val="0"/>
  </w:num>
  <w:num w:numId="56">
    <w:abstractNumId w:val="5"/>
  </w:num>
  <w:num w:numId="57">
    <w:abstractNumId w:val="8"/>
    <w:lvlOverride w:ilvl="0">
      <w:startOverride w:val="1"/>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280" w:hanging="1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1424" w:hanging="14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568" w:hanging="156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712" w:hanging="17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8"/>
    <w:lvlOverride w:ilvl="0">
      <w:lvl w:ilvl="0">
        <w:start w:val="1"/>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nothing"/>
        <w:lvlText w:val="%1.%2.%3.%4."/>
        <w:lvlJc w:val="left"/>
        <w:pPr>
          <w:ind w:left="167" w:hanging="1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1.%2.%3.%4.%5."/>
        <w:lvlJc w:val="left"/>
        <w:pPr>
          <w:ind w:left="1280" w:hanging="1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1.%2.%3.%4.%5.%6."/>
        <w:lvlJc w:val="left"/>
        <w:pPr>
          <w:ind w:left="1424" w:hanging="14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1.%2.%3.%4.%5.%6.%7."/>
        <w:lvlJc w:val="left"/>
        <w:pPr>
          <w:ind w:left="1568" w:hanging="156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1.%2.%3.%4.%5.%6.%7.%8."/>
        <w:lvlJc w:val="left"/>
        <w:pPr>
          <w:ind w:left="1712" w:hanging="17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1.%2.%3.%4.%5.%6.%7.%8.%9."/>
        <w:lvlJc w:val="left"/>
        <w:pPr>
          <w:ind w:left="167" w:hanging="1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8"/>
    <w:lvlOverride w:ilvl="0">
      <w:startOverride w:val="7"/>
      <w:lvl w:ilvl="0">
        <w:start w:val="7"/>
        <w:numFmt w:val="decimal"/>
        <w:lvlText w:val="%1."/>
        <w:lvlJc w:val="left"/>
        <w:pPr>
          <w:ind w:left="432" w:hanging="43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280" w:hanging="128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lvlText w:val="%1.%2.%3.%4.%5.%6."/>
        <w:lvlJc w:val="left"/>
        <w:pPr>
          <w:ind w:left="1424" w:hanging="142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ind w:left="1568" w:hanging="156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712" w:hanging="171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150" w:hanging="15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26"/>
  </w:num>
  <w:num w:numId="61">
    <w:abstractNumId w:val="27"/>
  </w:num>
  <w:num w:numId="62">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4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213"/>
    <w:rsid w:val="0000097F"/>
    <w:rsid w:val="00007C65"/>
    <w:rsid w:val="00010CF8"/>
    <w:rsid w:val="00033FA2"/>
    <w:rsid w:val="00035083"/>
    <w:rsid w:val="00046C76"/>
    <w:rsid w:val="00057140"/>
    <w:rsid w:val="00070F14"/>
    <w:rsid w:val="00081537"/>
    <w:rsid w:val="00117647"/>
    <w:rsid w:val="001178A8"/>
    <w:rsid w:val="0015123A"/>
    <w:rsid w:val="00151EF8"/>
    <w:rsid w:val="00161A6A"/>
    <w:rsid w:val="0019340E"/>
    <w:rsid w:val="001A48ED"/>
    <w:rsid w:val="001E17FE"/>
    <w:rsid w:val="001F4CFA"/>
    <w:rsid w:val="00204582"/>
    <w:rsid w:val="00212649"/>
    <w:rsid w:val="00214946"/>
    <w:rsid w:val="00223739"/>
    <w:rsid w:val="0022379E"/>
    <w:rsid w:val="002423C3"/>
    <w:rsid w:val="0024326D"/>
    <w:rsid w:val="002523E0"/>
    <w:rsid w:val="0025743E"/>
    <w:rsid w:val="00274FC7"/>
    <w:rsid w:val="00284A27"/>
    <w:rsid w:val="0029567C"/>
    <w:rsid w:val="002A56CB"/>
    <w:rsid w:val="002B1AD6"/>
    <w:rsid w:val="002C608D"/>
    <w:rsid w:val="002C6C19"/>
    <w:rsid w:val="002F58F2"/>
    <w:rsid w:val="00331182"/>
    <w:rsid w:val="0033387A"/>
    <w:rsid w:val="00337C9D"/>
    <w:rsid w:val="003644EE"/>
    <w:rsid w:val="003769FA"/>
    <w:rsid w:val="00384F7E"/>
    <w:rsid w:val="00394584"/>
    <w:rsid w:val="003D1261"/>
    <w:rsid w:val="003D2703"/>
    <w:rsid w:val="003F382C"/>
    <w:rsid w:val="00416480"/>
    <w:rsid w:val="00430087"/>
    <w:rsid w:val="00431C6D"/>
    <w:rsid w:val="004479D1"/>
    <w:rsid w:val="0049651D"/>
    <w:rsid w:val="004B7DEB"/>
    <w:rsid w:val="004C04F0"/>
    <w:rsid w:val="004F0860"/>
    <w:rsid w:val="00500968"/>
    <w:rsid w:val="00515222"/>
    <w:rsid w:val="00523E67"/>
    <w:rsid w:val="00535058"/>
    <w:rsid w:val="0056462E"/>
    <w:rsid w:val="005706BA"/>
    <w:rsid w:val="00575E6B"/>
    <w:rsid w:val="00595432"/>
    <w:rsid w:val="005B0BE0"/>
    <w:rsid w:val="005B11C6"/>
    <w:rsid w:val="005B4213"/>
    <w:rsid w:val="005C1766"/>
    <w:rsid w:val="005D6CD0"/>
    <w:rsid w:val="006137ED"/>
    <w:rsid w:val="00614196"/>
    <w:rsid w:val="00617A3F"/>
    <w:rsid w:val="0064461F"/>
    <w:rsid w:val="00674CEB"/>
    <w:rsid w:val="00684680"/>
    <w:rsid w:val="006916B5"/>
    <w:rsid w:val="00697DCE"/>
    <w:rsid w:val="006B167E"/>
    <w:rsid w:val="006C3823"/>
    <w:rsid w:val="006D5A8B"/>
    <w:rsid w:val="006E058A"/>
    <w:rsid w:val="006E7153"/>
    <w:rsid w:val="006F0884"/>
    <w:rsid w:val="006F4E62"/>
    <w:rsid w:val="007017B7"/>
    <w:rsid w:val="00707E5A"/>
    <w:rsid w:val="00720077"/>
    <w:rsid w:val="0072566F"/>
    <w:rsid w:val="0072702E"/>
    <w:rsid w:val="00764229"/>
    <w:rsid w:val="0079240E"/>
    <w:rsid w:val="0079572F"/>
    <w:rsid w:val="00797208"/>
    <w:rsid w:val="007C247B"/>
    <w:rsid w:val="007C7282"/>
    <w:rsid w:val="007D3340"/>
    <w:rsid w:val="007D5606"/>
    <w:rsid w:val="007E1B67"/>
    <w:rsid w:val="007F237E"/>
    <w:rsid w:val="008041F9"/>
    <w:rsid w:val="0080478E"/>
    <w:rsid w:val="00826D4E"/>
    <w:rsid w:val="00843D98"/>
    <w:rsid w:val="008629A9"/>
    <w:rsid w:val="0087165A"/>
    <w:rsid w:val="00872B97"/>
    <w:rsid w:val="0087752F"/>
    <w:rsid w:val="00890210"/>
    <w:rsid w:val="00897C2B"/>
    <w:rsid w:val="008D06EA"/>
    <w:rsid w:val="008F4D76"/>
    <w:rsid w:val="0094706F"/>
    <w:rsid w:val="00950DAD"/>
    <w:rsid w:val="009514A4"/>
    <w:rsid w:val="009600FE"/>
    <w:rsid w:val="00966625"/>
    <w:rsid w:val="0097202C"/>
    <w:rsid w:val="00974568"/>
    <w:rsid w:val="009761C5"/>
    <w:rsid w:val="00977FAE"/>
    <w:rsid w:val="00984D55"/>
    <w:rsid w:val="009B48C7"/>
    <w:rsid w:val="009C18C4"/>
    <w:rsid w:val="009F77DB"/>
    <w:rsid w:val="00A32032"/>
    <w:rsid w:val="00A3216C"/>
    <w:rsid w:val="00A41E96"/>
    <w:rsid w:val="00A50D26"/>
    <w:rsid w:val="00AA1C0B"/>
    <w:rsid w:val="00AA6E90"/>
    <w:rsid w:val="00AE7612"/>
    <w:rsid w:val="00B22861"/>
    <w:rsid w:val="00B477CE"/>
    <w:rsid w:val="00B8660E"/>
    <w:rsid w:val="00B97DCF"/>
    <w:rsid w:val="00BC73AF"/>
    <w:rsid w:val="00BD23D5"/>
    <w:rsid w:val="00BF2F68"/>
    <w:rsid w:val="00C07F8A"/>
    <w:rsid w:val="00C10C7F"/>
    <w:rsid w:val="00C15804"/>
    <w:rsid w:val="00C51DBF"/>
    <w:rsid w:val="00CA6AC6"/>
    <w:rsid w:val="00CB779A"/>
    <w:rsid w:val="00CF1709"/>
    <w:rsid w:val="00D3676E"/>
    <w:rsid w:val="00D6652F"/>
    <w:rsid w:val="00DD3992"/>
    <w:rsid w:val="00DF3276"/>
    <w:rsid w:val="00E15CA2"/>
    <w:rsid w:val="00E20B5C"/>
    <w:rsid w:val="00E2133E"/>
    <w:rsid w:val="00E222EF"/>
    <w:rsid w:val="00E315F5"/>
    <w:rsid w:val="00E34F81"/>
    <w:rsid w:val="00E52E35"/>
    <w:rsid w:val="00E57E8C"/>
    <w:rsid w:val="00E71461"/>
    <w:rsid w:val="00EB2598"/>
    <w:rsid w:val="00EF4484"/>
    <w:rsid w:val="00F012F8"/>
    <w:rsid w:val="00F220AC"/>
    <w:rsid w:val="00F35E2F"/>
    <w:rsid w:val="00F46EAC"/>
    <w:rsid w:val="00F508A4"/>
    <w:rsid w:val="00F53F96"/>
    <w:rsid w:val="00F578AD"/>
    <w:rsid w:val="00F62112"/>
    <w:rsid w:val="00FB51E2"/>
    <w:rsid w:val="00FC0C93"/>
    <w:rsid w:val="00FD23ED"/>
    <w:rsid w:val="00FE239B"/>
    <w:rsid w:val="00FE7281"/>
    <w:rsid w:val="00FE7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5:docId w15:val="{AC2B88C8-6A95-4A2D-9B3B-5E956730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2">
    <w:name w:val="heading 2"/>
    <w:next w:val="BodyA"/>
    <w:pPr>
      <w:keepNext/>
      <w:keepLines/>
      <w:outlineLvl w:val="1"/>
    </w:pPr>
    <w:rPr>
      <w:rFonts w:ascii="SimHei" w:eastAsia="SimHei" w:hAnsi="SimHei" w:cs="SimHei"/>
      <w:color w:val="000000"/>
      <w:spacing w:val="4"/>
      <w:kern w:val="2"/>
      <w:sz w:val="32"/>
      <w:szCs w:val="32"/>
      <w:u w:color="000000"/>
      <w14:shadow w14:blurRad="50800" w14:dist="38100" w14:dir="2700000" w14:sx="100000" w14:sy="100000" w14:kx="0" w14:ky="0" w14:algn="tl">
        <w14:srgbClr w14:val="000000">
          <w14:alpha w14:val="60000"/>
        </w14:srgbClr>
      </w14:shadow>
    </w:rPr>
  </w:style>
  <w:style w:type="paragraph" w:styleId="Heading3">
    <w:name w:val="heading 3"/>
    <w:next w:val="BodyA"/>
    <w:pPr>
      <w:keepNext/>
      <w:keepLines/>
      <w:tabs>
        <w:tab w:val="left" w:pos="3981"/>
      </w:tabs>
      <w:spacing w:before="312" w:after="312" w:line="360" w:lineRule="auto"/>
      <w:ind w:right="210"/>
      <w:outlineLvl w:val="2"/>
    </w:pPr>
    <w:rPr>
      <w:rFonts w:eastAsia="Times New Roman"/>
      <w:b/>
      <w:bCs/>
      <w:color w:val="000000"/>
      <w:spacing w:val="4"/>
      <w:sz w:val="30"/>
      <w:szCs w:val="30"/>
      <w:u w:color="000000"/>
      <w14:shadow w14:blurRad="50800" w14:dist="38100" w14:dir="2700000" w14:sx="100000" w14:sy="100000" w14:kx="0" w14:ky="0" w14:algn="tl">
        <w14:srgbClr w14:val="000000">
          <w14:alpha w14:val="60000"/>
        </w14:srgbClr>
      </w14:shadow>
    </w:rPr>
  </w:style>
  <w:style w:type="paragraph" w:styleId="Heading4">
    <w:name w:val="heading 4"/>
    <w:next w:val="BodyA"/>
    <w:pPr>
      <w:keepNext/>
      <w:keepLines/>
      <w:tabs>
        <w:tab w:val="left" w:pos="3132"/>
      </w:tabs>
      <w:spacing w:before="156" w:after="156"/>
      <w:ind w:firstLine="1136"/>
      <w:outlineLvl w:val="3"/>
    </w:pPr>
    <w:rPr>
      <w:rFonts w:eastAsia="Times New Roman"/>
      <w:b/>
      <w:bCs/>
      <w:color w:val="000000"/>
      <w:spacing w:val="4"/>
      <w:kern w:val="2"/>
      <w:sz w:val="28"/>
      <w:szCs w:val="28"/>
      <w:u w:color="000000"/>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pBdr>
        <w:bottom w:val="single" w:sz="6" w:space="0" w:color="000000"/>
      </w:pBdr>
      <w:tabs>
        <w:tab w:val="center" w:pos="4153"/>
        <w:tab w:val="right" w:pos="8306"/>
      </w:tabs>
      <w:jc w:val="center"/>
    </w:pPr>
    <w:rPr>
      <w:rFonts w:eastAsia="Arial Unicode MS" w:cs="Arial Unicode MS"/>
      <w:color w:val="000000"/>
      <w:kern w:val="2"/>
      <w:sz w:val="18"/>
      <w:szCs w:val="18"/>
      <w:u w:color="000000"/>
    </w:rPr>
  </w:style>
  <w:style w:type="paragraph" w:styleId="Caption">
    <w:name w:val="caption"/>
    <w:pPr>
      <w:spacing w:line="336" w:lineRule="auto"/>
      <w:jc w:val="center"/>
    </w:pPr>
    <w:rPr>
      <w:rFonts w:ascii="Arial Unicode MS" w:eastAsia="Arial Unicode MS" w:hAnsi="Arial Unicode MS" w:cs="Arial Unicode MS" w:hint="eastAsia"/>
      <w:color w:val="000000"/>
      <w:u w:color="000000"/>
      <w:lang w:val="zh-TW" w:eastAsia="zh-TW"/>
    </w:rPr>
  </w:style>
  <w:style w:type="paragraph" w:customStyle="1" w:styleId="1">
    <w:name w:val="页脚1"/>
    <w:pPr>
      <w:pBdr>
        <w:top w:val="single" w:sz="6" w:space="0" w:color="000000"/>
      </w:pBdr>
      <w:tabs>
        <w:tab w:val="center" w:pos="4153"/>
        <w:tab w:val="right" w:pos="8306"/>
      </w:tabs>
      <w:jc w:val="both"/>
    </w:pPr>
    <w:rPr>
      <w:rFonts w:eastAsia="Arial Unicode MS" w:cs="Arial Unicode MS"/>
      <w:color w:val="000000"/>
      <w:kern w:val="2"/>
      <w:sz w:val="18"/>
      <w:szCs w:val="18"/>
      <w:u w:color="000000"/>
    </w:rPr>
  </w:style>
  <w:style w:type="paragraph" w:styleId="Footer">
    <w:name w:val="footer"/>
    <w:pPr>
      <w:tabs>
        <w:tab w:val="center" w:pos="4153"/>
        <w:tab w:val="right" w:pos="8306"/>
      </w:tabs>
    </w:pPr>
    <w:rPr>
      <w:rFonts w:ascii="Arial Unicode MS" w:eastAsia="Arial Unicode MS" w:hAnsi="Arial Unicode MS" w:cs="Arial Unicode MS" w:hint="eastAsia"/>
      <w:color w:val="000000"/>
      <w:kern w:val="2"/>
      <w:sz w:val="18"/>
      <w:szCs w:val="18"/>
      <w:u w:color="000000"/>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customStyle="1" w:styleId="BodyA">
    <w:name w:val="Body A"/>
    <w:rPr>
      <w:rFonts w:eastAsia="Times New Roman"/>
      <w:color w:val="000000"/>
      <w:kern w:val="2"/>
      <w:sz w:val="21"/>
      <w:szCs w:val="21"/>
      <w:u w:color="000000"/>
    </w:rPr>
  </w:style>
  <w:style w:type="paragraph" w:customStyle="1" w:styleId="ecstitle2">
    <w:name w:val="ecs title 2"/>
    <w:pPr>
      <w:spacing w:line="280" w:lineRule="atLeast"/>
      <w:jc w:val="right"/>
    </w:pPr>
    <w:rPr>
      <w:rFonts w:ascii="Book Antiqua" w:eastAsia="Book Antiqua" w:hAnsi="Book Antiqua" w:cs="Book Antiqua"/>
      <w:b/>
      <w:bCs/>
      <w:color w:val="000000"/>
      <w:sz w:val="44"/>
      <w:szCs w:val="44"/>
      <w:u w:color="000000"/>
    </w:rPr>
  </w:style>
  <w:style w:type="paragraph" w:customStyle="1" w:styleId="SNCtitlepage2">
    <w:name w:val="SNC title page 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after="120" w:line="240" w:lineRule="atLeast"/>
      <w:jc w:val="right"/>
    </w:pPr>
    <w:rPr>
      <w:rFonts w:eastAsia="Times New Roman"/>
      <w:b/>
      <w:bCs/>
      <w:smallCaps/>
      <w:color w:val="000000"/>
      <w:sz w:val="28"/>
      <w:szCs w:val="28"/>
      <w:u w:color="000000"/>
    </w:rPr>
  </w:style>
  <w:style w:type="paragraph" w:customStyle="1" w:styleId="Configtitle">
    <w:name w:val="Config title"/>
    <w:next w:val="BodyA"/>
    <w:pPr>
      <w:pBdr>
        <w:top w:val="single" w:sz="6" w:space="0" w:color="000000"/>
      </w:pBdr>
      <w:spacing w:after="120"/>
    </w:pPr>
    <w:rPr>
      <w:rFonts w:eastAsia="Times New Roman"/>
      <w:b/>
      <w:bCs/>
      <w:color w:val="000000"/>
      <w:sz w:val="22"/>
      <w:szCs w:val="22"/>
      <w:u w:color="000000"/>
    </w:rPr>
  </w:style>
  <w:style w:type="paragraph" w:customStyle="1" w:styleId="TableTitle">
    <w:name w:val="Table Title"/>
    <w:next w:val="TableText"/>
    <w:pPr>
      <w:suppressAutoHyphens/>
      <w:spacing w:before="80" w:after="80"/>
      <w:jc w:val="center"/>
    </w:pPr>
    <w:rPr>
      <w:rFonts w:ascii="Arial Unicode MS" w:eastAsia="Arial Unicode MS" w:hAnsi="Arial Unicode MS" w:cs="Arial Unicode MS" w:hint="eastAsia"/>
      <w:color w:val="000000"/>
      <w:u w:color="000000"/>
    </w:rPr>
  </w:style>
  <w:style w:type="paragraph" w:customStyle="1" w:styleId="TableText">
    <w:name w:val="Table Text"/>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40" w:after="40" w:line="240" w:lineRule="atLeast"/>
    </w:pPr>
    <w:rPr>
      <w:rFonts w:ascii="Arial Unicode MS" w:eastAsia="Arial Unicode MS" w:hAnsi="Arial Unicode MS" w:cs="Arial Unicode MS" w:hint="eastAsia"/>
      <w:color w:val="000000"/>
      <w:sz w:val="19"/>
      <w:szCs w:val="19"/>
      <w:u w:color="000000"/>
    </w:rPr>
  </w:style>
  <w:style w:type="paragraph" w:customStyle="1" w:styleId="TableTitleItalic">
    <w:name w:val="Table Title Italic"/>
    <w:pPr>
      <w:suppressAutoHyphens/>
      <w:spacing w:before="80" w:after="80"/>
      <w:jc w:val="center"/>
    </w:pPr>
    <w:rPr>
      <w:rFonts w:ascii="Arial Unicode MS" w:eastAsia="Arial Unicode MS" w:hAnsi="Arial Unicode MS" w:cs="Arial Unicode MS" w:hint="eastAsia"/>
      <w:color w:val="000000"/>
      <w:sz w:val="19"/>
      <w:szCs w:val="19"/>
      <w:u w:color="000000"/>
    </w:rPr>
  </w:style>
  <w:style w:type="paragraph" w:customStyle="1" w:styleId="TableTextCentre">
    <w:name w:val="Table Text Centr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40" w:after="40" w:line="240" w:lineRule="atLeast"/>
      <w:jc w:val="center"/>
    </w:pPr>
    <w:rPr>
      <w:rFonts w:ascii="Arial" w:eastAsia="Arial Unicode MS" w:hAnsi="Arial" w:cs="Arial Unicode MS"/>
      <w:color w:val="000000"/>
      <w:sz w:val="19"/>
      <w:szCs w:val="19"/>
      <w:u w:color="000000"/>
    </w:rPr>
  </w:style>
  <w:style w:type="paragraph" w:customStyle="1" w:styleId="TableTitleLeft">
    <w:name w:val="Table Title Left"/>
    <w:pPr>
      <w:suppressAutoHyphens/>
      <w:spacing w:before="80" w:after="80"/>
    </w:pPr>
    <w:rPr>
      <w:rFonts w:ascii="Arial Unicode MS" w:eastAsia="Arial Unicode MS" w:hAnsi="Arial Unicode MS" w:cs="Arial Unicode MS" w:hint="eastAsia"/>
      <w:color w:val="000000"/>
      <w:sz w:val="19"/>
      <w:szCs w:val="19"/>
      <w:u w:color="000000"/>
    </w:rPr>
  </w:style>
  <w:style w:type="paragraph" w:styleId="TOC2">
    <w:name w:val="toc 2"/>
    <w:uiPriority w:val="39"/>
    <w:pPr>
      <w:tabs>
        <w:tab w:val="left" w:pos="840"/>
        <w:tab w:val="right" w:leader="dot" w:pos="8296"/>
      </w:tabs>
      <w:spacing w:line="336" w:lineRule="auto"/>
      <w:ind w:left="174" w:hanging="174"/>
    </w:pPr>
    <w:rPr>
      <w:rFonts w:eastAsia="Times New Roman"/>
      <w:smallCaps/>
      <w:color w:val="000000"/>
      <w:kern w:val="2"/>
      <w:u w:color="000000"/>
    </w:rPr>
  </w:style>
  <w:style w:type="paragraph" w:styleId="TOC3">
    <w:name w:val="toc 3"/>
    <w:uiPriority w:val="39"/>
    <w:pPr>
      <w:tabs>
        <w:tab w:val="left" w:pos="1255"/>
        <w:tab w:val="right" w:leader="dot" w:pos="8296"/>
      </w:tabs>
      <w:spacing w:line="336" w:lineRule="auto"/>
    </w:pPr>
    <w:rPr>
      <w:rFonts w:eastAsia="Times New Roman"/>
      <w:i/>
      <w:iCs/>
      <w:color w:val="000000"/>
      <w:kern w:val="2"/>
      <w:u w:color="000000"/>
    </w:rPr>
  </w:style>
  <w:style w:type="paragraph" w:styleId="TOC4">
    <w:name w:val="toc 4"/>
    <w:uiPriority w:val="39"/>
    <w:pPr>
      <w:tabs>
        <w:tab w:val="left" w:pos="420"/>
        <w:tab w:val="right" w:leader="dot" w:pos="9613"/>
      </w:tabs>
      <w:spacing w:before="120" w:after="120" w:line="336" w:lineRule="auto"/>
    </w:pPr>
    <w:rPr>
      <w:rFonts w:eastAsia="Times New Roman"/>
      <w:b/>
      <w:bCs/>
      <w:caps/>
      <w:color w:val="000000"/>
      <w:kern w:val="2"/>
      <w:u w:color="000000"/>
    </w:rPr>
  </w:style>
  <w:style w:type="paragraph" w:customStyle="1" w:styleId="Heading">
    <w:name w:val="Heading"/>
    <w:next w:val="BodyA"/>
    <w:pPr>
      <w:keepNext/>
      <w:keepLines/>
      <w:tabs>
        <w:tab w:val="left" w:pos="432"/>
        <w:tab w:val="left" w:pos="1158"/>
      </w:tabs>
      <w:spacing w:before="240" w:after="120" w:line="360" w:lineRule="auto"/>
      <w:jc w:val="center"/>
      <w:outlineLvl w:val="3"/>
    </w:pPr>
    <w:rPr>
      <w:rFonts w:eastAsia="Times New Roman"/>
      <w:b/>
      <w:bCs/>
      <w:color w:val="000000"/>
      <w:spacing w:val="4"/>
      <w:kern w:val="44"/>
      <w:sz w:val="36"/>
      <w:szCs w:val="36"/>
      <w:u w:color="000000"/>
      <w14:shadow w14:blurRad="50800" w14:dist="38100" w14:dir="2700000" w14:sx="100000" w14:sy="100000" w14:kx="0" w14:ky="0" w14:algn="tl">
        <w14:srgbClr w14:val="000000">
          <w14:alpha w14:val="60000"/>
        </w14:srgbClr>
      </w14:shadow>
    </w:rPr>
  </w:style>
  <w:style w:type="paragraph" w:styleId="TOC5">
    <w:name w:val="toc 5"/>
    <w:uiPriority w:val="39"/>
    <w:pPr>
      <w:tabs>
        <w:tab w:val="left" w:pos="420"/>
        <w:tab w:val="right" w:leader="dot" w:pos="9613"/>
      </w:tabs>
    </w:pPr>
    <w:rPr>
      <w:rFonts w:eastAsia="Times New Roman"/>
      <w:color w:val="000000"/>
      <w:kern w:val="2"/>
      <w:sz w:val="18"/>
      <w:szCs w:val="18"/>
      <w:u w:color="000000"/>
    </w:rPr>
  </w:style>
  <w:style w:type="paragraph" w:customStyle="1" w:styleId="21">
    <w:name w:val="中等深浅网格 21"/>
    <w:rPr>
      <w:rFonts w:ascii="Calibri" w:eastAsia="Calibri" w:hAnsi="Calibri" w:cs="Calibri"/>
      <w:color w:val="000000"/>
      <w:sz w:val="22"/>
      <w:szCs w:val="22"/>
      <w:u w:color="000000"/>
    </w:rPr>
  </w:style>
  <w:style w:type="numbering" w:customStyle="1" w:styleId="ImportedStyle1">
    <w:name w:val="Imported Style 1"/>
    <w:pPr>
      <w:numPr>
        <w:numId w:val="18"/>
      </w:numPr>
    </w:pPr>
  </w:style>
  <w:style w:type="paragraph" w:styleId="ListParagraph">
    <w:name w:val="List Paragraph"/>
    <w:pPr>
      <w:ind w:firstLine="420"/>
    </w:pPr>
    <w:rPr>
      <w:rFonts w:ascii="Arial Unicode MS" w:eastAsia="Arial Unicode MS" w:hAnsi="Arial Unicode MS" w:cs="Arial Unicode MS" w:hint="eastAsia"/>
      <w:color w:val="000000"/>
      <w:kern w:val="2"/>
      <w:sz w:val="21"/>
      <w:szCs w:val="21"/>
      <w:u w:color="000000"/>
    </w:rPr>
  </w:style>
  <w:style w:type="numbering" w:customStyle="1" w:styleId="ImportedStyle3">
    <w:name w:val="Imported Style 3"/>
    <w:pPr>
      <w:numPr>
        <w:numId w:val="20"/>
      </w:numPr>
    </w:pPr>
  </w:style>
  <w:style w:type="numbering" w:customStyle="1" w:styleId="ImportedStyle4">
    <w:name w:val="Imported Style 4"/>
    <w:pPr>
      <w:numPr>
        <w:numId w:val="23"/>
      </w:numPr>
    </w:pPr>
  </w:style>
  <w:style w:type="numbering" w:customStyle="1" w:styleId="ImportedStyle5">
    <w:name w:val="Imported Style 5"/>
    <w:pPr>
      <w:numPr>
        <w:numId w:val="28"/>
      </w:numPr>
    </w:pPr>
  </w:style>
  <w:style w:type="numbering" w:customStyle="1" w:styleId="ImportedStyle7">
    <w:name w:val="Imported Style 7"/>
    <w:pPr>
      <w:numPr>
        <w:numId w:val="32"/>
      </w:numPr>
    </w:pPr>
  </w:style>
  <w:style w:type="numbering" w:customStyle="1" w:styleId="ImportedStyle8">
    <w:name w:val="Imported Style 8"/>
    <w:pPr>
      <w:numPr>
        <w:numId w:val="34"/>
      </w:numPr>
    </w:pPr>
  </w:style>
  <w:style w:type="numbering" w:customStyle="1" w:styleId="ImportedStyle9">
    <w:name w:val="Imported Style 9"/>
    <w:pPr>
      <w:numPr>
        <w:numId w:val="36"/>
      </w:numPr>
    </w:pPr>
  </w:style>
  <w:style w:type="numbering" w:customStyle="1" w:styleId="ImportedStyle6">
    <w:name w:val="Imported Style 6"/>
    <w:pPr>
      <w:numPr>
        <w:numId w:val="38"/>
      </w:numPr>
    </w:pPr>
  </w:style>
  <w:style w:type="numbering" w:customStyle="1" w:styleId="ImportedStyle11">
    <w:name w:val="Imported Style 11"/>
    <w:pPr>
      <w:numPr>
        <w:numId w:val="41"/>
      </w:numPr>
    </w:pPr>
  </w:style>
  <w:style w:type="numbering" w:customStyle="1" w:styleId="ImportedStyle10">
    <w:name w:val="Imported Style 10"/>
    <w:pPr>
      <w:numPr>
        <w:numId w:val="45"/>
      </w:numPr>
    </w:pPr>
  </w:style>
  <w:style w:type="numbering" w:customStyle="1" w:styleId="ImportedStyle2">
    <w:name w:val="Imported Style 2"/>
    <w:pPr>
      <w:numPr>
        <w:numId w:val="48"/>
      </w:numPr>
    </w:pPr>
  </w:style>
  <w:style w:type="numbering" w:customStyle="1" w:styleId="ImportedStyle12">
    <w:name w:val="Imported Style 12"/>
    <w:pPr>
      <w:numPr>
        <w:numId w:val="51"/>
      </w:numPr>
    </w:pPr>
  </w:style>
  <w:style w:type="numbering" w:customStyle="1" w:styleId="ImportedStyle13">
    <w:name w:val="Imported Style 13"/>
    <w:pPr>
      <w:numPr>
        <w:numId w:val="55"/>
      </w:numPr>
    </w:pPr>
  </w:style>
  <w:style w:type="paragraph" w:styleId="NoSpacing">
    <w:name w:val="No Spacing"/>
    <w:uiPriority w:val="1"/>
    <w:qFormat/>
    <w:rsid w:val="0079572F"/>
    <w:rPr>
      <w:sz w:val="24"/>
      <w:szCs w:val="24"/>
      <w:lang w:eastAsia="en-US"/>
    </w:rPr>
  </w:style>
  <w:style w:type="paragraph" w:styleId="NormalWeb">
    <w:name w:val="Normal (Web)"/>
    <w:basedOn w:val="Normal"/>
    <w:uiPriority w:val="99"/>
    <w:semiHidden/>
    <w:unhideWhenUsed/>
    <w:rsid w:val="00DD399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heme="minorEastAsia"/>
      <w:bdr w:val="none" w:sz="0" w:space="0" w:color="auto"/>
      <w:lang w:eastAsia="zh-CN"/>
    </w:rPr>
  </w:style>
  <w:style w:type="paragraph" w:styleId="BalloonText">
    <w:name w:val="Balloon Text"/>
    <w:basedOn w:val="Normal"/>
    <w:link w:val="BalloonTextChar"/>
    <w:uiPriority w:val="99"/>
    <w:semiHidden/>
    <w:unhideWhenUsed/>
    <w:rsid w:val="005B0BE0"/>
    <w:rPr>
      <w:sz w:val="18"/>
      <w:szCs w:val="18"/>
    </w:rPr>
  </w:style>
  <w:style w:type="character" w:customStyle="1" w:styleId="BalloonTextChar">
    <w:name w:val="Balloon Text Char"/>
    <w:basedOn w:val="DefaultParagraphFont"/>
    <w:link w:val="BalloonText"/>
    <w:uiPriority w:val="99"/>
    <w:semiHidden/>
    <w:rsid w:val="005B0BE0"/>
    <w:rPr>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6.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646A0-EA33-42C7-8A2A-111FF2172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28</Pages>
  <Words>3682</Words>
  <Characters>20991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108</cp:revision>
  <cp:lastPrinted>2018-10-26T13:09:00Z</cp:lastPrinted>
  <dcterms:created xsi:type="dcterms:W3CDTF">2018-10-26T13:09:00Z</dcterms:created>
  <dcterms:modified xsi:type="dcterms:W3CDTF">2020-05-04T09:33:00Z</dcterms:modified>
</cp:coreProperties>
</file>