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ED0676" w14:textId="4AAA404C" w:rsidR="000A45CD" w:rsidRDefault="00D514DE">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源码</w:t>
      </w:r>
      <w:r w:rsidR="00C91A74">
        <w:rPr>
          <w:rStyle w:val="None"/>
          <w:rFonts w:ascii="Microsoft YaHei UI Light" w:eastAsia="Microsoft YaHei UI Light" w:hAnsi="Microsoft YaHei UI Light"/>
          <w:lang w:val="en-US" w:eastAsia="zh-CN"/>
        </w:rPr>
        <w:t>分析-</w:t>
      </w:r>
      <w:r w:rsidR="00C91A74">
        <w:rPr>
          <w:rStyle w:val="None"/>
          <w:rFonts w:ascii="Microsoft YaHei UI Light" w:eastAsia="Microsoft YaHei UI Light" w:hAnsi="Microsoft YaHei UI Light" w:hint="default"/>
          <w:lang w:val="en-US" w:eastAsia="zh-CN"/>
        </w:rPr>
        <w:t>-1</w:t>
      </w:r>
      <w:r w:rsidR="000977F6">
        <w:rPr>
          <w:rStyle w:val="None"/>
          <w:rFonts w:ascii="Microsoft YaHei UI Light" w:eastAsia="Microsoft YaHei UI Light" w:hAnsi="Microsoft YaHei UI Light"/>
          <w:lang w:val="en-US" w:eastAsia="zh-CN"/>
        </w:rPr>
        <w:t>9</w:t>
      </w:r>
      <w:r w:rsidR="00C91A74">
        <w:rPr>
          <w:rStyle w:val="None"/>
          <w:rFonts w:ascii="Microsoft YaHei UI Light" w:eastAsia="Microsoft YaHei UI Light" w:hAnsi="Microsoft YaHei UI Light"/>
          <w:lang w:val="en-US" w:eastAsia="zh-CN"/>
        </w:rPr>
        <w:t>：</w:t>
      </w:r>
      <w:r w:rsidR="000977F6">
        <w:rPr>
          <w:rStyle w:val="None"/>
          <w:rFonts w:ascii="Microsoft YaHei UI Light" w:eastAsia="Microsoft YaHei UI Light" w:hAnsi="Microsoft YaHei UI Light"/>
          <w:lang w:val="en-US" w:eastAsia="zh-CN"/>
        </w:rPr>
        <w:t>总结篇</w:t>
      </w:r>
    </w:p>
    <w:p w14:paraId="071DA04E" w14:textId="4F2E6F49" w:rsidR="000A45CD" w:rsidRDefault="000977F6">
      <w:pPr>
        <w:pStyle w:val="Subtitle"/>
        <w:rPr>
          <w:rFonts w:ascii="SimSun" w:eastAsia="SimSun" w:hAnsi="SimSun" w:cs="YuKyokasho Yoko Bold"/>
          <w:b w:val="0"/>
          <w:bCs w:val="0"/>
        </w:rPr>
      </w:pPr>
      <w:r>
        <w:rPr>
          <w:rStyle w:val="None"/>
          <w:rFonts w:ascii="SimSun" w:eastAsia="SimSun" w:hAnsi="SimSun" w:hint="eastAsia"/>
          <w:b w:val="0"/>
          <w:bCs w:val="0"/>
          <w:lang w:val="en-US" w:eastAsia="zh-CN"/>
        </w:rPr>
        <w:t>7</w:t>
      </w:r>
      <w:r w:rsidR="00255AC2">
        <w:rPr>
          <w:rStyle w:val="None"/>
          <w:rFonts w:ascii="SimSun" w:eastAsia="SimSun" w:hAnsi="SimSun"/>
          <w:b w:val="0"/>
          <w:bCs w:val="0"/>
          <w:vertAlign w:val="superscript"/>
          <w:lang w:val="en-US" w:eastAsia="zh-CN"/>
        </w:rPr>
        <w:t>th</w:t>
      </w:r>
      <w:r w:rsidR="00DC6691">
        <w:rPr>
          <w:rFonts w:ascii="SimSun" w:eastAsia="SimSun" w:hAnsi="SimSun"/>
          <w:b w:val="0"/>
          <w:bCs w:val="0"/>
        </w:rPr>
        <w:t xml:space="preserve"> </w:t>
      </w:r>
      <w:r>
        <w:rPr>
          <w:rFonts w:ascii="SimSun" w:eastAsia="SimSun" w:hAnsi="SimSun"/>
          <w:b w:val="0"/>
          <w:bCs w:val="0"/>
        </w:rPr>
        <w:t>Feb</w:t>
      </w:r>
      <w:r w:rsidR="00D514DE">
        <w:rPr>
          <w:rFonts w:ascii="SimSun" w:eastAsia="SimSun" w:hAnsi="SimSun"/>
          <w:b w:val="0"/>
          <w:bCs w:val="0"/>
        </w:rPr>
        <w:t xml:space="preserve"> 202</w:t>
      </w:r>
      <w:r>
        <w:rPr>
          <w:rFonts w:ascii="SimSun" w:eastAsia="SimSun" w:hAnsi="SimSun" w:hint="eastAsia"/>
          <w:b w:val="0"/>
          <w:bCs w:val="0"/>
        </w:rPr>
        <w:t>2</w:t>
      </w:r>
    </w:p>
    <w:p w14:paraId="69D9F4AD" w14:textId="51B4C646" w:rsidR="000A45CD" w:rsidRDefault="000A45CD" w:rsidP="00D148B2">
      <w:pPr>
        <w:spacing w:line="360" w:lineRule="exact"/>
        <w:rPr>
          <w:rFonts w:ascii="Century Gothic" w:hAnsi="Century Gothic"/>
          <w:lang w:eastAsia="zh-CN"/>
        </w:rPr>
      </w:pPr>
    </w:p>
    <w:p w14:paraId="24F0A81A" w14:textId="3656AD7C" w:rsidR="000A45CD" w:rsidRDefault="000977F6" w:rsidP="00D148B2">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F</w:t>
      </w:r>
      <w:r>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ATE</w:t>
      </w: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中的联邦学习算法</w:t>
      </w:r>
    </w:p>
    <w:p w14:paraId="4499E28F" w14:textId="671FEAC2" w:rsidR="002E27FC" w:rsidRDefault="000977F6" w:rsidP="002E27FC">
      <w:pPr>
        <w:spacing w:line="360" w:lineRule="exact"/>
        <w:ind w:firstLine="420"/>
        <w:rPr>
          <w:rFonts w:ascii="Century Gothic" w:hAnsi="Century Gothic"/>
          <w:lang w:eastAsia="zh-CN"/>
        </w:rPr>
      </w:pPr>
      <w:r>
        <w:rPr>
          <w:rFonts w:ascii="Century Gothic" w:hAnsi="Century Gothic" w:hint="eastAsia"/>
          <w:lang w:eastAsia="zh-CN"/>
        </w:rPr>
        <w:t>FATE</w:t>
      </w:r>
      <w:r>
        <w:rPr>
          <w:rFonts w:ascii="Century Gothic" w:hAnsi="Century Gothic" w:hint="eastAsia"/>
          <w:lang w:eastAsia="zh-CN"/>
        </w:rPr>
        <w:t>目前支持三种类型的联邦学习算法：横向联邦学习、纵向联邦学习、以及迁移学习。</w:t>
      </w:r>
      <w:r>
        <w:rPr>
          <w:rFonts w:ascii="Century Gothic" w:hAnsi="Century Gothic" w:hint="eastAsia"/>
          <w:lang w:eastAsia="zh-CN"/>
        </w:rPr>
        <w:t>F</w:t>
      </w:r>
      <w:r>
        <w:rPr>
          <w:rFonts w:ascii="Century Gothic" w:hAnsi="Century Gothic"/>
          <w:lang w:eastAsia="zh-CN"/>
        </w:rPr>
        <w:t>ederadedML</w:t>
      </w:r>
      <w:r>
        <w:rPr>
          <w:rFonts w:ascii="Century Gothic" w:hAnsi="Century Gothic" w:hint="eastAsia"/>
          <w:lang w:eastAsia="zh-CN"/>
        </w:rPr>
        <w:t>模块包括许多常见的</w:t>
      </w:r>
      <w:r w:rsidR="003E62F2">
        <w:rPr>
          <w:rFonts w:ascii="Century Gothic" w:hAnsi="Century Gothic" w:hint="eastAsia"/>
          <w:lang w:eastAsia="zh-CN"/>
        </w:rPr>
        <w:t>联邦化实现的</w:t>
      </w:r>
      <w:r>
        <w:rPr>
          <w:rFonts w:ascii="Century Gothic" w:hAnsi="Century Gothic" w:hint="eastAsia"/>
          <w:lang w:eastAsia="zh-CN"/>
        </w:rPr>
        <w:t>机器学习算法。所有模块均采用去耦的模块化方法开发，以增强模块的扩展性。具体来讲，</w:t>
      </w:r>
      <w:r>
        <w:rPr>
          <w:rFonts w:ascii="Century Gothic" w:hAnsi="Century Gothic" w:hint="eastAsia"/>
          <w:lang w:eastAsia="zh-CN"/>
        </w:rPr>
        <w:t>F</w:t>
      </w:r>
      <w:r>
        <w:rPr>
          <w:rFonts w:ascii="Century Gothic" w:hAnsi="Century Gothic"/>
          <w:lang w:eastAsia="zh-CN"/>
        </w:rPr>
        <w:t>ederatedML</w:t>
      </w:r>
      <w:r>
        <w:rPr>
          <w:rFonts w:ascii="Century Gothic" w:hAnsi="Century Gothic" w:hint="eastAsia"/>
          <w:lang w:eastAsia="zh-CN"/>
        </w:rPr>
        <w:t>模块提供：</w:t>
      </w:r>
    </w:p>
    <w:p w14:paraId="595C1D9B" w14:textId="4E7E0073" w:rsidR="000977F6" w:rsidRDefault="002E27FC" w:rsidP="002E27FC">
      <w:pPr>
        <w:pStyle w:val="ListParagraph"/>
        <w:numPr>
          <w:ilvl w:val="0"/>
          <w:numId w:val="29"/>
        </w:numPr>
        <w:spacing w:line="360" w:lineRule="exact"/>
        <w:rPr>
          <w:rFonts w:ascii="Century Gothic" w:hAnsi="Century Gothic"/>
          <w:lang w:eastAsia="zh-CN"/>
        </w:rPr>
      </w:pPr>
      <w:r w:rsidRPr="002E27FC">
        <w:rPr>
          <w:rFonts w:ascii="Century Gothic" w:hAnsi="Century Gothic" w:hint="eastAsia"/>
          <w:lang w:eastAsia="zh-CN"/>
        </w:rPr>
        <w:t>联邦统计：包括隐私交集计算</w:t>
      </w:r>
      <w:r w:rsidR="003E62F2">
        <w:rPr>
          <w:rFonts w:ascii="Century Gothic" w:hAnsi="Century Gothic" w:hint="eastAsia"/>
          <w:lang w:eastAsia="zh-CN"/>
        </w:rPr>
        <w:t>、</w:t>
      </w:r>
      <w:r w:rsidRPr="002E27FC">
        <w:rPr>
          <w:rFonts w:ascii="Century Gothic" w:hAnsi="Century Gothic" w:hint="eastAsia"/>
          <w:lang w:eastAsia="zh-CN"/>
        </w:rPr>
        <w:t>并集计算、皮尔逊系数等</w:t>
      </w:r>
    </w:p>
    <w:p w14:paraId="66CC11C1" w14:textId="6F65AC71" w:rsidR="002E27FC" w:rsidRDefault="002E27FC" w:rsidP="002E27FC">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联邦特征工程：包括横向和纵向的联邦</w:t>
      </w:r>
      <w:r>
        <w:rPr>
          <w:rFonts w:ascii="Century Gothic" w:hAnsi="Century Gothic" w:hint="eastAsia"/>
          <w:lang w:eastAsia="zh-CN"/>
        </w:rPr>
        <w:t>LR</w:t>
      </w:r>
      <w:r>
        <w:rPr>
          <w:rFonts w:ascii="Century Gothic" w:hAnsi="Century Gothic" w:hint="eastAsia"/>
          <w:lang w:eastAsia="zh-CN"/>
        </w:rPr>
        <w:t>、</w:t>
      </w:r>
      <w:r>
        <w:rPr>
          <w:rFonts w:ascii="Century Gothic" w:hAnsi="Century Gothic" w:hint="eastAsia"/>
          <w:lang w:eastAsia="zh-CN"/>
        </w:rPr>
        <w:t>GBDT</w:t>
      </w:r>
      <w:r>
        <w:rPr>
          <w:rFonts w:ascii="Century Gothic" w:hAnsi="Century Gothic" w:hint="eastAsia"/>
          <w:lang w:eastAsia="zh-CN"/>
        </w:rPr>
        <w:t>、</w:t>
      </w:r>
      <w:r>
        <w:rPr>
          <w:rFonts w:ascii="Century Gothic" w:hAnsi="Century Gothic" w:hint="eastAsia"/>
          <w:lang w:eastAsia="zh-CN"/>
        </w:rPr>
        <w:t>DNN</w:t>
      </w:r>
      <w:r>
        <w:rPr>
          <w:rFonts w:ascii="Century Gothic" w:hAnsi="Century Gothic" w:hint="eastAsia"/>
          <w:lang w:eastAsia="zh-CN"/>
        </w:rPr>
        <w:t>、迁移学习等</w:t>
      </w:r>
    </w:p>
    <w:p w14:paraId="6473CA21" w14:textId="454E16A2" w:rsidR="002E27FC" w:rsidRDefault="002E27FC" w:rsidP="002E27FC">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联邦机器学习算法：</w:t>
      </w:r>
      <w:r w:rsidR="00966858">
        <w:rPr>
          <w:rFonts w:ascii="Century Gothic" w:hAnsi="Century Gothic" w:hint="eastAsia"/>
          <w:lang w:eastAsia="zh-CN"/>
        </w:rPr>
        <w:t>包括联邦采样、联邦特征分箱、联邦特征选择等</w:t>
      </w:r>
    </w:p>
    <w:p w14:paraId="100A0E2F" w14:textId="3FC9C476" w:rsidR="00966858" w:rsidRDefault="00966858" w:rsidP="002E27FC">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模型评估：提供对二分类、多分类、回归评估、联邦和单边对比评估</w:t>
      </w:r>
      <w:r w:rsidR="00EC0EF5">
        <w:rPr>
          <w:rFonts w:ascii="Century Gothic" w:hAnsi="Century Gothic" w:hint="eastAsia"/>
          <w:lang w:eastAsia="zh-CN"/>
        </w:rPr>
        <w:t>等</w:t>
      </w:r>
    </w:p>
    <w:p w14:paraId="4F532AD7" w14:textId="76C3135D" w:rsidR="00966858" w:rsidRPr="00966858" w:rsidRDefault="00966858" w:rsidP="00966858">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安全协议：提供多种安全协议，以进行更安全的多方交互计算</w:t>
      </w:r>
    </w:p>
    <w:p w14:paraId="7C1B538A" w14:textId="07402238" w:rsidR="00966858" w:rsidRPr="00966858" w:rsidRDefault="00966858" w:rsidP="00966858">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FATE计算架构</w:t>
      </w:r>
    </w:p>
    <w:p w14:paraId="56494F4F" w14:textId="26BBEFD2" w:rsidR="00BE670F" w:rsidRDefault="00966858" w:rsidP="00BF3EBE">
      <w:pPr>
        <w:spacing w:line="360" w:lineRule="exact"/>
        <w:ind w:firstLine="420"/>
        <w:rPr>
          <w:rFonts w:ascii="Century Gothic" w:hAnsi="Century Gothic"/>
          <w:lang w:eastAsia="zh-CN"/>
        </w:rPr>
      </w:pPr>
      <w:r>
        <w:rPr>
          <w:rFonts w:ascii="Century Gothic" w:hAnsi="Century Gothic" w:hint="eastAsia"/>
          <w:lang w:eastAsia="zh-CN"/>
        </w:rPr>
        <w:t>FATE</w:t>
      </w:r>
      <w:r>
        <w:rPr>
          <w:rFonts w:ascii="Century Gothic" w:hAnsi="Century Gothic" w:hint="eastAsia"/>
          <w:lang w:eastAsia="zh-CN"/>
        </w:rPr>
        <w:t>技术架构的底层是</w:t>
      </w:r>
      <w:r w:rsidRPr="00CD7AD8">
        <w:rPr>
          <w:rFonts w:ascii="Century Gothic" w:hAnsi="Century Gothic" w:hint="eastAsia"/>
          <w:b/>
          <w:bCs/>
          <w:lang w:eastAsia="zh-CN"/>
        </w:rPr>
        <w:t>T</w:t>
      </w:r>
      <w:r w:rsidRPr="00CD7AD8">
        <w:rPr>
          <w:rFonts w:ascii="Century Gothic" w:hAnsi="Century Gothic"/>
          <w:b/>
          <w:bCs/>
          <w:lang w:eastAsia="zh-CN"/>
        </w:rPr>
        <w:t>ensorFlow/Pytorch</w:t>
      </w:r>
      <w:r w:rsidRPr="00CD7AD8">
        <w:rPr>
          <w:rFonts w:ascii="Century Gothic" w:hAnsi="Century Gothic" w:hint="eastAsia"/>
          <w:b/>
          <w:bCs/>
          <w:lang w:eastAsia="zh-CN"/>
        </w:rPr>
        <w:t>（深度学习）</w:t>
      </w:r>
      <w:r>
        <w:rPr>
          <w:rFonts w:ascii="Century Gothic" w:hAnsi="Century Gothic" w:hint="eastAsia"/>
          <w:lang w:eastAsia="zh-CN"/>
        </w:rPr>
        <w:t>、</w:t>
      </w:r>
      <w:r w:rsidRPr="00CD7AD8">
        <w:rPr>
          <w:rFonts w:ascii="Century Gothic" w:hAnsi="Century Gothic" w:hint="eastAsia"/>
          <w:b/>
          <w:bCs/>
          <w:lang w:eastAsia="zh-CN"/>
        </w:rPr>
        <w:t>E</w:t>
      </w:r>
      <w:r w:rsidRPr="00CD7AD8">
        <w:rPr>
          <w:rFonts w:ascii="Century Gothic" w:hAnsi="Century Gothic"/>
          <w:b/>
          <w:bCs/>
          <w:lang w:eastAsia="zh-CN"/>
        </w:rPr>
        <w:t>ggRol/Spark</w:t>
      </w:r>
      <w:r w:rsidR="00CD7AD8">
        <w:rPr>
          <w:rFonts w:ascii="Century Gothic" w:hAnsi="Century Gothic" w:hint="eastAsia"/>
          <w:lang w:eastAsia="zh-CN"/>
        </w:rPr>
        <w:t>、</w:t>
      </w:r>
      <w:r w:rsidRPr="00CD7AD8">
        <w:rPr>
          <w:rFonts w:ascii="Century Gothic" w:hAnsi="Century Gothic" w:hint="eastAsia"/>
          <w:b/>
          <w:bCs/>
          <w:lang w:eastAsia="zh-CN"/>
        </w:rPr>
        <w:t>多方联合通信网络</w:t>
      </w:r>
      <w:r w:rsidR="00D92E0F">
        <w:rPr>
          <w:rFonts w:ascii="Century Gothic" w:hAnsi="Century Gothic" w:hint="eastAsia"/>
          <w:b/>
          <w:bCs/>
          <w:lang w:eastAsia="zh-CN"/>
        </w:rPr>
        <w:t>（跨站点</w:t>
      </w:r>
      <w:r w:rsidR="003C3A3D">
        <w:rPr>
          <w:rFonts w:ascii="Century Gothic" w:hAnsi="Century Gothic" w:hint="eastAsia"/>
          <w:b/>
          <w:bCs/>
          <w:lang w:eastAsia="zh-CN"/>
        </w:rPr>
        <w:t>实现网络传输</w:t>
      </w:r>
      <w:r w:rsidR="00D92E0F">
        <w:rPr>
          <w:rFonts w:ascii="Century Gothic" w:hAnsi="Century Gothic" w:hint="eastAsia"/>
          <w:b/>
          <w:bCs/>
          <w:lang w:eastAsia="zh-CN"/>
        </w:rPr>
        <w:t>）</w:t>
      </w:r>
      <w:r>
        <w:rPr>
          <w:rFonts w:ascii="Century Gothic" w:hAnsi="Century Gothic" w:hint="eastAsia"/>
          <w:lang w:eastAsia="zh-CN"/>
        </w:rPr>
        <w:t>，上层为联邦安全协议，并在安全协议的基础上构建联邦学习算法库。围绕实际场景，</w:t>
      </w:r>
      <w:r>
        <w:rPr>
          <w:rFonts w:ascii="Century Gothic" w:hAnsi="Century Gothic" w:hint="eastAsia"/>
          <w:lang w:eastAsia="zh-CN"/>
        </w:rPr>
        <w:t>FATE</w:t>
      </w:r>
      <w:r>
        <w:rPr>
          <w:rFonts w:ascii="Century Gothic" w:hAnsi="Century Gothic" w:hint="eastAsia"/>
          <w:lang w:eastAsia="zh-CN"/>
        </w:rPr>
        <w:t>在线技术顶层构建了联邦区块链、联邦多云管理、联邦模型可视化平台、联邦建模</w:t>
      </w:r>
      <w:r>
        <w:rPr>
          <w:rFonts w:ascii="Century Gothic" w:hAnsi="Century Gothic" w:hint="eastAsia"/>
          <w:lang w:eastAsia="zh-CN"/>
        </w:rPr>
        <w:t>p</w:t>
      </w:r>
      <w:r>
        <w:rPr>
          <w:rFonts w:ascii="Century Gothic" w:hAnsi="Century Gothic"/>
          <w:lang w:eastAsia="zh-CN"/>
        </w:rPr>
        <w:t>ipeline</w:t>
      </w:r>
      <w:r>
        <w:rPr>
          <w:rFonts w:ascii="Century Gothic" w:hAnsi="Century Gothic" w:hint="eastAsia"/>
          <w:lang w:eastAsia="zh-CN"/>
        </w:rPr>
        <w:t>调度、联邦在线推理等。</w:t>
      </w:r>
    </w:p>
    <w:p w14:paraId="5FF218EB" w14:textId="7601F2DC" w:rsidR="00966858" w:rsidRDefault="00222D9E" w:rsidP="00222D9E">
      <w:pPr>
        <w:jc w:val="center"/>
        <w:rPr>
          <w:rFonts w:ascii="Century Gothic" w:hAnsi="Century Gothic"/>
          <w:lang w:eastAsia="zh-CN"/>
        </w:rPr>
      </w:pPr>
      <w:r w:rsidRPr="00222D9E">
        <w:rPr>
          <w:rFonts w:ascii="Century Gothic" w:hAnsi="Century Gothic"/>
          <w:noProof/>
          <w:lang w:eastAsia="zh-CN"/>
        </w:rPr>
        <w:drawing>
          <wp:inline distT="0" distB="0" distL="0" distR="0" wp14:anchorId="1731CAD7" wp14:editId="27D89EF3">
            <wp:extent cx="6480810" cy="294530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810" cy="2945303"/>
                    </a:xfrm>
                    <a:prstGeom prst="rect">
                      <a:avLst/>
                    </a:prstGeom>
                    <a:noFill/>
                    <a:ln>
                      <a:noFill/>
                    </a:ln>
                  </pic:spPr>
                </pic:pic>
              </a:graphicData>
            </a:graphic>
          </wp:inline>
        </w:drawing>
      </w:r>
    </w:p>
    <w:p w14:paraId="43CEDC6E" w14:textId="48DD2598" w:rsidR="008178AE" w:rsidRDefault="008178AE" w:rsidP="00BF3EBE">
      <w:pPr>
        <w:spacing w:line="360" w:lineRule="exact"/>
        <w:ind w:firstLine="420"/>
        <w:rPr>
          <w:rFonts w:ascii="Century Gothic" w:hAnsi="Century Gothic"/>
          <w:lang w:eastAsia="zh-CN"/>
        </w:rPr>
      </w:pPr>
      <w:r>
        <w:rPr>
          <w:rFonts w:ascii="Century Gothic" w:hAnsi="Century Gothic" w:hint="eastAsia"/>
          <w:lang w:eastAsia="zh-CN"/>
        </w:rPr>
        <w:t>目前</w:t>
      </w:r>
      <w:r>
        <w:rPr>
          <w:rFonts w:ascii="Century Gothic" w:hAnsi="Century Gothic" w:hint="eastAsia"/>
          <w:lang w:eastAsia="zh-CN"/>
        </w:rPr>
        <w:t>FATE</w:t>
      </w:r>
      <w:r>
        <w:rPr>
          <w:rFonts w:ascii="Century Gothic" w:hAnsi="Century Gothic" w:hint="eastAsia"/>
          <w:lang w:eastAsia="zh-CN"/>
        </w:rPr>
        <w:t>联邦算法组件已经发展到</w:t>
      </w:r>
      <w:r w:rsidRPr="001F5ACB">
        <w:rPr>
          <w:rFonts w:ascii="Century Gothic" w:hAnsi="Century Gothic" w:hint="eastAsia"/>
          <w:b/>
          <w:bCs/>
          <w:lang w:eastAsia="zh-CN"/>
        </w:rPr>
        <w:t>30</w:t>
      </w:r>
      <w:r>
        <w:rPr>
          <w:rFonts w:ascii="Century Gothic" w:hAnsi="Century Gothic" w:hint="eastAsia"/>
          <w:lang w:eastAsia="zh-CN"/>
        </w:rPr>
        <w:t>多个，实现工业界主流场景算法全覆盖和工业界主流多方安全计算协议全覆盖，涉及数据输入输出、纵向联邦统计、纵向联邦特征工程、纵向联邦学习算法、横向联邦学习算法、模型评估、安全计算等算法方案。</w:t>
      </w:r>
    </w:p>
    <w:p w14:paraId="66F81354" w14:textId="238B5470" w:rsidR="006C2003" w:rsidRPr="006C2003" w:rsidRDefault="006C2003" w:rsidP="006C2003">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6C2003">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项目结构</w:t>
      </w:r>
    </w:p>
    <w:p w14:paraId="3332FFA4" w14:textId="1756A927" w:rsidR="006C2003" w:rsidRDefault="006C2003" w:rsidP="006C2003">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算法框架</w:t>
      </w:r>
      <w:r>
        <w:rPr>
          <w:rFonts w:ascii="Century Gothic" w:hAnsi="Century Gothic" w:hint="eastAsia"/>
          <w:lang w:eastAsia="zh-CN"/>
        </w:rPr>
        <w:t>FATE</w:t>
      </w:r>
    </w:p>
    <w:p w14:paraId="72A3E9AC" w14:textId="442F64BD" w:rsidR="006C2003" w:rsidRDefault="006C2003" w:rsidP="00BF3EBE">
      <w:pPr>
        <w:spacing w:line="360" w:lineRule="exact"/>
        <w:ind w:firstLine="420"/>
        <w:rPr>
          <w:rFonts w:ascii="Century Gothic" w:hAnsi="Century Gothic"/>
          <w:lang w:eastAsia="zh-CN"/>
        </w:rPr>
      </w:pPr>
      <w:r>
        <w:rPr>
          <w:rFonts w:ascii="Century Gothic" w:hAnsi="Century Gothic" w:hint="eastAsia"/>
          <w:lang w:eastAsia="zh-CN"/>
        </w:rPr>
        <w:t>算法功能组件，包括常见机器学习算法联邦化实现。所有模块均采用模块化的解耦的方式进行开发，从而增强可扩展性。目前</w:t>
      </w:r>
      <w:r>
        <w:rPr>
          <w:rFonts w:ascii="Century Gothic" w:hAnsi="Century Gothic" w:hint="eastAsia"/>
          <w:lang w:eastAsia="zh-CN"/>
        </w:rPr>
        <w:t>1.6</w:t>
      </w:r>
      <w:r>
        <w:rPr>
          <w:rFonts w:ascii="Century Gothic" w:hAnsi="Century Gothic" w:hint="eastAsia"/>
          <w:lang w:eastAsia="zh-CN"/>
        </w:rPr>
        <w:t>版本支持横向联邦学习、纵向联邦学习以及迁移学习，去耦的模块化结构支持多样化联邦特征工程和建模。</w:t>
      </w:r>
    </w:p>
    <w:p w14:paraId="69387C27" w14:textId="4258878C" w:rsidR="00BF3EBE" w:rsidRDefault="00BF3EBE" w:rsidP="00BF3EBE">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建模调度框架</w:t>
      </w:r>
      <w:r>
        <w:rPr>
          <w:rFonts w:ascii="Century Gothic" w:hAnsi="Century Gothic" w:hint="eastAsia"/>
          <w:lang w:eastAsia="zh-CN"/>
        </w:rPr>
        <w:t>FATE-</w:t>
      </w:r>
      <w:r>
        <w:rPr>
          <w:rFonts w:ascii="Century Gothic" w:hAnsi="Century Gothic"/>
          <w:lang w:eastAsia="zh-CN"/>
        </w:rPr>
        <w:t>flow</w:t>
      </w:r>
    </w:p>
    <w:p w14:paraId="5954EC23" w14:textId="5AF753A9" w:rsidR="00BF3EBE" w:rsidRDefault="00BF3EBE" w:rsidP="00BF3EBE">
      <w:pPr>
        <w:spacing w:line="360" w:lineRule="exact"/>
        <w:ind w:firstLine="420"/>
        <w:rPr>
          <w:rFonts w:ascii="Century Gothic" w:hAnsi="Century Gothic"/>
          <w:lang w:eastAsia="zh-CN"/>
        </w:rPr>
      </w:pPr>
      <w:r>
        <w:rPr>
          <w:rFonts w:ascii="Century Gothic" w:hAnsi="Century Gothic" w:hint="eastAsia"/>
          <w:lang w:eastAsia="zh-CN"/>
        </w:rPr>
        <w:t>联邦学习框架</w:t>
      </w:r>
      <w:r>
        <w:rPr>
          <w:rFonts w:ascii="Century Gothic" w:hAnsi="Century Gothic" w:hint="eastAsia"/>
          <w:lang w:eastAsia="zh-CN"/>
        </w:rPr>
        <w:t>FATE</w:t>
      </w:r>
      <w:r>
        <w:rPr>
          <w:rFonts w:ascii="Century Gothic" w:hAnsi="Century Gothic" w:hint="eastAsia"/>
          <w:lang w:eastAsia="zh-CN"/>
        </w:rPr>
        <w:t>的作业调度系统，实现联邦学习作业生命周期的晚上管理，其中包括数据输入、训练作业调度、指标追踪、模型中心等功能。协同多方任务调度，同时提供任务流程</w:t>
      </w:r>
      <w:r>
        <w:rPr>
          <w:rFonts w:ascii="Century Gothic" w:hAnsi="Century Gothic" w:hint="eastAsia"/>
          <w:lang w:eastAsia="zh-CN"/>
        </w:rPr>
        <w:t>DAG</w:t>
      </w:r>
      <w:r>
        <w:rPr>
          <w:rFonts w:ascii="Century Gothic" w:hAnsi="Century Gothic" w:hint="eastAsia"/>
          <w:lang w:eastAsia="zh-CN"/>
        </w:rPr>
        <w:t>解析。</w:t>
      </w:r>
    </w:p>
    <w:p w14:paraId="5D51738D" w14:textId="31A9449D" w:rsidR="00BF3EBE" w:rsidRDefault="00BF3EBE" w:rsidP="00BF3EBE">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联邦模型可视化平台</w:t>
      </w:r>
      <w:r>
        <w:rPr>
          <w:rFonts w:ascii="Century Gothic" w:hAnsi="Century Gothic" w:hint="eastAsia"/>
          <w:lang w:eastAsia="zh-CN"/>
        </w:rPr>
        <w:t>FATE-</w:t>
      </w:r>
      <w:r>
        <w:rPr>
          <w:rFonts w:ascii="Century Gothic" w:hAnsi="Century Gothic"/>
          <w:lang w:eastAsia="zh-CN"/>
        </w:rPr>
        <w:t>Board</w:t>
      </w:r>
    </w:p>
    <w:p w14:paraId="2C174078" w14:textId="6B6AB5C5" w:rsidR="00BF3EBE" w:rsidRDefault="00BF3EBE" w:rsidP="00BF3EBE">
      <w:pPr>
        <w:spacing w:line="360" w:lineRule="exact"/>
        <w:ind w:firstLine="420"/>
        <w:rPr>
          <w:rFonts w:ascii="Century Gothic" w:hAnsi="Century Gothic"/>
          <w:lang w:eastAsia="zh-CN"/>
        </w:rPr>
      </w:pPr>
      <w:r>
        <w:rPr>
          <w:rFonts w:ascii="Century Gothic" w:hAnsi="Century Gothic" w:hint="eastAsia"/>
          <w:lang w:eastAsia="zh-CN"/>
        </w:rPr>
        <w:t>联邦学习建模的可视化工具，为终端用户可视化和度量模型训练的全过程。支持对模型训练过程全流程的跟踪、统计和监控等，并未模型运行状态、模型输出、日志追踪等提供了丰富的可视化呈现，帮助用户简单而高效地深入探索模型和理解模型。</w:t>
      </w:r>
    </w:p>
    <w:p w14:paraId="77CC4498" w14:textId="701F330A" w:rsidR="00BF3EBE" w:rsidRDefault="00BF3EBE" w:rsidP="009B44F6">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联邦在线推理</w:t>
      </w:r>
      <w:r>
        <w:rPr>
          <w:rFonts w:ascii="Century Gothic" w:hAnsi="Century Gothic" w:hint="eastAsia"/>
          <w:lang w:eastAsia="zh-CN"/>
        </w:rPr>
        <w:t>FATE-Serving</w:t>
      </w:r>
    </w:p>
    <w:p w14:paraId="77F5E75D" w14:textId="3DE28598" w:rsidR="00BF3EBE" w:rsidRDefault="00BF3EBE" w:rsidP="00BF3EBE">
      <w:pPr>
        <w:spacing w:line="360" w:lineRule="exact"/>
        <w:ind w:firstLine="420"/>
        <w:rPr>
          <w:rFonts w:ascii="Century Gothic" w:hAnsi="Century Gothic"/>
          <w:lang w:eastAsia="zh-CN"/>
        </w:rPr>
      </w:pPr>
      <w:r>
        <w:rPr>
          <w:rFonts w:ascii="Century Gothic" w:hAnsi="Century Gothic" w:hint="eastAsia"/>
          <w:lang w:eastAsia="zh-CN"/>
        </w:rPr>
        <w:t>提供实时在线联合单笔或批次预测，同时提供可视化的集群操作界面，集成模型管理、集群监控、服务治理等功能。</w:t>
      </w:r>
    </w:p>
    <w:p w14:paraId="362BF3B5" w14:textId="1E654DBA" w:rsidR="009B44F6" w:rsidRDefault="009B44F6" w:rsidP="009B44F6">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工业级云服务</w:t>
      </w:r>
      <w:r>
        <w:rPr>
          <w:rFonts w:ascii="Century Gothic" w:hAnsi="Century Gothic" w:hint="eastAsia"/>
          <w:lang w:eastAsia="zh-CN"/>
        </w:rPr>
        <w:t>FATE-</w:t>
      </w:r>
      <w:r>
        <w:rPr>
          <w:rFonts w:ascii="Century Gothic" w:hAnsi="Century Gothic"/>
          <w:lang w:eastAsia="zh-CN"/>
        </w:rPr>
        <w:t>Cloud</w:t>
      </w:r>
    </w:p>
    <w:p w14:paraId="08D3BBDC" w14:textId="33709923" w:rsidR="009B44F6" w:rsidRDefault="009B44F6" w:rsidP="009B44F6">
      <w:pPr>
        <w:spacing w:line="360" w:lineRule="exact"/>
        <w:ind w:firstLine="420"/>
        <w:rPr>
          <w:rFonts w:ascii="Century Gothic" w:hAnsi="Century Gothic"/>
          <w:lang w:eastAsia="zh-CN"/>
        </w:rPr>
      </w:pPr>
      <w:r>
        <w:rPr>
          <w:rFonts w:ascii="Century Gothic" w:hAnsi="Century Gothic" w:hint="eastAsia"/>
          <w:lang w:eastAsia="zh-CN"/>
        </w:rPr>
        <w:t>实现多云管理</w:t>
      </w:r>
      <w:r>
        <w:rPr>
          <w:rFonts w:ascii="Century Gothic" w:hAnsi="Century Gothic" w:hint="eastAsia"/>
          <w:lang w:eastAsia="zh-CN"/>
        </w:rPr>
        <w:t>FATE</w:t>
      </w:r>
      <w:r>
        <w:rPr>
          <w:rFonts w:ascii="Century Gothic" w:hAnsi="Century Gothic" w:hint="eastAsia"/>
          <w:lang w:eastAsia="zh-CN"/>
        </w:rPr>
        <w:t>，提供安全可靠、合规的企业级数据合作网络构建解决方案。</w:t>
      </w:r>
    </w:p>
    <w:p w14:paraId="01AFAA90" w14:textId="49483A73" w:rsidR="009B44F6" w:rsidRDefault="009B44F6" w:rsidP="009B44F6">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轻量级视觉横向架构</w:t>
      </w:r>
      <w:r>
        <w:rPr>
          <w:rFonts w:ascii="Century Gothic" w:hAnsi="Century Gothic" w:hint="eastAsia"/>
          <w:lang w:eastAsia="zh-CN"/>
        </w:rPr>
        <w:t>F</w:t>
      </w:r>
      <w:r>
        <w:rPr>
          <w:rFonts w:ascii="Century Gothic" w:hAnsi="Century Gothic"/>
          <w:lang w:eastAsia="zh-CN"/>
        </w:rPr>
        <w:t>edVision</w:t>
      </w:r>
    </w:p>
    <w:p w14:paraId="72F72C2F" w14:textId="2963530B" w:rsidR="009B44F6" w:rsidRDefault="009B44F6" w:rsidP="009B44F6">
      <w:pPr>
        <w:spacing w:line="360" w:lineRule="exact"/>
        <w:ind w:firstLine="420"/>
        <w:rPr>
          <w:rFonts w:ascii="Century Gothic" w:hAnsi="Century Gothic"/>
          <w:lang w:eastAsia="zh-CN"/>
        </w:rPr>
      </w:pPr>
      <w:r>
        <w:rPr>
          <w:rFonts w:ascii="Century Gothic" w:hAnsi="Century Gothic" w:hint="eastAsia"/>
          <w:lang w:eastAsia="zh-CN"/>
        </w:rPr>
        <w:t>内置</w:t>
      </w:r>
      <w:r>
        <w:rPr>
          <w:rFonts w:ascii="Century Gothic" w:hAnsi="Century Gothic" w:hint="eastAsia"/>
          <w:lang w:eastAsia="zh-CN"/>
        </w:rPr>
        <w:t>P</w:t>
      </w:r>
      <w:r>
        <w:rPr>
          <w:rFonts w:ascii="Century Gothic" w:hAnsi="Century Gothic"/>
          <w:lang w:eastAsia="zh-CN"/>
        </w:rPr>
        <w:t>addleFL/PaddleDetection</w:t>
      </w:r>
      <w:r>
        <w:rPr>
          <w:rFonts w:ascii="Century Gothic" w:hAnsi="Century Gothic" w:hint="eastAsia"/>
          <w:lang w:eastAsia="zh-CN"/>
        </w:rPr>
        <w:t>插件，支持多种常用的视觉检测模型，助力视觉联邦场景快速落地。</w:t>
      </w:r>
    </w:p>
    <w:p w14:paraId="6275A5C9" w14:textId="66A5AFE6" w:rsidR="005E4EA7" w:rsidRDefault="005E4EA7" w:rsidP="005E4EA7">
      <w:pPr>
        <w:pStyle w:val="ListParagraph"/>
        <w:numPr>
          <w:ilvl w:val="0"/>
          <w:numId w:val="29"/>
        </w:numPr>
        <w:spacing w:line="360" w:lineRule="exact"/>
        <w:rPr>
          <w:rFonts w:ascii="Century Gothic" w:hAnsi="Century Gothic"/>
          <w:lang w:eastAsia="zh-CN"/>
        </w:rPr>
      </w:pPr>
      <w:r>
        <w:rPr>
          <w:rFonts w:ascii="Century Gothic" w:hAnsi="Century Gothic" w:hint="eastAsia"/>
          <w:lang w:eastAsia="zh-CN"/>
        </w:rPr>
        <w:t>一体化部署</w:t>
      </w:r>
      <w:r>
        <w:rPr>
          <w:rFonts w:ascii="Century Gothic" w:hAnsi="Century Gothic" w:hint="eastAsia"/>
          <w:lang w:eastAsia="zh-CN"/>
        </w:rPr>
        <w:t>K</w:t>
      </w:r>
      <w:r>
        <w:rPr>
          <w:rFonts w:ascii="Century Gothic" w:hAnsi="Century Gothic"/>
          <w:lang w:eastAsia="zh-CN"/>
        </w:rPr>
        <w:t>ubeFATE</w:t>
      </w:r>
    </w:p>
    <w:p w14:paraId="7D5A0522" w14:textId="13854E00" w:rsidR="005E4EA7" w:rsidRPr="00966858" w:rsidRDefault="005E4EA7" w:rsidP="009B44F6">
      <w:pPr>
        <w:spacing w:line="360" w:lineRule="exact"/>
        <w:ind w:firstLine="420"/>
        <w:rPr>
          <w:rFonts w:ascii="Century Gothic" w:hAnsi="Century Gothic"/>
          <w:lang w:eastAsia="zh-CN"/>
        </w:rPr>
      </w:pPr>
      <w:r>
        <w:rPr>
          <w:rFonts w:ascii="Century Gothic" w:hAnsi="Century Gothic" w:hint="eastAsia"/>
          <w:lang w:eastAsia="zh-CN"/>
        </w:rPr>
        <w:t>简便的</w:t>
      </w:r>
      <w:r>
        <w:rPr>
          <w:rFonts w:ascii="Century Gothic" w:hAnsi="Century Gothic" w:hint="eastAsia"/>
          <w:lang w:eastAsia="zh-CN"/>
        </w:rPr>
        <w:t>D</w:t>
      </w:r>
      <w:r>
        <w:rPr>
          <w:rFonts w:ascii="Century Gothic" w:hAnsi="Century Gothic"/>
          <w:lang w:eastAsia="zh-CN"/>
        </w:rPr>
        <w:t>ocker</w:t>
      </w:r>
      <w:r>
        <w:rPr>
          <w:rFonts w:ascii="Century Gothic" w:hAnsi="Century Gothic" w:hint="eastAsia"/>
          <w:lang w:eastAsia="zh-CN"/>
        </w:rPr>
        <w:t>环境部署方案，方便开发者快速开发或测试</w:t>
      </w:r>
      <w:r>
        <w:rPr>
          <w:rFonts w:ascii="Century Gothic" w:hAnsi="Century Gothic" w:hint="eastAsia"/>
          <w:lang w:eastAsia="zh-CN"/>
        </w:rPr>
        <w:t>FATE</w:t>
      </w:r>
      <w:r>
        <w:rPr>
          <w:rFonts w:ascii="Century Gothic" w:hAnsi="Century Gothic" w:hint="eastAsia"/>
          <w:lang w:eastAsia="zh-CN"/>
        </w:rPr>
        <w:t>。</w:t>
      </w:r>
    </w:p>
    <w:p w14:paraId="6A9E3A95" w14:textId="29E574EA" w:rsidR="00CE32E4" w:rsidRDefault="00CE32E4" w:rsidP="00C8674D">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FATE-</w:t>
      </w:r>
      <w:r>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Flow</w:t>
      </w: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架构解析</w:t>
      </w:r>
    </w:p>
    <w:p w14:paraId="67CF6737" w14:textId="12DBF95A" w:rsidR="00CE32E4" w:rsidRDefault="00C8674D" w:rsidP="00C8674D">
      <w:pPr>
        <w:jc w:val="center"/>
        <w:rPr>
          <w:lang w:eastAsia="zh-CN"/>
        </w:rPr>
      </w:pPr>
      <w:r>
        <w:rPr>
          <w:noProof/>
        </w:rPr>
        <w:drawing>
          <wp:inline distT="0" distB="0" distL="0" distR="0" wp14:anchorId="6E4EA153" wp14:editId="668B9FF1">
            <wp:extent cx="6480810" cy="4580255"/>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80810" cy="4580255"/>
                    </a:xfrm>
                    <a:prstGeom prst="rect">
                      <a:avLst/>
                    </a:prstGeom>
                  </pic:spPr>
                </pic:pic>
              </a:graphicData>
            </a:graphic>
          </wp:inline>
        </w:drawing>
      </w:r>
    </w:p>
    <w:p w14:paraId="1BF9B129" w14:textId="67900211" w:rsidR="00C8674D" w:rsidRDefault="00C8674D" w:rsidP="00C8674D">
      <w:pPr>
        <w:spacing w:line="360" w:lineRule="exact"/>
        <w:ind w:firstLine="420"/>
        <w:rPr>
          <w:rFonts w:ascii="Century Gothic" w:hAnsi="Century Gothic"/>
          <w:lang w:eastAsia="zh-CN"/>
        </w:rPr>
      </w:pPr>
      <w:r w:rsidRPr="00C8674D">
        <w:rPr>
          <w:rFonts w:ascii="Century Gothic" w:hAnsi="Century Gothic"/>
          <w:lang w:eastAsia="zh-CN"/>
        </w:rPr>
        <w:t>FATE-Flow</w:t>
      </w:r>
      <w:r w:rsidRPr="00C8674D">
        <w:rPr>
          <w:rFonts w:ascii="Century Gothic" w:hAnsi="Century Gothic" w:hint="eastAsia"/>
          <w:lang w:eastAsia="zh-CN"/>
        </w:rPr>
        <w:t>提供了</w:t>
      </w:r>
      <w:r w:rsidRPr="00C8674D">
        <w:rPr>
          <w:rFonts w:ascii="Century Gothic" w:hAnsi="Century Gothic" w:hint="eastAsia"/>
          <w:lang w:eastAsia="zh-CN"/>
        </w:rPr>
        <w:t>c</w:t>
      </w:r>
      <w:r w:rsidRPr="00C8674D">
        <w:rPr>
          <w:rFonts w:ascii="Century Gothic" w:hAnsi="Century Gothic"/>
          <w:lang w:eastAsia="zh-CN"/>
        </w:rPr>
        <w:t>lient</w:t>
      </w:r>
      <w:r w:rsidRPr="00C8674D">
        <w:rPr>
          <w:rFonts w:ascii="Century Gothic" w:hAnsi="Century Gothic" w:hint="eastAsia"/>
          <w:lang w:eastAsia="zh-CN"/>
        </w:rPr>
        <w:t>和</w:t>
      </w:r>
      <w:r w:rsidRPr="00C8674D">
        <w:rPr>
          <w:rFonts w:ascii="Century Gothic" w:hAnsi="Century Gothic" w:hint="eastAsia"/>
          <w:lang w:eastAsia="zh-CN"/>
        </w:rPr>
        <w:t>b</w:t>
      </w:r>
      <w:r w:rsidRPr="00C8674D">
        <w:rPr>
          <w:rFonts w:ascii="Century Gothic" w:hAnsi="Century Gothic"/>
          <w:lang w:eastAsia="zh-CN"/>
        </w:rPr>
        <w:t>oard</w:t>
      </w:r>
      <w:r>
        <w:rPr>
          <w:rFonts w:ascii="Century Gothic" w:hAnsi="Century Gothic" w:hint="eastAsia"/>
          <w:lang w:eastAsia="zh-CN"/>
        </w:rPr>
        <w:t>两种客户端，访问</w:t>
      </w:r>
      <w:r>
        <w:rPr>
          <w:rFonts w:ascii="Century Gothic" w:hAnsi="Century Gothic" w:hint="eastAsia"/>
          <w:lang w:eastAsia="zh-CN"/>
        </w:rPr>
        <w:t>FATE</w:t>
      </w:r>
      <w:r>
        <w:rPr>
          <w:rFonts w:ascii="Century Gothic" w:hAnsi="Century Gothic" w:hint="eastAsia"/>
          <w:lang w:eastAsia="zh-CN"/>
        </w:rPr>
        <w:t>的</w:t>
      </w:r>
      <w:r>
        <w:rPr>
          <w:rFonts w:ascii="Century Gothic" w:hAnsi="Century Gothic" w:hint="eastAsia"/>
          <w:lang w:eastAsia="zh-CN"/>
        </w:rPr>
        <w:t>f</w:t>
      </w:r>
      <w:r>
        <w:rPr>
          <w:rFonts w:ascii="Century Gothic" w:hAnsi="Century Gothic"/>
          <w:lang w:eastAsia="zh-CN"/>
        </w:rPr>
        <w:t>low server</w:t>
      </w:r>
      <w:r>
        <w:rPr>
          <w:rFonts w:ascii="Century Gothic" w:hAnsi="Century Gothic" w:hint="eastAsia"/>
          <w:lang w:eastAsia="zh-CN"/>
        </w:rPr>
        <w:t>完成了任务的</w:t>
      </w:r>
      <w:r>
        <w:rPr>
          <w:rFonts w:ascii="Century Gothic" w:hAnsi="Century Gothic" w:hint="eastAsia"/>
          <w:lang w:eastAsia="zh-CN"/>
        </w:rPr>
        <w:t>f</w:t>
      </w:r>
      <w:r>
        <w:rPr>
          <w:rFonts w:ascii="Century Gothic" w:hAnsi="Century Gothic"/>
          <w:lang w:eastAsia="zh-CN"/>
        </w:rPr>
        <w:t>low</w:t>
      </w:r>
      <w:r>
        <w:rPr>
          <w:rFonts w:ascii="Century Gothic" w:hAnsi="Century Gothic" w:hint="eastAsia"/>
          <w:lang w:eastAsia="zh-CN"/>
        </w:rPr>
        <w:t>的调度。整个任务流官网也很中肯的定义为</w:t>
      </w:r>
      <w:r>
        <w:rPr>
          <w:rFonts w:ascii="Century Gothic" w:hAnsi="Century Gothic" w:hint="eastAsia"/>
          <w:lang w:eastAsia="zh-CN"/>
        </w:rPr>
        <w:t>Pipeline</w:t>
      </w:r>
      <w:r w:rsidR="007F21D7">
        <w:rPr>
          <w:rFonts w:ascii="Century Gothic" w:hAnsi="Century Gothic" w:hint="eastAsia"/>
          <w:lang w:eastAsia="zh-CN"/>
        </w:rPr>
        <w:t>。</w:t>
      </w:r>
      <w:r w:rsidR="007F21D7">
        <w:rPr>
          <w:rFonts w:ascii="Century Gothic" w:hAnsi="Century Gothic"/>
          <w:lang w:eastAsia="zh-CN"/>
        </w:rPr>
        <w:t>P</w:t>
      </w:r>
      <w:r w:rsidR="007F21D7">
        <w:rPr>
          <w:rFonts w:ascii="Century Gothic" w:hAnsi="Century Gothic" w:hint="eastAsia"/>
          <w:lang w:eastAsia="zh-CN"/>
        </w:rPr>
        <w:t>i</w:t>
      </w:r>
      <w:r w:rsidR="007F21D7">
        <w:rPr>
          <w:rFonts w:ascii="Century Gothic" w:hAnsi="Century Gothic"/>
          <w:lang w:eastAsia="zh-CN"/>
        </w:rPr>
        <w:t>peline</w:t>
      </w:r>
      <w:r w:rsidR="007F21D7">
        <w:rPr>
          <w:rFonts w:ascii="Century Gothic" w:hAnsi="Century Gothic" w:hint="eastAsia"/>
          <w:lang w:eastAsia="zh-CN"/>
        </w:rPr>
        <w:t>有点像开发常用的</w:t>
      </w:r>
      <w:r w:rsidR="007F21D7">
        <w:rPr>
          <w:rFonts w:ascii="Century Gothic" w:hAnsi="Century Gothic" w:hint="eastAsia"/>
          <w:lang w:eastAsia="zh-CN"/>
        </w:rPr>
        <w:t>j</w:t>
      </w:r>
      <w:r w:rsidR="007F21D7">
        <w:rPr>
          <w:rFonts w:ascii="Century Gothic" w:hAnsi="Century Gothic"/>
          <w:lang w:eastAsia="zh-CN"/>
        </w:rPr>
        <w:t>enkins,</w:t>
      </w:r>
      <w:r w:rsidR="007F21D7">
        <w:rPr>
          <w:rFonts w:ascii="Century Gothic" w:hAnsi="Century Gothic" w:hint="eastAsia"/>
          <w:lang w:eastAsia="zh-CN"/>
        </w:rPr>
        <w:t>一个任务完成后触发后续任务，直到所有任务结束。</w:t>
      </w:r>
    </w:p>
    <w:p w14:paraId="1AAC2184" w14:textId="0EB5A1C5" w:rsidR="007F21D7" w:rsidRDefault="007F21D7" w:rsidP="00C8674D">
      <w:pPr>
        <w:spacing w:line="360" w:lineRule="exact"/>
        <w:ind w:firstLine="420"/>
        <w:rPr>
          <w:rFonts w:ascii="Century Gothic" w:hAnsi="Century Gothic"/>
          <w:lang w:eastAsia="zh-CN"/>
        </w:rPr>
      </w:pPr>
      <w:r>
        <w:rPr>
          <w:rFonts w:ascii="Century Gothic" w:hAnsi="Century Gothic" w:hint="eastAsia"/>
          <w:lang w:eastAsia="zh-CN"/>
        </w:rPr>
        <w:t>FATE-F</w:t>
      </w:r>
      <w:r>
        <w:rPr>
          <w:rFonts w:ascii="Century Gothic" w:hAnsi="Century Gothic"/>
          <w:lang w:eastAsia="zh-CN"/>
        </w:rPr>
        <w:t>low</w:t>
      </w:r>
      <w:r>
        <w:rPr>
          <w:rFonts w:ascii="Century Gothic" w:hAnsi="Century Gothic" w:hint="eastAsia"/>
          <w:lang w:eastAsia="zh-CN"/>
        </w:rPr>
        <w:t>是用于联邦学习的端到端</w:t>
      </w:r>
      <w:r>
        <w:rPr>
          <w:rFonts w:ascii="Century Gothic" w:hAnsi="Century Gothic" w:hint="eastAsia"/>
          <w:lang w:eastAsia="zh-CN"/>
        </w:rPr>
        <w:t>p</w:t>
      </w:r>
      <w:r>
        <w:rPr>
          <w:rFonts w:ascii="Century Gothic" w:hAnsi="Century Gothic"/>
          <w:lang w:eastAsia="zh-CN"/>
        </w:rPr>
        <w:t>ipeline</w:t>
      </w:r>
      <w:r>
        <w:rPr>
          <w:rFonts w:ascii="Century Gothic" w:hAnsi="Century Gothic" w:hint="eastAsia"/>
          <w:lang w:eastAsia="zh-CN"/>
        </w:rPr>
        <w:t>系统，它由一系列高度灵活的组件构成，专为高性能的联邦学习任务而设计。其中包括数据处理、建模、训练、验证、发布和在线推理等功能。官方示例图如下：</w:t>
      </w:r>
    </w:p>
    <w:p w14:paraId="690BC40D" w14:textId="32C5AECF" w:rsidR="007F21D7" w:rsidRPr="00C8674D" w:rsidRDefault="007F21D7" w:rsidP="007F21D7">
      <w:pPr>
        <w:jc w:val="center"/>
        <w:rPr>
          <w:rFonts w:ascii="Century Gothic" w:hAnsi="Century Gothic"/>
          <w:lang w:eastAsia="zh-CN"/>
        </w:rPr>
      </w:pPr>
      <w:r>
        <w:rPr>
          <w:noProof/>
        </w:rPr>
        <w:lastRenderedPageBreak/>
        <w:drawing>
          <wp:inline distT="0" distB="0" distL="0" distR="0" wp14:anchorId="64D00BF8" wp14:editId="0F1A2407">
            <wp:extent cx="6480810" cy="2636520"/>
            <wp:effectExtent l="0" t="0" r="0" b="762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480810" cy="2636520"/>
                    </a:xfrm>
                    <a:prstGeom prst="rect">
                      <a:avLst/>
                    </a:prstGeom>
                  </pic:spPr>
                </pic:pic>
              </a:graphicData>
            </a:graphic>
          </wp:inline>
        </w:drawing>
      </w:r>
    </w:p>
    <w:p w14:paraId="7B6CAAA8" w14:textId="77777777" w:rsidR="00C8674D" w:rsidRPr="00CE32E4" w:rsidRDefault="00C8674D" w:rsidP="00C8674D">
      <w:pPr>
        <w:rPr>
          <w:lang w:eastAsia="zh-CN"/>
        </w:rPr>
      </w:pPr>
    </w:p>
    <w:p w14:paraId="7318E56F" w14:textId="587497CE" w:rsidR="00294408" w:rsidRDefault="00294408" w:rsidP="006939A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五种不同的API提交FATE任务</w:t>
      </w:r>
    </w:p>
    <w:p w14:paraId="0BF09600" w14:textId="3914FE86" w:rsidR="00294408" w:rsidRDefault="00294408" w:rsidP="00294408">
      <w:pPr>
        <w:spacing w:line="360" w:lineRule="exact"/>
        <w:ind w:firstLine="420"/>
        <w:rPr>
          <w:rFonts w:ascii="Century Gothic" w:hAnsi="Century Gothic"/>
          <w:lang w:eastAsia="zh-CN"/>
        </w:rPr>
      </w:pPr>
      <w:r w:rsidRPr="00294408">
        <w:rPr>
          <w:rFonts w:ascii="Century Gothic" w:hAnsi="Century Gothic" w:hint="eastAsia"/>
          <w:lang w:eastAsia="zh-CN"/>
        </w:rPr>
        <w:t>目前</w:t>
      </w:r>
      <w:r w:rsidRPr="00294408">
        <w:rPr>
          <w:rFonts w:ascii="Century Gothic" w:hAnsi="Century Gothic" w:hint="eastAsia"/>
          <w:lang w:eastAsia="zh-CN"/>
        </w:rPr>
        <w:t>FATE</w:t>
      </w:r>
      <w:r w:rsidRPr="00294408">
        <w:rPr>
          <w:rFonts w:ascii="Century Gothic" w:hAnsi="Century Gothic" w:hint="eastAsia"/>
          <w:lang w:eastAsia="zh-CN"/>
        </w:rPr>
        <w:t>支持如下</w:t>
      </w:r>
      <w:r w:rsidRPr="00294408">
        <w:rPr>
          <w:rFonts w:ascii="Century Gothic" w:hAnsi="Century Gothic" w:hint="eastAsia"/>
          <w:lang w:eastAsia="zh-CN"/>
        </w:rPr>
        <w:t>5</w:t>
      </w:r>
      <w:r w:rsidRPr="00294408">
        <w:rPr>
          <w:rFonts w:ascii="Century Gothic" w:hAnsi="Century Gothic" w:hint="eastAsia"/>
          <w:lang w:eastAsia="zh-CN"/>
        </w:rPr>
        <w:t>种不同的方式实现</w:t>
      </w:r>
      <w:r w:rsidRPr="00294408">
        <w:rPr>
          <w:rFonts w:ascii="Century Gothic" w:hAnsi="Century Gothic" w:hint="eastAsia"/>
          <w:lang w:eastAsia="zh-CN"/>
        </w:rPr>
        <w:t>FATE</w:t>
      </w:r>
      <w:r w:rsidRPr="00294408">
        <w:rPr>
          <w:rFonts w:ascii="Century Gothic" w:hAnsi="Century Gothic" w:hint="eastAsia"/>
          <w:lang w:eastAsia="zh-CN"/>
        </w:rPr>
        <w:t>任务的提交，他们分别是：</w:t>
      </w:r>
    </w:p>
    <w:p w14:paraId="75752754" w14:textId="04D7D5B0" w:rsidR="00EB0C4B" w:rsidRDefault="00EB0C4B" w:rsidP="00EB0C4B">
      <w:pPr>
        <w:pStyle w:val="ListParagraph"/>
        <w:numPr>
          <w:ilvl w:val="0"/>
          <w:numId w:val="37"/>
        </w:numPr>
        <w:spacing w:line="360" w:lineRule="exact"/>
        <w:rPr>
          <w:rFonts w:ascii="Century Gothic" w:hAnsi="Century Gothic"/>
          <w:lang w:eastAsia="zh-CN"/>
        </w:rPr>
      </w:pPr>
      <w:r>
        <w:rPr>
          <w:rFonts w:ascii="Century Gothic" w:hAnsi="Century Gothic"/>
          <w:lang w:eastAsia="zh-CN"/>
        </w:rPr>
        <w:t>CLI API</w:t>
      </w:r>
      <w:r>
        <w:rPr>
          <w:rFonts w:ascii="Century Gothic" w:hAnsi="Century Gothic" w:hint="eastAsia"/>
          <w:lang w:eastAsia="zh-CN"/>
        </w:rPr>
        <w:t>：通过</w:t>
      </w:r>
      <w:r>
        <w:rPr>
          <w:rFonts w:ascii="Century Gothic" w:hAnsi="Century Gothic" w:hint="eastAsia"/>
          <w:lang w:eastAsia="zh-CN"/>
        </w:rPr>
        <w:t>p</w:t>
      </w:r>
      <w:r>
        <w:rPr>
          <w:rFonts w:ascii="Century Gothic" w:hAnsi="Century Gothic"/>
          <w:lang w:eastAsia="zh-CN"/>
        </w:rPr>
        <w:t>ython</w:t>
      </w:r>
      <w:r>
        <w:rPr>
          <w:rFonts w:ascii="Century Gothic" w:hAnsi="Century Gothic" w:hint="eastAsia"/>
          <w:lang w:eastAsia="zh-CN"/>
        </w:rPr>
        <w:t>启动</w:t>
      </w:r>
      <w:r>
        <w:rPr>
          <w:rFonts w:ascii="Century Gothic" w:hAnsi="Century Gothic"/>
          <w:lang w:eastAsia="zh-CN"/>
        </w:rPr>
        <w:t>python</w:t>
      </w:r>
      <w:r>
        <w:rPr>
          <w:rFonts w:ascii="Century Gothic" w:hAnsi="Century Gothic" w:hint="eastAsia"/>
          <w:lang w:eastAsia="zh-CN"/>
        </w:rPr>
        <w:t>脚本</w:t>
      </w:r>
      <w:r>
        <w:rPr>
          <w:rFonts w:ascii="Century Gothic" w:hAnsi="Century Gothic" w:hint="eastAsia"/>
          <w:lang w:eastAsia="zh-CN"/>
        </w:rPr>
        <w:t>f</w:t>
      </w:r>
      <w:r>
        <w:rPr>
          <w:rFonts w:ascii="Century Gothic" w:hAnsi="Century Gothic"/>
          <w:lang w:eastAsia="zh-CN"/>
        </w:rPr>
        <w:t>ate_flow_client.py</w:t>
      </w:r>
      <w:r>
        <w:rPr>
          <w:rFonts w:ascii="Century Gothic" w:hAnsi="Century Gothic" w:hint="eastAsia"/>
          <w:lang w:eastAsia="zh-CN"/>
        </w:rPr>
        <w:t>，提交</w:t>
      </w:r>
      <w:r>
        <w:rPr>
          <w:rFonts w:ascii="Century Gothic" w:hAnsi="Century Gothic" w:hint="eastAsia"/>
          <w:lang w:eastAsia="zh-CN"/>
        </w:rPr>
        <w:t>FATE</w:t>
      </w:r>
      <w:r>
        <w:rPr>
          <w:rFonts w:ascii="Century Gothic" w:hAnsi="Century Gothic" w:hint="eastAsia"/>
          <w:lang w:eastAsia="zh-CN"/>
        </w:rPr>
        <w:t>任务。</w:t>
      </w:r>
    </w:p>
    <w:p w14:paraId="0FEC95E3" w14:textId="15DBE1F6" w:rsidR="00EB0C4B" w:rsidRPr="00CA73C0" w:rsidRDefault="00EB0C4B" w:rsidP="00CA73C0">
      <w:pPr>
        <w:pStyle w:val="ListParagraph"/>
        <w:numPr>
          <w:ilvl w:val="0"/>
          <w:numId w:val="37"/>
        </w:numPr>
        <w:spacing w:line="360" w:lineRule="exact"/>
        <w:rPr>
          <w:rFonts w:ascii="Century Gothic" w:hAnsi="Century Gothic"/>
          <w:lang w:eastAsia="zh-CN"/>
        </w:rPr>
      </w:pPr>
      <w:r>
        <w:rPr>
          <w:rFonts w:ascii="Century Gothic" w:hAnsi="Century Gothic" w:hint="eastAsia"/>
          <w:lang w:eastAsia="zh-CN"/>
        </w:rPr>
        <w:t>REST</w:t>
      </w:r>
      <w:r>
        <w:rPr>
          <w:rFonts w:ascii="Century Gothic" w:hAnsi="Century Gothic"/>
          <w:lang w:eastAsia="zh-CN"/>
        </w:rPr>
        <w:t xml:space="preserve"> </w:t>
      </w:r>
      <w:r>
        <w:rPr>
          <w:rFonts w:ascii="Century Gothic" w:hAnsi="Century Gothic" w:hint="eastAsia"/>
          <w:lang w:eastAsia="zh-CN"/>
        </w:rPr>
        <w:t>API</w:t>
      </w:r>
      <w:r>
        <w:rPr>
          <w:rFonts w:ascii="Century Gothic" w:hAnsi="Century Gothic" w:hint="eastAsia"/>
          <w:lang w:eastAsia="zh-CN"/>
        </w:rPr>
        <w:t>：</w:t>
      </w:r>
      <w:r>
        <w:rPr>
          <w:rFonts w:ascii="Century Gothic" w:hAnsi="Century Gothic" w:hint="eastAsia"/>
          <w:lang w:eastAsia="zh-CN"/>
        </w:rPr>
        <w:t>R</w:t>
      </w:r>
      <w:r>
        <w:rPr>
          <w:rFonts w:ascii="Century Gothic" w:hAnsi="Century Gothic"/>
          <w:lang w:eastAsia="zh-CN"/>
        </w:rPr>
        <w:t>est API</w:t>
      </w:r>
      <w:r>
        <w:rPr>
          <w:rFonts w:ascii="Century Gothic" w:hAnsi="Century Gothic" w:hint="eastAsia"/>
          <w:lang w:eastAsia="zh-CN"/>
        </w:rPr>
        <w:t>形式，发起</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请求，提交</w:t>
      </w:r>
      <w:r>
        <w:rPr>
          <w:rFonts w:ascii="Century Gothic" w:hAnsi="Century Gothic" w:hint="eastAsia"/>
          <w:lang w:eastAsia="zh-CN"/>
        </w:rPr>
        <w:t>FATE</w:t>
      </w:r>
      <w:r>
        <w:rPr>
          <w:rFonts w:ascii="Century Gothic" w:hAnsi="Century Gothic" w:hint="eastAsia"/>
          <w:lang w:eastAsia="zh-CN"/>
        </w:rPr>
        <w:t>任务。</w:t>
      </w:r>
    </w:p>
    <w:p w14:paraId="4BC2CB8C" w14:textId="2F7845E7" w:rsidR="00EB0C4B" w:rsidRDefault="00EB0C4B" w:rsidP="00EB0C4B">
      <w:pPr>
        <w:pStyle w:val="ListParagraph"/>
        <w:numPr>
          <w:ilvl w:val="0"/>
          <w:numId w:val="37"/>
        </w:numPr>
        <w:spacing w:line="360" w:lineRule="exact"/>
        <w:rPr>
          <w:rFonts w:ascii="Century Gothic" w:hAnsi="Century Gothic"/>
          <w:lang w:eastAsia="zh-CN"/>
        </w:rPr>
      </w:pPr>
      <w:r>
        <w:rPr>
          <w:rFonts w:ascii="Century Gothic" w:hAnsi="Century Gothic"/>
          <w:lang w:eastAsia="zh-CN"/>
        </w:rPr>
        <w:t>Flow Client CLI</w:t>
      </w:r>
      <w:r>
        <w:rPr>
          <w:rFonts w:ascii="Century Gothic" w:hAnsi="Century Gothic" w:hint="eastAsia"/>
          <w:lang w:eastAsia="zh-CN"/>
        </w:rPr>
        <w:t>：封装为命令行工具模式的</w:t>
      </w:r>
      <w:r>
        <w:rPr>
          <w:rFonts w:ascii="Century Gothic" w:hAnsi="Century Gothic" w:hint="eastAsia"/>
          <w:lang w:eastAsia="zh-CN"/>
        </w:rPr>
        <w:t>FATE</w:t>
      </w:r>
      <w:r>
        <w:rPr>
          <w:rFonts w:ascii="Century Gothic" w:hAnsi="Century Gothic"/>
          <w:lang w:eastAsia="zh-CN"/>
        </w:rPr>
        <w:t xml:space="preserve"> Flow</w:t>
      </w:r>
      <w:r>
        <w:rPr>
          <w:rFonts w:ascii="Century Gothic" w:hAnsi="Century Gothic" w:hint="eastAsia"/>
          <w:lang w:eastAsia="zh-CN"/>
        </w:rPr>
        <w:t>命令行控制台。</w:t>
      </w:r>
    </w:p>
    <w:p w14:paraId="341E76DA" w14:textId="0FC24B10" w:rsidR="00CA73C0" w:rsidRDefault="00CA73C0" w:rsidP="00EB0C4B">
      <w:pPr>
        <w:pStyle w:val="ListParagraph"/>
        <w:numPr>
          <w:ilvl w:val="0"/>
          <w:numId w:val="37"/>
        </w:numPr>
        <w:spacing w:line="360" w:lineRule="exact"/>
        <w:rPr>
          <w:rFonts w:ascii="Century Gothic" w:hAnsi="Century Gothic"/>
          <w:lang w:eastAsia="zh-CN"/>
        </w:rPr>
      </w:pPr>
      <w:r>
        <w:rPr>
          <w:rFonts w:ascii="Century Gothic" w:hAnsi="Century Gothic"/>
          <w:lang w:eastAsia="zh-CN"/>
        </w:rPr>
        <w:t>Flow SDK</w:t>
      </w:r>
      <w:r>
        <w:rPr>
          <w:rFonts w:ascii="Century Gothic" w:hAnsi="Century Gothic" w:hint="eastAsia"/>
          <w:lang w:eastAsia="zh-CN"/>
        </w:rPr>
        <w:t>：</w:t>
      </w:r>
      <w:r>
        <w:rPr>
          <w:rFonts w:ascii="Century Gothic" w:hAnsi="Century Gothic"/>
          <w:lang w:eastAsia="zh-CN"/>
        </w:rPr>
        <w:t>python</w:t>
      </w:r>
      <w:r>
        <w:rPr>
          <w:rFonts w:ascii="Century Gothic" w:hAnsi="Century Gothic" w:hint="eastAsia"/>
          <w:lang w:eastAsia="zh-CN"/>
        </w:rPr>
        <w:t>封装的</w:t>
      </w:r>
      <w:r>
        <w:rPr>
          <w:rFonts w:ascii="Century Gothic" w:hAnsi="Century Gothic"/>
          <w:lang w:eastAsia="zh-CN"/>
        </w:rPr>
        <w:t>SDK</w:t>
      </w:r>
      <w:r>
        <w:rPr>
          <w:rFonts w:ascii="Century Gothic" w:hAnsi="Century Gothic" w:hint="eastAsia"/>
          <w:lang w:eastAsia="zh-CN"/>
        </w:rPr>
        <w:t>，调用相关的</w:t>
      </w:r>
      <w:r>
        <w:rPr>
          <w:rFonts w:ascii="Century Gothic" w:hAnsi="Century Gothic" w:hint="eastAsia"/>
          <w:lang w:eastAsia="zh-CN"/>
        </w:rPr>
        <w:t>API</w:t>
      </w:r>
      <w:r>
        <w:rPr>
          <w:rFonts w:ascii="Century Gothic" w:hAnsi="Century Gothic" w:hint="eastAsia"/>
          <w:lang w:eastAsia="zh-CN"/>
        </w:rPr>
        <w:t>，提交</w:t>
      </w:r>
      <w:r>
        <w:rPr>
          <w:rFonts w:ascii="Century Gothic" w:hAnsi="Century Gothic" w:hint="eastAsia"/>
          <w:lang w:eastAsia="zh-CN"/>
        </w:rPr>
        <w:t>FATE</w:t>
      </w:r>
      <w:r>
        <w:rPr>
          <w:rFonts w:ascii="Century Gothic" w:hAnsi="Century Gothic" w:hint="eastAsia"/>
          <w:lang w:eastAsia="zh-CN"/>
        </w:rPr>
        <w:t>任务。</w:t>
      </w:r>
    </w:p>
    <w:p w14:paraId="7FB96669" w14:textId="1BBA2D41" w:rsidR="00EB0C4B" w:rsidRDefault="00EB0C4B" w:rsidP="00EB0C4B">
      <w:pPr>
        <w:pStyle w:val="ListParagraph"/>
        <w:numPr>
          <w:ilvl w:val="0"/>
          <w:numId w:val="37"/>
        </w:numPr>
        <w:spacing w:line="360" w:lineRule="exact"/>
        <w:rPr>
          <w:rFonts w:ascii="Century Gothic" w:hAnsi="Century Gothic"/>
          <w:lang w:eastAsia="zh-CN"/>
        </w:rPr>
      </w:pPr>
      <w:r>
        <w:rPr>
          <w:rFonts w:ascii="Century Gothic" w:hAnsi="Century Gothic"/>
          <w:lang w:eastAsia="zh-CN"/>
        </w:rPr>
        <w:t>Pipeline</w:t>
      </w:r>
      <w:r>
        <w:rPr>
          <w:rFonts w:ascii="Century Gothic" w:hAnsi="Century Gothic" w:hint="eastAsia"/>
          <w:lang w:eastAsia="zh-CN"/>
        </w:rPr>
        <w:t>：</w:t>
      </w:r>
      <w:r>
        <w:rPr>
          <w:rFonts w:ascii="Century Gothic" w:hAnsi="Century Gothic" w:hint="eastAsia"/>
          <w:lang w:eastAsia="zh-CN"/>
        </w:rPr>
        <w:t>pyth</w:t>
      </w:r>
      <w:r>
        <w:rPr>
          <w:rFonts w:ascii="Century Gothic" w:hAnsi="Century Gothic"/>
          <w:lang w:eastAsia="zh-CN"/>
        </w:rPr>
        <w:t>on</w:t>
      </w:r>
      <w:r>
        <w:rPr>
          <w:rFonts w:ascii="Century Gothic" w:hAnsi="Century Gothic" w:hint="eastAsia"/>
          <w:lang w:eastAsia="zh-CN"/>
        </w:rPr>
        <w:t>封装的</w:t>
      </w:r>
      <w:r>
        <w:rPr>
          <w:rFonts w:ascii="Century Gothic" w:hAnsi="Century Gothic"/>
          <w:lang w:eastAsia="zh-CN"/>
        </w:rPr>
        <w:t>high level API</w:t>
      </w:r>
      <w:r>
        <w:rPr>
          <w:rFonts w:ascii="Century Gothic" w:hAnsi="Century Gothic" w:hint="eastAsia"/>
          <w:lang w:eastAsia="zh-CN"/>
        </w:rPr>
        <w:t>。</w:t>
      </w:r>
    </w:p>
    <w:p w14:paraId="73B8F7DA" w14:textId="7A353C62" w:rsidR="00294408" w:rsidRDefault="00294408" w:rsidP="00294408">
      <w:pPr>
        <w:pStyle w:val="Heading2"/>
        <w:spacing w:before="0" w:after="0"/>
        <w:ind w:left="0" w:firstLine="0"/>
        <w:rPr>
          <w:rFonts w:hint="default"/>
        </w:rPr>
      </w:pPr>
      <w:r>
        <w:t>CLI API</w:t>
      </w:r>
    </w:p>
    <w:p w14:paraId="675A7EF3" w14:textId="73BF22C6" w:rsidR="00294408" w:rsidRDefault="00294408" w:rsidP="00294408">
      <w:pPr>
        <w:spacing w:line="360" w:lineRule="exact"/>
        <w:ind w:firstLine="420"/>
        <w:rPr>
          <w:rFonts w:ascii="Century Gothic" w:hAnsi="Century Gothic"/>
          <w:lang w:eastAsia="zh-CN"/>
        </w:rPr>
      </w:pPr>
      <w:r>
        <w:rPr>
          <w:rFonts w:ascii="Century Gothic" w:hAnsi="Century Gothic" w:hint="eastAsia"/>
          <w:lang w:eastAsia="zh-CN"/>
        </w:rPr>
        <w:t>通过</w:t>
      </w:r>
      <w:r>
        <w:rPr>
          <w:rFonts w:ascii="Century Gothic" w:hAnsi="Century Gothic" w:hint="eastAsia"/>
          <w:lang w:eastAsia="zh-CN"/>
        </w:rPr>
        <w:t>p</w:t>
      </w:r>
      <w:r>
        <w:rPr>
          <w:rFonts w:ascii="Century Gothic" w:hAnsi="Century Gothic"/>
          <w:lang w:eastAsia="zh-CN"/>
        </w:rPr>
        <w:t>ython</w:t>
      </w:r>
      <w:r>
        <w:rPr>
          <w:rFonts w:ascii="Century Gothic" w:hAnsi="Century Gothic" w:hint="eastAsia"/>
          <w:lang w:eastAsia="zh-CN"/>
        </w:rPr>
        <w:t>启动</w:t>
      </w:r>
      <w:r>
        <w:rPr>
          <w:rFonts w:ascii="Century Gothic" w:hAnsi="Century Gothic"/>
          <w:lang w:eastAsia="zh-CN"/>
        </w:rPr>
        <w:t>python</w:t>
      </w:r>
      <w:r>
        <w:rPr>
          <w:rFonts w:ascii="Century Gothic" w:hAnsi="Century Gothic" w:hint="eastAsia"/>
          <w:lang w:eastAsia="zh-CN"/>
        </w:rPr>
        <w:t>脚本</w:t>
      </w:r>
      <w:r>
        <w:rPr>
          <w:rFonts w:ascii="Century Gothic" w:hAnsi="Century Gothic" w:hint="eastAsia"/>
          <w:lang w:eastAsia="zh-CN"/>
        </w:rPr>
        <w:t xml:space="preserve"> </w:t>
      </w:r>
      <w:r>
        <w:rPr>
          <w:rFonts w:ascii="Century Gothic" w:hAnsi="Century Gothic"/>
          <w:lang w:eastAsia="zh-CN"/>
        </w:rPr>
        <w:t>fate_flow_client.py</w:t>
      </w:r>
      <w:r>
        <w:rPr>
          <w:rFonts w:ascii="Century Gothic" w:hAnsi="Century Gothic" w:hint="eastAsia"/>
          <w:lang w:eastAsia="zh-CN"/>
        </w:rPr>
        <w:t>，提交</w:t>
      </w:r>
      <w:r>
        <w:rPr>
          <w:rFonts w:ascii="Century Gothic" w:hAnsi="Century Gothic" w:hint="eastAsia"/>
          <w:lang w:eastAsia="zh-CN"/>
        </w:rPr>
        <w:t>FATE</w:t>
      </w:r>
      <w:r>
        <w:rPr>
          <w:rFonts w:ascii="Century Gothic" w:hAnsi="Century Gothic" w:hint="eastAsia"/>
          <w:lang w:eastAsia="zh-CN"/>
        </w:rPr>
        <w:t>任务。使用方式如下描述所示：</w:t>
      </w:r>
    </w:p>
    <w:p w14:paraId="06A605D6" w14:textId="3333A2EB" w:rsidR="00294408" w:rsidRDefault="00294408" w:rsidP="00294408">
      <w:pPr>
        <w:jc w:val="center"/>
        <w:rPr>
          <w:rFonts w:ascii="Century Gothic" w:hAnsi="Century Gothic"/>
          <w:lang w:eastAsia="zh-CN"/>
        </w:rPr>
      </w:pPr>
      <w:r>
        <w:rPr>
          <w:noProof/>
        </w:rPr>
        <w:drawing>
          <wp:inline distT="0" distB="0" distL="0" distR="0" wp14:anchorId="42832DA9" wp14:editId="3E011E93">
            <wp:extent cx="4619625" cy="504825"/>
            <wp:effectExtent l="0" t="0" r="9525" b="9525"/>
            <wp:docPr id="2" name="Picture 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4619625" cy="504825"/>
                    </a:xfrm>
                    <a:prstGeom prst="rect">
                      <a:avLst/>
                    </a:prstGeom>
                  </pic:spPr>
                </pic:pic>
              </a:graphicData>
            </a:graphic>
          </wp:inline>
        </w:drawing>
      </w:r>
    </w:p>
    <w:p w14:paraId="5EFDEF54" w14:textId="0DC2443C" w:rsidR="00294408" w:rsidRDefault="00294408" w:rsidP="00294408">
      <w:pPr>
        <w:spacing w:line="360" w:lineRule="exact"/>
        <w:ind w:firstLine="420"/>
        <w:rPr>
          <w:rFonts w:ascii="Century Gothic" w:hAnsi="Century Gothic"/>
          <w:lang w:eastAsia="zh-CN"/>
        </w:rPr>
      </w:pPr>
      <w:r>
        <w:rPr>
          <w:rFonts w:ascii="Century Gothic" w:hAnsi="Century Gothic" w:hint="eastAsia"/>
          <w:lang w:eastAsia="zh-CN"/>
        </w:rPr>
        <w:t>说明：根据入参，生成</w:t>
      </w:r>
      <w:r>
        <w:rPr>
          <w:rFonts w:ascii="Century Gothic" w:hAnsi="Century Gothic" w:hint="eastAsia"/>
          <w:lang w:eastAsia="zh-CN"/>
        </w:rPr>
        <w:t>r</w:t>
      </w:r>
      <w:r>
        <w:rPr>
          <w:rFonts w:ascii="Century Gothic" w:hAnsi="Century Gothic"/>
          <w:lang w:eastAsia="zh-CN"/>
        </w:rPr>
        <w:t>equest</w:t>
      </w:r>
      <w:r>
        <w:rPr>
          <w:rFonts w:ascii="Century Gothic" w:hAnsi="Century Gothic" w:hint="eastAsia"/>
          <w:lang w:eastAsia="zh-CN"/>
        </w:rPr>
        <w:t>，向</w:t>
      </w:r>
      <w:r>
        <w:rPr>
          <w:rFonts w:ascii="Century Gothic" w:hAnsi="Century Gothic"/>
          <w:lang w:eastAsia="zh-CN"/>
        </w:rPr>
        <w:t>Server</w:t>
      </w:r>
      <w:r>
        <w:rPr>
          <w:rFonts w:ascii="Century Gothic" w:hAnsi="Century Gothic" w:hint="eastAsia"/>
          <w:lang w:eastAsia="zh-CN"/>
        </w:rPr>
        <w:t>发起请求。然后通过</w:t>
      </w:r>
      <w:r>
        <w:rPr>
          <w:rFonts w:ascii="Century Gothic" w:hAnsi="Century Gothic" w:hint="eastAsia"/>
          <w:lang w:eastAsia="zh-CN"/>
        </w:rPr>
        <w:t>F</w:t>
      </w:r>
      <w:r>
        <w:rPr>
          <w:rFonts w:ascii="Century Gothic" w:hAnsi="Century Gothic"/>
          <w:lang w:eastAsia="zh-CN"/>
        </w:rPr>
        <w:t>lask</w:t>
      </w:r>
      <w:r>
        <w:rPr>
          <w:rFonts w:ascii="Century Gothic" w:hAnsi="Century Gothic" w:hint="eastAsia"/>
          <w:lang w:eastAsia="zh-CN"/>
        </w:rPr>
        <w:t>跳转到具体类。其中</w:t>
      </w:r>
      <w:r w:rsidRPr="00F1427F">
        <w:rPr>
          <w:rFonts w:ascii="Century Gothic" w:hAnsi="Century Gothic"/>
          <w:b/>
          <w:bCs/>
          <w:lang w:eastAsia="zh-CN"/>
        </w:rPr>
        <w:t>command</w:t>
      </w:r>
      <w:r>
        <w:rPr>
          <w:rFonts w:ascii="Century Gothic" w:hAnsi="Century Gothic" w:hint="eastAsia"/>
          <w:lang w:eastAsia="zh-CN"/>
        </w:rPr>
        <w:t>就是入参。</w:t>
      </w:r>
    </w:p>
    <w:p w14:paraId="70C06532" w14:textId="03E7384F" w:rsidR="0084280C" w:rsidRPr="0084280C" w:rsidRDefault="0084280C" w:rsidP="0084280C">
      <w:pPr>
        <w:pStyle w:val="Heading2"/>
        <w:spacing w:before="0" w:after="0"/>
        <w:ind w:left="0" w:firstLine="0"/>
        <w:rPr>
          <w:rFonts w:hint="default"/>
        </w:rPr>
      </w:pPr>
      <w:r w:rsidRPr="0084280C">
        <w:t>REST API</w:t>
      </w:r>
    </w:p>
    <w:p w14:paraId="5867D357" w14:textId="38090EA7" w:rsidR="0084280C" w:rsidRDefault="0084280C" w:rsidP="0084280C">
      <w:pPr>
        <w:spacing w:line="360" w:lineRule="exact"/>
        <w:ind w:firstLine="420"/>
        <w:rPr>
          <w:rFonts w:ascii="Century Gothic" w:hAnsi="Century Gothic"/>
          <w:lang w:eastAsia="zh-CN"/>
        </w:rPr>
      </w:pPr>
      <w:r>
        <w:rPr>
          <w:rFonts w:ascii="Century Gothic" w:hAnsi="Century Gothic" w:hint="eastAsia"/>
          <w:lang w:eastAsia="zh-CN"/>
        </w:rPr>
        <w:t>REST</w:t>
      </w:r>
      <w:r>
        <w:rPr>
          <w:rFonts w:ascii="Century Gothic" w:hAnsi="Century Gothic"/>
          <w:lang w:eastAsia="zh-CN"/>
        </w:rPr>
        <w:t xml:space="preserve"> </w:t>
      </w:r>
      <w:r>
        <w:rPr>
          <w:rFonts w:ascii="Century Gothic" w:hAnsi="Century Gothic" w:hint="eastAsia"/>
          <w:lang w:eastAsia="zh-CN"/>
        </w:rPr>
        <w:t>API</w:t>
      </w:r>
      <w:r>
        <w:rPr>
          <w:rFonts w:ascii="Century Gothic" w:hAnsi="Century Gothic" w:hint="eastAsia"/>
          <w:lang w:eastAsia="zh-CN"/>
        </w:rPr>
        <w:t>形式，发起</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请求，提交</w:t>
      </w:r>
      <w:r>
        <w:rPr>
          <w:rFonts w:ascii="Century Gothic" w:hAnsi="Century Gothic" w:hint="eastAsia"/>
          <w:lang w:eastAsia="zh-CN"/>
        </w:rPr>
        <w:t>FATE</w:t>
      </w:r>
      <w:r>
        <w:rPr>
          <w:rFonts w:ascii="Century Gothic" w:hAnsi="Century Gothic" w:hint="eastAsia"/>
          <w:lang w:eastAsia="zh-CN"/>
        </w:rPr>
        <w:t>任务，</w:t>
      </w:r>
      <w:r w:rsidRPr="0084280C">
        <w:rPr>
          <w:rFonts w:ascii="Century Gothic" w:hAnsi="Century Gothic" w:hint="eastAsia"/>
          <w:lang w:eastAsia="zh-CN"/>
        </w:rPr>
        <w:t>可以使用</w:t>
      </w:r>
      <w:r w:rsidRPr="000A3639">
        <w:rPr>
          <w:rFonts w:ascii="Century Gothic" w:hAnsi="Century Gothic" w:hint="eastAsia"/>
          <w:b/>
          <w:bCs/>
          <w:lang w:eastAsia="zh-CN"/>
        </w:rPr>
        <w:t>c</w:t>
      </w:r>
      <w:r w:rsidRPr="000A3639">
        <w:rPr>
          <w:rFonts w:ascii="Century Gothic" w:hAnsi="Century Gothic"/>
          <w:b/>
          <w:bCs/>
          <w:lang w:eastAsia="zh-CN"/>
        </w:rPr>
        <w:t>url</w:t>
      </w:r>
      <w:r>
        <w:rPr>
          <w:rFonts w:ascii="Century Gothic" w:hAnsi="Century Gothic" w:hint="eastAsia"/>
          <w:lang w:eastAsia="zh-CN"/>
        </w:rPr>
        <w:t>或</w:t>
      </w:r>
      <w:r w:rsidRPr="000A3639">
        <w:rPr>
          <w:rFonts w:ascii="Century Gothic" w:hAnsi="Century Gothic" w:hint="eastAsia"/>
          <w:b/>
          <w:bCs/>
          <w:lang w:eastAsia="zh-CN"/>
        </w:rPr>
        <w:t>p</w:t>
      </w:r>
      <w:r w:rsidRPr="000A3639">
        <w:rPr>
          <w:rFonts w:ascii="Century Gothic" w:hAnsi="Century Gothic"/>
          <w:b/>
          <w:bCs/>
          <w:lang w:eastAsia="zh-CN"/>
        </w:rPr>
        <w:t>ostman</w:t>
      </w:r>
      <w:r>
        <w:rPr>
          <w:rFonts w:ascii="Century Gothic" w:hAnsi="Century Gothic" w:hint="eastAsia"/>
          <w:lang w:eastAsia="zh-CN"/>
        </w:rPr>
        <w:t>等工具。直接向</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发起请求。使用方式如下描述所示：</w:t>
      </w:r>
    </w:p>
    <w:p w14:paraId="4E83DF94" w14:textId="5B8CE291" w:rsidR="00F1427F" w:rsidRDefault="00F1427F" w:rsidP="00F1427F">
      <w:pPr>
        <w:jc w:val="center"/>
        <w:rPr>
          <w:rFonts w:ascii="Century Gothic" w:hAnsi="Century Gothic"/>
          <w:lang w:eastAsia="zh-CN"/>
        </w:rPr>
      </w:pPr>
      <w:r>
        <w:rPr>
          <w:noProof/>
        </w:rPr>
        <w:drawing>
          <wp:inline distT="0" distB="0" distL="0" distR="0" wp14:anchorId="46DCB88E" wp14:editId="358F472C">
            <wp:extent cx="6480810" cy="151765"/>
            <wp:effectExtent l="247650" t="247650" r="243840" b="2482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80810" cy="151765"/>
                    </a:xfrm>
                    <a:prstGeom prst="rect">
                      <a:avLst/>
                    </a:prstGeom>
                    <a:ln>
                      <a:solidFill>
                        <a:srgbClr val="C00000"/>
                      </a:solidFill>
                    </a:ln>
                    <a:effectLst>
                      <a:glow rad="228600">
                        <a:schemeClr val="accent2">
                          <a:satMod val="175000"/>
                          <a:alpha val="40000"/>
                        </a:schemeClr>
                      </a:glow>
                    </a:effectLst>
                  </pic:spPr>
                </pic:pic>
              </a:graphicData>
            </a:graphic>
          </wp:inline>
        </w:drawing>
      </w:r>
    </w:p>
    <w:p w14:paraId="7FF64526" w14:textId="77777777" w:rsidR="00CA73C0" w:rsidRDefault="00CA73C0" w:rsidP="00CA73C0">
      <w:pPr>
        <w:pStyle w:val="Heading2"/>
        <w:spacing w:before="0" w:after="0"/>
        <w:ind w:left="0" w:firstLine="0"/>
        <w:rPr>
          <w:rFonts w:eastAsia="PMingLiU" w:hint="default"/>
        </w:rPr>
      </w:pPr>
      <w:r w:rsidRPr="0084280C">
        <w:lastRenderedPageBreak/>
        <w:t>Flow Client</w:t>
      </w:r>
      <w:r>
        <w:rPr>
          <w:rFonts w:eastAsia="PMingLiU" w:hint="default"/>
        </w:rPr>
        <w:t xml:space="preserve"> CLI</w:t>
      </w:r>
    </w:p>
    <w:p w14:paraId="25C7C3AF" w14:textId="70D71C59" w:rsidR="00CA73C0" w:rsidRDefault="00576872" w:rsidP="00CA73C0">
      <w:pPr>
        <w:spacing w:line="360" w:lineRule="exact"/>
        <w:ind w:firstLine="420"/>
        <w:rPr>
          <w:rFonts w:ascii="Century Gothic" w:hAnsi="Century Gothic"/>
          <w:lang w:eastAsia="zh-CN"/>
        </w:rPr>
      </w:pPr>
      <w:r>
        <w:rPr>
          <w:rFonts w:ascii="Century Gothic" w:hAnsi="Century Gothic" w:hint="eastAsia"/>
          <w:lang w:eastAsia="zh-CN"/>
        </w:rPr>
        <w:t>封装为命令行工具模式的</w:t>
      </w:r>
      <w:r>
        <w:rPr>
          <w:rFonts w:ascii="Century Gothic" w:hAnsi="Century Gothic" w:hint="eastAsia"/>
          <w:lang w:eastAsia="zh-CN"/>
        </w:rPr>
        <w:t>FATE</w:t>
      </w:r>
      <w:r>
        <w:rPr>
          <w:rFonts w:ascii="Century Gothic" w:hAnsi="Century Gothic"/>
          <w:lang w:eastAsia="zh-CN"/>
        </w:rPr>
        <w:t xml:space="preserve"> Flow</w:t>
      </w:r>
      <w:r>
        <w:rPr>
          <w:rFonts w:ascii="Century Gothic" w:hAnsi="Century Gothic" w:hint="eastAsia"/>
          <w:lang w:eastAsia="zh-CN"/>
        </w:rPr>
        <w:t>命令行工具，</w:t>
      </w:r>
      <w:r w:rsidR="00CA73C0" w:rsidRPr="00021686">
        <w:rPr>
          <w:rFonts w:ascii="Century Gothic" w:hAnsi="Century Gothic" w:hint="eastAsia"/>
          <w:lang w:eastAsia="zh-CN"/>
        </w:rPr>
        <w:t>使用方式如下</w:t>
      </w:r>
      <w:r w:rsidR="00CA73C0" w:rsidRPr="00021686">
        <w:rPr>
          <w:rFonts w:ascii="Century Gothic" w:hAnsi="Century Gothic"/>
          <w:lang w:eastAsia="zh-CN"/>
        </w:rPr>
        <w:t>描述所示：</w:t>
      </w:r>
    </w:p>
    <w:p w14:paraId="7BAAD43B" w14:textId="77777777" w:rsidR="00CA73C0" w:rsidRDefault="00CA73C0" w:rsidP="00CA73C0">
      <w:pPr>
        <w:jc w:val="center"/>
        <w:rPr>
          <w:rFonts w:ascii="Century Gothic" w:hAnsi="Century Gothic"/>
          <w:lang w:eastAsia="zh-CN"/>
        </w:rPr>
      </w:pPr>
      <w:r w:rsidRPr="00021686">
        <w:rPr>
          <w:noProof/>
          <w:highlight w:val="yellow"/>
        </w:rPr>
        <w:drawing>
          <wp:inline distT="0" distB="0" distL="0" distR="0" wp14:anchorId="24CDA365" wp14:editId="000223CD">
            <wp:extent cx="6480810" cy="459740"/>
            <wp:effectExtent l="247650" t="19050" r="53340" b="92710"/>
            <wp:docPr id="7" name="Picture 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6480810" cy="459740"/>
                    </a:xfrm>
                    <a:prstGeom prst="rect">
                      <a:avLst/>
                    </a:prstGeom>
                    <a:ln>
                      <a:solidFill>
                        <a:schemeClr val="accent2">
                          <a:lumMod val="40000"/>
                          <a:lumOff val="60000"/>
                        </a:schemeClr>
                      </a:solidFill>
                    </a:ln>
                    <a:effectLst>
                      <a:outerShdw blurRad="76200" dir="13500000" sy="23000" kx="1200000" algn="br" rotWithShape="0">
                        <a:prstClr val="black">
                          <a:alpha val="20000"/>
                        </a:prstClr>
                      </a:outerShdw>
                    </a:effectLst>
                  </pic:spPr>
                </pic:pic>
              </a:graphicData>
            </a:graphic>
          </wp:inline>
        </w:drawing>
      </w:r>
    </w:p>
    <w:p w14:paraId="639CDC75" w14:textId="665967D1" w:rsidR="00CA73C0" w:rsidRDefault="00576872" w:rsidP="00CA73C0">
      <w:pPr>
        <w:spacing w:line="360" w:lineRule="exact"/>
        <w:ind w:firstLine="420"/>
        <w:rPr>
          <w:rFonts w:ascii="Century Gothic" w:hAnsi="Century Gothic"/>
          <w:lang w:eastAsia="zh-CN"/>
        </w:rPr>
      </w:pPr>
      <w:r>
        <w:rPr>
          <w:rFonts w:ascii="Century Gothic" w:hAnsi="Century Gothic" w:hint="eastAsia"/>
          <w:lang w:eastAsia="zh-CN"/>
        </w:rPr>
        <w:t>以上命令执行的</w:t>
      </w:r>
      <w:r w:rsidR="00CA73C0">
        <w:rPr>
          <w:rFonts w:ascii="Century Gothic" w:hAnsi="Century Gothic" w:hint="eastAsia"/>
          <w:lang w:eastAsia="zh-CN"/>
        </w:rPr>
        <w:t>底层是通过</w:t>
      </w:r>
      <w:r w:rsidR="00CA73C0">
        <w:rPr>
          <w:rFonts w:ascii="Century Gothic" w:hAnsi="Century Gothic" w:hint="eastAsia"/>
          <w:lang w:eastAsia="zh-CN"/>
        </w:rPr>
        <w:t>a</w:t>
      </w:r>
      <w:r w:rsidR="00CA73C0">
        <w:rPr>
          <w:rFonts w:ascii="Century Gothic" w:hAnsi="Century Gothic"/>
          <w:lang w:eastAsia="zh-CN"/>
        </w:rPr>
        <w:t>ccess_server</w:t>
      </w:r>
      <w:r w:rsidR="00CA73C0">
        <w:rPr>
          <w:rFonts w:ascii="Century Gothic" w:hAnsi="Century Gothic" w:hint="eastAsia"/>
          <w:lang w:eastAsia="zh-CN"/>
        </w:rPr>
        <w:t>方法，根据不同的参数，生成对应的</w:t>
      </w:r>
      <w:r w:rsidR="00CA73C0">
        <w:rPr>
          <w:rFonts w:ascii="Century Gothic" w:hAnsi="Century Gothic" w:hint="eastAsia"/>
          <w:lang w:eastAsia="zh-CN"/>
        </w:rPr>
        <w:t>r</w:t>
      </w:r>
      <w:r w:rsidR="00CA73C0">
        <w:rPr>
          <w:rFonts w:ascii="Century Gothic" w:hAnsi="Century Gothic"/>
          <w:lang w:eastAsia="zh-CN"/>
        </w:rPr>
        <w:t>equest</w:t>
      </w:r>
      <w:r w:rsidR="00CA73C0">
        <w:rPr>
          <w:rFonts w:ascii="Century Gothic" w:hAnsi="Century Gothic" w:hint="eastAsia"/>
          <w:lang w:eastAsia="zh-CN"/>
        </w:rPr>
        <w:t>，再向</w:t>
      </w:r>
      <w:r w:rsidR="00CA73C0">
        <w:rPr>
          <w:rFonts w:ascii="Century Gothic" w:hAnsi="Century Gothic" w:hint="eastAsia"/>
          <w:lang w:eastAsia="zh-CN"/>
        </w:rPr>
        <w:t>S</w:t>
      </w:r>
      <w:r w:rsidR="00CA73C0">
        <w:rPr>
          <w:rFonts w:ascii="Century Gothic" w:hAnsi="Century Gothic"/>
          <w:lang w:eastAsia="zh-CN"/>
        </w:rPr>
        <w:t>erver</w:t>
      </w:r>
      <w:r w:rsidR="00CA73C0">
        <w:rPr>
          <w:rFonts w:ascii="Century Gothic" w:hAnsi="Century Gothic" w:hint="eastAsia"/>
          <w:lang w:eastAsia="zh-CN"/>
        </w:rPr>
        <w:t>发起请求。</w:t>
      </w:r>
    </w:p>
    <w:p w14:paraId="13C26C9E" w14:textId="77777777" w:rsidR="00CA73C0" w:rsidRPr="004D11E1" w:rsidRDefault="00CA73C0" w:rsidP="00CA73C0">
      <w:pPr>
        <w:pStyle w:val="Body"/>
        <w:spacing w:line="240" w:lineRule="auto"/>
        <w:jc w:val="center"/>
        <w:rPr>
          <w:rFonts w:hint="default"/>
          <w:noProof/>
        </w:rPr>
      </w:pPr>
      <w:r>
        <w:rPr>
          <w:noProof/>
        </w:rPr>
        <w:drawing>
          <wp:inline distT="0" distB="0" distL="0" distR="0" wp14:anchorId="6D24153C" wp14:editId="1C4F8D9F">
            <wp:extent cx="6080760" cy="3260725"/>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0760" cy="3260725"/>
                    </a:xfrm>
                    <a:prstGeom prst="rect">
                      <a:avLst/>
                    </a:prstGeom>
                  </pic:spPr>
                </pic:pic>
              </a:graphicData>
            </a:graphic>
          </wp:inline>
        </w:drawing>
      </w:r>
    </w:p>
    <w:p w14:paraId="16D54D04" w14:textId="27F4BA6D" w:rsidR="0084280C" w:rsidRDefault="0084280C" w:rsidP="0084280C">
      <w:pPr>
        <w:pStyle w:val="Heading2"/>
        <w:spacing w:before="0" w:after="0"/>
        <w:ind w:left="0" w:firstLine="0"/>
        <w:rPr>
          <w:rFonts w:eastAsia="PMingLiU" w:hint="default"/>
        </w:rPr>
      </w:pPr>
      <w:r w:rsidRPr="0084280C">
        <w:t>Flow SDK</w:t>
      </w:r>
    </w:p>
    <w:p w14:paraId="72A0A4E3" w14:textId="2E80846B" w:rsidR="00A23011" w:rsidRPr="00A23011" w:rsidRDefault="00A23011" w:rsidP="00A23011">
      <w:pPr>
        <w:spacing w:line="360" w:lineRule="exact"/>
        <w:ind w:firstLine="420"/>
        <w:rPr>
          <w:rFonts w:ascii="Century Gothic" w:hAnsi="Century Gothic"/>
          <w:lang w:eastAsia="zh-CN"/>
        </w:rPr>
      </w:pPr>
      <w:r w:rsidRPr="00A23011">
        <w:rPr>
          <w:rFonts w:ascii="Century Gothic" w:hAnsi="Century Gothic" w:hint="eastAsia"/>
          <w:lang w:eastAsia="zh-CN"/>
        </w:rPr>
        <w:t>在</w:t>
      </w:r>
      <w:r w:rsidRPr="00A23011">
        <w:rPr>
          <w:rFonts w:ascii="Century Gothic" w:hAnsi="Century Gothic"/>
          <w:lang w:eastAsia="zh-CN"/>
        </w:rPr>
        <w:t>用户的工程中引用</w:t>
      </w:r>
      <w:r w:rsidRPr="00A23011">
        <w:rPr>
          <w:rFonts w:ascii="Century Gothic" w:hAnsi="Century Gothic"/>
          <w:lang w:eastAsia="zh-CN"/>
        </w:rPr>
        <w:t>flow sdk</w:t>
      </w:r>
      <w:r w:rsidRPr="00A23011">
        <w:rPr>
          <w:rFonts w:ascii="Century Gothic" w:hAnsi="Century Gothic" w:hint="eastAsia"/>
          <w:lang w:eastAsia="zh-CN"/>
        </w:rPr>
        <w:t>，使用方式</w:t>
      </w:r>
      <w:r w:rsidRPr="00A23011">
        <w:rPr>
          <w:rFonts w:ascii="Century Gothic" w:hAnsi="Century Gothic"/>
          <w:lang w:eastAsia="zh-CN"/>
        </w:rPr>
        <w:t>如下所示列子：</w:t>
      </w:r>
    </w:p>
    <w:p w14:paraId="548632F5" w14:textId="071AD9DB" w:rsidR="00A23011" w:rsidRDefault="00A23011" w:rsidP="00021686">
      <w:pPr>
        <w:pStyle w:val="Body"/>
        <w:spacing w:line="240" w:lineRule="auto"/>
        <w:jc w:val="center"/>
        <w:rPr>
          <w:rFonts w:eastAsia="PMingLiU" w:hint="default"/>
        </w:rPr>
      </w:pPr>
      <w:r>
        <w:rPr>
          <w:noProof/>
        </w:rPr>
        <w:drawing>
          <wp:inline distT="0" distB="0" distL="0" distR="0" wp14:anchorId="4BE409A4" wp14:editId="69F281F9">
            <wp:extent cx="5153025" cy="1343025"/>
            <wp:effectExtent l="0" t="0" r="9525" b="952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53025" cy="1343025"/>
                    </a:xfrm>
                    <a:prstGeom prst="rect">
                      <a:avLst/>
                    </a:prstGeom>
                  </pic:spPr>
                </pic:pic>
              </a:graphicData>
            </a:graphic>
          </wp:inline>
        </w:drawing>
      </w:r>
    </w:p>
    <w:p w14:paraId="2C245431" w14:textId="7E31E43C" w:rsidR="00021686" w:rsidRPr="00021686" w:rsidRDefault="00021686" w:rsidP="00021686">
      <w:pPr>
        <w:spacing w:line="360" w:lineRule="exact"/>
        <w:ind w:firstLine="420"/>
        <w:rPr>
          <w:rFonts w:ascii="Century Gothic" w:hAnsi="Century Gothic"/>
          <w:lang w:eastAsia="zh-TW"/>
        </w:rPr>
      </w:pPr>
      <w:r w:rsidRPr="00021686">
        <w:rPr>
          <w:rFonts w:ascii="Century Gothic" w:hAnsi="Century Gothic" w:hint="eastAsia"/>
          <w:lang w:eastAsia="zh-TW"/>
        </w:rPr>
        <w:t>在</w:t>
      </w:r>
      <w:r w:rsidRPr="00021686">
        <w:rPr>
          <w:rFonts w:ascii="Century Gothic" w:hAnsi="Century Gothic"/>
          <w:lang w:eastAsia="zh-TW"/>
        </w:rPr>
        <w:t>FlowClient</w:t>
      </w:r>
      <w:r w:rsidRPr="00021686">
        <w:rPr>
          <w:rFonts w:ascii="Century Gothic" w:hAnsi="Century Gothic" w:hint="eastAsia"/>
          <w:lang w:eastAsia="zh-TW"/>
        </w:rPr>
        <w:t>类中已经封装好了</w:t>
      </w:r>
      <w:r w:rsidRPr="00021686">
        <w:rPr>
          <w:rFonts w:ascii="Century Gothic" w:hAnsi="Century Gothic" w:hint="eastAsia"/>
          <w:lang w:eastAsia="zh-TW"/>
        </w:rPr>
        <w:t>SDK</w:t>
      </w:r>
      <w:r w:rsidRPr="00021686">
        <w:rPr>
          <w:rFonts w:ascii="Century Gothic" w:hAnsi="Century Gothic" w:hint="eastAsia"/>
          <w:lang w:eastAsia="zh-TW"/>
        </w:rPr>
        <w:t>，</w:t>
      </w:r>
      <w:r>
        <w:rPr>
          <w:rFonts w:ascii="Century Gothic" w:hAnsi="Century Gothic" w:hint="eastAsia"/>
          <w:lang w:eastAsia="zh-TW"/>
        </w:rPr>
        <w:t>根据不同的调用接口，生成</w:t>
      </w:r>
      <w:r>
        <w:rPr>
          <w:rFonts w:ascii="Century Gothic" w:hAnsi="Century Gothic" w:hint="eastAsia"/>
          <w:lang w:eastAsia="zh-TW"/>
        </w:rPr>
        <w:t>r</w:t>
      </w:r>
      <w:r>
        <w:rPr>
          <w:rFonts w:ascii="Century Gothic" w:hAnsi="Century Gothic"/>
          <w:lang w:eastAsia="zh-TW"/>
        </w:rPr>
        <w:t>equest</w:t>
      </w:r>
      <w:r>
        <w:rPr>
          <w:rFonts w:ascii="Century Gothic" w:hAnsi="Century Gothic" w:hint="eastAsia"/>
          <w:lang w:eastAsia="zh-TW"/>
        </w:rPr>
        <w:t>，向</w:t>
      </w:r>
      <w:r>
        <w:rPr>
          <w:rFonts w:ascii="Century Gothic" w:hAnsi="Century Gothic"/>
          <w:lang w:eastAsia="zh-TW"/>
        </w:rPr>
        <w:t>Server</w:t>
      </w:r>
      <w:r>
        <w:rPr>
          <w:rFonts w:ascii="Century Gothic" w:hAnsi="Century Gothic" w:hint="eastAsia"/>
          <w:lang w:eastAsia="zh-TW"/>
        </w:rPr>
        <w:t>发起请求。然后通过</w:t>
      </w:r>
      <w:r>
        <w:rPr>
          <w:rFonts w:ascii="Century Gothic" w:hAnsi="Century Gothic" w:hint="eastAsia"/>
          <w:lang w:eastAsia="zh-TW"/>
        </w:rPr>
        <w:t>F</w:t>
      </w:r>
      <w:r>
        <w:rPr>
          <w:rFonts w:ascii="Century Gothic" w:hAnsi="Century Gothic"/>
          <w:lang w:eastAsia="zh-TW"/>
        </w:rPr>
        <w:t>lask</w:t>
      </w:r>
      <w:r>
        <w:rPr>
          <w:rFonts w:ascii="Century Gothic" w:hAnsi="Century Gothic" w:hint="eastAsia"/>
          <w:lang w:eastAsia="zh-TW"/>
        </w:rPr>
        <w:t>跳转到具体的类。相比</w:t>
      </w:r>
      <w:r>
        <w:rPr>
          <w:rFonts w:ascii="Century Gothic" w:hAnsi="Century Gothic" w:hint="eastAsia"/>
          <w:lang w:eastAsia="zh-TW"/>
        </w:rPr>
        <w:t>CLI</w:t>
      </w:r>
      <w:r>
        <w:rPr>
          <w:rFonts w:ascii="Century Gothic" w:hAnsi="Century Gothic" w:hint="eastAsia"/>
          <w:lang w:eastAsia="zh-TW"/>
        </w:rPr>
        <w:t>模式，通过不同的参数，生成</w:t>
      </w:r>
      <w:r>
        <w:rPr>
          <w:rFonts w:ascii="Century Gothic" w:hAnsi="Century Gothic" w:hint="eastAsia"/>
          <w:lang w:eastAsia="zh-TW"/>
        </w:rPr>
        <w:t>r</w:t>
      </w:r>
      <w:r>
        <w:rPr>
          <w:rFonts w:ascii="Century Gothic" w:hAnsi="Century Gothic"/>
          <w:lang w:eastAsia="zh-TW"/>
        </w:rPr>
        <w:t>equest</w:t>
      </w:r>
      <w:r>
        <w:rPr>
          <w:rFonts w:ascii="Century Gothic" w:hAnsi="Century Gothic" w:hint="eastAsia"/>
          <w:lang w:eastAsia="zh-TW"/>
        </w:rPr>
        <w:t>，这里是使用不同的</w:t>
      </w:r>
      <w:r>
        <w:rPr>
          <w:rFonts w:ascii="Century Gothic" w:hAnsi="Century Gothic" w:hint="eastAsia"/>
          <w:lang w:eastAsia="zh-TW"/>
        </w:rPr>
        <w:t>API</w:t>
      </w:r>
      <w:r>
        <w:rPr>
          <w:rFonts w:ascii="Century Gothic" w:hAnsi="Century Gothic" w:hint="eastAsia"/>
          <w:lang w:eastAsia="zh-TW"/>
        </w:rPr>
        <w:t>生成</w:t>
      </w:r>
      <w:r>
        <w:rPr>
          <w:rFonts w:ascii="Century Gothic" w:hAnsi="Century Gothic" w:hint="eastAsia"/>
          <w:lang w:eastAsia="zh-TW"/>
        </w:rPr>
        <w:t>r</w:t>
      </w:r>
      <w:r>
        <w:rPr>
          <w:rFonts w:ascii="Century Gothic" w:hAnsi="Century Gothic"/>
          <w:lang w:eastAsia="zh-TW"/>
        </w:rPr>
        <w:t>equest</w:t>
      </w:r>
      <w:r>
        <w:rPr>
          <w:rFonts w:ascii="Century Gothic" w:hAnsi="Century Gothic" w:hint="eastAsia"/>
          <w:lang w:eastAsia="zh-TW"/>
        </w:rPr>
        <w:t>。</w:t>
      </w:r>
    </w:p>
    <w:p w14:paraId="06D68743" w14:textId="7AF352D9" w:rsidR="0084280C" w:rsidRDefault="0084280C" w:rsidP="0084280C">
      <w:pPr>
        <w:pStyle w:val="Heading2"/>
        <w:spacing w:before="0" w:after="0"/>
        <w:ind w:left="0" w:firstLine="0"/>
        <w:rPr>
          <w:rFonts w:eastAsia="PMingLiU" w:hint="default"/>
        </w:rPr>
      </w:pPr>
      <w:r w:rsidRPr="0084280C">
        <w:lastRenderedPageBreak/>
        <w:t>Pipeline</w:t>
      </w:r>
    </w:p>
    <w:p w14:paraId="63BE4358" w14:textId="40BAC17F" w:rsidR="00C52E23" w:rsidRDefault="00C52E23" w:rsidP="00C52E23">
      <w:pPr>
        <w:spacing w:line="360" w:lineRule="exact"/>
        <w:ind w:firstLine="420"/>
        <w:rPr>
          <w:rFonts w:ascii="Century Gothic" w:hAnsi="Century Gothic"/>
          <w:lang w:eastAsia="zh-CN"/>
        </w:rPr>
      </w:pPr>
      <w:r w:rsidRPr="00C52E23">
        <w:rPr>
          <w:rFonts w:ascii="Century Gothic" w:hAnsi="Century Gothic" w:hint="eastAsia"/>
          <w:lang w:eastAsia="zh-CN"/>
        </w:rPr>
        <w:t>相较于以上</w:t>
      </w:r>
      <w:r w:rsidRPr="00C52E23">
        <w:rPr>
          <w:rFonts w:ascii="Century Gothic" w:hAnsi="Century Gothic"/>
          <w:lang w:eastAsia="zh-CN"/>
        </w:rPr>
        <w:t>几种方式，通过配置文件的方式，定义各个组件，</w:t>
      </w:r>
      <w:r w:rsidRPr="00C52E23">
        <w:rPr>
          <w:rFonts w:ascii="Century Gothic" w:hAnsi="Century Gothic"/>
          <w:lang w:eastAsia="zh-CN"/>
        </w:rPr>
        <w:t>Pipeline</w:t>
      </w:r>
      <w:r w:rsidRPr="00C52E23">
        <w:rPr>
          <w:rFonts w:ascii="Century Gothic" w:hAnsi="Century Gothic"/>
          <w:lang w:eastAsia="zh-CN"/>
        </w:rPr>
        <w:t>开放了更加灵活的</w:t>
      </w:r>
      <w:r w:rsidRPr="00C52E23">
        <w:rPr>
          <w:rFonts w:ascii="Century Gothic" w:hAnsi="Century Gothic"/>
          <w:lang w:eastAsia="zh-CN"/>
        </w:rPr>
        <w:t>API</w:t>
      </w:r>
      <w:r w:rsidRPr="00C52E23">
        <w:rPr>
          <w:rFonts w:ascii="Century Gothic" w:hAnsi="Century Gothic"/>
          <w:lang w:eastAsia="zh-CN"/>
        </w:rPr>
        <w:t>，用来定义</w:t>
      </w:r>
      <w:r>
        <w:rPr>
          <w:rFonts w:ascii="Century Gothic" w:hAnsi="Century Gothic" w:hint="eastAsia"/>
          <w:lang w:eastAsia="zh-CN"/>
        </w:rPr>
        <w:t>各个组件。然后在底层再调用</w:t>
      </w:r>
      <w:r>
        <w:rPr>
          <w:rFonts w:ascii="Century Gothic" w:hAnsi="Century Gothic" w:hint="eastAsia"/>
          <w:lang w:eastAsia="zh-CN"/>
        </w:rPr>
        <w:t>F</w:t>
      </w:r>
      <w:r>
        <w:rPr>
          <w:rFonts w:ascii="Century Gothic" w:hAnsi="Century Gothic"/>
          <w:lang w:eastAsia="zh-CN"/>
        </w:rPr>
        <w:t>lowClient(</w:t>
      </w:r>
      <w:r>
        <w:rPr>
          <w:rFonts w:ascii="Century Gothic" w:hAnsi="Century Gothic" w:hint="eastAsia"/>
          <w:lang w:eastAsia="zh-CN"/>
        </w:rPr>
        <w:t>和</w:t>
      </w:r>
      <w:r>
        <w:rPr>
          <w:rFonts w:ascii="Century Gothic" w:hAnsi="Century Gothic" w:hint="eastAsia"/>
          <w:lang w:eastAsia="zh-CN"/>
        </w:rPr>
        <w:t>F</w:t>
      </w:r>
      <w:r>
        <w:rPr>
          <w:rFonts w:ascii="Century Gothic" w:hAnsi="Century Gothic"/>
          <w:lang w:eastAsia="zh-CN"/>
        </w:rPr>
        <w:t>low SDK</w:t>
      </w:r>
      <w:r>
        <w:rPr>
          <w:rFonts w:ascii="Century Gothic" w:hAnsi="Century Gothic" w:hint="eastAsia"/>
          <w:lang w:eastAsia="zh-CN"/>
        </w:rPr>
        <w:t>一样</w:t>
      </w:r>
      <w:r>
        <w:rPr>
          <w:rFonts w:ascii="Century Gothic" w:hAnsi="Century Gothic"/>
          <w:lang w:eastAsia="zh-CN"/>
        </w:rPr>
        <w:t>)</w:t>
      </w:r>
      <w:r>
        <w:rPr>
          <w:rFonts w:ascii="Century Gothic" w:hAnsi="Century Gothic" w:hint="eastAsia"/>
          <w:lang w:eastAsia="zh-CN"/>
        </w:rPr>
        <w:t>，来执行。</w:t>
      </w:r>
    </w:p>
    <w:p w14:paraId="3619FA4F" w14:textId="4BC35335" w:rsidR="00C52E23" w:rsidRDefault="00C52E23" w:rsidP="00C52E23">
      <w:pPr>
        <w:spacing w:line="360" w:lineRule="exact"/>
        <w:ind w:firstLine="420"/>
        <w:rPr>
          <w:rFonts w:ascii="Century Gothic" w:hAnsi="Century Gothic"/>
          <w:lang w:eastAsia="zh-CN"/>
        </w:rPr>
      </w:pPr>
      <w:r>
        <w:rPr>
          <w:rFonts w:ascii="Century Gothic" w:hAnsi="Century Gothic" w:hint="eastAsia"/>
          <w:lang w:eastAsia="zh-CN"/>
        </w:rPr>
        <w:t>例如</w:t>
      </w:r>
      <w:r>
        <w:rPr>
          <w:rFonts w:ascii="Century Gothic" w:hAnsi="Century Gothic" w:hint="eastAsia"/>
          <w:lang w:eastAsia="zh-CN"/>
        </w:rPr>
        <w:t>u</w:t>
      </w:r>
      <w:r>
        <w:rPr>
          <w:rFonts w:ascii="Century Gothic" w:hAnsi="Century Gothic"/>
          <w:lang w:eastAsia="zh-CN"/>
        </w:rPr>
        <w:t>pload</w:t>
      </w:r>
      <w:r>
        <w:rPr>
          <w:rFonts w:ascii="Century Gothic" w:hAnsi="Century Gothic" w:hint="eastAsia"/>
          <w:lang w:eastAsia="zh-CN"/>
        </w:rPr>
        <w:t>，可以对比下通过</w:t>
      </w:r>
      <w:r>
        <w:rPr>
          <w:rFonts w:ascii="Century Gothic" w:hAnsi="Century Gothic"/>
          <w:lang w:eastAsia="zh-CN"/>
        </w:rPr>
        <w:t>upload.json</w:t>
      </w:r>
      <w:r>
        <w:rPr>
          <w:rFonts w:ascii="Century Gothic" w:hAnsi="Century Gothic" w:hint="eastAsia"/>
          <w:lang w:eastAsia="zh-CN"/>
        </w:rPr>
        <w:t>和</w:t>
      </w:r>
      <w:r>
        <w:rPr>
          <w:rFonts w:ascii="Century Gothic" w:hAnsi="Century Gothic" w:hint="eastAsia"/>
          <w:lang w:eastAsia="zh-CN"/>
        </w:rPr>
        <w:t>Pipeline</w:t>
      </w:r>
      <w:r>
        <w:rPr>
          <w:rFonts w:ascii="Century Gothic" w:hAnsi="Century Gothic" w:hint="eastAsia"/>
          <w:lang w:eastAsia="zh-CN"/>
        </w:rPr>
        <w:t>定义的区别。</w:t>
      </w:r>
    </w:p>
    <w:p w14:paraId="1F5C05A7" w14:textId="30808C50" w:rsidR="00C52E23" w:rsidRPr="00A323AF" w:rsidRDefault="00A323AF" w:rsidP="00EB0C4B">
      <w:pPr>
        <w:pStyle w:val="ListParagraph"/>
        <w:numPr>
          <w:ilvl w:val="0"/>
          <w:numId w:val="36"/>
        </w:numPr>
        <w:spacing w:line="360" w:lineRule="exact"/>
        <w:rPr>
          <w:rFonts w:ascii="Century Gothic" w:hAnsi="Century Gothic"/>
          <w:lang w:eastAsia="zh-CN"/>
        </w:rPr>
      </w:pPr>
      <w:r w:rsidRPr="00A323AF">
        <w:rPr>
          <w:rFonts w:ascii="Century Gothic" w:hAnsi="Century Gothic"/>
          <w:lang w:eastAsia="zh-CN"/>
        </w:rPr>
        <w:t>u</w:t>
      </w:r>
      <w:r w:rsidR="00C52E23" w:rsidRPr="00A323AF">
        <w:rPr>
          <w:rFonts w:ascii="Century Gothic" w:hAnsi="Century Gothic"/>
          <w:lang w:eastAsia="zh-CN"/>
        </w:rPr>
        <w:t>pload.json</w:t>
      </w:r>
      <w:r w:rsidRPr="00A323AF">
        <w:rPr>
          <w:rFonts w:ascii="Century Gothic" w:hAnsi="Century Gothic" w:hint="eastAsia"/>
          <w:lang w:eastAsia="zh-CN"/>
        </w:rPr>
        <w:t>方式</w:t>
      </w:r>
    </w:p>
    <w:p w14:paraId="2226321B" w14:textId="28410228" w:rsidR="00C52E23" w:rsidRPr="004D11E1" w:rsidRDefault="00A323AF" w:rsidP="004D11E1">
      <w:pPr>
        <w:pStyle w:val="Body"/>
        <w:spacing w:line="240" w:lineRule="auto"/>
        <w:jc w:val="center"/>
        <w:rPr>
          <w:rFonts w:hint="default"/>
          <w:noProof/>
        </w:rPr>
      </w:pPr>
      <w:r>
        <w:rPr>
          <w:noProof/>
        </w:rPr>
        <w:drawing>
          <wp:inline distT="0" distB="0" distL="0" distR="0" wp14:anchorId="60FC875B" wp14:editId="65DB339C">
            <wp:extent cx="6480810" cy="1790700"/>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80810" cy="1790700"/>
                    </a:xfrm>
                    <a:prstGeom prst="rect">
                      <a:avLst/>
                    </a:prstGeom>
                  </pic:spPr>
                </pic:pic>
              </a:graphicData>
            </a:graphic>
          </wp:inline>
        </w:drawing>
      </w:r>
    </w:p>
    <w:p w14:paraId="1501BD4D" w14:textId="42D7F91F" w:rsidR="00C52E23" w:rsidRDefault="00C52E23" w:rsidP="00C52E23">
      <w:pPr>
        <w:spacing w:line="360" w:lineRule="exact"/>
        <w:ind w:firstLine="420"/>
        <w:rPr>
          <w:rFonts w:ascii="Century Gothic" w:hAnsi="Century Gothic"/>
          <w:lang w:eastAsia="zh-CN"/>
        </w:rPr>
      </w:pPr>
    </w:p>
    <w:p w14:paraId="727CF18D" w14:textId="71F95C47" w:rsidR="00A323AF" w:rsidRDefault="00A323AF" w:rsidP="00EB0C4B">
      <w:pPr>
        <w:pStyle w:val="ListParagraph"/>
        <w:numPr>
          <w:ilvl w:val="0"/>
          <w:numId w:val="36"/>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ipeline</w:t>
      </w:r>
      <w:r>
        <w:rPr>
          <w:rFonts w:ascii="Century Gothic" w:hAnsi="Century Gothic" w:hint="eastAsia"/>
          <w:lang w:eastAsia="zh-CN"/>
        </w:rPr>
        <w:t>方式</w:t>
      </w:r>
    </w:p>
    <w:p w14:paraId="116BAECD" w14:textId="27F1A2F4" w:rsidR="00A323AF" w:rsidRPr="004D11E1" w:rsidRDefault="00A323AF" w:rsidP="004D11E1">
      <w:pPr>
        <w:pStyle w:val="Body"/>
        <w:spacing w:line="240" w:lineRule="auto"/>
        <w:jc w:val="center"/>
        <w:rPr>
          <w:rFonts w:hint="default"/>
          <w:noProof/>
        </w:rPr>
      </w:pPr>
      <w:r>
        <w:rPr>
          <w:noProof/>
        </w:rPr>
        <w:drawing>
          <wp:inline distT="0" distB="0" distL="0" distR="0" wp14:anchorId="44FDB8F5" wp14:editId="789F5A56">
            <wp:extent cx="6480810" cy="909320"/>
            <wp:effectExtent l="0" t="0" r="0" b="5080"/>
            <wp:docPr id="10" name="Picture 1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6480810" cy="909320"/>
                    </a:xfrm>
                    <a:prstGeom prst="rect">
                      <a:avLst/>
                    </a:prstGeom>
                  </pic:spPr>
                </pic:pic>
              </a:graphicData>
            </a:graphic>
          </wp:inline>
        </w:drawing>
      </w:r>
    </w:p>
    <w:p w14:paraId="7C052229" w14:textId="3EEFE4D4" w:rsidR="004D11E1" w:rsidRDefault="004D11E1" w:rsidP="004D11E1">
      <w:pPr>
        <w:spacing w:line="360" w:lineRule="exact"/>
        <w:ind w:firstLine="420"/>
        <w:rPr>
          <w:rFonts w:ascii="Century Gothic" w:hAnsi="Century Gothic"/>
          <w:lang w:eastAsia="zh-CN"/>
        </w:rPr>
      </w:pPr>
      <w:r>
        <w:rPr>
          <w:rFonts w:ascii="Century Gothic" w:hAnsi="Century Gothic" w:hint="eastAsia"/>
          <w:lang w:eastAsia="zh-CN"/>
        </w:rPr>
        <w:t>对比可以发现，就是将</w:t>
      </w:r>
      <w:r>
        <w:rPr>
          <w:rFonts w:ascii="Century Gothic" w:hAnsi="Century Gothic" w:hint="eastAsia"/>
          <w:lang w:eastAsia="zh-CN"/>
        </w:rPr>
        <w:t>Json</w:t>
      </w:r>
      <w:r>
        <w:rPr>
          <w:rFonts w:ascii="Century Gothic" w:hAnsi="Century Gothic" w:hint="eastAsia"/>
          <w:lang w:eastAsia="zh-CN"/>
        </w:rPr>
        <w:t>中的配置项，通过参数的方式进行设定。</w:t>
      </w:r>
    </w:p>
    <w:p w14:paraId="142A5C28" w14:textId="1DC54417" w:rsidR="003A6259" w:rsidRDefault="003A6259" w:rsidP="003A6259">
      <w:pPr>
        <w:pStyle w:val="Heading2"/>
        <w:spacing w:before="0" w:after="0"/>
        <w:ind w:left="0" w:firstLine="0"/>
        <w:rPr>
          <w:rFonts w:ascii="Microsoft YaHei" w:eastAsia="PMingLiU" w:hAnsi="Microsoft YaHei" w:cs="Microsoft YaHei" w:hint="default"/>
        </w:rPr>
      </w:pPr>
      <w:r w:rsidRPr="003A6259">
        <w:rPr>
          <w:rFonts w:ascii="Microsoft YaHei" w:eastAsia="Microsoft YaHei" w:hAnsi="Microsoft YaHei" w:cs="Microsoft YaHei"/>
        </w:rPr>
        <w:t>示意图</w:t>
      </w:r>
    </w:p>
    <w:p w14:paraId="33D1ECF0" w14:textId="7A80A992" w:rsidR="006E1C37" w:rsidRPr="006E1C37" w:rsidRDefault="006E1C37" w:rsidP="006E1C37">
      <w:pPr>
        <w:spacing w:line="360" w:lineRule="exact"/>
        <w:ind w:firstLine="420"/>
        <w:rPr>
          <w:rFonts w:ascii="Century Gothic" w:hAnsi="Century Gothic"/>
          <w:lang w:eastAsia="zh-CN"/>
        </w:rPr>
      </w:pPr>
      <w:r w:rsidRPr="006E1C37">
        <w:rPr>
          <w:rFonts w:ascii="Century Gothic" w:hAnsi="Century Gothic" w:hint="eastAsia"/>
          <w:lang w:eastAsia="zh-TW"/>
        </w:rPr>
        <w:t>以上描述的</w:t>
      </w:r>
      <w:r w:rsidRPr="006E1C37">
        <w:rPr>
          <w:rFonts w:ascii="Century Gothic" w:hAnsi="Century Gothic"/>
          <w:lang w:eastAsia="zh-TW"/>
        </w:rPr>
        <w:t>几种</w:t>
      </w:r>
      <w:r w:rsidR="00E60C5D">
        <w:rPr>
          <w:rFonts w:ascii="Century Gothic" w:hAnsi="Century Gothic" w:hint="eastAsia"/>
          <w:lang w:eastAsia="zh-TW"/>
        </w:rPr>
        <w:t>提交</w:t>
      </w:r>
      <w:r w:rsidR="00E60C5D">
        <w:rPr>
          <w:rFonts w:ascii="Century Gothic" w:hAnsi="Century Gothic" w:hint="eastAsia"/>
          <w:lang w:eastAsia="zh-TW"/>
        </w:rPr>
        <w:t>FATE</w:t>
      </w:r>
      <w:r w:rsidR="00E60C5D">
        <w:rPr>
          <w:rFonts w:ascii="Century Gothic" w:hAnsi="Century Gothic" w:hint="eastAsia"/>
          <w:lang w:eastAsia="zh-TW"/>
        </w:rPr>
        <w:t>任务方式</w:t>
      </w:r>
      <w:r w:rsidRPr="006E1C37">
        <w:rPr>
          <w:rFonts w:ascii="Century Gothic" w:hAnsi="Century Gothic"/>
          <w:lang w:eastAsia="zh-TW"/>
        </w:rPr>
        <w:t>，本质上都是生成</w:t>
      </w:r>
      <w:r w:rsidRPr="006E1C37">
        <w:rPr>
          <w:rFonts w:ascii="Century Gothic" w:hAnsi="Century Gothic"/>
          <w:lang w:eastAsia="zh-TW"/>
        </w:rPr>
        <w:t>request</w:t>
      </w:r>
      <w:r w:rsidRPr="006E1C37">
        <w:rPr>
          <w:rFonts w:ascii="Century Gothic" w:hAnsi="Century Gothic" w:hint="eastAsia"/>
          <w:lang w:eastAsia="zh-TW"/>
        </w:rPr>
        <w:t>，然后向</w:t>
      </w:r>
      <w:r w:rsidRPr="006E1C37">
        <w:rPr>
          <w:rFonts w:ascii="Century Gothic" w:hAnsi="Century Gothic"/>
          <w:lang w:eastAsia="zh-TW"/>
        </w:rPr>
        <w:t>Server</w:t>
      </w:r>
      <w:r w:rsidRPr="006E1C37">
        <w:rPr>
          <w:rFonts w:ascii="Century Gothic" w:hAnsi="Century Gothic" w:hint="eastAsia"/>
          <w:lang w:eastAsia="zh-TW"/>
        </w:rPr>
        <w:t>发起</w:t>
      </w:r>
      <w:r w:rsidRPr="006E1C37">
        <w:rPr>
          <w:rFonts w:ascii="Century Gothic" w:hAnsi="Century Gothic"/>
          <w:lang w:eastAsia="zh-TW"/>
        </w:rPr>
        <w:t>http</w:t>
      </w:r>
      <w:r w:rsidRPr="006E1C37">
        <w:rPr>
          <w:rFonts w:ascii="Century Gothic" w:hAnsi="Century Gothic" w:hint="eastAsia"/>
          <w:lang w:eastAsia="zh-TW"/>
        </w:rPr>
        <w:t>请求，</w:t>
      </w:r>
      <w:r w:rsidRPr="006E1C37">
        <w:rPr>
          <w:rFonts w:ascii="Century Gothic" w:hAnsi="Century Gothic"/>
          <w:lang w:eastAsia="zh-TW"/>
        </w:rPr>
        <w:t>其差别在于生成</w:t>
      </w:r>
      <w:r w:rsidRPr="006E1C37">
        <w:rPr>
          <w:rFonts w:ascii="Century Gothic" w:hAnsi="Century Gothic"/>
          <w:lang w:eastAsia="zh-TW"/>
        </w:rPr>
        <w:t>http</w:t>
      </w:r>
      <w:r w:rsidRPr="006E1C37">
        <w:rPr>
          <w:rFonts w:ascii="Century Gothic" w:hAnsi="Century Gothic" w:hint="eastAsia"/>
          <w:lang w:eastAsia="zh-TW"/>
        </w:rPr>
        <w:t>的</w:t>
      </w:r>
      <w:r w:rsidRPr="006E1C37">
        <w:rPr>
          <w:rFonts w:ascii="Century Gothic" w:hAnsi="Century Gothic"/>
          <w:lang w:eastAsia="zh-TW"/>
        </w:rPr>
        <w:t>方式不同。</w:t>
      </w:r>
      <w:r w:rsidRPr="006E1C37">
        <w:rPr>
          <w:rFonts w:ascii="Century Gothic" w:hAnsi="Century Gothic"/>
          <w:lang w:eastAsia="zh-CN"/>
        </w:rPr>
        <w:t>其示意图如下描述所示：</w:t>
      </w:r>
    </w:p>
    <w:p w14:paraId="34A6D479" w14:textId="259EACC4" w:rsidR="003A6259" w:rsidRDefault="003A6259" w:rsidP="003A6259">
      <w:pPr>
        <w:jc w:val="center"/>
        <w:rPr>
          <w:rFonts w:ascii="Century Gothic" w:hAnsi="Century Gothic"/>
          <w:lang w:eastAsia="zh-CN"/>
        </w:rPr>
      </w:pPr>
      <w:r>
        <w:rPr>
          <w:rFonts w:ascii="Century Gothic" w:hAnsi="Century Gothic" w:hint="eastAsia"/>
          <w:noProof/>
          <w:lang w:eastAsia="zh-CN"/>
        </w:rPr>
        <w:lastRenderedPageBreak/>
        <w:drawing>
          <wp:inline distT="0" distB="0" distL="0" distR="0" wp14:anchorId="45D7034E" wp14:editId="063B6EA3">
            <wp:extent cx="6480810" cy="5124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0810" cy="5124450"/>
                    </a:xfrm>
                    <a:prstGeom prst="rect">
                      <a:avLst/>
                    </a:prstGeom>
                    <a:noFill/>
                    <a:ln>
                      <a:noFill/>
                    </a:ln>
                  </pic:spPr>
                </pic:pic>
              </a:graphicData>
            </a:graphic>
          </wp:inline>
        </w:drawing>
      </w:r>
    </w:p>
    <w:p w14:paraId="5356AF59" w14:textId="5C5EE686" w:rsidR="003A6259" w:rsidRPr="00A060A6" w:rsidRDefault="00A060A6" w:rsidP="00A060A6">
      <w:pPr>
        <w:pStyle w:val="Heading2"/>
        <w:spacing w:before="0" w:after="0"/>
        <w:ind w:left="0" w:firstLine="0"/>
        <w:rPr>
          <w:rFonts w:hint="default"/>
        </w:rPr>
      </w:pPr>
      <w:r w:rsidRPr="00A060A6">
        <w:t>Endpoint</w:t>
      </w:r>
    </w:p>
    <w:p w14:paraId="7C6E08B7" w14:textId="268F005F" w:rsidR="00A060A6" w:rsidRDefault="00A060A6" w:rsidP="00A060A6">
      <w:pPr>
        <w:spacing w:line="360" w:lineRule="exact"/>
        <w:ind w:firstLine="420"/>
        <w:rPr>
          <w:rFonts w:ascii="Century Gothic" w:hAnsi="Century Gothic"/>
          <w:lang w:eastAsia="zh-CN"/>
        </w:rPr>
      </w:pPr>
      <w:r>
        <w:rPr>
          <w:rFonts w:ascii="Century Gothic" w:hAnsi="Century Gothic" w:hint="eastAsia"/>
          <w:lang w:eastAsia="zh-TW"/>
        </w:rPr>
        <w:t>基于以上描述，可以发现最终的实现都是向</w:t>
      </w:r>
      <w:r>
        <w:rPr>
          <w:rFonts w:ascii="Century Gothic" w:hAnsi="Century Gothic" w:hint="eastAsia"/>
          <w:lang w:eastAsia="zh-TW"/>
        </w:rPr>
        <w:t>S</w:t>
      </w:r>
      <w:r>
        <w:rPr>
          <w:rFonts w:ascii="Century Gothic" w:hAnsi="Century Gothic"/>
          <w:lang w:eastAsia="zh-TW"/>
        </w:rPr>
        <w:t>erver</w:t>
      </w:r>
      <w:r>
        <w:rPr>
          <w:rFonts w:ascii="Century Gothic" w:hAnsi="Century Gothic" w:hint="eastAsia"/>
          <w:lang w:eastAsia="zh-TW"/>
        </w:rPr>
        <w:t>提交</w:t>
      </w:r>
      <w:r>
        <w:rPr>
          <w:rFonts w:ascii="Century Gothic" w:hAnsi="Century Gothic" w:hint="eastAsia"/>
          <w:lang w:eastAsia="zh-TW"/>
        </w:rPr>
        <w:t>h</w:t>
      </w:r>
      <w:r>
        <w:rPr>
          <w:rFonts w:ascii="Century Gothic" w:hAnsi="Century Gothic"/>
          <w:lang w:eastAsia="zh-TW"/>
        </w:rPr>
        <w:t>ttp</w:t>
      </w:r>
      <w:r>
        <w:rPr>
          <w:rFonts w:ascii="Century Gothic" w:hAnsi="Century Gothic" w:hint="eastAsia"/>
          <w:lang w:eastAsia="zh-TW"/>
        </w:rPr>
        <w:t>请求。</w:t>
      </w:r>
      <w:r>
        <w:rPr>
          <w:rFonts w:ascii="Century Gothic" w:hAnsi="Century Gothic" w:hint="eastAsia"/>
          <w:lang w:eastAsia="zh-CN"/>
        </w:rPr>
        <w:t>然后通过</w:t>
      </w:r>
      <w:r>
        <w:rPr>
          <w:rFonts w:ascii="Century Gothic" w:hAnsi="Century Gothic" w:hint="eastAsia"/>
          <w:lang w:eastAsia="zh-CN"/>
        </w:rPr>
        <w:t>F</w:t>
      </w:r>
      <w:r>
        <w:rPr>
          <w:rFonts w:ascii="Century Gothic" w:hAnsi="Century Gothic"/>
          <w:lang w:eastAsia="zh-CN"/>
        </w:rPr>
        <w:t>lask</w:t>
      </w:r>
      <w:r>
        <w:rPr>
          <w:rFonts w:ascii="Century Gothic" w:hAnsi="Century Gothic" w:hint="eastAsia"/>
          <w:lang w:eastAsia="zh-CN"/>
        </w:rPr>
        <w:t>机制，跳转到</w:t>
      </w:r>
      <w:r w:rsidR="00DC23E7">
        <w:rPr>
          <w:rFonts w:ascii="Century Gothic" w:hAnsi="Century Gothic" w:hint="eastAsia"/>
          <w:lang w:eastAsia="zh-CN"/>
        </w:rPr>
        <w:t>服务端</w:t>
      </w:r>
      <w:r>
        <w:rPr>
          <w:rFonts w:ascii="Century Gothic" w:hAnsi="Century Gothic" w:hint="eastAsia"/>
          <w:lang w:eastAsia="zh-CN"/>
        </w:rPr>
        <w:t>不同的函数。基于</w:t>
      </w:r>
      <w:r>
        <w:rPr>
          <w:rFonts w:ascii="Century Gothic" w:hAnsi="Century Gothic" w:hint="eastAsia"/>
          <w:lang w:eastAsia="zh-CN"/>
        </w:rPr>
        <w:t>1.5.1</w:t>
      </w:r>
      <w:r>
        <w:rPr>
          <w:rFonts w:ascii="Century Gothic" w:hAnsi="Century Gothic" w:hint="eastAsia"/>
          <w:lang w:eastAsia="zh-CN"/>
        </w:rPr>
        <w:t>版本总结一下不同</w:t>
      </w:r>
      <w:r>
        <w:rPr>
          <w:rFonts w:ascii="Century Gothic" w:hAnsi="Century Gothic" w:hint="eastAsia"/>
          <w:lang w:eastAsia="zh-CN"/>
        </w:rPr>
        <w:t>e</w:t>
      </w:r>
      <w:r>
        <w:rPr>
          <w:rFonts w:ascii="Century Gothic" w:hAnsi="Century Gothic"/>
          <w:lang w:eastAsia="zh-CN"/>
        </w:rPr>
        <w:t>ndpoint</w:t>
      </w:r>
      <w:r>
        <w:rPr>
          <w:rFonts w:ascii="Century Gothic" w:hAnsi="Century Gothic" w:hint="eastAsia"/>
          <w:lang w:eastAsia="zh-CN"/>
        </w:rPr>
        <w:t>的执行类和功能，如下表：</w:t>
      </w:r>
    </w:p>
    <w:p w14:paraId="60DC86C2" w14:textId="6D8D0A44" w:rsidR="00A060A6" w:rsidRDefault="00A060A6" w:rsidP="00A060A6">
      <w:pPr>
        <w:jc w:val="center"/>
        <w:rPr>
          <w:rFonts w:ascii="Century Gothic" w:hAnsi="Century Gothic"/>
          <w:lang w:eastAsia="zh-CN"/>
        </w:rPr>
      </w:pPr>
      <w:r>
        <w:rPr>
          <w:noProof/>
        </w:rPr>
        <w:lastRenderedPageBreak/>
        <w:drawing>
          <wp:inline distT="0" distB="0" distL="0" distR="0" wp14:anchorId="4D1B28C0" wp14:editId="575BC83E">
            <wp:extent cx="6480810" cy="7665720"/>
            <wp:effectExtent l="0" t="0" r="0"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480810" cy="7665720"/>
                    </a:xfrm>
                    <a:prstGeom prst="rect">
                      <a:avLst/>
                    </a:prstGeom>
                  </pic:spPr>
                </pic:pic>
              </a:graphicData>
            </a:graphic>
          </wp:inline>
        </w:drawing>
      </w:r>
    </w:p>
    <w:p w14:paraId="56CFD4B4" w14:textId="514116E7" w:rsidR="00A060A6" w:rsidRDefault="00A060A6" w:rsidP="00A060A6">
      <w:pPr>
        <w:jc w:val="center"/>
        <w:rPr>
          <w:rFonts w:ascii="Century Gothic" w:hAnsi="Century Gothic"/>
          <w:lang w:eastAsia="zh-CN"/>
        </w:rPr>
      </w:pPr>
    </w:p>
    <w:p w14:paraId="491886B1" w14:textId="128DE0A4" w:rsidR="00A060A6" w:rsidRDefault="00A060A6" w:rsidP="00A060A6">
      <w:pPr>
        <w:jc w:val="center"/>
        <w:rPr>
          <w:rFonts w:ascii="Century Gothic" w:hAnsi="Century Gothic"/>
          <w:lang w:eastAsia="zh-CN"/>
        </w:rPr>
      </w:pPr>
      <w:r>
        <w:rPr>
          <w:noProof/>
        </w:rPr>
        <w:lastRenderedPageBreak/>
        <w:drawing>
          <wp:inline distT="0" distB="0" distL="0" distR="0" wp14:anchorId="0C5D93C8" wp14:editId="787B0489">
            <wp:extent cx="6480810" cy="3444240"/>
            <wp:effectExtent l="0" t="0" r="0" b="381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480810" cy="3444240"/>
                    </a:xfrm>
                    <a:prstGeom prst="rect">
                      <a:avLst/>
                    </a:prstGeom>
                  </pic:spPr>
                </pic:pic>
              </a:graphicData>
            </a:graphic>
          </wp:inline>
        </w:drawing>
      </w:r>
    </w:p>
    <w:p w14:paraId="67EFA674" w14:textId="6AEE780B" w:rsidR="00A060A6" w:rsidRDefault="00A060A6" w:rsidP="00A060A6">
      <w:pPr>
        <w:jc w:val="center"/>
        <w:rPr>
          <w:rFonts w:ascii="Century Gothic" w:hAnsi="Century Gothic"/>
          <w:lang w:eastAsia="zh-CN"/>
        </w:rPr>
      </w:pPr>
    </w:p>
    <w:p w14:paraId="5980379A" w14:textId="40F17EDC" w:rsidR="00A060A6" w:rsidRDefault="00A060A6" w:rsidP="00A060A6">
      <w:pPr>
        <w:jc w:val="center"/>
        <w:rPr>
          <w:rFonts w:ascii="Century Gothic" w:hAnsi="Century Gothic"/>
          <w:lang w:eastAsia="zh-CN"/>
        </w:rPr>
      </w:pPr>
      <w:r>
        <w:rPr>
          <w:noProof/>
        </w:rPr>
        <w:lastRenderedPageBreak/>
        <w:drawing>
          <wp:inline distT="0" distB="0" distL="0" distR="0" wp14:anchorId="5AC46AB0" wp14:editId="7807D44A">
            <wp:extent cx="6480810" cy="6964680"/>
            <wp:effectExtent l="0" t="0" r="0" b="762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80810" cy="6964680"/>
                    </a:xfrm>
                    <a:prstGeom prst="rect">
                      <a:avLst/>
                    </a:prstGeom>
                  </pic:spPr>
                </pic:pic>
              </a:graphicData>
            </a:graphic>
          </wp:inline>
        </w:drawing>
      </w:r>
    </w:p>
    <w:p w14:paraId="0B9C9D89" w14:textId="3C7C714F" w:rsidR="00A060A6" w:rsidRDefault="00A060A6" w:rsidP="00A060A6">
      <w:pPr>
        <w:jc w:val="center"/>
        <w:rPr>
          <w:rFonts w:ascii="Century Gothic" w:hAnsi="Century Gothic"/>
          <w:lang w:eastAsia="zh-CN"/>
        </w:rPr>
      </w:pPr>
    </w:p>
    <w:p w14:paraId="0D13C855" w14:textId="627EC6F8" w:rsidR="00A060A6" w:rsidRPr="00C52E23" w:rsidRDefault="00006195" w:rsidP="00006195">
      <w:pPr>
        <w:jc w:val="center"/>
        <w:rPr>
          <w:rFonts w:ascii="Century Gothic" w:hAnsi="Century Gothic"/>
          <w:lang w:eastAsia="zh-CN"/>
        </w:rPr>
      </w:pPr>
      <w:r>
        <w:rPr>
          <w:noProof/>
        </w:rPr>
        <w:lastRenderedPageBreak/>
        <w:drawing>
          <wp:inline distT="0" distB="0" distL="0" distR="0" wp14:anchorId="34A40856" wp14:editId="669D26AB">
            <wp:extent cx="6480810" cy="3156585"/>
            <wp:effectExtent l="0" t="0" r="0" b="5715"/>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80810" cy="3156585"/>
                    </a:xfrm>
                    <a:prstGeom prst="rect">
                      <a:avLst/>
                    </a:prstGeom>
                  </pic:spPr>
                </pic:pic>
              </a:graphicData>
            </a:graphic>
          </wp:inline>
        </w:drawing>
      </w:r>
    </w:p>
    <w:p w14:paraId="143E7604" w14:textId="546E1A79" w:rsidR="006939A4" w:rsidRDefault="00DC6691" w:rsidP="006939A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p w14:paraId="3917B7EB" w14:textId="0B0B8289" w:rsidR="000A45CD" w:rsidRDefault="000A45CD" w:rsidP="00037AAE">
      <w:pPr>
        <w:rPr>
          <w:rFonts w:ascii="Century Gothic" w:hAnsi="Century Gothic"/>
          <w:lang w:eastAsia="zh-CN"/>
        </w:rPr>
      </w:pPr>
    </w:p>
    <w:sectPr w:rsidR="000A45CD">
      <w:headerReference w:type="default" r:id="rId24"/>
      <w:footerReference w:type="default" r:id="rId25"/>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C2B09" w14:textId="77777777" w:rsidR="00196B7A" w:rsidRDefault="00196B7A">
      <w:r>
        <w:separator/>
      </w:r>
    </w:p>
  </w:endnote>
  <w:endnote w:type="continuationSeparator" w:id="0">
    <w:p w14:paraId="0C69F4A5" w14:textId="77777777" w:rsidR="00196B7A" w:rsidRDefault="00196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Yu Gothic"/>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F300" w14:textId="77777777" w:rsidR="000A45CD" w:rsidRDefault="00DC6691">
    <w:pPr>
      <w:pStyle w:val="Footer"/>
    </w:pPr>
    <w:r>
      <w:fldChar w:fldCharType="begin"/>
    </w:r>
    <w:r>
      <w:instrText xml:space="preserve"> PAGE </w:instrText>
    </w:r>
    <w:r>
      <w:fldChar w:fldCharType="separate"/>
    </w:r>
    <w: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5B121" w14:textId="77777777" w:rsidR="00196B7A" w:rsidRDefault="00196B7A">
      <w:r>
        <w:separator/>
      </w:r>
    </w:p>
  </w:footnote>
  <w:footnote w:type="continuationSeparator" w:id="0">
    <w:p w14:paraId="5C2ADFF2" w14:textId="77777777" w:rsidR="00196B7A" w:rsidRDefault="00196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5A94D" w14:textId="77777777" w:rsidR="000A45CD" w:rsidRDefault="00DC6691">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3A868F8A" wp14:editId="573D7760">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xmlns:wpsCustomData="http://www.wps.cn/officeDocument/2013/wpsCustomData">
          <w:pict>
            <v:line id="Straight Connector 1" o:spid="_x0000_s1026" o:spt="20" style="position:absolute;left:0pt;margin-left:-0.3pt;margin-top:19.8pt;height:0pt;width:511.2pt;z-index:251659264;mso-width-relative:page;mso-height-relative:page;" filled="f" stroked="t" coordsize="21600,21600" o:gfxdata="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hhfUzRAAAACAEAAA8AAAAAAAAAAQAgAAAAIgAAAGRycy9k&#10;b3ducmV2LnhtbFBLAQIUABQAAAAIAIdO4kBKbecU0AEAAK0DAAAOAAAAAAAAAAEAIAAAACABAABk&#10;cnMvZTJvRG9jLnhtbFBLBQYAAAAABgAGAFkBAABiBQAAAAA=&#10;">
              <v:fill on="f" focussize="0,0"/>
              <v:stroke weight="1pt" color="#5B9BD5 [3204]" miterlimit="8" joinstyle="miter"/>
              <v:imagedata o:title=""/>
              <o:lock v:ext="edit" aspectratio="f"/>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2pt;height:10.2pt" o:bullet="t">
        <v:imagedata r:id="rId1" o:title="msoD00"/>
      </v:shape>
    </w:pict>
  </w:numPicBullet>
  <w:abstractNum w:abstractNumId="0" w15:restartNumberingAfterBreak="0">
    <w:nsid w:val="9303959C"/>
    <w:multiLevelType w:val="singleLevel"/>
    <w:tmpl w:val="9303959C"/>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B3533731"/>
    <w:multiLevelType w:val="singleLevel"/>
    <w:tmpl w:val="B3533731"/>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DE9C61D9"/>
    <w:multiLevelType w:val="singleLevel"/>
    <w:tmpl w:val="DE9C61D9"/>
    <w:lvl w:ilvl="0">
      <w:start w:val="1"/>
      <w:numFmt w:val="decimalEnclosedCircleChinese"/>
      <w:suff w:val="nothing"/>
      <w:lvlText w:val="%1　"/>
      <w:lvlJc w:val="left"/>
      <w:pPr>
        <w:ind w:left="0" w:firstLine="400"/>
      </w:pPr>
      <w:rPr>
        <w:rFonts w:hint="eastAsia"/>
      </w:rPr>
    </w:lvl>
  </w:abstractNum>
  <w:abstractNum w:abstractNumId="3" w15:restartNumberingAfterBreak="0">
    <w:nsid w:val="03421C43"/>
    <w:multiLevelType w:val="hybridMultilevel"/>
    <w:tmpl w:val="BA4C7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C330F"/>
    <w:multiLevelType w:val="hybridMultilevel"/>
    <w:tmpl w:val="14E049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24D9A"/>
    <w:multiLevelType w:val="hybridMultilevel"/>
    <w:tmpl w:val="FC889F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937048"/>
    <w:multiLevelType w:val="hybridMultilevel"/>
    <w:tmpl w:val="B3346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862837"/>
    <w:multiLevelType w:val="hybridMultilevel"/>
    <w:tmpl w:val="DA64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3B53CB"/>
    <w:multiLevelType w:val="hybridMultilevel"/>
    <w:tmpl w:val="94AAA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92D8F"/>
    <w:multiLevelType w:val="hybridMultilevel"/>
    <w:tmpl w:val="95C2CD3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9F161B"/>
    <w:multiLevelType w:val="hybridMultilevel"/>
    <w:tmpl w:val="95C2CD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54E"/>
    <w:multiLevelType w:val="hybridMultilevel"/>
    <w:tmpl w:val="03041C2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5613AD"/>
    <w:multiLevelType w:val="hybridMultilevel"/>
    <w:tmpl w:val="EB861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A2307A"/>
    <w:multiLevelType w:val="hybridMultilevel"/>
    <w:tmpl w:val="392E06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261003"/>
    <w:multiLevelType w:val="multilevel"/>
    <w:tmpl w:val="5E261003"/>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5" w15:restartNumberingAfterBreak="0">
    <w:nsid w:val="7B93035D"/>
    <w:multiLevelType w:val="hybridMultilevel"/>
    <w:tmpl w:val="699876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
  </w:num>
  <w:num w:numId="3">
    <w:abstractNumId w:val="0"/>
  </w:num>
  <w:num w:numId="4">
    <w:abstractNumId w:val="2"/>
  </w:num>
  <w:num w:numId="5">
    <w:abstractNumId w:val="14"/>
  </w:num>
  <w:num w:numId="6">
    <w:abstractNumId w:val="14"/>
  </w:num>
  <w:num w:numId="7">
    <w:abstractNumId w:val="14"/>
  </w:num>
  <w:num w:numId="8">
    <w:abstractNumId w:val="14"/>
  </w:num>
  <w:num w:numId="9">
    <w:abstractNumId w:val="3"/>
  </w:num>
  <w:num w:numId="10">
    <w:abstractNumId w:val="14"/>
  </w:num>
  <w:num w:numId="11">
    <w:abstractNumId w:val="14"/>
  </w:num>
  <w:num w:numId="12">
    <w:abstractNumId w:val="14"/>
  </w:num>
  <w:num w:numId="13">
    <w:abstractNumId w:val="12"/>
  </w:num>
  <w:num w:numId="14">
    <w:abstractNumId w:val="13"/>
  </w:num>
  <w:num w:numId="15">
    <w:abstractNumId w:val="7"/>
  </w:num>
  <w:num w:numId="16">
    <w:abstractNumId w:val="14"/>
  </w:num>
  <w:num w:numId="17">
    <w:abstractNumId w:val="14"/>
  </w:num>
  <w:num w:numId="18">
    <w:abstractNumId w:val="11"/>
  </w:num>
  <w:num w:numId="19">
    <w:abstractNumId w:val="14"/>
  </w:num>
  <w:num w:numId="20">
    <w:abstractNumId w:val="14"/>
  </w:num>
  <w:num w:numId="21">
    <w:abstractNumId w:val="14"/>
  </w:num>
  <w:num w:numId="22">
    <w:abstractNumId w:val="8"/>
  </w:num>
  <w:num w:numId="23">
    <w:abstractNumId w:val="14"/>
  </w:num>
  <w:num w:numId="24">
    <w:abstractNumId w:val="15"/>
  </w:num>
  <w:num w:numId="25">
    <w:abstractNumId w:val="14"/>
  </w:num>
  <w:num w:numId="26">
    <w:abstractNumId w:val="14"/>
  </w:num>
  <w:num w:numId="27">
    <w:abstractNumId w:val="4"/>
  </w:num>
  <w:num w:numId="28">
    <w:abstractNumId w:val="6"/>
  </w:num>
  <w:num w:numId="29">
    <w:abstractNumId w:val="10"/>
  </w:num>
  <w:num w:numId="30">
    <w:abstractNumId w:val="14"/>
  </w:num>
  <w:num w:numId="31">
    <w:abstractNumId w:val="14"/>
  </w:num>
  <w:num w:numId="32">
    <w:abstractNumId w:val="14"/>
  </w:num>
  <w:num w:numId="33">
    <w:abstractNumId w:val="14"/>
  </w:num>
  <w:num w:numId="34">
    <w:abstractNumId w:val="14"/>
  </w:num>
  <w:num w:numId="35">
    <w:abstractNumId w:val="14"/>
  </w:num>
  <w:num w:numId="36">
    <w:abstractNumId w:val="5"/>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6195"/>
    <w:rsid w:val="000075F3"/>
    <w:rsid w:val="00007FF9"/>
    <w:rsid w:val="0001299E"/>
    <w:rsid w:val="0001309C"/>
    <w:rsid w:val="0001577B"/>
    <w:rsid w:val="00015965"/>
    <w:rsid w:val="00016393"/>
    <w:rsid w:val="0001756D"/>
    <w:rsid w:val="0001774A"/>
    <w:rsid w:val="000202E8"/>
    <w:rsid w:val="000206FA"/>
    <w:rsid w:val="000208FA"/>
    <w:rsid w:val="00021686"/>
    <w:rsid w:val="0002268B"/>
    <w:rsid w:val="000229AC"/>
    <w:rsid w:val="00022ED6"/>
    <w:rsid w:val="000242F4"/>
    <w:rsid w:val="00024DB2"/>
    <w:rsid w:val="00026729"/>
    <w:rsid w:val="00027297"/>
    <w:rsid w:val="000275F3"/>
    <w:rsid w:val="000316F2"/>
    <w:rsid w:val="00032E00"/>
    <w:rsid w:val="00032F3A"/>
    <w:rsid w:val="00032FDE"/>
    <w:rsid w:val="0003576F"/>
    <w:rsid w:val="0003679F"/>
    <w:rsid w:val="00037AAE"/>
    <w:rsid w:val="00042DD1"/>
    <w:rsid w:val="00045C42"/>
    <w:rsid w:val="00046037"/>
    <w:rsid w:val="000500B3"/>
    <w:rsid w:val="0005065F"/>
    <w:rsid w:val="000508B2"/>
    <w:rsid w:val="00052A71"/>
    <w:rsid w:val="000531AC"/>
    <w:rsid w:val="00054398"/>
    <w:rsid w:val="00055CC4"/>
    <w:rsid w:val="00056193"/>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96994"/>
    <w:rsid w:val="00096EE2"/>
    <w:rsid w:val="000977F6"/>
    <w:rsid w:val="000A3639"/>
    <w:rsid w:val="000A45CD"/>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1244"/>
    <w:rsid w:val="000D3F45"/>
    <w:rsid w:val="000D7BE2"/>
    <w:rsid w:val="000E07FF"/>
    <w:rsid w:val="000E34A4"/>
    <w:rsid w:val="000E4EBB"/>
    <w:rsid w:val="000E583B"/>
    <w:rsid w:val="000E62F4"/>
    <w:rsid w:val="000E716D"/>
    <w:rsid w:val="000E7C17"/>
    <w:rsid w:val="000E7C36"/>
    <w:rsid w:val="000F1890"/>
    <w:rsid w:val="000F2EAE"/>
    <w:rsid w:val="000F3954"/>
    <w:rsid w:val="001000E6"/>
    <w:rsid w:val="001007E4"/>
    <w:rsid w:val="0010169F"/>
    <w:rsid w:val="00102878"/>
    <w:rsid w:val="00102FA4"/>
    <w:rsid w:val="001056F3"/>
    <w:rsid w:val="00106859"/>
    <w:rsid w:val="00107D94"/>
    <w:rsid w:val="0011000D"/>
    <w:rsid w:val="0011265E"/>
    <w:rsid w:val="00113B55"/>
    <w:rsid w:val="001174A1"/>
    <w:rsid w:val="00117911"/>
    <w:rsid w:val="00120772"/>
    <w:rsid w:val="00121148"/>
    <w:rsid w:val="00122D04"/>
    <w:rsid w:val="001313FE"/>
    <w:rsid w:val="00131ADD"/>
    <w:rsid w:val="00132079"/>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5118"/>
    <w:rsid w:val="00187FF4"/>
    <w:rsid w:val="001902C2"/>
    <w:rsid w:val="00190B9C"/>
    <w:rsid w:val="00190BDF"/>
    <w:rsid w:val="001923DB"/>
    <w:rsid w:val="00194305"/>
    <w:rsid w:val="001956D1"/>
    <w:rsid w:val="00196B7A"/>
    <w:rsid w:val="00196D21"/>
    <w:rsid w:val="001A0E9C"/>
    <w:rsid w:val="001A3846"/>
    <w:rsid w:val="001A42B1"/>
    <w:rsid w:val="001A5D10"/>
    <w:rsid w:val="001B0320"/>
    <w:rsid w:val="001B37EC"/>
    <w:rsid w:val="001C0000"/>
    <w:rsid w:val="001C021F"/>
    <w:rsid w:val="001C07B6"/>
    <w:rsid w:val="001C12C2"/>
    <w:rsid w:val="001C197E"/>
    <w:rsid w:val="001C2D3F"/>
    <w:rsid w:val="001C533A"/>
    <w:rsid w:val="001C5651"/>
    <w:rsid w:val="001C6177"/>
    <w:rsid w:val="001C65FE"/>
    <w:rsid w:val="001C7C3C"/>
    <w:rsid w:val="001D6D9D"/>
    <w:rsid w:val="001D6EE5"/>
    <w:rsid w:val="001D764A"/>
    <w:rsid w:val="001E06BA"/>
    <w:rsid w:val="001E2CC8"/>
    <w:rsid w:val="001E32C9"/>
    <w:rsid w:val="001E45BF"/>
    <w:rsid w:val="001E706A"/>
    <w:rsid w:val="001F5ACB"/>
    <w:rsid w:val="001F5C86"/>
    <w:rsid w:val="001F5F69"/>
    <w:rsid w:val="0020097A"/>
    <w:rsid w:val="002015C6"/>
    <w:rsid w:val="00202536"/>
    <w:rsid w:val="00203B04"/>
    <w:rsid w:val="002064A9"/>
    <w:rsid w:val="002067C4"/>
    <w:rsid w:val="002074A2"/>
    <w:rsid w:val="00207A2B"/>
    <w:rsid w:val="002113BE"/>
    <w:rsid w:val="00211E24"/>
    <w:rsid w:val="00212DE0"/>
    <w:rsid w:val="00213B77"/>
    <w:rsid w:val="00214334"/>
    <w:rsid w:val="00222D9E"/>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4396E"/>
    <w:rsid w:val="00250233"/>
    <w:rsid w:val="00252390"/>
    <w:rsid w:val="00252B77"/>
    <w:rsid w:val="00252EA0"/>
    <w:rsid w:val="00253158"/>
    <w:rsid w:val="0025412B"/>
    <w:rsid w:val="002548C5"/>
    <w:rsid w:val="002559EF"/>
    <w:rsid w:val="00255AC2"/>
    <w:rsid w:val="0026579B"/>
    <w:rsid w:val="00266526"/>
    <w:rsid w:val="00267BEA"/>
    <w:rsid w:val="00271251"/>
    <w:rsid w:val="00272620"/>
    <w:rsid w:val="002731BD"/>
    <w:rsid w:val="0027380F"/>
    <w:rsid w:val="0027550B"/>
    <w:rsid w:val="00275B6F"/>
    <w:rsid w:val="00275C5D"/>
    <w:rsid w:val="002825E8"/>
    <w:rsid w:val="0028286C"/>
    <w:rsid w:val="00282AD9"/>
    <w:rsid w:val="002833C1"/>
    <w:rsid w:val="00283832"/>
    <w:rsid w:val="00284325"/>
    <w:rsid w:val="00285A20"/>
    <w:rsid w:val="00285DDF"/>
    <w:rsid w:val="00290AF9"/>
    <w:rsid w:val="00294408"/>
    <w:rsid w:val="00295815"/>
    <w:rsid w:val="00297B39"/>
    <w:rsid w:val="002A034F"/>
    <w:rsid w:val="002A1DD7"/>
    <w:rsid w:val="002A3170"/>
    <w:rsid w:val="002A5A7A"/>
    <w:rsid w:val="002B07F5"/>
    <w:rsid w:val="002B2033"/>
    <w:rsid w:val="002B452F"/>
    <w:rsid w:val="002B4FC8"/>
    <w:rsid w:val="002B6963"/>
    <w:rsid w:val="002C184E"/>
    <w:rsid w:val="002C3648"/>
    <w:rsid w:val="002C381F"/>
    <w:rsid w:val="002C4598"/>
    <w:rsid w:val="002D0802"/>
    <w:rsid w:val="002D0E21"/>
    <w:rsid w:val="002D1060"/>
    <w:rsid w:val="002D131E"/>
    <w:rsid w:val="002D299E"/>
    <w:rsid w:val="002D404F"/>
    <w:rsid w:val="002D4CDA"/>
    <w:rsid w:val="002D65EC"/>
    <w:rsid w:val="002D79E2"/>
    <w:rsid w:val="002D7B9C"/>
    <w:rsid w:val="002E0C8D"/>
    <w:rsid w:val="002E27FC"/>
    <w:rsid w:val="002E3041"/>
    <w:rsid w:val="002E5712"/>
    <w:rsid w:val="002E6133"/>
    <w:rsid w:val="002E7802"/>
    <w:rsid w:val="002F60EF"/>
    <w:rsid w:val="003014A6"/>
    <w:rsid w:val="003018FF"/>
    <w:rsid w:val="00302352"/>
    <w:rsid w:val="00302817"/>
    <w:rsid w:val="00304F65"/>
    <w:rsid w:val="00306E6A"/>
    <w:rsid w:val="00310E79"/>
    <w:rsid w:val="00311A3C"/>
    <w:rsid w:val="00312177"/>
    <w:rsid w:val="00312D86"/>
    <w:rsid w:val="00313973"/>
    <w:rsid w:val="00314097"/>
    <w:rsid w:val="00314734"/>
    <w:rsid w:val="00314DC1"/>
    <w:rsid w:val="0031637A"/>
    <w:rsid w:val="0031663A"/>
    <w:rsid w:val="0032063A"/>
    <w:rsid w:val="00330EE1"/>
    <w:rsid w:val="00331E39"/>
    <w:rsid w:val="003333D6"/>
    <w:rsid w:val="0033358C"/>
    <w:rsid w:val="0033416E"/>
    <w:rsid w:val="003367BB"/>
    <w:rsid w:val="00337FDD"/>
    <w:rsid w:val="0034349A"/>
    <w:rsid w:val="0034575B"/>
    <w:rsid w:val="003457DB"/>
    <w:rsid w:val="003467B9"/>
    <w:rsid w:val="00346EF4"/>
    <w:rsid w:val="003471ED"/>
    <w:rsid w:val="003479AF"/>
    <w:rsid w:val="00350873"/>
    <w:rsid w:val="003527F0"/>
    <w:rsid w:val="00354312"/>
    <w:rsid w:val="0035482D"/>
    <w:rsid w:val="003564EA"/>
    <w:rsid w:val="003622E3"/>
    <w:rsid w:val="00362D40"/>
    <w:rsid w:val="00364329"/>
    <w:rsid w:val="00364EB2"/>
    <w:rsid w:val="003677DE"/>
    <w:rsid w:val="00370AED"/>
    <w:rsid w:val="00370B04"/>
    <w:rsid w:val="00373A6E"/>
    <w:rsid w:val="00373A92"/>
    <w:rsid w:val="0037529E"/>
    <w:rsid w:val="003778CE"/>
    <w:rsid w:val="0038030B"/>
    <w:rsid w:val="00381724"/>
    <w:rsid w:val="00381953"/>
    <w:rsid w:val="00381B8C"/>
    <w:rsid w:val="00383ACB"/>
    <w:rsid w:val="00384B8A"/>
    <w:rsid w:val="00386B3F"/>
    <w:rsid w:val="00390D57"/>
    <w:rsid w:val="003912D6"/>
    <w:rsid w:val="003926FE"/>
    <w:rsid w:val="00394AE6"/>
    <w:rsid w:val="00395ED7"/>
    <w:rsid w:val="0039618C"/>
    <w:rsid w:val="00397D15"/>
    <w:rsid w:val="003A2FE3"/>
    <w:rsid w:val="003A3303"/>
    <w:rsid w:val="003A5D10"/>
    <w:rsid w:val="003A6259"/>
    <w:rsid w:val="003B0A73"/>
    <w:rsid w:val="003B264C"/>
    <w:rsid w:val="003B450E"/>
    <w:rsid w:val="003C1C14"/>
    <w:rsid w:val="003C2E9C"/>
    <w:rsid w:val="003C3A3D"/>
    <w:rsid w:val="003C3CB3"/>
    <w:rsid w:val="003C56B7"/>
    <w:rsid w:val="003C58C6"/>
    <w:rsid w:val="003D0093"/>
    <w:rsid w:val="003D0544"/>
    <w:rsid w:val="003D0731"/>
    <w:rsid w:val="003D10B4"/>
    <w:rsid w:val="003D1F92"/>
    <w:rsid w:val="003D2577"/>
    <w:rsid w:val="003D4B29"/>
    <w:rsid w:val="003D4D5D"/>
    <w:rsid w:val="003D57DF"/>
    <w:rsid w:val="003E0AB4"/>
    <w:rsid w:val="003E0BD2"/>
    <w:rsid w:val="003E48DB"/>
    <w:rsid w:val="003E5FDA"/>
    <w:rsid w:val="003E62F2"/>
    <w:rsid w:val="003E7191"/>
    <w:rsid w:val="003F7BDA"/>
    <w:rsid w:val="00400216"/>
    <w:rsid w:val="004032F3"/>
    <w:rsid w:val="00403C43"/>
    <w:rsid w:val="004049BB"/>
    <w:rsid w:val="004068C5"/>
    <w:rsid w:val="00407AA7"/>
    <w:rsid w:val="004112B8"/>
    <w:rsid w:val="00415CC2"/>
    <w:rsid w:val="004173F5"/>
    <w:rsid w:val="00420CAB"/>
    <w:rsid w:val="00421914"/>
    <w:rsid w:val="00430273"/>
    <w:rsid w:val="00430650"/>
    <w:rsid w:val="00432067"/>
    <w:rsid w:val="00433A14"/>
    <w:rsid w:val="0043554D"/>
    <w:rsid w:val="0043790F"/>
    <w:rsid w:val="00437C52"/>
    <w:rsid w:val="00443971"/>
    <w:rsid w:val="004447BC"/>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3CAC"/>
    <w:rsid w:val="004A43F0"/>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11E1"/>
    <w:rsid w:val="004D5D3D"/>
    <w:rsid w:val="004D673A"/>
    <w:rsid w:val="004E0E08"/>
    <w:rsid w:val="004E19D3"/>
    <w:rsid w:val="004E69F8"/>
    <w:rsid w:val="004F08C7"/>
    <w:rsid w:val="004F1C7A"/>
    <w:rsid w:val="004F25E0"/>
    <w:rsid w:val="005007E7"/>
    <w:rsid w:val="00502A48"/>
    <w:rsid w:val="00502B5D"/>
    <w:rsid w:val="0050692F"/>
    <w:rsid w:val="005111AB"/>
    <w:rsid w:val="005128D9"/>
    <w:rsid w:val="00514346"/>
    <w:rsid w:val="00514642"/>
    <w:rsid w:val="005148F0"/>
    <w:rsid w:val="00514B49"/>
    <w:rsid w:val="00514EF1"/>
    <w:rsid w:val="00525C6E"/>
    <w:rsid w:val="005265A1"/>
    <w:rsid w:val="005274A1"/>
    <w:rsid w:val="00527BDE"/>
    <w:rsid w:val="0053160E"/>
    <w:rsid w:val="005339D7"/>
    <w:rsid w:val="00533DEA"/>
    <w:rsid w:val="00537B10"/>
    <w:rsid w:val="005415CE"/>
    <w:rsid w:val="00541ED8"/>
    <w:rsid w:val="00542190"/>
    <w:rsid w:val="00546DBC"/>
    <w:rsid w:val="00552F53"/>
    <w:rsid w:val="00555A8D"/>
    <w:rsid w:val="005567D5"/>
    <w:rsid w:val="00557FB2"/>
    <w:rsid w:val="00560297"/>
    <w:rsid w:val="00560D5C"/>
    <w:rsid w:val="0056223C"/>
    <w:rsid w:val="005640AA"/>
    <w:rsid w:val="00565388"/>
    <w:rsid w:val="0056691A"/>
    <w:rsid w:val="0057005B"/>
    <w:rsid w:val="00571C80"/>
    <w:rsid w:val="0057297C"/>
    <w:rsid w:val="00574E6C"/>
    <w:rsid w:val="00575A55"/>
    <w:rsid w:val="00576872"/>
    <w:rsid w:val="00577F9C"/>
    <w:rsid w:val="00580B2C"/>
    <w:rsid w:val="005816C2"/>
    <w:rsid w:val="0058192D"/>
    <w:rsid w:val="00583463"/>
    <w:rsid w:val="00587818"/>
    <w:rsid w:val="005912C1"/>
    <w:rsid w:val="0059198B"/>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0B29"/>
    <w:rsid w:val="005D2683"/>
    <w:rsid w:val="005D2B28"/>
    <w:rsid w:val="005D3BE3"/>
    <w:rsid w:val="005D4B19"/>
    <w:rsid w:val="005D5F0B"/>
    <w:rsid w:val="005D67F9"/>
    <w:rsid w:val="005D7F9F"/>
    <w:rsid w:val="005E077B"/>
    <w:rsid w:val="005E4EA7"/>
    <w:rsid w:val="005E536B"/>
    <w:rsid w:val="005E57C6"/>
    <w:rsid w:val="005E7423"/>
    <w:rsid w:val="005F063A"/>
    <w:rsid w:val="005F25A0"/>
    <w:rsid w:val="005F2853"/>
    <w:rsid w:val="005F2DCF"/>
    <w:rsid w:val="005F3211"/>
    <w:rsid w:val="005F491A"/>
    <w:rsid w:val="00602199"/>
    <w:rsid w:val="00603097"/>
    <w:rsid w:val="00603DA5"/>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3772"/>
    <w:rsid w:val="00643FEE"/>
    <w:rsid w:val="0064465D"/>
    <w:rsid w:val="0064696D"/>
    <w:rsid w:val="00650970"/>
    <w:rsid w:val="006532A8"/>
    <w:rsid w:val="006546D6"/>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1A"/>
    <w:rsid w:val="0067435D"/>
    <w:rsid w:val="00675DD2"/>
    <w:rsid w:val="006761E7"/>
    <w:rsid w:val="00676A4F"/>
    <w:rsid w:val="00680A41"/>
    <w:rsid w:val="006815BA"/>
    <w:rsid w:val="006861D2"/>
    <w:rsid w:val="00687DB4"/>
    <w:rsid w:val="00690745"/>
    <w:rsid w:val="006909AE"/>
    <w:rsid w:val="006939A4"/>
    <w:rsid w:val="00693D4A"/>
    <w:rsid w:val="00695BB6"/>
    <w:rsid w:val="00696079"/>
    <w:rsid w:val="006A0B25"/>
    <w:rsid w:val="006A0E47"/>
    <w:rsid w:val="006A34E2"/>
    <w:rsid w:val="006A402C"/>
    <w:rsid w:val="006A5E64"/>
    <w:rsid w:val="006A7494"/>
    <w:rsid w:val="006B047F"/>
    <w:rsid w:val="006B0A45"/>
    <w:rsid w:val="006B1EF1"/>
    <w:rsid w:val="006B1F4D"/>
    <w:rsid w:val="006B2D81"/>
    <w:rsid w:val="006B4A47"/>
    <w:rsid w:val="006B74A9"/>
    <w:rsid w:val="006B786C"/>
    <w:rsid w:val="006B7A2B"/>
    <w:rsid w:val="006B7A2C"/>
    <w:rsid w:val="006C2003"/>
    <w:rsid w:val="006C2081"/>
    <w:rsid w:val="006C6A9A"/>
    <w:rsid w:val="006D10A8"/>
    <w:rsid w:val="006D2DDC"/>
    <w:rsid w:val="006D31CA"/>
    <w:rsid w:val="006D41E3"/>
    <w:rsid w:val="006D6805"/>
    <w:rsid w:val="006D79A6"/>
    <w:rsid w:val="006E00F6"/>
    <w:rsid w:val="006E1C37"/>
    <w:rsid w:val="006E2B10"/>
    <w:rsid w:val="006E2B32"/>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0D9E"/>
    <w:rsid w:val="007243B0"/>
    <w:rsid w:val="00724737"/>
    <w:rsid w:val="00726020"/>
    <w:rsid w:val="0073078F"/>
    <w:rsid w:val="00733812"/>
    <w:rsid w:val="00735915"/>
    <w:rsid w:val="00737454"/>
    <w:rsid w:val="00741D34"/>
    <w:rsid w:val="00742B7A"/>
    <w:rsid w:val="00745065"/>
    <w:rsid w:val="00746E42"/>
    <w:rsid w:val="007474D6"/>
    <w:rsid w:val="007556F7"/>
    <w:rsid w:val="00756288"/>
    <w:rsid w:val="00761364"/>
    <w:rsid w:val="00767AB8"/>
    <w:rsid w:val="00767B4C"/>
    <w:rsid w:val="00771B2B"/>
    <w:rsid w:val="007735A9"/>
    <w:rsid w:val="00774C0E"/>
    <w:rsid w:val="00774DF7"/>
    <w:rsid w:val="00775B27"/>
    <w:rsid w:val="00776619"/>
    <w:rsid w:val="00777AEC"/>
    <w:rsid w:val="00780163"/>
    <w:rsid w:val="007821E2"/>
    <w:rsid w:val="00784A2E"/>
    <w:rsid w:val="00785309"/>
    <w:rsid w:val="00786B07"/>
    <w:rsid w:val="0079355E"/>
    <w:rsid w:val="00796725"/>
    <w:rsid w:val="00797004"/>
    <w:rsid w:val="00797EDC"/>
    <w:rsid w:val="007A09CE"/>
    <w:rsid w:val="007A0B4F"/>
    <w:rsid w:val="007A1FF2"/>
    <w:rsid w:val="007A2EA1"/>
    <w:rsid w:val="007A3299"/>
    <w:rsid w:val="007A4040"/>
    <w:rsid w:val="007A6BCB"/>
    <w:rsid w:val="007A6D88"/>
    <w:rsid w:val="007B44C1"/>
    <w:rsid w:val="007B4D01"/>
    <w:rsid w:val="007B5D3A"/>
    <w:rsid w:val="007B614D"/>
    <w:rsid w:val="007B6657"/>
    <w:rsid w:val="007B6C7B"/>
    <w:rsid w:val="007C06EE"/>
    <w:rsid w:val="007C0785"/>
    <w:rsid w:val="007C11F7"/>
    <w:rsid w:val="007C14FB"/>
    <w:rsid w:val="007C1AED"/>
    <w:rsid w:val="007C1C70"/>
    <w:rsid w:val="007C4ADF"/>
    <w:rsid w:val="007C66F9"/>
    <w:rsid w:val="007C6A64"/>
    <w:rsid w:val="007D00C6"/>
    <w:rsid w:val="007D1E1A"/>
    <w:rsid w:val="007D2627"/>
    <w:rsid w:val="007D5B20"/>
    <w:rsid w:val="007D648F"/>
    <w:rsid w:val="007D68E9"/>
    <w:rsid w:val="007E25FA"/>
    <w:rsid w:val="007E47C6"/>
    <w:rsid w:val="007E5AEF"/>
    <w:rsid w:val="007E69D8"/>
    <w:rsid w:val="007E7117"/>
    <w:rsid w:val="007E78FD"/>
    <w:rsid w:val="007F215E"/>
    <w:rsid w:val="007F21D7"/>
    <w:rsid w:val="007F51B2"/>
    <w:rsid w:val="007F5E32"/>
    <w:rsid w:val="007F7BF7"/>
    <w:rsid w:val="0080014B"/>
    <w:rsid w:val="00800882"/>
    <w:rsid w:val="00800FD1"/>
    <w:rsid w:val="008033D5"/>
    <w:rsid w:val="00804987"/>
    <w:rsid w:val="00810F7A"/>
    <w:rsid w:val="00811776"/>
    <w:rsid w:val="00811EE1"/>
    <w:rsid w:val="008120B2"/>
    <w:rsid w:val="008143DD"/>
    <w:rsid w:val="00814874"/>
    <w:rsid w:val="008148A5"/>
    <w:rsid w:val="00814CC6"/>
    <w:rsid w:val="008178AE"/>
    <w:rsid w:val="00822087"/>
    <w:rsid w:val="00824CC9"/>
    <w:rsid w:val="00827259"/>
    <w:rsid w:val="008302A7"/>
    <w:rsid w:val="00830A65"/>
    <w:rsid w:val="00832102"/>
    <w:rsid w:val="00832BE7"/>
    <w:rsid w:val="00833564"/>
    <w:rsid w:val="00833BC1"/>
    <w:rsid w:val="0083581B"/>
    <w:rsid w:val="0083632C"/>
    <w:rsid w:val="008402FF"/>
    <w:rsid w:val="0084280C"/>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70757"/>
    <w:rsid w:val="0087148F"/>
    <w:rsid w:val="0087166F"/>
    <w:rsid w:val="008736B4"/>
    <w:rsid w:val="008757C7"/>
    <w:rsid w:val="00882981"/>
    <w:rsid w:val="008835AC"/>
    <w:rsid w:val="008841BC"/>
    <w:rsid w:val="00884A0C"/>
    <w:rsid w:val="0088736A"/>
    <w:rsid w:val="00887ED4"/>
    <w:rsid w:val="00890944"/>
    <w:rsid w:val="00890FB9"/>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568F"/>
    <w:rsid w:val="008D6121"/>
    <w:rsid w:val="008D68A0"/>
    <w:rsid w:val="008D74E0"/>
    <w:rsid w:val="008D7C4B"/>
    <w:rsid w:val="008E0602"/>
    <w:rsid w:val="008E5F08"/>
    <w:rsid w:val="008F2147"/>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2C7"/>
    <w:rsid w:val="00943C00"/>
    <w:rsid w:val="00943CC2"/>
    <w:rsid w:val="00947C30"/>
    <w:rsid w:val="00952C7F"/>
    <w:rsid w:val="00957F14"/>
    <w:rsid w:val="00962596"/>
    <w:rsid w:val="00963520"/>
    <w:rsid w:val="0096438D"/>
    <w:rsid w:val="00964928"/>
    <w:rsid w:val="00964D9F"/>
    <w:rsid w:val="00966858"/>
    <w:rsid w:val="00967208"/>
    <w:rsid w:val="00967DE4"/>
    <w:rsid w:val="0097115A"/>
    <w:rsid w:val="00973C90"/>
    <w:rsid w:val="00975145"/>
    <w:rsid w:val="00975258"/>
    <w:rsid w:val="00976581"/>
    <w:rsid w:val="009808DA"/>
    <w:rsid w:val="009813AB"/>
    <w:rsid w:val="00985197"/>
    <w:rsid w:val="00985930"/>
    <w:rsid w:val="00985BF3"/>
    <w:rsid w:val="00987BD1"/>
    <w:rsid w:val="009910FC"/>
    <w:rsid w:val="009927BA"/>
    <w:rsid w:val="00992A15"/>
    <w:rsid w:val="00992CB7"/>
    <w:rsid w:val="00992F19"/>
    <w:rsid w:val="009A0518"/>
    <w:rsid w:val="009A09CF"/>
    <w:rsid w:val="009A115A"/>
    <w:rsid w:val="009A15E3"/>
    <w:rsid w:val="009A17C2"/>
    <w:rsid w:val="009A644D"/>
    <w:rsid w:val="009A6A32"/>
    <w:rsid w:val="009A6DFE"/>
    <w:rsid w:val="009A747A"/>
    <w:rsid w:val="009A78AE"/>
    <w:rsid w:val="009B083D"/>
    <w:rsid w:val="009B44F6"/>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4CF6"/>
    <w:rsid w:val="009F5320"/>
    <w:rsid w:val="009F5B0B"/>
    <w:rsid w:val="009F709B"/>
    <w:rsid w:val="009F7DE6"/>
    <w:rsid w:val="00A02FF6"/>
    <w:rsid w:val="00A03211"/>
    <w:rsid w:val="00A0321A"/>
    <w:rsid w:val="00A04452"/>
    <w:rsid w:val="00A060A6"/>
    <w:rsid w:val="00A0630F"/>
    <w:rsid w:val="00A11713"/>
    <w:rsid w:val="00A17FC4"/>
    <w:rsid w:val="00A225D0"/>
    <w:rsid w:val="00A23011"/>
    <w:rsid w:val="00A2404A"/>
    <w:rsid w:val="00A24E40"/>
    <w:rsid w:val="00A323AF"/>
    <w:rsid w:val="00A359DE"/>
    <w:rsid w:val="00A3686B"/>
    <w:rsid w:val="00A372A6"/>
    <w:rsid w:val="00A40FF7"/>
    <w:rsid w:val="00A42380"/>
    <w:rsid w:val="00A478FD"/>
    <w:rsid w:val="00A507DA"/>
    <w:rsid w:val="00A531F2"/>
    <w:rsid w:val="00A540C9"/>
    <w:rsid w:val="00A549F2"/>
    <w:rsid w:val="00A567F9"/>
    <w:rsid w:val="00A568B5"/>
    <w:rsid w:val="00A5738D"/>
    <w:rsid w:val="00A614A7"/>
    <w:rsid w:val="00A660F7"/>
    <w:rsid w:val="00A70AED"/>
    <w:rsid w:val="00A70C3E"/>
    <w:rsid w:val="00A71888"/>
    <w:rsid w:val="00A763CE"/>
    <w:rsid w:val="00A76B56"/>
    <w:rsid w:val="00A77BC4"/>
    <w:rsid w:val="00A803C1"/>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B4269"/>
    <w:rsid w:val="00AB6A23"/>
    <w:rsid w:val="00AC02FD"/>
    <w:rsid w:val="00AC1FCB"/>
    <w:rsid w:val="00AC32FB"/>
    <w:rsid w:val="00AD191F"/>
    <w:rsid w:val="00AD2766"/>
    <w:rsid w:val="00AD3D23"/>
    <w:rsid w:val="00AD3E15"/>
    <w:rsid w:val="00AD5304"/>
    <w:rsid w:val="00AD5F76"/>
    <w:rsid w:val="00AE000E"/>
    <w:rsid w:val="00AE0A0B"/>
    <w:rsid w:val="00AE4E09"/>
    <w:rsid w:val="00AE5B85"/>
    <w:rsid w:val="00AE63C7"/>
    <w:rsid w:val="00AE7284"/>
    <w:rsid w:val="00AF0870"/>
    <w:rsid w:val="00AF2A5E"/>
    <w:rsid w:val="00AF3B6B"/>
    <w:rsid w:val="00AF3BA5"/>
    <w:rsid w:val="00AF511B"/>
    <w:rsid w:val="00AF5262"/>
    <w:rsid w:val="00AF7895"/>
    <w:rsid w:val="00B01E25"/>
    <w:rsid w:val="00B03540"/>
    <w:rsid w:val="00B036F4"/>
    <w:rsid w:val="00B042D8"/>
    <w:rsid w:val="00B047C6"/>
    <w:rsid w:val="00B05887"/>
    <w:rsid w:val="00B1071C"/>
    <w:rsid w:val="00B11F76"/>
    <w:rsid w:val="00B12B32"/>
    <w:rsid w:val="00B13D09"/>
    <w:rsid w:val="00B162A4"/>
    <w:rsid w:val="00B20D25"/>
    <w:rsid w:val="00B236C8"/>
    <w:rsid w:val="00B2678F"/>
    <w:rsid w:val="00B26F03"/>
    <w:rsid w:val="00B27BAE"/>
    <w:rsid w:val="00B27D6A"/>
    <w:rsid w:val="00B313CE"/>
    <w:rsid w:val="00B34A17"/>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87172"/>
    <w:rsid w:val="00B9072A"/>
    <w:rsid w:val="00B93398"/>
    <w:rsid w:val="00B934C5"/>
    <w:rsid w:val="00B93621"/>
    <w:rsid w:val="00B96F96"/>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5AEA"/>
    <w:rsid w:val="00BD1D99"/>
    <w:rsid w:val="00BD32D9"/>
    <w:rsid w:val="00BE0235"/>
    <w:rsid w:val="00BE2737"/>
    <w:rsid w:val="00BE2E02"/>
    <w:rsid w:val="00BE4E2D"/>
    <w:rsid w:val="00BE670F"/>
    <w:rsid w:val="00BE7296"/>
    <w:rsid w:val="00BF02B8"/>
    <w:rsid w:val="00BF1492"/>
    <w:rsid w:val="00BF3EBE"/>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17700"/>
    <w:rsid w:val="00C219DA"/>
    <w:rsid w:val="00C2229B"/>
    <w:rsid w:val="00C23101"/>
    <w:rsid w:val="00C267A1"/>
    <w:rsid w:val="00C26B7D"/>
    <w:rsid w:val="00C2795A"/>
    <w:rsid w:val="00C27D12"/>
    <w:rsid w:val="00C3198C"/>
    <w:rsid w:val="00C34AAD"/>
    <w:rsid w:val="00C352FA"/>
    <w:rsid w:val="00C36E26"/>
    <w:rsid w:val="00C40C41"/>
    <w:rsid w:val="00C41DC3"/>
    <w:rsid w:val="00C42D1B"/>
    <w:rsid w:val="00C43A6E"/>
    <w:rsid w:val="00C46BA1"/>
    <w:rsid w:val="00C5163D"/>
    <w:rsid w:val="00C51D9F"/>
    <w:rsid w:val="00C52E23"/>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8674D"/>
    <w:rsid w:val="00C913F1"/>
    <w:rsid w:val="00C91A74"/>
    <w:rsid w:val="00C93E9D"/>
    <w:rsid w:val="00C94648"/>
    <w:rsid w:val="00C94799"/>
    <w:rsid w:val="00C95124"/>
    <w:rsid w:val="00C969F3"/>
    <w:rsid w:val="00C96E8F"/>
    <w:rsid w:val="00CA16B2"/>
    <w:rsid w:val="00CA5192"/>
    <w:rsid w:val="00CA5CFF"/>
    <w:rsid w:val="00CA6CC1"/>
    <w:rsid w:val="00CA73C0"/>
    <w:rsid w:val="00CB0EBD"/>
    <w:rsid w:val="00CB56E3"/>
    <w:rsid w:val="00CC0D6E"/>
    <w:rsid w:val="00CC15F5"/>
    <w:rsid w:val="00CC342B"/>
    <w:rsid w:val="00CC49B1"/>
    <w:rsid w:val="00CC5155"/>
    <w:rsid w:val="00CC6951"/>
    <w:rsid w:val="00CC6B93"/>
    <w:rsid w:val="00CC74EE"/>
    <w:rsid w:val="00CC7D57"/>
    <w:rsid w:val="00CD1640"/>
    <w:rsid w:val="00CD1E0F"/>
    <w:rsid w:val="00CD3E1E"/>
    <w:rsid w:val="00CD44A4"/>
    <w:rsid w:val="00CD4945"/>
    <w:rsid w:val="00CD6AD9"/>
    <w:rsid w:val="00CD7042"/>
    <w:rsid w:val="00CD7AD8"/>
    <w:rsid w:val="00CE0482"/>
    <w:rsid w:val="00CE2C8A"/>
    <w:rsid w:val="00CE32E4"/>
    <w:rsid w:val="00CE4BB9"/>
    <w:rsid w:val="00CE63D7"/>
    <w:rsid w:val="00CF000E"/>
    <w:rsid w:val="00CF1D01"/>
    <w:rsid w:val="00CF6A51"/>
    <w:rsid w:val="00CF6B47"/>
    <w:rsid w:val="00CF7DD4"/>
    <w:rsid w:val="00D0124B"/>
    <w:rsid w:val="00D0535A"/>
    <w:rsid w:val="00D069E2"/>
    <w:rsid w:val="00D12829"/>
    <w:rsid w:val="00D148B2"/>
    <w:rsid w:val="00D1744D"/>
    <w:rsid w:val="00D210C9"/>
    <w:rsid w:val="00D21BA0"/>
    <w:rsid w:val="00D224FF"/>
    <w:rsid w:val="00D23853"/>
    <w:rsid w:val="00D248B2"/>
    <w:rsid w:val="00D2621C"/>
    <w:rsid w:val="00D269A1"/>
    <w:rsid w:val="00D278CF"/>
    <w:rsid w:val="00D30851"/>
    <w:rsid w:val="00D31207"/>
    <w:rsid w:val="00D3128A"/>
    <w:rsid w:val="00D33268"/>
    <w:rsid w:val="00D336E1"/>
    <w:rsid w:val="00D36BE4"/>
    <w:rsid w:val="00D36EA8"/>
    <w:rsid w:val="00D37795"/>
    <w:rsid w:val="00D442AB"/>
    <w:rsid w:val="00D46280"/>
    <w:rsid w:val="00D462AE"/>
    <w:rsid w:val="00D5022E"/>
    <w:rsid w:val="00D50D17"/>
    <w:rsid w:val="00D514DE"/>
    <w:rsid w:val="00D537CA"/>
    <w:rsid w:val="00D55373"/>
    <w:rsid w:val="00D566B9"/>
    <w:rsid w:val="00D5718F"/>
    <w:rsid w:val="00D5775C"/>
    <w:rsid w:val="00D60993"/>
    <w:rsid w:val="00D62D37"/>
    <w:rsid w:val="00D64B1C"/>
    <w:rsid w:val="00D658AF"/>
    <w:rsid w:val="00D719BF"/>
    <w:rsid w:val="00D73E4F"/>
    <w:rsid w:val="00D76C17"/>
    <w:rsid w:val="00D770A8"/>
    <w:rsid w:val="00D80C92"/>
    <w:rsid w:val="00D8144F"/>
    <w:rsid w:val="00D85ECB"/>
    <w:rsid w:val="00D87E23"/>
    <w:rsid w:val="00D87E5E"/>
    <w:rsid w:val="00D90939"/>
    <w:rsid w:val="00D918F7"/>
    <w:rsid w:val="00D91CF9"/>
    <w:rsid w:val="00D92374"/>
    <w:rsid w:val="00D92E0F"/>
    <w:rsid w:val="00D945BF"/>
    <w:rsid w:val="00D9544C"/>
    <w:rsid w:val="00D95925"/>
    <w:rsid w:val="00D96B0E"/>
    <w:rsid w:val="00D970B6"/>
    <w:rsid w:val="00D970F7"/>
    <w:rsid w:val="00DA03C1"/>
    <w:rsid w:val="00DA1272"/>
    <w:rsid w:val="00DA15EF"/>
    <w:rsid w:val="00DA29B6"/>
    <w:rsid w:val="00DA436D"/>
    <w:rsid w:val="00DA4C49"/>
    <w:rsid w:val="00DA5097"/>
    <w:rsid w:val="00DA7BFF"/>
    <w:rsid w:val="00DB04F3"/>
    <w:rsid w:val="00DB2C79"/>
    <w:rsid w:val="00DB36FA"/>
    <w:rsid w:val="00DB3A18"/>
    <w:rsid w:val="00DB4F11"/>
    <w:rsid w:val="00DB5E79"/>
    <w:rsid w:val="00DB6170"/>
    <w:rsid w:val="00DC2297"/>
    <w:rsid w:val="00DC23E7"/>
    <w:rsid w:val="00DC244B"/>
    <w:rsid w:val="00DC5179"/>
    <w:rsid w:val="00DC6691"/>
    <w:rsid w:val="00DC6A90"/>
    <w:rsid w:val="00DD3170"/>
    <w:rsid w:val="00DD37FD"/>
    <w:rsid w:val="00DD3C93"/>
    <w:rsid w:val="00DD4BE1"/>
    <w:rsid w:val="00DD4EA3"/>
    <w:rsid w:val="00DD5BCC"/>
    <w:rsid w:val="00DD6413"/>
    <w:rsid w:val="00DD6A1C"/>
    <w:rsid w:val="00DE00F7"/>
    <w:rsid w:val="00DE1F84"/>
    <w:rsid w:val="00DE3CC7"/>
    <w:rsid w:val="00DE3D0E"/>
    <w:rsid w:val="00DE534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17EF9"/>
    <w:rsid w:val="00E2292F"/>
    <w:rsid w:val="00E251D8"/>
    <w:rsid w:val="00E25435"/>
    <w:rsid w:val="00E312A0"/>
    <w:rsid w:val="00E32D2D"/>
    <w:rsid w:val="00E357A4"/>
    <w:rsid w:val="00E35E55"/>
    <w:rsid w:val="00E3665D"/>
    <w:rsid w:val="00E36C81"/>
    <w:rsid w:val="00E37E9C"/>
    <w:rsid w:val="00E44AD1"/>
    <w:rsid w:val="00E45112"/>
    <w:rsid w:val="00E4591A"/>
    <w:rsid w:val="00E50C36"/>
    <w:rsid w:val="00E53978"/>
    <w:rsid w:val="00E53AC1"/>
    <w:rsid w:val="00E55351"/>
    <w:rsid w:val="00E563A0"/>
    <w:rsid w:val="00E566CD"/>
    <w:rsid w:val="00E60488"/>
    <w:rsid w:val="00E60C5D"/>
    <w:rsid w:val="00E6136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A6287"/>
    <w:rsid w:val="00EB0BAF"/>
    <w:rsid w:val="00EB0C4B"/>
    <w:rsid w:val="00EB616A"/>
    <w:rsid w:val="00EB6DCF"/>
    <w:rsid w:val="00EC0C2A"/>
    <w:rsid w:val="00EC0EF5"/>
    <w:rsid w:val="00EC38DE"/>
    <w:rsid w:val="00EC3DBF"/>
    <w:rsid w:val="00EC598C"/>
    <w:rsid w:val="00EC6589"/>
    <w:rsid w:val="00ED0568"/>
    <w:rsid w:val="00ED23C8"/>
    <w:rsid w:val="00ED5627"/>
    <w:rsid w:val="00ED71BA"/>
    <w:rsid w:val="00EE1D53"/>
    <w:rsid w:val="00EE212A"/>
    <w:rsid w:val="00EE27D3"/>
    <w:rsid w:val="00EE3083"/>
    <w:rsid w:val="00EE38F1"/>
    <w:rsid w:val="00EE3955"/>
    <w:rsid w:val="00EE3D22"/>
    <w:rsid w:val="00EE3DE2"/>
    <w:rsid w:val="00EE4EC1"/>
    <w:rsid w:val="00EE6B71"/>
    <w:rsid w:val="00EE6CBC"/>
    <w:rsid w:val="00EF11BD"/>
    <w:rsid w:val="00EF3A4C"/>
    <w:rsid w:val="00EF5675"/>
    <w:rsid w:val="00EF79A9"/>
    <w:rsid w:val="00F0032B"/>
    <w:rsid w:val="00F01B22"/>
    <w:rsid w:val="00F04536"/>
    <w:rsid w:val="00F052C9"/>
    <w:rsid w:val="00F0541D"/>
    <w:rsid w:val="00F06A17"/>
    <w:rsid w:val="00F079D0"/>
    <w:rsid w:val="00F1017F"/>
    <w:rsid w:val="00F10A1B"/>
    <w:rsid w:val="00F115A9"/>
    <w:rsid w:val="00F11991"/>
    <w:rsid w:val="00F1427F"/>
    <w:rsid w:val="00F1441A"/>
    <w:rsid w:val="00F20124"/>
    <w:rsid w:val="00F20E66"/>
    <w:rsid w:val="00F24E31"/>
    <w:rsid w:val="00F25F92"/>
    <w:rsid w:val="00F264A2"/>
    <w:rsid w:val="00F270EC"/>
    <w:rsid w:val="00F3136E"/>
    <w:rsid w:val="00F3165B"/>
    <w:rsid w:val="00F31A32"/>
    <w:rsid w:val="00F32B2A"/>
    <w:rsid w:val="00F331B9"/>
    <w:rsid w:val="00F409EC"/>
    <w:rsid w:val="00F40B98"/>
    <w:rsid w:val="00F44509"/>
    <w:rsid w:val="00F44EA7"/>
    <w:rsid w:val="00F5098A"/>
    <w:rsid w:val="00F51B98"/>
    <w:rsid w:val="00F51D5C"/>
    <w:rsid w:val="00F5221D"/>
    <w:rsid w:val="00F537D5"/>
    <w:rsid w:val="00F53E01"/>
    <w:rsid w:val="00F54C99"/>
    <w:rsid w:val="00F55644"/>
    <w:rsid w:val="00F5637B"/>
    <w:rsid w:val="00F56FB6"/>
    <w:rsid w:val="00F617CD"/>
    <w:rsid w:val="00F61D0C"/>
    <w:rsid w:val="00F61EC8"/>
    <w:rsid w:val="00F62FA5"/>
    <w:rsid w:val="00F63599"/>
    <w:rsid w:val="00F636E3"/>
    <w:rsid w:val="00F64C16"/>
    <w:rsid w:val="00F65CD6"/>
    <w:rsid w:val="00F6600D"/>
    <w:rsid w:val="00F70C9F"/>
    <w:rsid w:val="00F735A9"/>
    <w:rsid w:val="00F75B12"/>
    <w:rsid w:val="00F7764B"/>
    <w:rsid w:val="00F80FC6"/>
    <w:rsid w:val="00F81760"/>
    <w:rsid w:val="00F82849"/>
    <w:rsid w:val="00F82929"/>
    <w:rsid w:val="00F833E5"/>
    <w:rsid w:val="00F84CB1"/>
    <w:rsid w:val="00F86A06"/>
    <w:rsid w:val="00F87C20"/>
    <w:rsid w:val="00F934B9"/>
    <w:rsid w:val="00F93B2F"/>
    <w:rsid w:val="00F95E03"/>
    <w:rsid w:val="00FA0AC7"/>
    <w:rsid w:val="00FA1644"/>
    <w:rsid w:val="00FA1BFC"/>
    <w:rsid w:val="00FA5618"/>
    <w:rsid w:val="00FA583F"/>
    <w:rsid w:val="00FA6B87"/>
    <w:rsid w:val="00FA7EDE"/>
    <w:rsid w:val="00FB111F"/>
    <w:rsid w:val="00FB1FAC"/>
    <w:rsid w:val="00FB2572"/>
    <w:rsid w:val="00FB42B1"/>
    <w:rsid w:val="00FB7D60"/>
    <w:rsid w:val="00FC2961"/>
    <w:rsid w:val="00FC3BE4"/>
    <w:rsid w:val="00FC5D12"/>
    <w:rsid w:val="00FD0895"/>
    <w:rsid w:val="00FD08D8"/>
    <w:rsid w:val="00FD2DCC"/>
    <w:rsid w:val="00FD3253"/>
    <w:rsid w:val="00FD39BD"/>
    <w:rsid w:val="00FD487E"/>
    <w:rsid w:val="00FD49DF"/>
    <w:rsid w:val="00FD7E60"/>
    <w:rsid w:val="00FE234D"/>
    <w:rsid w:val="00FE2A16"/>
    <w:rsid w:val="00FE2CBA"/>
    <w:rsid w:val="00FE4D85"/>
    <w:rsid w:val="00FE54C9"/>
    <w:rsid w:val="00FE6142"/>
    <w:rsid w:val="00FE6E14"/>
    <w:rsid w:val="00FF055B"/>
    <w:rsid w:val="00FF367D"/>
    <w:rsid w:val="00FF6B26"/>
    <w:rsid w:val="00FF7463"/>
    <w:rsid w:val="03057760"/>
    <w:rsid w:val="06B80BC1"/>
    <w:rsid w:val="1A5A1CF7"/>
    <w:rsid w:val="1FEC7A37"/>
    <w:rsid w:val="22326611"/>
    <w:rsid w:val="251D7BE3"/>
    <w:rsid w:val="32D30835"/>
    <w:rsid w:val="36544051"/>
    <w:rsid w:val="393839F1"/>
    <w:rsid w:val="4CC56D6F"/>
    <w:rsid w:val="4DAD3323"/>
    <w:rsid w:val="51556096"/>
    <w:rsid w:val="55D86131"/>
    <w:rsid w:val="5C7E0F35"/>
    <w:rsid w:val="63BE0908"/>
    <w:rsid w:val="68792B4A"/>
    <w:rsid w:val="6D6C067A"/>
    <w:rsid w:val="7517493A"/>
    <w:rsid w:val="76D46854"/>
    <w:rsid w:val="7E0C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714A1"/>
  <w14:defaultImageDpi w14:val="330"/>
  <w15:docId w15:val="{DC98E8D7-1B57-419B-A9A1-2D423BAB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1"/>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pPr>
      <w:keepNext/>
      <w:keepLines/>
      <w:numPr>
        <w:ilvl w:val="2"/>
        <w:numId w:val="1"/>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pPr>
      <w:spacing w:after="180" w:line="288" w:lineRule="auto"/>
    </w:pPr>
    <w:rPr>
      <w:rFonts w:ascii="Arial Unicode MS" w:eastAsia="Arial" w:hAnsi="Arial Unicode MS" w:cs="Arial Unicode MS" w:hint="eastAsia"/>
      <w:color w:val="404040"/>
      <w:sz w:val="18"/>
      <w:szCs w:val="18"/>
      <w:u w:color="404040"/>
      <w:lang w:val="zh-TW" w:eastAsia="zh-TW"/>
    </w:rPr>
  </w:style>
  <w:style w:type="paragraph" w:styleId="Footer">
    <w:name w:val="footer"/>
    <w:qFormat/>
    <w:pPr>
      <w:spacing w:before="200"/>
    </w:pPr>
    <w:rPr>
      <w:rFonts w:ascii="Arial Black" w:eastAsia="Arial Unicode MS" w:hAnsi="Arial Black" w:cs="Arial Unicode MS"/>
      <w:color w:val="1F4E79"/>
      <w:u w:color="1F4E79"/>
    </w:r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next w:val="Body"/>
    <w:qFormat/>
    <w:pPr>
      <w:spacing w:before="80" w:line="280" w:lineRule="exact"/>
    </w:pPr>
    <w:rPr>
      <w:rFonts w:ascii="Arial" w:eastAsia="Arial Unicode MS" w:hAnsi="Arial" w:cs="Arial Unicode MS"/>
      <w:b/>
      <w:bCs/>
      <w:color w:val="2E74B5"/>
      <w:sz w:val="24"/>
      <w:szCs w:val="24"/>
      <w:u w:color="2E74B5"/>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paragraph" w:styleId="NormalWeb">
    <w:name w:val="Normal (Web)"/>
    <w:basedOn w:val="Normal"/>
    <w:uiPriority w:val="99"/>
    <w:semiHidden/>
    <w:unhideWhenUsed/>
    <w:qFormat/>
    <w:pPr>
      <w:spacing w:before="100" w:beforeAutospacing="1" w:after="100" w:afterAutospacing="1"/>
    </w:pPr>
    <w:rPr>
      <w:rFonts w:eastAsia="Times New Roman"/>
      <w:lang w:eastAsia="zh-CN"/>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qFormat/>
    <w:rPr>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character" w:customStyle="1" w:styleId="None">
    <w:name w:val="None"/>
    <w:rPr>
      <w:lang w:val="zh-TW" w:eastAsia="zh-TW"/>
    </w:r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eastAsia="en-US"/>
    </w:rPr>
  </w:style>
  <w:style w:type="character" w:customStyle="1" w:styleId="HeaderChar">
    <w:name w:val="Header Char"/>
    <w:basedOn w:val="DefaultParagraphFont"/>
    <w:link w:val="Header"/>
    <w:uiPriority w:val="99"/>
    <w:rPr>
      <w:sz w:val="24"/>
      <w:szCs w:val="24"/>
      <w:lang w:eastAsia="en-US"/>
    </w:rPr>
  </w:style>
  <w:style w:type="character" w:customStyle="1" w:styleId="Heading3Char">
    <w:name w:val="Heading 3 Char"/>
    <w:basedOn w:val="DefaultParagraphFont"/>
    <w:link w:val="Heading3"/>
    <w:uiPriority w:val="9"/>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qFormat/>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sz w:val="24"/>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sz w:val="24"/>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eastAsia="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code-snippetouter">
    <w:name w:val="code-snippet_outer"/>
    <w:basedOn w:val="DefaultParagraphFont"/>
  </w:style>
  <w:style w:type="character" w:customStyle="1" w:styleId="code-snippetfunction">
    <w:name w:val="code-snippet__function"/>
    <w:basedOn w:val="DefaultParagraphFont"/>
  </w:style>
  <w:style w:type="character" w:customStyle="1" w:styleId="code-snippettitle">
    <w:name w:val="code-snippet__title"/>
    <w:basedOn w:val="DefaultParagraphFont"/>
  </w:style>
  <w:style w:type="character" w:customStyle="1" w:styleId="code-snippetparams">
    <w:name w:val="code-snippet__params"/>
    <w:basedOn w:val="DefaultParagraphFont"/>
  </w:style>
  <w:style w:type="character" w:customStyle="1" w:styleId="code-snippetkeyword">
    <w:name w:val="code-snippet__keyword"/>
    <w:basedOn w:val="DefaultParagraphFont"/>
  </w:style>
  <w:style w:type="character" w:customStyle="1" w:styleId="code-snippetbuiltin">
    <w:name w:val="code-snippet__built_in"/>
    <w:basedOn w:val="DefaultParagraphFont"/>
    <w:qFormat/>
  </w:style>
  <w:style w:type="character" w:customStyle="1" w:styleId="code-snippetcomment">
    <w:name w:val="code-snippet__comment"/>
    <w:basedOn w:val="DefaultParagraphFont"/>
  </w:style>
  <w:style w:type="character" w:customStyle="1" w:styleId="code-snippetattribute">
    <w:name w:val="code-snippet__attribute"/>
    <w:basedOn w:val="DefaultParagraphFont"/>
  </w:style>
  <w:style w:type="character" w:customStyle="1" w:styleId="code-snippetattr">
    <w:name w:val="code-snippet__attr"/>
    <w:basedOn w:val="DefaultParagraphFont"/>
  </w:style>
  <w:style w:type="character" w:customStyle="1" w:styleId="code-snippetstring">
    <w:name w:val="code-snippet__string"/>
    <w:basedOn w:val="DefaultParagraphFont"/>
  </w:style>
  <w:style w:type="character" w:customStyle="1" w:styleId="Heading2Char">
    <w:name w:val="Heading 2 Char"/>
    <w:basedOn w:val="DefaultParagraphFont"/>
    <w:link w:val="Heading2"/>
    <w:uiPriority w:val="9"/>
    <w:qFormat/>
    <w:rPr>
      <w:rFonts w:ascii="Arial Unicode MS" w:eastAsia="Arial" w:hAnsi="Arial Unicode MS" w:cs="Arial Unicode MS"/>
      <w:b/>
      <w:bCs/>
      <w:color w:val="2E74B5"/>
      <w:sz w:val="24"/>
      <w:szCs w:val="24"/>
      <w:u w:color="2E74B5"/>
      <w:lang w:val="zh-TW" w:eastAsia="zh-TW"/>
    </w:r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3-Accent21">
    <w:name w:val="List Table 3 - Accent 21"/>
    <w:basedOn w:val="TableNormal"/>
    <w:uiPriority w:val="48"/>
    <w:qFormat/>
    <w:tblPr>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PlaceholderText">
    <w:name w:val="Placeholder Text"/>
    <w:basedOn w:val="DefaultParagraphFont"/>
    <w:uiPriority w:val="99"/>
    <w:semiHidden/>
    <w:qFormat/>
    <w:rPr>
      <w:color w:val="808080"/>
    </w:rPr>
  </w:style>
  <w:style w:type="table" w:customStyle="1" w:styleId="GridTable4-Accent51">
    <w:name w:val="Grid Table 4 - Accent 51"/>
    <w:basedOn w:val="TableNormal"/>
    <w:uiPriority w:val="49"/>
    <w:qFormat/>
    <w:tblPr>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 w:type="character" w:styleId="UnresolvedMention">
    <w:name w:val="Unresolved Mention"/>
    <w:basedOn w:val="DefaultParagraphFont"/>
    <w:uiPriority w:val="99"/>
    <w:semiHidden/>
    <w:unhideWhenUsed/>
    <w:rsid w:val="008428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63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8DA5DC-1DA5-442A-8FB2-3A87F9BCF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11</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Frank.Ng</dc:creator>
  <cp:lastModifiedBy>Frank</cp:lastModifiedBy>
  <cp:revision>1590</cp:revision>
  <dcterms:created xsi:type="dcterms:W3CDTF">2019-04-08T02:44:00Z</dcterms:created>
  <dcterms:modified xsi:type="dcterms:W3CDTF">2022-02-12T01:34:00Z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D40EF088E0A84843A4975B9179FEB9D4</vt:lpwstr>
  </property>
</Properties>
</file>