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7: Linked Lists, Stacks, Queue, Sorted Linked Lists, and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4/16/2020 @ 12:30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5949"/>
        <w:gridCol w:w="1701"/>
        <w:gridCol w:w="1206"/>
        <w:tblGridChange w:id="0">
          <w:tblGrid>
            <w:gridCol w:w="5949"/>
            <w:gridCol w:w="1701"/>
            <w:gridCol w:w="120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45pointer being freed is not allocate 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Implements the Stack class </w:t>
            </w:r>
            <w:r w:rsidDel="00000000" w:rsidR="00000000" w:rsidRPr="00000000">
              <w:rPr>
                <w:color w:val="000000"/>
                <w:rtl w:val="0"/>
              </w:rPr>
              <w:t xml:space="preserve">inheriting from LinkedList class; includes a default constructor, a member public function named “push_head”, a member public function named “pop_head”.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Implements the Queue class </w:t>
            </w:r>
            <w:r w:rsidDel="00000000" w:rsidR="00000000" w:rsidRPr="00000000">
              <w:rPr>
                <w:color w:val="000000"/>
                <w:rtl w:val="0"/>
              </w:rPr>
              <w:t xml:space="preserve">inheriting from LinkedList class; includes a private Node *tail, a default constructor, a member public function named “</w:t>
            </w:r>
            <w:r w:rsidDel="00000000" w:rsidR="00000000" w:rsidRPr="00000000">
              <w:rPr>
                <w:rtl w:val="0"/>
              </w:rPr>
              <w:t xml:space="preserve">enqueue</w:t>
            </w:r>
            <w:r w:rsidDel="00000000" w:rsidR="00000000" w:rsidRPr="00000000">
              <w:rPr>
                <w:color w:val="000000"/>
                <w:rtl w:val="0"/>
              </w:rPr>
              <w:t xml:space="preserve">_tail”, </w:t>
            </w:r>
            <w:r w:rsidDel="00000000" w:rsidR="00000000" w:rsidRPr="00000000">
              <w:rPr>
                <w:rtl w:val="0"/>
              </w:rPr>
              <w:t xml:space="preserve">a member public function named “dequeue_head”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Implements the SortedLinkedList class </w:t>
            </w:r>
            <w:r w:rsidDel="00000000" w:rsidR="00000000" w:rsidRPr="00000000">
              <w:rPr>
                <w:color w:val="000000"/>
                <w:rtl w:val="0"/>
              </w:rPr>
              <w:t xml:space="preserve">inheriting from LinkedList class and includes a member public function named “insertSorted”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Reads from CSV file and writes the content of the Stack, Queue, and SortedLinkedList classes into stacked, queued, sorted text files.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0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SPRING 2020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1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N5bTKsynX1UhV6hv1t75/Cre6A==">AMUW2mVGJXUPd5OJplfaT8hpRmzPl1dSrrCUb47WRT4Xz0IzU6n19QP6XJpkBPRzA9EWinCYR4X7OJZngyM4cLrWC2lmRMNM+horhMOjTfHqPrJggR1M0JwZ3mWiV+9Ua/xZV8+VPz7PiZ+dXN0DeBxM3wUBJGWpK/W5v8IZCLaRVJyZKbECUZc=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