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AB" w:rsidRDefault="00831CAB" w:rsidP="00831CAB">
      <w:pPr>
        <w:rPr>
          <w:rFonts w:hint="eastAsia"/>
        </w:rPr>
      </w:pPr>
      <w:r>
        <w:rPr>
          <w:rFonts w:hint="eastAsia"/>
        </w:rPr>
        <w:t>課程簡介</w:t>
      </w:r>
    </w:p>
    <w:p w:rsidR="00831CAB" w:rsidRDefault="00831CAB" w:rsidP="00831CAB">
      <w:r>
        <w:tab/>
      </w:r>
      <w:r>
        <w:tab/>
      </w:r>
    </w:p>
    <w:p w:rsidR="00831CAB" w:rsidRDefault="00831CAB" w:rsidP="00831CA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簡介影視各項工作基礎，教導學生基本的電影電視製作流程，視聽美學與導演技術。透過從導演的理想、責任、工作範圍，到基礎視聽美學、技術、手法，到與演員、工作組的合作方法的整體教學，建構學生紮實的導演基礎。</w:t>
      </w:r>
    </w:p>
    <w:p w:rsidR="00831CAB" w:rsidRDefault="00831CAB" w:rsidP="00831CAB">
      <w:r>
        <w:tab/>
      </w:r>
      <w:r>
        <w:tab/>
      </w:r>
      <w:r>
        <w:tab/>
      </w:r>
    </w:p>
    <w:p w:rsidR="00831CAB" w:rsidRDefault="00831CAB" w:rsidP="00831CAB">
      <w:pPr>
        <w:rPr>
          <w:rFonts w:hint="eastAsia"/>
        </w:rPr>
      </w:pPr>
      <w:r>
        <w:rPr>
          <w:rFonts w:hint="eastAsia"/>
        </w:rPr>
        <w:t>教師簡介</w:t>
      </w:r>
    </w:p>
    <w:p w:rsidR="00831CAB" w:rsidRDefault="00831CAB" w:rsidP="00831CAB">
      <w:pPr>
        <w:ind w:leftChars="-413" w:left="-991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</w:t>
      </w:r>
      <w:r>
        <w:rPr>
          <w:rFonts w:hint="eastAsia"/>
        </w:rPr>
        <w:t>教師姓名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傅秀玲</w:t>
      </w:r>
      <w:r>
        <w:rPr>
          <w:rFonts w:hint="eastAsia"/>
        </w:rPr>
        <w:tab/>
        <w:t xml:space="preserve"> FU SYOU-LING</w:t>
      </w:r>
    </w:p>
    <w:p w:rsidR="00831CAB" w:rsidRDefault="00831CAB" w:rsidP="00831CAB">
      <w:pPr>
        <w:ind w:leftChars="-413" w:left="-991"/>
        <w:rPr>
          <w:rFonts w:hint="eastAsia"/>
        </w:rPr>
      </w:pPr>
      <w:r>
        <w:rPr>
          <w:rFonts w:hint="eastAsia"/>
        </w:rPr>
        <w:t xml:space="preserve">                </w:t>
      </w:r>
      <w:r>
        <w:rPr>
          <w:rFonts w:hint="eastAsia"/>
        </w:rPr>
        <w:t>現任</w:t>
      </w:r>
      <w:r>
        <w:rPr>
          <w:rFonts w:hint="eastAsia"/>
        </w:rPr>
        <w:tab/>
        <w:t xml:space="preserve">   </w:t>
      </w:r>
      <w:r>
        <w:rPr>
          <w:rFonts w:hint="eastAsia"/>
        </w:rPr>
        <w:t xml:space="preserve">   </w:t>
      </w:r>
      <w:r>
        <w:rPr>
          <w:rFonts w:hint="eastAsia"/>
        </w:rPr>
        <w:t xml:space="preserve"> </w:t>
      </w:r>
      <w:r>
        <w:rPr>
          <w:rFonts w:hint="eastAsia"/>
        </w:rPr>
        <w:t>政大廣電系助理教授級專業技術人員</w:t>
      </w:r>
    </w:p>
    <w:p w:rsidR="00A976FF" w:rsidRDefault="00831CAB" w:rsidP="00831CAB">
      <w:pPr>
        <w:ind w:leftChars="-413" w:left="-991"/>
      </w:pPr>
      <w:r>
        <w:rPr>
          <w:rFonts w:hint="eastAsia"/>
        </w:rPr>
        <w:t xml:space="preserve">                </w:t>
      </w:r>
      <w:r>
        <w:rPr>
          <w:rFonts w:hint="eastAsia"/>
        </w:rPr>
        <w:t>研究專長</w:t>
      </w: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>影視編</w:t>
      </w:r>
      <w:bookmarkStart w:id="0" w:name="_GoBack"/>
      <w:bookmarkEnd w:id="0"/>
      <w:r>
        <w:rPr>
          <w:rFonts w:hint="eastAsia"/>
        </w:rPr>
        <w:t>劇、電影製作（拍攝、剪輯等）、視覺元素研究</w:t>
      </w:r>
    </w:p>
    <w:sectPr w:rsidR="00A976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CAB"/>
    <w:rsid w:val="001548ED"/>
    <w:rsid w:val="00831CAB"/>
    <w:rsid w:val="00A9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Firefly</dc:creator>
  <cp:lastModifiedBy>Firefly</cp:lastModifiedBy>
  <cp:revision>1</cp:revision>
  <dcterms:created xsi:type="dcterms:W3CDTF">2013-06-20T17:52:00Z</dcterms:created>
  <dcterms:modified xsi:type="dcterms:W3CDTF">2013-06-20T17:53:00Z</dcterms:modified>
</cp:coreProperties>
</file>