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D4E1A" w14:textId="77777777" w:rsidR="006579B4" w:rsidRDefault="006579B4"/>
    <w:p w14:paraId="5E0A6826" w14:textId="4CBD7D33" w:rsidR="00723D9D" w:rsidRPr="00723D9D" w:rsidRDefault="00723D9D" w:rsidP="00723D9D">
      <w:pPr>
        <w:jc w:val="center"/>
        <w:rPr>
          <w:b/>
          <w:bCs/>
          <w:sz w:val="36"/>
          <w:szCs w:val="36"/>
        </w:rPr>
      </w:pPr>
      <w:r w:rsidRPr="00723D9D">
        <w:rPr>
          <w:b/>
          <w:bCs/>
          <w:sz w:val="36"/>
          <w:szCs w:val="36"/>
        </w:rPr>
        <w:t>CASO</w:t>
      </w:r>
    </w:p>
    <w:p w14:paraId="0CAFE767" w14:textId="485A56B7" w:rsidR="00723D9D" w:rsidRPr="00723D9D" w:rsidRDefault="00723D9D" w:rsidP="00723D9D">
      <w:pPr>
        <w:jc w:val="center"/>
        <w:rPr>
          <w:b/>
          <w:bCs/>
          <w:sz w:val="36"/>
          <w:szCs w:val="36"/>
        </w:rPr>
      </w:pPr>
      <w:r w:rsidRPr="00723D9D">
        <w:rPr>
          <w:b/>
          <w:bCs/>
          <w:sz w:val="36"/>
          <w:szCs w:val="36"/>
        </w:rPr>
        <w:t>PREDICCION DEL PRECIO AUTOS DE SEGUNDA MANO</w:t>
      </w:r>
    </w:p>
    <w:p w14:paraId="74DA6796" w14:textId="77777777" w:rsidR="00723D9D" w:rsidRDefault="003C3373" w:rsidP="00723D9D">
      <w:pPr>
        <w:jc w:val="both"/>
        <w:rPr>
          <w:sz w:val="24"/>
          <w:szCs w:val="24"/>
        </w:rPr>
      </w:pPr>
      <w:r w:rsidRPr="00723D9D">
        <w:rPr>
          <w:sz w:val="24"/>
          <w:szCs w:val="24"/>
        </w:rPr>
        <w:t>Se desea desarrollar un sistema</w:t>
      </w:r>
      <w:r w:rsidR="00723D9D" w:rsidRPr="00723D9D">
        <w:rPr>
          <w:sz w:val="24"/>
          <w:szCs w:val="24"/>
        </w:rPr>
        <w:t xml:space="preserve"> que integre un </w:t>
      </w:r>
      <w:r w:rsidR="00723D9D" w:rsidRPr="00723D9D">
        <w:rPr>
          <w:sz w:val="24"/>
          <w:szCs w:val="24"/>
        </w:rPr>
        <w:t xml:space="preserve">modelo predictivo de aprendizaje automático </w:t>
      </w:r>
      <w:r w:rsidR="00723D9D" w:rsidRPr="00723D9D">
        <w:rPr>
          <w:sz w:val="24"/>
          <w:szCs w:val="24"/>
        </w:rPr>
        <w:t>para evaluar</w:t>
      </w:r>
      <w:r w:rsidRPr="00723D9D">
        <w:rPr>
          <w:sz w:val="24"/>
          <w:szCs w:val="24"/>
        </w:rPr>
        <w:t xml:space="preserve"> el precio de un </w:t>
      </w:r>
      <w:r w:rsidR="00723D9D" w:rsidRPr="00723D9D">
        <w:rPr>
          <w:sz w:val="24"/>
          <w:szCs w:val="24"/>
        </w:rPr>
        <w:t>auto</w:t>
      </w:r>
      <w:r w:rsidRPr="00723D9D">
        <w:rPr>
          <w:sz w:val="24"/>
          <w:szCs w:val="24"/>
        </w:rPr>
        <w:t xml:space="preserve"> de segunda mano</w:t>
      </w:r>
      <w:r w:rsidR="00723D9D" w:rsidRPr="00723D9D">
        <w:rPr>
          <w:sz w:val="24"/>
          <w:szCs w:val="24"/>
        </w:rPr>
        <w:t xml:space="preserve"> que considere </w:t>
      </w:r>
      <w:r w:rsidRPr="00723D9D">
        <w:rPr>
          <w:sz w:val="24"/>
          <w:szCs w:val="24"/>
        </w:rPr>
        <w:t>el número de años, el tipo de combustible, cuántos kilómetros ha recorrido, etc.</w:t>
      </w:r>
    </w:p>
    <w:p w14:paraId="1B654932" w14:textId="4AE41F11" w:rsidR="00723D9D" w:rsidRDefault="003C3373" w:rsidP="00723D9D">
      <w:pPr>
        <w:jc w:val="both"/>
        <w:rPr>
          <w:sz w:val="24"/>
          <w:szCs w:val="24"/>
        </w:rPr>
      </w:pPr>
      <w:r w:rsidRPr="00723D9D">
        <w:rPr>
          <w:sz w:val="24"/>
          <w:szCs w:val="24"/>
        </w:rPr>
        <w:br/>
      </w:r>
      <w:r w:rsidR="00723D9D">
        <w:rPr>
          <w:sz w:val="24"/>
          <w:szCs w:val="24"/>
        </w:rPr>
        <w:t xml:space="preserve">El cliente requiere </w:t>
      </w:r>
      <w:r w:rsidRPr="00723D9D">
        <w:rPr>
          <w:sz w:val="24"/>
          <w:szCs w:val="24"/>
        </w:rPr>
        <w:t xml:space="preserve">un modelo </w:t>
      </w:r>
      <w:r w:rsidR="00723D9D" w:rsidRPr="00723D9D">
        <w:rPr>
          <w:sz w:val="24"/>
          <w:szCs w:val="24"/>
        </w:rPr>
        <w:t xml:space="preserve">predictivo de </w:t>
      </w:r>
      <w:r w:rsidRPr="00723D9D">
        <w:rPr>
          <w:sz w:val="24"/>
          <w:szCs w:val="24"/>
        </w:rPr>
        <w:t xml:space="preserve">aprendizaje automático que </w:t>
      </w:r>
      <w:r w:rsidR="00723D9D">
        <w:rPr>
          <w:sz w:val="24"/>
          <w:szCs w:val="24"/>
        </w:rPr>
        <w:t>pronostique</w:t>
      </w:r>
      <w:r w:rsidRPr="00723D9D">
        <w:rPr>
          <w:sz w:val="24"/>
          <w:szCs w:val="24"/>
        </w:rPr>
        <w:t xml:space="preserve"> el precio de un </w:t>
      </w:r>
      <w:r w:rsidR="00723D9D" w:rsidRPr="00723D9D">
        <w:rPr>
          <w:sz w:val="24"/>
          <w:szCs w:val="24"/>
        </w:rPr>
        <w:t>auto</w:t>
      </w:r>
      <w:r w:rsidRPr="00723D9D">
        <w:rPr>
          <w:sz w:val="24"/>
          <w:szCs w:val="24"/>
        </w:rPr>
        <w:t xml:space="preserve"> basándose en sus especificaciones.</w:t>
      </w:r>
    </w:p>
    <w:p w14:paraId="4DAF4681" w14:textId="087801CF" w:rsidR="00723D9D" w:rsidRDefault="00C201BC" w:rsidP="00723D9D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3E2D45">
        <w:rPr>
          <w:sz w:val="24"/>
          <w:szCs w:val="24"/>
        </w:rPr>
        <w:t>l</w:t>
      </w:r>
      <w:r>
        <w:rPr>
          <w:sz w:val="24"/>
          <w:szCs w:val="24"/>
        </w:rPr>
        <w:t xml:space="preserve"> grupo de análisis de </w:t>
      </w:r>
      <w:r w:rsidR="00A4082E">
        <w:rPr>
          <w:sz w:val="24"/>
          <w:szCs w:val="24"/>
        </w:rPr>
        <w:t>requerimientos</w:t>
      </w:r>
      <w:r>
        <w:rPr>
          <w:sz w:val="24"/>
          <w:szCs w:val="24"/>
        </w:rPr>
        <w:t xml:space="preserve"> piensa que se debe utilizar </w:t>
      </w:r>
      <w:r w:rsidR="003C3373" w:rsidRPr="00723D9D">
        <w:rPr>
          <w:sz w:val="24"/>
          <w:szCs w:val="24"/>
        </w:rPr>
        <w:br/>
        <w:t>Puede utilizar este flujo como plantilla para resolver cualquier problema de Regresión ML supervisada.</w:t>
      </w:r>
    </w:p>
    <w:p w14:paraId="5AC4E4E6" w14:textId="63067A1C" w:rsidR="00723D9D" w:rsidRDefault="00682C05" w:rsidP="00723D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de </w:t>
      </w:r>
      <w:r w:rsidR="003E2D45">
        <w:rPr>
          <w:sz w:val="24"/>
          <w:szCs w:val="24"/>
        </w:rPr>
        <w:t>entrevistas de</w:t>
      </w:r>
      <w:r>
        <w:rPr>
          <w:sz w:val="24"/>
          <w:szCs w:val="24"/>
        </w:rPr>
        <w:t xml:space="preserve"> elicitación con el cliente, se redactó en un documento de trabajo el </w:t>
      </w:r>
      <w:r w:rsidR="003C3373" w:rsidRPr="00723D9D">
        <w:rPr>
          <w:sz w:val="24"/>
          <w:szCs w:val="24"/>
        </w:rPr>
        <w:t xml:space="preserve"> flujo </w:t>
      </w:r>
      <w:r w:rsidR="00C201BC">
        <w:rPr>
          <w:sz w:val="24"/>
          <w:szCs w:val="24"/>
        </w:rPr>
        <w:t xml:space="preserve">de requerimientos </w:t>
      </w:r>
      <w:r>
        <w:rPr>
          <w:sz w:val="24"/>
          <w:szCs w:val="24"/>
        </w:rPr>
        <w:t>funcionales y no funcionales como sigue</w:t>
      </w:r>
      <w:r w:rsidR="003C3373" w:rsidRPr="00723D9D">
        <w:rPr>
          <w:sz w:val="24"/>
          <w:szCs w:val="24"/>
        </w:rPr>
        <w:t>:</w:t>
      </w:r>
    </w:p>
    <w:p w14:paraId="4EF13D86" w14:textId="3B3552DE" w:rsidR="00C201BC" w:rsidRPr="000E76A8" w:rsidRDefault="00682C05" w:rsidP="000E76A8">
      <w:pPr>
        <w:pStyle w:val="Prrafodelista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 w:rsidRPr="000E76A8">
        <w:rPr>
          <w:sz w:val="24"/>
          <w:szCs w:val="24"/>
        </w:rPr>
        <w:t>La l</w:t>
      </w:r>
      <w:r w:rsidR="003C3373" w:rsidRPr="000E76A8">
        <w:rPr>
          <w:sz w:val="24"/>
          <w:szCs w:val="24"/>
        </w:rPr>
        <w:t xml:space="preserve">ectura de los datos </w:t>
      </w:r>
      <w:r w:rsidRPr="000E76A8">
        <w:rPr>
          <w:sz w:val="24"/>
          <w:szCs w:val="24"/>
        </w:rPr>
        <w:t xml:space="preserve">se debe realizar </w:t>
      </w:r>
      <w:r w:rsidR="003C3373" w:rsidRPr="000E76A8">
        <w:rPr>
          <w:sz w:val="24"/>
          <w:szCs w:val="24"/>
        </w:rPr>
        <w:t xml:space="preserve">en </w:t>
      </w:r>
      <w:r w:rsidR="00C201BC" w:rsidRPr="000E76A8">
        <w:rPr>
          <w:sz w:val="24"/>
          <w:szCs w:val="24"/>
        </w:rPr>
        <w:t>Python</w:t>
      </w:r>
    </w:p>
    <w:p w14:paraId="739B81B2" w14:textId="6091EA7F" w:rsidR="00C201BC" w:rsidRPr="000E76A8" w:rsidRDefault="00682C05" w:rsidP="000E76A8">
      <w:pPr>
        <w:pStyle w:val="Prrafodelista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 w:rsidRPr="000E76A8">
        <w:rPr>
          <w:sz w:val="24"/>
          <w:szCs w:val="24"/>
        </w:rPr>
        <w:t>Se debe realizar claramente la i</w:t>
      </w:r>
      <w:r w:rsidR="003C3373" w:rsidRPr="000E76A8">
        <w:rPr>
          <w:sz w:val="24"/>
          <w:szCs w:val="24"/>
        </w:rPr>
        <w:t>dentificación de la variable objetivo</w:t>
      </w:r>
    </w:p>
    <w:p w14:paraId="2F0D3478" w14:textId="0EF4AE1F" w:rsidR="00C201BC" w:rsidRPr="000E76A8" w:rsidRDefault="00682C05" w:rsidP="000E76A8">
      <w:pPr>
        <w:pStyle w:val="Prrafodelista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 w:rsidRPr="000E76A8">
        <w:rPr>
          <w:sz w:val="24"/>
          <w:szCs w:val="24"/>
        </w:rPr>
        <w:t>Se debe mostrar la o</w:t>
      </w:r>
      <w:r w:rsidR="003C3373" w:rsidRPr="000E76A8">
        <w:rPr>
          <w:sz w:val="24"/>
          <w:szCs w:val="24"/>
        </w:rPr>
        <w:t>bservación de la distribución de la variable objetivo</w:t>
      </w:r>
    </w:p>
    <w:p w14:paraId="01A2F7B0" w14:textId="0F5D0B43" w:rsidR="00C201BC" w:rsidRPr="000E76A8" w:rsidRDefault="00682C05" w:rsidP="000E76A8">
      <w:pPr>
        <w:pStyle w:val="Prrafodelista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 w:rsidRPr="000E76A8">
        <w:rPr>
          <w:sz w:val="24"/>
          <w:szCs w:val="24"/>
        </w:rPr>
        <w:t>Se tiene que realizar una e</w:t>
      </w:r>
      <w:r w:rsidR="003C3373" w:rsidRPr="000E76A8">
        <w:rPr>
          <w:sz w:val="24"/>
          <w:szCs w:val="24"/>
        </w:rPr>
        <w:t>xploración básica de datos</w:t>
      </w:r>
    </w:p>
    <w:p w14:paraId="26197993" w14:textId="30618105" w:rsidR="00C201BC" w:rsidRPr="000E76A8" w:rsidRDefault="000E76A8" w:rsidP="000E76A8">
      <w:pPr>
        <w:pStyle w:val="Prrafodelista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 w:rsidRPr="000E76A8">
        <w:rPr>
          <w:sz w:val="24"/>
          <w:szCs w:val="24"/>
        </w:rPr>
        <w:t xml:space="preserve">Las </w:t>
      </w:r>
      <w:r w:rsidR="003C3373" w:rsidRPr="000E76A8">
        <w:rPr>
          <w:sz w:val="24"/>
          <w:szCs w:val="24"/>
        </w:rPr>
        <w:t>columnas inútiles</w:t>
      </w:r>
      <w:r w:rsidRPr="000E76A8">
        <w:rPr>
          <w:sz w:val="24"/>
          <w:szCs w:val="24"/>
        </w:rPr>
        <w:t xml:space="preserve"> se deben r</w:t>
      </w:r>
      <w:r w:rsidRPr="000E76A8">
        <w:rPr>
          <w:sz w:val="24"/>
          <w:szCs w:val="24"/>
        </w:rPr>
        <w:t>echaz</w:t>
      </w:r>
      <w:r w:rsidRPr="000E76A8">
        <w:rPr>
          <w:sz w:val="24"/>
          <w:szCs w:val="24"/>
        </w:rPr>
        <w:t>ar</w:t>
      </w:r>
    </w:p>
    <w:p w14:paraId="1E2497C2" w14:textId="019D2AE0" w:rsidR="00C201BC" w:rsidRDefault="00682C05" w:rsidP="000E76A8">
      <w:pPr>
        <w:pStyle w:val="Prrafodelista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 w:rsidRPr="000E76A8">
        <w:rPr>
          <w:sz w:val="24"/>
          <w:szCs w:val="24"/>
        </w:rPr>
        <w:t xml:space="preserve">El </w:t>
      </w:r>
      <w:r w:rsidR="003C3373" w:rsidRPr="000E76A8">
        <w:rPr>
          <w:sz w:val="24"/>
          <w:szCs w:val="24"/>
        </w:rPr>
        <w:t xml:space="preserve">Análisis exploratorio visual de la distribución de datos </w:t>
      </w:r>
      <w:r w:rsidR="000E76A8" w:rsidRPr="000E76A8">
        <w:rPr>
          <w:sz w:val="24"/>
          <w:szCs w:val="24"/>
        </w:rPr>
        <w:t xml:space="preserve">tiene que mostrar un </w:t>
      </w:r>
      <w:r w:rsidR="003C3373" w:rsidRPr="000E76A8">
        <w:rPr>
          <w:sz w:val="24"/>
          <w:szCs w:val="24"/>
        </w:rPr>
        <w:t>histograma y gráficos de barras</w:t>
      </w:r>
      <w:r w:rsidR="000E76A8" w:rsidRPr="000E76A8">
        <w:rPr>
          <w:sz w:val="24"/>
          <w:szCs w:val="24"/>
        </w:rPr>
        <w:t>.</w:t>
      </w:r>
    </w:p>
    <w:p w14:paraId="4230FA39" w14:textId="77777777" w:rsidR="003E2D45" w:rsidRDefault="000E76A8" w:rsidP="000F60AB">
      <w:pPr>
        <w:jc w:val="both"/>
        <w:rPr>
          <w:sz w:val="24"/>
          <w:szCs w:val="24"/>
        </w:rPr>
      </w:pPr>
      <w:r w:rsidRPr="000F60AB">
        <w:rPr>
          <w:sz w:val="24"/>
          <w:szCs w:val="24"/>
        </w:rPr>
        <w:t>El cliente proporcionara un dataset con datos</w:t>
      </w:r>
      <w:r w:rsidR="000F60AB" w:rsidRPr="000F60AB">
        <w:rPr>
          <w:sz w:val="24"/>
          <w:szCs w:val="24"/>
        </w:rPr>
        <w:t xml:space="preserve"> de características de los autos </w:t>
      </w:r>
      <w:r w:rsidRPr="000F60AB">
        <w:rPr>
          <w:sz w:val="24"/>
          <w:szCs w:val="24"/>
        </w:rPr>
        <w:t xml:space="preserve">para ser </w:t>
      </w:r>
      <w:r w:rsidR="000F60AB" w:rsidRPr="000F60AB">
        <w:rPr>
          <w:sz w:val="24"/>
          <w:szCs w:val="24"/>
        </w:rPr>
        <w:t>tomada como base para el sistema a desarrollar</w:t>
      </w:r>
      <w:r w:rsidR="000F60AB">
        <w:rPr>
          <w:sz w:val="24"/>
          <w:szCs w:val="24"/>
        </w:rPr>
        <w:t xml:space="preserve">. </w:t>
      </w:r>
    </w:p>
    <w:p w14:paraId="60C80EA2" w14:textId="57D50E68" w:rsidR="003E2D45" w:rsidRDefault="00A4082E" w:rsidP="003E2D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dataset </w:t>
      </w:r>
      <w:r w:rsidR="003E2D45" w:rsidRPr="00723D9D">
        <w:rPr>
          <w:sz w:val="24"/>
          <w:szCs w:val="24"/>
        </w:rPr>
        <w:t>"</w:t>
      </w:r>
      <w:r>
        <w:rPr>
          <w:sz w:val="24"/>
          <w:szCs w:val="24"/>
        </w:rPr>
        <w:t>PrecioAutoSegunda</w:t>
      </w:r>
      <w:r w:rsidR="003E2D45" w:rsidRPr="00723D9D">
        <w:rPr>
          <w:sz w:val="24"/>
          <w:szCs w:val="24"/>
        </w:rPr>
        <w:t>.csv" contiene 1435 datos de precios de autos</w:t>
      </w:r>
      <w:r>
        <w:rPr>
          <w:sz w:val="24"/>
          <w:szCs w:val="24"/>
        </w:rPr>
        <w:t xml:space="preserve"> y está compuesto de los siguientes campos y su descripción.</w:t>
      </w:r>
    </w:p>
    <w:p w14:paraId="6D1629C0" w14:textId="77777777" w:rsidR="00A4082E" w:rsidRPr="00723D9D" w:rsidRDefault="00A4082E" w:rsidP="00A4082E">
      <w:pPr>
        <w:spacing w:after="0" w:line="240" w:lineRule="auto"/>
        <w:rPr>
          <w:sz w:val="24"/>
          <w:szCs w:val="24"/>
        </w:rPr>
      </w:pPr>
      <w:r w:rsidRPr="00723D9D">
        <w:rPr>
          <w:b/>
          <w:bCs/>
          <w:sz w:val="24"/>
          <w:szCs w:val="24"/>
        </w:rPr>
        <w:t>Precio</w:t>
      </w:r>
      <w:r w:rsidRPr="00723D9D">
        <w:rPr>
          <w:sz w:val="24"/>
          <w:szCs w:val="24"/>
        </w:rPr>
        <w:t>: El precio del auto en dólares</w:t>
      </w:r>
    </w:p>
    <w:p w14:paraId="064C8FD5" w14:textId="77777777" w:rsidR="00A4082E" w:rsidRPr="00723D9D" w:rsidRDefault="00A4082E" w:rsidP="00A4082E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Tiempo</w:t>
      </w:r>
      <w:r w:rsidRPr="00723D9D">
        <w:rPr>
          <w:sz w:val="24"/>
          <w:szCs w:val="24"/>
        </w:rPr>
        <w:t>: La edad del auto en meses</w:t>
      </w:r>
    </w:p>
    <w:p w14:paraId="42369334" w14:textId="77777777" w:rsidR="00A4082E" w:rsidRPr="00723D9D" w:rsidRDefault="00A4082E" w:rsidP="00A4082E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Recorrido</w:t>
      </w:r>
      <w:r w:rsidRPr="00723D9D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recorrido de </w:t>
      </w:r>
      <w:r w:rsidRPr="00723D9D">
        <w:rPr>
          <w:sz w:val="24"/>
          <w:szCs w:val="24"/>
        </w:rPr>
        <w:t>Cuántos KMS se utilizó el auto</w:t>
      </w:r>
    </w:p>
    <w:p w14:paraId="42BA0DE7" w14:textId="77777777" w:rsidR="00A4082E" w:rsidRPr="00723D9D" w:rsidRDefault="00A4082E" w:rsidP="00A4082E">
      <w:pPr>
        <w:spacing w:after="0" w:line="240" w:lineRule="auto"/>
        <w:rPr>
          <w:sz w:val="24"/>
          <w:szCs w:val="24"/>
        </w:rPr>
      </w:pPr>
      <w:r w:rsidRPr="00723D9D">
        <w:rPr>
          <w:b/>
          <w:bCs/>
          <w:sz w:val="24"/>
          <w:szCs w:val="24"/>
        </w:rPr>
        <w:t>Combustible</w:t>
      </w:r>
      <w:r w:rsidRPr="00723D9D">
        <w:rPr>
          <w:sz w:val="24"/>
          <w:szCs w:val="24"/>
        </w:rPr>
        <w:t>: Tipo de combustible Gasolina/Diesel/GNC del auto</w:t>
      </w:r>
    </w:p>
    <w:p w14:paraId="76B432DA" w14:textId="77777777" w:rsidR="00A4082E" w:rsidRPr="00723D9D" w:rsidRDefault="00A4082E" w:rsidP="00A4082E">
      <w:pPr>
        <w:spacing w:after="0" w:line="240" w:lineRule="auto"/>
        <w:rPr>
          <w:sz w:val="24"/>
          <w:szCs w:val="24"/>
        </w:rPr>
      </w:pPr>
      <w:r w:rsidRPr="00723D9D">
        <w:rPr>
          <w:b/>
          <w:bCs/>
          <w:sz w:val="24"/>
          <w:szCs w:val="24"/>
        </w:rPr>
        <w:t>Potencia</w:t>
      </w:r>
      <w:r w:rsidRPr="00723D9D">
        <w:rPr>
          <w:sz w:val="24"/>
          <w:szCs w:val="24"/>
        </w:rPr>
        <w:t>: Potencia del auto en HP</w:t>
      </w:r>
    </w:p>
    <w:p w14:paraId="7A0FD086" w14:textId="77777777" w:rsidR="00A4082E" w:rsidRPr="00723D9D" w:rsidRDefault="00A4082E" w:rsidP="00A4082E">
      <w:pPr>
        <w:spacing w:after="0" w:line="240" w:lineRule="auto"/>
        <w:rPr>
          <w:sz w:val="24"/>
          <w:szCs w:val="24"/>
        </w:rPr>
      </w:pPr>
      <w:r w:rsidRPr="00723D9D">
        <w:rPr>
          <w:b/>
          <w:bCs/>
          <w:sz w:val="24"/>
          <w:szCs w:val="24"/>
        </w:rPr>
        <w:t>MetColor</w:t>
      </w:r>
      <w:r w:rsidRPr="00723D9D">
        <w:rPr>
          <w:sz w:val="24"/>
          <w:szCs w:val="24"/>
        </w:rPr>
        <w:t>: Si el auto tiene color metálico o no</w:t>
      </w:r>
    </w:p>
    <w:p w14:paraId="4BBFA448" w14:textId="77777777" w:rsidR="00A4082E" w:rsidRPr="00723D9D" w:rsidRDefault="00A4082E" w:rsidP="00A4082E">
      <w:pPr>
        <w:spacing w:after="0" w:line="240" w:lineRule="auto"/>
        <w:rPr>
          <w:sz w:val="24"/>
          <w:szCs w:val="24"/>
        </w:rPr>
      </w:pPr>
      <w:r w:rsidRPr="00723D9D">
        <w:rPr>
          <w:b/>
          <w:bCs/>
          <w:sz w:val="24"/>
          <w:szCs w:val="24"/>
        </w:rPr>
        <w:t>Automático</w:t>
      </w:r>
      <w:r w:rsidRPr="00723D9D">
        <w:rPr>
          <w:sz w:val="24"/>
          <w:szCs w:val="24"/>
        </w:rPr>
        <w:t>: Si el auto tiene transmisión automática o no</w:t>
      </w:r>
    </w:p>
    <w:p w14:paraId="120E44E3" w14:textId="77777777" w:rsidR="00A4082E" w:rsidRPr="00723D9D" w:rsidRDefault="00A4082E" w:rsidP="00A4082E">
      <w:pPr>
        <w:spacing w:after="0" w:line="240" w:lineRule="auto"/>
        <w:rPr>
          <w:sz w:val="24"/>
          <w:szCs w:val="24"/>
        </w:rPr>
      </w:pPr>
      <w:r w:rsidRPr="00723D9D">
        <w:rPr>
          <w:b/>
          <w:bCs/>
          <w:sz w:val="24"/>
          <w:szCs w:val="24"/>
        </w:rPr>
        <w:t>CC</w:t>
      </w:r>
      <w:r w:rsidRPr="00723D9D">
        <w:rPr>
          <w:sz w:val="24"/>
          <w:szCs w:val="24"/>
        </w:rPr>
        <w:t>: El tamaño del motor del auto en cilindros cúbicos</w:t>
      </w:r>
    </w:p>
    <w:p w14:paraId="48756D10" w14:textId="77777777" w:rsidR="00A4082E" w:rsidRPr="00723D9D" w:rsidRDefault="00A4082E" w:rsidP="00A4082E">
      <w:pPr>
        <w:spacing w:after="0" w:line="240" w:lineRule="auto"/>
        <w:rPr>
          <w:sz w:val="24"/>
          <w:szCs w:val="24"/>
        </w:rPr>
      </w:pPr>
      <w:r w:rsidRPr="00723D9D">
        <w:rPr>
          <w:b/>
          <w:bCs/>
          <w:sz w:val="24"/>
          <w:szCs w:val="24"/>
        </w:rPr>
        <w:t>Puertas</w:t>
      </w:r>
      <w:r w:rsidRPr="00723D9D">
        <w:rPr>
          <w:sz w:val="24"/>
          <w:szCs w:val="24"/>
        </w:rPr>
        <w:t>: El número de puertas del auto</w:t>
      </w:r>
    </w:p>
    <w:p w14:paraId="5BE5EC48" w14:textId="77777777" w:rsidR="00A4082E" w:rsidRDefault="00A4082E" w:rsidP="00A4082E">
      <w:pPr>
        <w:spacing w:after="0" w:line="240" w:lineRule="auto"/>
        <w:rPr>
          <w:sz w:val="24"/>
          <w:szCs w:val="24"/>
        </w:rPr>
      </w:pPr>
      <w:r w:rsidRPr="00723D9D">
        <w:rPr>
          <w:b/>
          <w:bCs/>
          <w:sz w:val="24"/>
          <w:szCs w:val="24"/>
        </w:rPr>
        <w:t>Peso</w:t>
      </w:r>
      <w:r w:rsidRPr="00723D9D">
        <w:rPr>
          <w:sz w:val="24"/>
          <w:szCs w:val="24"/>
        </w:rPr>
        <w:t>: El peso del auto</w:t>
      </w:r>
    </w:p>
    <w:p w14:paraId="1EA66E75" w14:textId="77777777" w:rsidR="00A4082E" w:rsidRDefault="00A4082E" w:rsidP="00A4082E">
      <w:pPr>
        <w:spacing w:after="0" w:line="240" w:lineRule="auto"/>
        <w:rPr>
          <w:sz w:val="24"/>
          <w:szCs w:val="24"/>
        </w:rPr>
      </w:pPr>
    </w:p>
    <w:p w14:paraId="671D60C4" w14:textId="77777777" w:rsidR="00A4082E" w:rsidRDefault="00A4082E" w:rsidP="003E2D45">
      <w:pPr>
        <w:jc w:val="both"/>
        <w:rPr>
          <w:sz w:val="24"/>
          <w:szCs w:val="24"/>
        </w:rPr>
      </w:pPr>
    </w:p>
    <w:p w14:paraId="1D2C1CE3" w14:textId="128A3330" w:rsidR="000E76A8" w:rsidRDefault="000F60AB" w:rsidP="000F60A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Los analistas de diseño y modelamiento advierten que</w:t>
      </w:r>
      <w:r w:rsidR="003E2D45">
        <w:rPr>
          <w:sz w:val="24"/>
          <w:szCs w:val="24"/>
        </w:rPr>
        <w:t xml:space="preserve"> los desarrolladores siempre les advierten a los analistas que el éxito del proyecto está en el tratamiento de los datos, </w:t>
      </w:r>
      <w:r w:rsidR="003E2D45" w:rsidRPr="00723D9D">
        <w:rPr>
          <w:sz w:val="24"/>
          <w:szCs w:val="24"/>
        </w:rPr>
        <w:br/>
      </w:r>
      <w:r w:rsidR="003E2D45">
        <w:rPr>
          <w:sz w:val="24"/>
          <w:szCs w:val="24"/>
        </w:rPr>
        <w:t xml:space="preserve">y que </w:t>
      </w:r>
      <w:r w:rsidR="003E2D45" w:rsidRPr="00723D9D">
        <w:rPr>
          <w:sz w:val="24"/>
          <w:szCs w:val="24"/>
        </w:rPr>
        <w:t>es uno de los pasos más importantes en el aprendizaje automático</w:t>
      </w:r>
      <w:r w:rsidR="003E2D45">
        <w:rPr>
          <w:sz w:val="24"/>
          <w:szCs w:val="24"/>
        </w:rPr>
        <w:t xml:space="preserve">, por lo que se debe </w:t>
      </w:r>
      <w:r w:rsidR="003E2D45" w:rsidRPr="00723D9D">
        <w:rPr>
          <w:sz w:val="24"/>
          <w:szCs w:val="24"/>
        </w:rPr>
        <w:t>entender bien los datos y el dominio antes de intentar aplicar cualquier algoritmo de aprendizaje automático</w:t>
      </w:r>
      <w:r w:rsidR="003E2D45">
        <w:rPr>
          <w:sz w:val="24"/>
          <w:szCs w:val="24"/>
        </w:rPr>
        <w:t xml:space="preserve">, por eso recomiendan </w:t>
      </w:r>
      <w:r w:rsidR="00260A27">
        <w:rPr>
          <w:sz w:val="24"/>
          <w:szCs w:val="24"/>
        </w:rPr>
        <w:t>que:</w:t>
      </w:r>
    </w:p>
    <w:p w14:paraId="0483BA4C" w14:textId="54C8EF71" w:rsidR="00C201BC" w:rsidRPr="000E76A8" w:rsidRDefault="000E76A8" w:rsidP="000E76A8">
      <w:pPr>
        <w:pStyle w:val="Prrafodelista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Se tiene que realizar la s</w:t>
      </w:r>
      <w:r w:rsidR="003C3373" w:rsidRPr="000E76A8">
        <w:rPr>
          <w:sz w:val="24"/>
          <w:szCs w:val="24"/>
        </w:rPr>
        <w:t>elección de características basada en la distribución de datos</w:t>
      </w:r>
    </w:p>
    <w:p w14:paraId="19DC6CF1" w14:textId="44677A15" w:rsidR="00C201BC" w:rsidRPr="000E76A8" w:rsidRDefault="000F60AB" w:rsidP="000E76A8">
      <w:pPr>
        <w:pStyle w:val="Prrafodelista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Debe haber un </w:t>
      </w:r>
      <w:r w:rsidR="003C3373" w:rsidRPr="000E76A8">
        <w:rPr>
          <w:sz w:val="24"/>
          <w:szCs w:val="24"/>
        </w:rPr>
        <w:t>Tratamiento de valores atípicos</w:t>
      </w:r>
    </w:p>
    <w:p w14:paraId="41FC81F2" w14:textId="57FBAD92" w:rsidR="00C201BC" w:rsidRPr="000E76A8" w:rsidRDefault="000F60AB" w:rsidP="000E76A8">
      <w:pPr>
        <w:pStyle w:val="Prrafodelista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Debe haber un </w:t>
      </w:r>
      <w:r w:rsidR="003C3373" w:rsidRPr="000E76A8">
        <w:rPr>
          <w:sz w:val="24"/>
          <w:szCs w:val="24"/>
        </w:rPr>
        <w:t>Tratamiento de valores perdidos</w:t>
      </w:r>
    </w:p>
    <w:p w14:paraId="5BDCA4B3" w14:textId="6D3EADA7" w:rsidR="00C201BC" w:rsidRPr="000E76A8" w:rsidRDefault="000F60AB" w:rsidP="000E76A8">
      <w:pPr>
        <w:pStyle w:val="Prrafodelista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Debe haber un </w:t>
      </w:r>
      <w:r w:rsidR="003C3373" w:rsidRPr="000E76A8">
        <w:rPr>
          <w:sz w:val="24"/>
          <w:szCs w:val="24"/>
        </w:rPr>
        <w:t>Análisis de correlación visual</w:t>
      </w:r>
    </w:p>
    <w:p w14:paraId="76D3486F" w14:textId="1898C3ED" w:rsidR="00C201BC" w:rsidRPr="000E76A8" w:rsidRDefault="000F60AB" w:rsidP="000E76A8">
      <w:pPr>
        <w:pStyle w:val="Prrafodelista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Debe haber un </w:t>
      </w:r>
      <w:r w:rsidR="003C3373" w:rsidRPr="000E76A8">
        <w:rPr>
          <w:sz w:val="24"/>
          <w:szCs w:val="24"/>
        </w:rPr>
        <w:t>Análisis estadístico de correlación (selección de características)</w:t>
      </w:r>
    </w:p>
    <w:p w14:paraId="04279A38" w14:textId="62DC6826" w:rsidR="00C201BC" w:rsidRPr="000E76A8" w:rsidRDefault="000F60AB" w:rsidP="000E76A8">
      <w:pPr>
        <w:pStyle w:val="Prrafodelista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Se debe realizar una c</w:t>
      </w:r>
      <w:r w:rsidR="003C3373" w:rsidRPr="000E76A8">
        <w:rPr>
          <w:sz w:val="24"/>
          <w:szCs w:val="24"/>
        </w:rPr>
        <w:t>onversión de datos a numéricos para ML</w:t>
      </w:r>
    </w:p>
    <w:p w14:paraId="710E4CB8" w14:textId="394C0019" w:rsidR="00C201BC" w:rsidRPr="000E76A8" w:rsidRDefault="000F60AB" w:rsidP="000E76A8">
      <w:pPr>
        <w:pStyle w:val="Prrafodelista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debe realizar </w:t>
      </w:r>
      <w:r>
        <w:rPr>
          <w:sz w:val="24"/>
          <w:szCs w:val="24"/>
        </w:rPr>
        <w:t>un m</w:t>
      </w:r>
      <w:r w:rsidR="003C3373" w:rsidRPr="000E76A8">
        <w:rPr>
          <w:sz w:val="24"/>
          <w:szCs w:val="24"/>
        </w:rPr>
        <w:t>uestreo y validación cruzada K-fold</w:t>
      </w:r>
    </w:p>
    <w:p w14:paraId="46DC245D" w14:textId="557A051A" w:rsidR="00C201BC" w:rsidRDefault="000F60AB" w:rsidP="000E76A8">
      <w:pPr>
        <w:pStyle w:val="Prrafodelista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debe </w:t>
      </w:r>
      <w:r>
        <w:rPr>
          <w:sz w:val="24"/>
          <w:szCs w:val="24"/>
        </w:rPr>
        <w:t>p</w:t>
      </w:r>
      <w:r w:rsidR="003C3373" w:rsidRPr="000E76A8">
        <w:rPr>
          <w:sz w:val="24"/>
          <w:szCs w:val="24"/>
        </w:rPr>
        <w:t>r</w:t>
      </w:r>
      <w:r>
        <w:rPr>
          <w:sz w:val="24"/>
          <w:szCs w:val="24"/>
        </w:rPr>
        <w:t xml:space="preserve">obar </w:t>
      </w:r>
      <w:r w:rsidR="003C3373" w:rsidRPr="000E76A8">
        <w:rPr>
          <w:sz w:val="24"/>
          <w:szCs w:val="24"/>
        </w:rPr>
        <w:t>múltiples algoritmos de regresión</w:t>
      </w:r>
    </w:p>
    <w:p w14:paraId="35DAF22E" w14:textId="35562BBA" w:rsidR="006A2C0D" w:rsidRPr="006A2C0D" w:rsidRDefault="006A2C0D" w:rsidP="006A2C0D">
      <w:pPr>
        <w:pStyle w:val="Prrafodelista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 w:rsidRPr="006A2C0D">
        <w:rPr>
          <w:sz w:val="24"/>
          <w:szCs w:val="24"/>
        </w:rPr>
        <w:t>Observar la información resumida de los datos</w:t>
      </w:r>
    </w:p>
    <w:p w14:paraId="2B899824" w14:textId="14D37334" w:rsidR="006A2C0D" w:rsidRPr="006A2C0D" w:rsidRDefault="006A2C0D" w:rsidP="006A2C0D">
      <w:pPr>
        <w:pStyle w:val="Prrafodelista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 w:rsidRPr="006A2C0D">
        <w:rPr>
          <w:sz w:val="24"/>
          <w:szCs w:val="24"/>
        </w:rPr>
        <w:t>Tipos de datos, valores perdidos basados en el número de valores no nulos Vs filas totales, etc.</w:t>
      </w:r>
    </w:p>
    <w:p w14:paraId="589E7737" w14:textId="0132C973" w:rsidR="006A2C0D" w:rsidRPr="006A2C0D" w:rsidRDefault="006A2C0D" w:rsidP="006A2C0D">
      <w:pPr>
        <w:pStyle w:val="Prrafodelista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 w:rsidRPr="006A2C0D">
        <w:rPr>
          <w:sz w:val="24"/>
          <w:szCs w:val="24"/>
        </w:rPr>
        <w:t>Eliminar las variables de los datos que tienen demasiados valores perdidos (Valores perdidos &gt; 30%)</w:t>
      </w:r>
      <w:r>
        <w:rPr>
          <w:sz w:val="24"/>
          <w:szCs w:val="24"/>
        </w:rPr>
        <w:t>.</w:t>
      </w:r>
    </w:p>
    <w:p w14:paraId="52506686" w14:textId="3CBB86E5" w:rsidR="006A2C0D" w:rsidRDefault="006A2C0D" w:rsidP="006A2C0D">
      <w:pPr>
        <w:pStyle w:val="Prrafodelista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 w:rsidRPr="006A2C0D">
        <w:rPr>
          <w:sz w:val="24"/>
          <w:szCs w:val="24"/>
        </w:rPr>
        <w:t xml:space="preserve">Eliminar las variables cualitativas que no pueden ser utilizadas en </w:t>
      </w:r>
      <w:r>
        <w:rPr>
          <w:sz w:val="24"/>
          <w:szCs w:val="24"/>
        </w:rPr>
        <w:t>ML.</w:t>
      </w:r>
    </w:p>
    <w:p w14:paraId="0501AF82" w14:textId="5DA521C2" w:rsidR="00E67F36" w:rsidRDefault="00E67F36" w:rsidP="006A2C0D">
      <w:pPr>
        <w:pStyle w:val="Prrafodelista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Aplicar la estadística descriptiva para visualizar los parámetros</w:t>
      </w:r>
    </w:p>
    <w:p w14:paraId="5B9B9579" w14:textId="62E1FDDF" w:rsidR="00E67F36" w:rsidRPr="00E67F36" w:rsidRDefault="00E67F36" w:rsidP="005F12E4">
      <w:pPr>
        <w:pStyle w:val="Prrafodelista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 w:rsidRPr="00E67F36">
        <w:rPr>
          <w:sz w:val="24"/>
          <w:szCs w:val="24"/>
        </w:rPr>
        <w:t>Encontrar valores únicos para cada columna</w:t>
      </w:r>
      <w:r w:rsidRPr="00E67F36">
        <w:rPr>
          <w:sz w:val="24"/>
          <w:szCs w:val="24"/>
        </w:rPr>
        <w:t xml:space="preserve"> p</w:t>
      </w:r>
      <w:r w:rsidRPr="00E67F36">
        <w:rPr>
          <w:sz w:val="24"/>
          <w:szCs w:val="24"/>
        </w:rPr>
        <w:t>ara entender qué columna es categórica y cuál es continua</w:t>
      </w:r>
      <w:r w:rsidRPr="00E67F36">
        <w:rPr>
          <w:sz w:val="24"/>
          <w:szCs w:val="24"/>
        </w:rPr>
        <w:t xml:space="preserve">, </w:t>
      </w:r>
      <w:r>
        <w:rPr>
          <w:sz w:val="24"/>
          <w:szCs w:val="24"/>
        </w:rPr>
        <w:t>t</w:t>
      </w:r>
      <w:r w:rsidRPr="00E67F36">
        <w:rPr>
          <w:sz w:val="24"/>
          <w:szCs w:val="24"/>
        </w:rPr>
        <w:t>ípicamente si el número de valores únicos es &lt; 20 entonces la variable es probable que sea una categoría de lo contrario continua</w:t>
      </w:r>
      <w:r>
        <w:rPr>
          <w:sz w:val="24"/>
          <w:szCs w:val="24"/>
        </w:rPr>
        <w:t>.</w:t>
      </w:r>
    </w:p>
    <w:p w14:paraId="0C3BF81C" w14:textId="77777777" w:rsidR="00E67F36" w:rsidRPr="006A2C0D" w:rsidRDefault="00E67F36" w:rsidP="006A2C0D">
      <w:pPr>
        <w:pStyle w:val="Prrafodelista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</w:p>
    <w:p w14:paraId="1603A521" w14:textId="77777777" w:rsidR="006A2C0D" w:rsidRDefault="006A2C0D" w:rsidP="006A2C0D">
      <w:pPr>
        <w:pStyle w:val="Prrafodelista"/>
        <w:ind w:left="426"/>
        <w:jc w:val="both"/>
        <w:rPr>
          <w:sz w:val="24"/>
          <w:szCs w:val="24"/>
        </w:rPr>
      </w:pPr>
    </w:p>
    <w:p w14:paraId="0DE9C518" w14:textId="6DC14937" w:rsidR="00211C9A" w:rsidRPr="006A2C0D" w:rsidRDefault="00211C9A" w:rsidP="003E2D45">
      <w:pPr>
        <w:jc w:val="both"/>
        <w:rPr>
          <w:sz w:val="24"/>
          <w:szCs w:val="24"/>
          <w:u w:val="single"/>
        </w:rPr>
      </w:pPr>
      <w:r w:rsidRPr="006A2C0D">
        <w:rPr>
          <w:sz w:val="24"/>
          <w:szCs w:val="24"/>
          <w:u w:val="single"/>
        </w:rPr>
        <w:t>Actividades de modelamiento</w:t>
      </w:r>
    </w:p>
    <w:p w14:paraId="7E73AAAE" w14:textId="7209E18A" w:rsidR="008D1F6D" w:rsidRDefault="00112222" w:rsidP="008D1F6D">
      <w:pPr>
        <w:pStyle w:val="Prrafodelista"/>
        <w:numPr>
          <w:ilvl w:val="0"/>
          <w:numId w:val="2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Identifique y o</w:t>
      </w:r>
      <w:r w:rsidR="008D1F6D">
        <w:rPr>
          <w:sz w:val="24"/>
          <w:szCs w:val="24"/>
        </w:rPr>
        <w:t xml:space="preserve">rganice los requerimientos funcionales y no funcionales según lo colectado en el documento de trabajo que se obtuvo </w:t>
      </w:r>
      <w:r w:rsidR="00E60C25">
        <w:rPr>
          <w:sz w:val="24"/>
          <w:szCs w:val="24"/>
        </w:rPr>
        <w:t>de las</w:t>
      </w:r>
      <w:r w:rsidR="008D1F6D">
        <w:rPr>
          <w:sz w:val="24"/>
          <w:szCs w:val="24"/>
        </w:rPr>
        <w:t xml:space="preserve"> entrevistas de elicitación con el cliente, además agregue requerimientos que </w:t>
      </w:r>
      <w:r w:rsidR="008D1F6D">
        <w:rPr>
          <w:sz w:val="24"/>
          <w:szCs w:val="24"/>
        </w:rPr>
        <w:t>se obtuvieron de la</w:t>
      </w:r>
      <w:r>
        <w:rPr>
          <w:sz w:val="24"/>
          <w:szCs w:val="24"/>
        </w:rPr>
        <w:t>s</w:t>
      </w:r>
      <w:r w:rsidR="008D1F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técnicas de </w:t>
      </w:r>
      <w:r w:rsidR="008D1F6D">
        <w:rPr>
          <w:sz w:val="24"/>
          <w:szCs w:val="24"/>
        </w:rPr>
        <w:t>observación</w:t>
      </w:r>
      <w:r>
        <w:rPr>
          <w:sz w:val="24"/>
          <w:szCs w:val="24"/>
        </w:rPr>
        <w:t xml:space="preserve">, etnografía y </w:t>
      </w:r>
      <w:r w:rsidR="002867EC">
        <w:rPr>
          <w:sz w:val="24"/>
          <w:szCs w:val="24"/>
        </w:rPr>
        <w:t>encuesta. (</w:t>
      </w:r>
      <w:r w:rsidR="00094696">
        <w:rPr>
          <w:sz w:val="24"/>
          <w:szCs w:val="24"/>
        </w:rPr>
        <w:t xml:space="preserve">4 </w:t>
      </w:r>
      <w:r w:rsidR="002867EC">
        <w:rPr>
          <w:sz w:val="24"/>
          <w:szCs w:val="24"/>
        </w:rPr>
        <w:t>pts.</w:t>
      </w:r>
      <w:r w:rsidR="00094696">
        <w:rPr>
          <w:sz w:val="24"/>
          <w:szCs w:val="24"/>
        </w:rPr>
        <w:t>)</w:t>
      </w:r>
    </w:p>
    <w:p w14:paraId="0CEA9C99" w14:textId="13D81A17" w:rsidR="002867EC" w:rsidRPr="002867EC" w:rsidRDefault="002867EC" w:rsidP="002867EC">
      <w:pPr>
        <w:pStyle w:val="Prrafodelista"/>
        <w:ind w:left="426"/>
        <w:jc w:val="both"/>
        <w:rPr>
          <w:b/>
          <w:bCs/>
          <w:sz w:val="24"/>
          <w:szCs w:val="24"/>
        </w:rPr>
      </w:pPr>
      <w:r w:rsidRPr="002867EC">
        <w:rPr>
          <w:b/>
          <w:bCs/>
          <w:sz w:val="24"/>
          <w:szCs w:val="24"/>
        </w:rPr>
        <w:t>Solo como referencia.</w:t>
      </w:r>
    </w:p>
    <w:p w14:paraId="627CDC92" w14:textId="52F051F0" w:rsidR="008D1F6D" w:rsidRDefault="00112222" w:rsidP="00112222">
      <w:pPr>
        <w:ind w:left="426"/>
        <w:jc w:val="both"/>
        <w:rPr>
          <w:sz w:val="24"/>
          <w:szCs w:val="24"/>
        </w:rPr>
      </w:pPr>
      <w:hyperlink r:id="rId10" w:history="1">
        <w:r w:rsidRPr="004D7FEF">
          <w:rPr>
            <w:rStyle w:val="Hipervnculo"/>
            <w:sz w:val="24"/>
            <w:szCs w:val="24"/>
          </w:rPr>
          <w:t>https://www.mercawise.com/estudios-de-mercado-en-mexico/estudio-de-mercado-sobre-autos</w:t>
        </w:r>
      </w:hyperlink>
    </w:p>
    <w:p w14:paraId="03D5B3C8" w14:textId="7169D225" w:rsidR="00112222" w:rsidRDefault="00E60C25" w:rsidP="00112222">
      <w:pPr>
        <w:ind w:left="426"/>
        <w:jc w:val="both"/>
        <w:rPr>
          <w:sz w:val="24"/>
          <w:szCs w:val="24"/>
        </w:rPr>
      </w:pPr>
      <w:hyperlink r:id="rId11" w:history="1">
        <w:r w:rsidRPr="004D7FEF">
          <w:rPr>
            <w:rStyle w:val="Hipervnculo"/>
            <w:sz w:val="24"/>
            <w:szCs w:val="24"/>
          </w:rPr>
          <w:t>https://noticias.coches.com/consejos/diez-preguntas-imprescindibles-si-compras-un-coche-usado/45010</w:t>
        </w:r>
      </w:hyperlink>
    </w:p>
    <w:p w14:paraId="588FD4C8" w14:textId="21078A32" w:rsidR="00C26816" w:rsidRDefault="00C26816" w:rsidP="00C26816">
      <w:pPr>
        <w:pStyle w:val="Prrafodelista"/>
        <w:numPr>
          <w:ilvl w:val="0"/>
          <w:numId w:val="2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Describir o plantear el problema graficar un árbol de problemas con los problemas secundarios. Redactar el Objetivo con los objetivos </w:t>
      </w:r>
      <w:r w:rsidR="00CE0233">
        <w:rPr>
          <w:sz w:val="24"/>
          <w:szCs w:val="24"/>
        </w:rPr>
        <w:t>específicos</w:t>
      </w:r>
    </w:p>
    <w:p w14:paraId="2311E883" w14:textId="1B875FCE" w:rsidR="00CE0233" w:rsidRDefault="00CE0233" w:rsidP="00C26816">
      <w:pPr>
        <w:pStyle w:val="Prrafodelista"/>
        <w:numPr>
          <w:ilvl w:val="0"/>
          <w:numId w:val="2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Realizar el catalogo de requisitos considerando los motivos y las restricciones asociadas</w:t>
      </w:r>
      <w:r w:rsidR="006C5355">
        <w:rPr>
          <w:sz w:val="24"/>
          <w:szCs w:val="24"/>
        </w:rPr>
        <w:t>.</w:t>
      </w:r>
    </w:p>
    <w:p w14:paraId="411472BA" w14:textId="19964012" w:rsidR="00E60C25" w:rsidRDefault="00E60C25" w:rsidP="003E2D45">
      <w:pPr>
        <w:pStyle w:val="Prrafodelista"/>
        <w:numPr>
          <w:ilvl w:val="0"/>
          <w:numId w:val="2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Modele los casos de uso para el sistema </w:t>
      </w:r>
      <w:r w:rsidRPr="00E60C25">
        <w:rPr>
          <w:sz w:val="24"/>
          <w:szCs w:val="24"/>
        </w:rPr>
        <w:t xml:space="preserve">predicción del precio </w:t>
      </w:r>
      <w:r>
        <w:rPr>
          <w:sz w:val="24"/>
          <w:szCs w:val="24"/>
        </w:rPr>
        <w:t xml:space="preserve">de </w:t>
      </w:r>
      <w:r w:rsidRPr="00E60C25">
        <w:rPr>
          <w:sz w:val="24"/>
          <w:szCs w:val="24"/>
        </w:rPr>
        <w:t>autos de segunda mano</w:t>
      </w:r>
      <w:r>
        <w:rPr>
          <w:sz w:val="24"/>
          <w:szCs w:val="24"/>
        </w:rPr>
        <w:t>.</w:t>
      </w:r>
      <w:r w:rsidR="00094696" w:rsidRPr="00094696">
        <w:rPr>
          <w:sz w:val="24"/>
          <w:szCs w:val="24"/>
        </w:rPr>
        <w:t xml:space="preserve"> </w:t>
      </w:r>
      <w:r w:rsidR="00094696">
        <w:rPr>
          <w:sz w:val="24"/>
          <w:szCs w:val="24"/>
        </w:rPr>
        <w:t xml:space="preserve">(4 </w:t>
      </w:r>
      <w:r w:rsidR="002867EC">
        <w:rPr>
          <w:sz w:val="24"/>
          <w:szCs w:val="24"/>
        </w:rPr>
        <w:t>pts.</w:t>
      </w:r>
      <w:r w:rsidR="00094696">
        <w:rPr>
          <w:sz w:val="24"/>
          <w:szCs w:val="24"/>
        </w:rPr>
        <w:t>)</w:t>
      </w:r>
    </w:p>
    <w:p w14:paraId="389F90A1" w14:textId="1A60C616" w:rsidR="00260A27" w:rsidRDefault="00260A27" w:rsidP="003E2D45">
      <w:pPr>
        <w:pStyle w:val="Prrafodelista"/>
        <w:numPr>
          <w:ilvl w:val="0"/>
          <w:numId w:val="2"/>
        </w:numPr>
        <w:ind w:left="426" w:hanging="426"/>
        <w:jc w:val="both"/>
        <w:rPr>
          <w:sz w:val="24"/>
          <w:szCs w:val="24"/>
        </w:rPr>
      </w:pPr>
      <w:r>
        <w:rPr>
          <w:sz w:val="24"/>
          <w:szCs w:val="24"/>
        </w:rPr>
        <w:t>Genere historias de usuario de los casos de uso para describir los procedimientos.</w:t>
      </w:r>
      <w:r w:rsidR="00094696" w:rsidRPr="00094696">
        <w:rPr>
          <w:sz w:val="24"/>
          <w:szCs w:val="24"/>
        </w:rPr>
        <w:t xml:space="preserve"> </w:t>
      </w:r>
      <w:r w:rsidR="00094696">
        <w:rPr>
          <w:sz w:val="24"/>
          <w:szCs w:val="24"/>
        </w:rPr>
        <w:t xml:space="preserve">(4 </w:t>
      </w:r>
      <w:r w:rsidR="002867EC">
        <w:rPr>
          <w:sz w:val="24"/>
          <w:szCs w:val="24"/>
        </w:rPr>
        <w:t>pts.</w:t>
      </w:r>
      <w:r w:rsidR="00094696">
        <w:rPr>
          <w:sz w:val="24"/>
          <w:szCs w:val="24"/>
        </w:rPr>
        <w:t>)</w:t>
      </w:r>
    </w:p>
    <w:p w14:paraId="5E8B2A65" w14:textId="5C2E8B1D" w:rsidR="00A4082E" w:rsidRPr="006A2C0D" w:rsidRDefault="00A4082E" w:rsidP="00A4082E">
      <w:pPr>
        <w:jc w:val="both"/>
        <w:rPr>
          <w:sz w:val="24"/>
          <w:szCs w:val="24"/>
          <w:u w:val="single"/>
        </w:rPr>
      </w:pPr>
      <w:r w:rsidRPr="006A2C0D">
        <w:rPr>
          <w:sz w:val="24"/>
          <w:szCs w:val="24"/>
          <w:u w:val="single"/>
        </w:rPr>
        <w:t xml:space="preserve">Desarrollo </w:t>
      </w:r>
    </w:p>
    <w:p w14:paraId="30AFD5BD" w14:textId="55EE9CA6" w:rsidR="003C3373" w:rsidRPr="00723D9D" w:rsidRDefault="00A4082E" w:rsidP="006E2FDA">
      <w:pPr>
        <w:pStyle w:val="Prrafodelista"/>
        <w:numPr>
          <w:ilvl w:val="0"/>
          <w:numId w:val="3"/>
        </w:numPr>
        <w:ind w:left="426" w:hanging="426"/>
        <w:jc w:val="both"/>
        <w:rPr>
          <w:sz w:val="24"/>
          <w:szCs w:val="24"/>
        </w:rPr>
      </w:pPr>
      <w:r w:rsidRPr="006A2C0D">
        <w:rPr>
          <w:sz w:val="24"/>
          <w:szCs w:val="24"/>
        </w:rPr>
        <w:t>Del caso anterior</w:t>
      </w:r>
      <w:r w:rsidR="00260A27" w:rsidRPr="006A2C0D">
        <w:rPr>
          <w:sz w:val="24"/>
          <w:szCs w:val="24"/>
        </w:rPr>
        <w:t xml:space="preserve">, utilizando la información proporcionada, </w:t>
      </w:r>
      <w:r w:rsidRPr="006A2C0D">
        <w:rPr>
          <w:sz w:val="24"/>
          <w:szCs w:val="24"/>
        </w:rPr>
        <w:t xml:space="preserve">desarrolle un modelo en Python en Colab como prototipo del sistema a desarrollar </w:t>
      </w:r>
      <w:r w:rsidR="00260A27" w:rsidRPr="006A2C0D">
        <w:rPr>
          <w:sz w:val="24"/>
          <w:szCs w:val="24"/>
        </w:rPr>
        <w:t xml:space="preserve">antes de </w:t>
      </w:r>
      <w:r w:rsidR="003E2D45" w:rsidRPr="006A2C0D">
        <w:rPr>
          <w:sz w:val="24"/>
          <w:szCs w:val="24"/>
        </w:rPr>
        <w:t>ser d</w:t>
      </w:r>
      <w:r w:rsidR="003C3373" w:rsidRPr="006A2C0D">
        <w:rPr>
          <w:sz w:val="24"/>
          <w:szCs w:val="24"/>
        </w:rPr>
        <w:t>espleg</w:t>
      </w:r>
      <w:r w:rsidR="003E2D45" w:rsidRPr="006A2C0D">
        <w:rPr>
          <w:sz w:val="24"/>
          <w:szCs w:val="24"/>
        </w:rPr>
        <w:t>ado a</w:t>
      </w:r>
      <w:r w:rsidR="003C3373" w:rsidRPr="006A2C0D">
        <w:rPr>
          <w:sz w:val="24"/>
          <w:szCs w:val="24"/>
        </w:rPr>
        <w:t xml:space="preserve"> producción</w:t>
      </w:r>
      <w:r w:rsidR="003E2D45" w:rsidRPr="006A2C0D">
        <w:rPr>
          <w:sz w:val="24"/>
          <w:szCs w:val="24"/>
        </w:rPr>
        <w:t xml:space="preserve"> del sistema</w:t>
      </w:r>
      <w:r w:rsidR="00094696" w:rsidRPr="006A2C0D">
        <w:rPr>
          <w:sz w:val="24"/>
          <w:szCs w:val="24"/>
        </w:rPr>
        <w:t xml:space="preserve"> </w:t>
      </w:r>
      <w:r w:rsidR="00094696" w:rsidRPr="006A2C0D">
        <w:rPr>
          <w:sz w:val="24"/>
          <w:szCs w:val="24"/>
        </w:rPr>
        <w:t>(</w:t>
      </w:r>
      <w:r w:rsidR="002867EC" w:rsidRPr="006A2C0D">
        <w:rPr>
          <w:sz w:val="24"/>
          <w:szCs w:val="24"/>
        </w:rPr>
        <w:t>8</w:t>
      </w:r>
      <w:r w:rsidR="00094696" w:rsidRPr="006A2C0D">
        <w:rPr>
          <w:sz w:val="24"/>
          <w:szCs w:val="24"/>
        </w:rPr>
        <w:t xml:space="preserve"> </w:t>
      </w:r>
      <w:r w:rsidR="002867EC" w:rsidRPr="006A2C0D">
        <w:rPr>
          <w:sz w:val="24"/>
          <w:szCs w:val="24"/>
        </w:rPr>
        <w:t>pts.</w:t>
      </w:r>
      <w:r w:rsidR="00094696" w:rsidRPr="006A2C0D">
        <w:rPr>
          <w:sz w:val="24"/>
          <w:szCs w:val="24"/>
        </w:rPr>
        <w:t>)</w:t>
      </w:r>
    </w:p>
    <w:sectPr w:rsidR="003C3373" w:rsidRPr="00723D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E752A" w14:textId="77777777" w:rsidR="00E32373" w:rsidRDefault="00E32373" w:rsidP="00112222">
      <w:pPr>
        <w:spacing w:after="0" w:line="240" w:lineRule="auto"/>
      </w:pPr>
      <w:r>
        <w:separator/>
      </w:r>
    </w:p>
  </w:endnote>
  <w:endnote w:type="continuationSeparator" w:id="0">
    <w:p w14:paraId="04328689" w14:textId="77777777" w:rsidR="00E32373" w:rsidRDefault="00E32373" w:rsidP="00112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69E1B" w14:textId="77777777" w:rsidR="00E32373" w:rsidRDefault="00E32373" w:rsidP="00112222">
      <w:pPr>
        <w:spacing w:after="0" w:line="240" w:lineRule="auto"/>
      </w:pPr>
      <w:r>
        <w:separator/>
      </w:r>
    </w:p>
  </w:footnote>
  <w:footnote w:type="continuationSeparator" w:id="0">
    <w:p w14:paraId="21A9FA3C" w14:textId="77777777" w:rsidR="00E32373" w:rsidRDefault="00E32373" w:rsidP="00112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26594"/>
    <w:multiLevelType w:val="hybridMultilevel"/>
    <w:tmpl w:val="47D0595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A45DE"/>
    <w:multiLevelType w:val="hybridMultilevel"/>
    <w:tmpl w:val="47D059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34099"/>
    <w:multiLevelType w:val="hybridMultilevel"/>
    <w:tmpl w:val="BA3E5A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95740">
    <w:abstractNumId w:val="2"/>
  </w:num>
  <w:num w:numId="2" w16cid:durableId="1505820685">
    <w:abstractNumId w:val="0"/>
  </w:num>
  <w:num w:numId="3" w16cid:durableId="110755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79"/>
    <w:rsid w:val="00094696"/>
    <w:rsid w:val="000E76A8"/>
    <w:rsid w:val="000F60AB"/>
    <w:rsid w:val="00112222"/>
    <w:rsid w:val="00211C9A"/>
    <w:rsid w:val="00260A27"/>
    <w:rsid w:val="002867EC"/>
    <w:rsid w:val="003C3373"/>
    <w:rsid w:val="003E2D45"/>
    <w:rsid w:val="006579B4"/>
    <w:rsid w:val="00682C05"/>
    <w:rsid w:val="006A2C0D"/>
    <w:rsid w:val="006B7D30"/>
    <w:rsid w:val="006C5355"/>
    <w:rsid w:val="00723D9D"/>
    <w:rsid w:val="00851A79"/>
    <w:rsid w:val="008D1F6D"/>
    <w:rsid w:val="00A4082E"/>
    <w:rsid w:val="00C201BC"/>
    <w:rsid w:val="00C26816"/>
    <w:rsid w:val="00CE0233"/>
    <w:rsid w:val="00E32373"/>
    <w:rsid w:val="00E60C25"/>
    <w:rsid w:val="00E6515E"/>
    <w:rsid w:val="00E6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5579F4"/>
  <w15:chartTrackingRefBased/>
  <w15:docId w15:val="{19CED77C-1B4D-45E6-9603-E151C0CD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337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E76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1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122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222"/>
  </w:style>
  <w:style w:type="paragraph" w:styleId="Piedepgina">
    <w:name w:val="footer"/>
    <w:basedOn w:val="Normal"/>
    <w:link w:val="PiedepginaCar"/>
    <w:uiPriority w:val="99"/>
    <w:unhideWhenUsed/>
    <w:rsid w:val="001122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222"/>
  </w:style>
  <w:style w:type="character" w:styleId="Mencinsinresolver">
    <w:name w:val="Unresolved Mention"/>
    <w:basedOn w:val="Fuentedeprrafopredeter"/>
    <w:uiPriority w:val="99"/>
    <w:semiHidden/>
    <w:unhideWhenUsed/>
    <w:rsid w:val="001122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oticias.coches.com/consejos/diez-preguntas-imprescindibles-si-compras-un-coche-usado/45010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mercawise.com/estudios-de-mercado-en-mexico/estudio-de-mercado-sobre-auto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FB650C598A704E886B5281936D5BA1" ma:contentTypeVersion="4" ma:contentTypeDescription="Crear nuevo documento." ma:contentTypeScope="" ma:versionID="f70e3a324378de26de73ff3db0b9d2c0">
  <xsd:schema xmlns:xsd="http://www.w3.org/2001/XMLSchema" xmlns:xs="http://www.w3.org/2001/XMLSchema" xmlns:p="http://schemas.microsoft.com/office/2006/metadata/properties" xmlns:ns2="4f5bd05a-7e2e-4540-ae46-127cb5b7296d" targetNamespace="http://schemas.microsoft.com/office/2006/metadata/properties" ma:root="true" ma:fieldsID="2675c1d141fd4699d1b72af5fcb185e9" ns2:_="">
    <xsd:import namespace="4f5bd05a-7e2e-4540-ae46-127cb5b729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bd05a-7e2e-4540-ae46-127cb5b729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BC7A2E-D7DB-4340-9295-45022ED9A1B3}"/>
</file>

<file path=customXml/itemProps2.xml><?xml version="1.0" encoding="utf-8"?>
<ds:datastoreItem xmlns:ds="http://schemas.openxmlformats.org/officeDocument/2006/customXml" ds:itemID="{80CF49CE-3C1C-44EE-A567-95ADC66C02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6884E2-648E-4115-889D-D326DAE9DE1F}">
  <ds:schemaRefs>
    <ds:schemaRef ds:uri="http://schemas.microsoft.com/office/2006/metadata/properties"/>
    <ds:schemaRef ds:uri="http://schemas.microsoft.com/office/infopath/2007/PartnerControls"/>
    <ds:schemaRef ds:uri="d1a56803-f0dc-411f-bf55-1a2047f832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731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Rodríguez Rodríguez</dc:creator>
  <cp:keywords/>
  <dc:description/>
  <cp:lastModifiedBy>Ciro Rodríguez Rodríguez</cp:lastModifiedBy>
  <cp:revision>5</cp:revision>
  <dcterms:created xsi:type="dcterms:W3CDTF">2023-05-10T02:45:00Z</dcterms:created>
  <dcterms:modified xsi:type="dcterms:W3CDTF">2023-05-10T05:32:00Z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4d6b65a8-5cd5-4b74-b8e2-3a43a6ee3cd9</vt:lpwstr>
  </property>
  <property fmtid="{D5CDD505-2E9C-101B-9397-08002B2CF9AE}" pid="3" name="ContentTypeId">
    <vt:lpwstr>0x0101000AFB650C598A704E886B5281936D5BA1</vt:lpwstr>
  </property>
</Properties>
</file>