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5F" w:rsidRDefault="004A605F" w:rsidP="004A605F">
      <w:bookmarkStart w:id="0" w:name="_GoBack"/>
      <w:bookmarkEnd w:id="0"/>
      <w:r>
        <w:rPr>
          <w:rFonts w:hint="eastAsia"/>
        </w:rPr>
        <w:t>這次設計</w:t>
      </w:r>
      <w:r>
        <w:t>1</w:t>
      </w:r>
      <w:r>
        <w:rPr>
          <w:rFonts w:hint="eastAsia"/>
        </w:rPr>
        <w:t>層</w:t>
      </w:r>
      <w:r>
        <w:t>hidden layer</w:t>
      </w:r>
      <w:r>
        <w:rPr>
          <w:rFonts w:hint="eastAsia"/>
        </w:rPr>
        <w:t>，</w:t>
      </w:r>
      <w:r>
        <w:t>50</w:t>
      </w:r>
      <w:r>
        <w:rPr>
          <w:rFonts w:hint="eastAsia"/>
        </w:rPr>
        <w:t>個</w:t>
      </w:r>
      <w:r>
        <w:t>hidden nodes</w:t>
      </w:r>
      <w:r>
        <w:rPr>
          <w:rFonts w:hint="eastAsia"/>
        </w:rPr>
        <w:t>，架構如下</w:t>
      </w:r>
    </w:p>
    <w:p w:rsidR="004A605F" w:rsidRDefault="003D3B69" w:rsidP="004A605F">
      <w:r>
        <w:rPr>
          <w:noProof/>
        </w:rPr>
        <w:drawing>
          <wp:inline distT="0" distB="0" distL="0" distR="0">
            <wp:extent cx="5274310" cy="24872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架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B1" w:rsidRDefault="003B54B1" w:rsidP="004A605F"/>
    <w:p w:rsidR="004A605F" w:rsidRDefault="004A605F" w:rsidP="004A605F">
      <w:r>
        <w:rPr>
          <w:rFonts w:hint="eastAsia"/>
        </w:rPr>
        <w:t>學習率採用</w:t>
      </w:r>
      <w:r>
        <w:t>0.1</w:t>
      </w:r>
    </w:p>
    <w:p w:rsidR="003B54B1" w:rsidRDefault="003B54B1" w:rsidP="003B54B1">
      <w:r>
        <w:rPr>
          <w:rFonts w:hint="eastAsia"/>
        </w:rPr>
        <w:t>本次測試了兩種情況</w:t>
      </w:r>
    </w:p>
    <w:p w:rsidR="003B54B1" w:rsidRDefault="003B54B1" w:rsidP="004A605F">
      <w:r>
        <w:rPr>
          <w:rFonts w:hint="eastAsia"/>
        </w:rPr>
        <w:t>分別為</w:t>
      </w:r>
    </w:p>
    <w:p w:rsidR="003B54B1" w:rsidRDefault="003B54B1" w:rsidP="004A605F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error&gt;0.03 &amp;&amp; iteration&lt;100</w:t>
      </w:r>
    </w:p>
    <w:p w:rsidR="003B54B1" w:rsidRDefault="003B54B1" w:rsidP="004A605F"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iteration&lt;100</w:t>
      </w:r>
    </w:p>
    <w:p w:rsidR="004A605F" w:rsidRDefault="00445C95" w:rsidP="00C655B9">
      <w:pPr>
        <w:autoSpaceDE w:val="0"/>
        <w:autoSpaceDN w:val="0"/>
        <w:adjustRightInd w:val="0"/>
        <w:ind w:firstLine="480"/>
      </w:pPr>
      <w:bookmarkStart w:id="1" w:name="OLE_LINK1"/>
      <w:bookmarkStart w:id="2" w:name="OLE_LINK2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 w:rsidR="002334CC">
        <w:rPr>
          <w:rFonts w:ascii="Courier New" w:hAnsi="Courier New" w:cs="Courier New"/>
          <w:color w:val="000000"/>
          <w:kern w:val="0"/>
          <w:sz w:val="20"/>
          <w:szCs w:val="20"/>
        </w:rPr>
        <w:t>error&gt;0.03</w:t>
      </w:r>
      <w:r w:rsidR="004A605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</w:t>
      </w:r>
      <w:r w:rsidR="002334CC">
        <w:rPr>
          <w:rFonts w:ascii="Courier New" w:hAnsi="Courier New" w:cs="Courier New"/>
          <w:color w:val="000000"/>
          <w:kern w:val="0"/>
          <w:sz w:val="20"/>
          <w:szCs w:val="20"/>
        </w:rPr>
        <w:t>100</w:t>
      </w:r>
      <w:bookmarkEnd w:id="1"/>
      <w:r w:rsidR="00C655B9">
        <w:rPr>
          <w:rFonts w:ascii="Courier New" w:hAnsi="Courier New" w:cs="Courier New" w:hint="eastAsia"/>
          <w:kern w:val="0"/>
          <w:szCs w:val="24"/>
        </w:rPr>
        <w:t>為停止條件，收斂速度滿快的</w:t>
      </w:r>
      <w:r w:rsidR="004A605F">
        <w:rPr>
          <w:rFonts w:ascii="Courier New" w:hAnsi="Courier New" w:cs="Courier New" w:hint="eastAsia"/>
          <w:kern w:val="0"/>
          <w:szCs w:val="24"/>
        </w:rPr>
        <w:t>，時常要跑到</w:t>
      </w:r>
      <w:r w:rsidR="00C655B9">
        <w:rPr>
          <w:rFonts w:ascii="Courier New" w:hAnsi="Courier New" w:cs="Courier New" w:hint="eastAsia"/>
          <w:kern w:val="0"/>
          <w:szCs w:val="24"/>
        </w:rPr>
        <w:t>15</w:t>
      </w:r>
      <w:r>
        <w:rPr>
          <w:rFonts w:ascii="Courier New" w:hAnsi="Courier New" w:cs="Courier New"/>
          <w:kern w:val="0"/>
          <w:szCs w:val="24"/>
        </w:rPr>
        <w:t>iteration</w:t>
      </w:r>
      <w:r w:rsidR="00C655B9">
        <w:rPr>
          <w:rFonts w:ascii="Courier New" w:hAnsi="Courier New" w:cs="Courier New" w:hint="eastAsia"/>
          <w:kern w:val="0"/>
          <w:szCs w:val="24"/>
        </w:rPr>
        <w:t>以下就</w:t>
      </w:r>
      <w:r w:rsidR="004A605F">
        <w:rPr>
          <w:rFonts w:ascii="Courier New" w:hAnsi="Courier New" w:cs="Courier New" w:hint="eastAsia"/>
          <w:kern w:val="0"/>
          <w:szCs w:val="24"/>
        </w:rPr>
        <w:t>能收斂</w:t>
      </w:r>
      <w:r w:rsidR="00A47045">
        <w:rPr>
          <w:rFonts w:ascii="Courier New" w:hAnsi="Courier New" w:cs="Courier New" w:hint="eastAsia"/>
          <w:kern w:val="0"/>
          <w:szCs w:val="24"/>
        </w:rPr>
        <w:t>，時間大概</w:t>
      </w:r>
      <w:r w:rsidR="00A47045">
        <w:rPr>
          <w:rFonts w:ascii="Courier New" w:hAnsi="Courier New" w:cs="Courier New" w:hint="eastAsia"/>
          <w:kern w:val="0"/>
          <w:szCs w:val="24"/>
        </w:rPr>
        <w:t>120</w:t>
      </w:r>
      <w:r w:rsidR="00A47045">
        <w:rPr>
          <w:rFonts w:ascii="Courier New" w:hAnsi="Courier New" w:cs="Courier New" w:hint="eastAsia"/>
          <w:kern w:val="0"/>
          <w:szCs w:val="24"/>
        </w:rPr>
        <w:t>秒</w:t>
      </w:r>
      <w:r w:rsidR="004A605F">
        <w:rPr>
          <w:rFonts w:ascii="Courier New" w:hAnsi="Courier New" w:cs="Courier New" w:hint="eastAsia"/>
          <w:kern w:val="0"/>
          <w:szCs w:val="24"/>
        </w:rPr>
        <w:t>，</w:t>
      </w:r>
      <w:r w:rsidR="004A605F">
        <w:rPr>
          <w:rFonts w:ascii="Courier New" w:hAnsi="Courier New" w:cs="Courier New"/>
          <w:kern w:val="0"/>
          <w:szCs w:val="24"/>
        </w:rPr>
        <w:t>iteration</w:t>
      </w:r>
      <w:r w:rsidR="004A605F">
        <w:rPr>
          <w:rFonts w:ascii="Courier New" w:hAnsi="Courier New" w:cs="Courier New" w:hint="eastAsia"/>
          <w:kern w:val="0"/>
          <w:szCs w:val="24"/>
        </w:rPr>
        <w:t>設為</w:t>
      </w:r>
      <w:r w:rsidR="00C655B9">
        <w:rPr>
          <w:rFonts w:ascii="Courier New" w:hAnsi="Courier New" w:cs="Courier New" w:hint="eastAsia"/>
          <w:kern w:val="0"/>
          <w:szCs w:val="24"/>
        </w:rPr>
        <w:t>100</w:t>
      </w:r>
      <w:r w:rsidR="00A47045">
        <w:rPr>
          <w:rFonts w:ascii="Courier New" w:hAnsi="Courier New" w:cs="Courier New" w:hint="eastAsia"/>
          <w:kern w:val="0"/>
          <w:szCs w:val="24"/>
        </w:rPr>
        <w:t>避免無法收斂。</w:t>
      </w:r>
    </w:p>
    <w:bookmarkEnd w:id="2"/>
    <w:p w:rsidR="00445C95" w:rsidRDefault="00445C95" w:rsidP="00445C95">
      <w:pPr>
        <w:autoSpaceDE w:val="0"/>
        <w:autoSpaceDN w:val="0"/>
        <w:adjustRightInd w:val="0"/>
        <w:ind w:firstLine="480"/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error&gt;0.0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&amp;&amp; iteration&lt;100</w:t>
      </w:r>
      <w:r>
        <w:rPr>
          <w:rFonts w:ascii="Courier New" w:hAnsi="Courier New" w:cs="Courier New" w:hint="eastAsia"/>
          <w:kern w:val="0"/>
          <w:szCs w:val="24"/>
        </w:rPr>
        <w:t>為停止條件，收斂速度相對較慢，大概要跑到</w:t>
      </w:r>
      <w:r>
        <w:rPr>
          <w:rFonts w:ascii="Courier New" w:hAnsi="Courier New" w:cs="Courier New" w:hint="eastAsia"/>
          <w:kern w:val="0"/>
          <w:szCs w:val="24"/>
        </w:rPr>
        <w:t>50</w:t>
      </w:r>
      <w:r>
        <w:rPr>
          <w:rFonts w:ascii="Courier New" w:hAnsi="Courier New" w:cs="Courier New"/>
          <w:kern w:val="0"/>
          <w:szCs w:val="24"/>
        </w:rPr>
        <w:t>iteration</w:t>
      </w:r>
      <w:r>
        <w:rPr>
          <w:rFonts w:ascii="Courier New" w:hAnsi="Courier New" w:cs="Courier New" w:hint="eastAsia"/>
          <w:kern w:val="0"/>
          <w:szCs w:val="24"/>
        </w:rPr>
        <w:t>左右</w:t>
      </w:r>
      <w:r w:rsidR="00A47045">
        <w:rPr>
          <w:rFonts w:ascii="Courier New" w:hAnsi="Courier New" w:cs="Courier New" w:hint="eastAsia"/>
          <w:kern w:val="0"/>
          <w:szCs w:val="24"/>
        </w:rPr>
        <w:t>才能達到，時間大概</w:t>
      </w:r>
      <w:r w:rsidR="00A47045">
        <w:rPr>
          <w:rFonts w:ascii="Courier New" w:hAnsi="Courier New" w:cs="Courier New" w:hint="eastAsia"/>
          <w:kern w:val="0"/>
          <w:szCs w:val="24"/>
        </w:rPr>
        <w:t>480</w:t>
      </w:r>
      <w:r w:rsidR="00A47045">
        <w:rPr>
          <w:rFonts w:ascii="Courier New" w:hAnsi="Courier New" w:cs="Courier New" w:hint="eastAsia"/>
          <w:kern w:val="0"/>
          <w:szCs w:val="24"/>
        </w:rPr>
        <w:t>秒。</w:t>
      </w:r>
    </w:p>
    <w:p w:rsidR="00FE08CB" w:rsidRDefault="00FE08CB" w:rsidP="004A605F"/>
    <w:p w:rsidR="00A47045" w:rsidRDefault="00A47045" w:rsidP="004A605F">
      <w:r>
        <w:rPr>
          <w:rFonts w:hint="eastAsia"/>
        </w:rPr>
        <w:t>本次訓練使用</w:t>
      </w:r>
      <w:r>
        <w:rPr>
          <w:rFonts w:hint="eastAsia"/>
        </w:rPr>
        <w:t>mnist</w:t>
      </w:r>
      <w:r>
        <w:rPr>
          <w:rFonts w:hint="eastAsia"/>
        </w:rPr>
        <w:t>前</w:t>
      </w:r>
      <w:r>
        <w:rPr>
          <w:rFonts w:hint="eastAsia"/>
        </w:rPr>
        <w:t>5000</w:t>
      </w:r>
      <w:r>
        <w:rPr>
          <w:rFonts w:hint="eastAsia"/>
        </w:rPr>
        <w:t>筆</w:t>
      </w:r>
      <w:r>
        <w:rPr>
          <w:rFonts w:hint="eastAsia"/>
        </w:rPr>
        <w:t>training data</w:t>
      </w:r>
      <w:r>
        <w:rPr>
          <w:rFonts w:hint="eastAsia"/>
        </w:rPr>
        <w:t>來訓練，測試使用</w:t>
      </w:r>
      <w:r>
        <w:rPr>
          <w:rFonts w:hint="eastAsia"/>
        </w:rPr>
        <w:t>mnist</w:t>
      </w:r>
      <w:r>
        <w:rPr>
          <w:rFonts w:hint="eastAsia"/>
        </w:rPr>
        <w:t>前</w:t>
      </w:r>
      <w:r>
        <w:rPr>
          <w:rFonts w:hint="eastAsia"/>
        </w:rPr>
        <w:t>2000</w:t>
      </w:r>
      <w:r>
        <w:rPr>
          <w:rFonts w:hint="eastAsia"/>
        </w:rPr>
        <w:t>筆</w:t>
      </w:r>
      <w:r>
        <w:rPr>
          <w:rFonts w:hint="eastAsia"/>
        </w:rPr>
        <w:t>testing data</w:t>
      </w:r>
      <w:r>
        <w:rPr>
          <w:rFonts w:hint="eastAsia"/>
        </w:rPr>
        <w:t>測試，錯誤率大概在</w:t>
      </w:r>
      <w:r>
        <w:rPr>
          <w:rFonts w:hint="eastAsia"/>
        </w:rPr>
        <w:t>12</w:t>
      </w:r>
      <w:r>
        <w:t>%</w:t>
      </w:r>
      <w:r>
        <w:rPr>
          <w:rFonts w:hint="eastAsia"/>
        </w:rPr>
        <w:t>左右。</w:t>
      </w:r>
      <w:r>
        <w:rPr>
          <w:rFonts w:hint="eastAsia"/>
        </w:rPr>
        <w:t>training error&lt;0.01</w:t>
      </w:r>
      <w:r>
        <w:rPr>
          <w:rFonts w:hint="eastAsia"/>
        </w:rPr>
        <w:t>的情況，有時候錯誤率可以達到</w:t>
      </w:r>
      <w:r>
        <w:rPr>
          <w:rFonts w:hint="eastAsia"/>
        </w:rPr>
        <w:t>11%</w:t>
      </w:r>
      <w:r>
        <w:rPr>
          <w:rFonts w:hint="eastAsia"/>
        </w:rPr>
        <w:t>，但大部分的情況並沒有明顯的好處，</w:t>
      </w:r>
      <w:r>
        <w:rPr>
          <w:rFonts w:hint="eastAsia"/>
        </w:rPr>
        <w:t>training</w:t>
      </w:r>
      <w:r>
        <w:rPr>
          <w:rFonts w:hint="eastAsia"/>
        </w:rPr>
        <w:t>時間卻要從</w:t>
      </w:r>
      <w:r>
        <w:rPr>
          <w:rFonts w:hint="eastAsia"/>
        </w:rPr>
        <w:t>120</w:t>
      </w:r>
      <w:r>
        <w:rPr>
          <w:rFonts w:hint="eastAsia"/>
        </w:rPr>
        <w:t>秒左右提升到接近</w:t>
      </w:r>
      <w:r>
        <w:rPr>
          <w:rFonts w:hint="eastAsia"/>
        </w:rPr>
        <w:t>500</w:t>
      </w:r>
      <w:r w:rsidR="002F36B7">
        <w:rPr>
          <w:rFonts w:hint="eastAsia"/>
        </w:rPr>
        <w:t>秒。</w:t>
      </w:r>
    </w:p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7F0EE6" w:rsidRDefault="007F0EE6" w:rsidP="004A605F">
      <w:r>
        <w:rPr>
          <w:rFonts w:hint="eastAsia"/>
        </w:rPr>
        <w:t>以下為結果</w:t>
      </w:r>
    </w:p>
    <w:p w:rsidR="007F0EE6" w:rsidRDefault="00B0310E" w:rsidP="004A605F">
      <w:r>
        <w:t>E</w:t>
      </w:r>
      <w:r>
        <w:rPr>
          <w:rFonts w:hint="eastAsia"/>
        </w:rPr>
        <w:t>rror&gt;</w:t>
      </w:r>
      <w:r>
        <w:t>0.03</w:t>
      </w:r>
    </w:p>
    <w:p w:rsidR="003E61C5" w:rsidRDefault="003E61C5" w:rsidP="004A605F">
      <w:r>
        <w:rPr>
          <w:rFonts w:hint="eastAsia"/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rorit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833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C5" w:rsidRDefault="003E61C5" w:rsidP="004A605F">
      <w:r>
        <w:rPr>
          <w:rFonts w:hint="eastAsia"/>
        </w:rPr>
        <w:t>此表</w:t>
      </w:r>
      <w:r>
        <w:rPr>
          <w:rFonts w:hint="eastAsia"/>
        </w:rPr>
        <w:t>1</w:t>
      </w:r>
      <w:r>
        <w:rPr>
          <w:rFonts w:hint="eastAsia"/>
        </w:rPr>
        <w:t>對應到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對應到</w:t>
      </w:r>
      <w:r>
        <w:rPr>
          <w:rFonts w:hint="eastAsia"/>
        </w:rPr>
        <w:t>1</w:t>
      </w:r>
      <w:r>
        <w:rPr>
          <w:rFonts w:hint="eastAsia"/>
        </w:rPr>
        <w:t>，以此類推</w:t>
      </w:r>
      <w:r w:rsidR="00724F1A">
        <w:rPr>
          <w:rFonts w:hint="eastAsia"/>
        </w:rPr>
        <w:t>，</w:t>
      </w:r>
      <w:r w:rsidR="00724F1A">
        <w:rPr>
          <w:rFonts w:hint="eastAsia"/>
        </w:rPr>
        <w:t>row</w:t>
      </w:r>
      <w:r w:rsidR="00724F1A">
        <w:rPr>
          <w:rFonts w:hint="eastAsia"/>
        </w:rPr>
        <w:t>為</w:t>
      </w:r>
      <w:r w:rsidR="005149CE">
        <w:rPr>
          <w:rFonts w:hint="eastAsia"/>
        </w:rPr>
        <w:t>原本</w:t>
      </w:r>
      <w:r w:rsidR="00724F1A">
        <w:rPr>
          <w:rFonts w:hint="eastAsia"/>
        </w:rPr>
        <w:t>的</w:t>
      </w:r>
      <w:r w:rsidR="005149CE">
        <w:rPr>
          <w:rFonts w:hint="eastAsia"/>
        </w:rPr>
        <w:t xml:space="preserve">label </w:t>
      </w:r>
      <w:r w:rsidR="00724F1A">
        <w:rPr>
          <w:rFonts w:hint="eastAsia"/>
        </w:rPr>
        <w:t>col</w:t>
      </w:r>
      <w:r w:rsidR="00724F1A">
        <w:rPr>
          <w:rFonts w:hint="eastAsia"/>
        </w:rPr>
        <w:t>為被判斷的</w:t>
      </w:r>
    </w:p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D3B69" w:rsidRDefault="003D3B69" w:rsidP="004A605F"/>
    <w:p w:rsidR="003E61C5" w:rsidRDefault="003E61C5" w:rsidP="004A605F">
      <w:r>
        <w:t>E</w:t>
      </w:r>
      <w:r>
        <w:rPr>
          <w:rFonts w:hint="eastAsia"/>
        </w:rPr>
        <w:t>rror&gt;</w:t>
      </w:r>
      <w:r>
        <w:t>0.01</w:t>
      </w:r>
    </w:p>
    <w:p w:rsidR="003E61C5" w:rsidRDefault="007702B2" w:rsidP="004A605F">
      <w:r>
        <w:rPr>
          <w:rFonts w:hint="eastAsia"/>
          <w:noProof/>
        </w:rPr>
        <w:lastRenderedPageBreak/>
        <w:drawing>
          <wp:inline distT="0" distB="0" distL="0" distR="0">
            <wp:extent cx="4762500" cy="381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61988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E5" w:rsidRDefault="003D73E5" w:rsidP="004A605F">
      <w:r>
        <w:t>F</w:t>
      </w:r>
      <w:r>
        <w:rPr>
          <w:rFonts w:hint="eastAsia"/>
        </w:rPr>
        <w:t xml:space="preserve">low </w:t>
      </w:r>
      <w:r>
        <w:t>chart</w:t>
      </w:r>
    </w:p>
    <w:p w:rsidR="003D73E5" w:rsidRDefault="003D73E5" w:rsidP="004A605F">
      <w:r>
        <w:rPr>
          <w:rFonts w:hint="eastAsia"/>
          <w:noProof/>
        </w:rPr>
        <w:lastRenderedPageBreak/>
        <w:drawing>
          <wp:inline distT="0" distB="0" distL="0" distR="0" wp14:anchorId="7E16265A" wp14:editId="32CA335F">
            <wp:extent cx="2809875" cy="45815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8516866_10207355233794204_1066384675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800" cy="459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B63" w:rsidRDefault="00424B63" w:rsidP="004A605F">
      <w:r>
        <w:t>M</w:t>
      </w:r>
      <w:r>
        <w:rPr>
          <w:rFonts w:hint="eastAsia"/>
        </w:rPr>
        <w:t xml:space="preserve">atlab </w:t>
      </w:r>
      <w:r>
        <w:t>code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hFig = figure(1);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set(hFig,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'1 hidden layers , 50 hidden nodes,learning rate=0.1, error&gt;0.03 &amp;&amp; iteration&lt;100'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[200 500 500 400]);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alpha=0.1;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fp = fopen(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'train-images.idx3-ubyte'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magic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numImages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numRows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numCols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images = fread(fp, inf,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reshape(images, numCols, numRows, numImages);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permute(images,[2 1 3]);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fclose(fp);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reshape(images, size(images, 1) * size(images, 2), size(images, 3));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double(images) / 255;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 = fopen(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'train-labels.idx1-ubyte'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magic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numLabels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labels = fread(fp, inf,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fclose(fp);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WL1=0.1*rand(50,785);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WL2=0.1*rand(10,51);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it=0;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d=[0 0 0 0 0 0 0 0 0 0];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errorstop=0.03;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time=tic;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(error&gt;errorstop &amp;&amp; it&lt;100)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it=it+1;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i=1:5000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d(j)=0;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d(labels(i)+1)=1;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SL1(j)=0;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k=1:784     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SL1(j)=SL1(j)+WL1(j,k)*images(k,i);     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SL1(j)=SL1(j)+WL1(j,785);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OL1(j)=1.0/(1.0+exp(-SL1(j)));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k=1:50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SL2(j)=SL2(j)+WL2(j,k)*OL1(k);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SL2(j)=SL2(j)+WL2(j,51);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OL2(j)=1.0/(1.0+exp(-SL2(j)));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temperror=0;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temperror=temperror+sqrt((d(j)-OL2(j))*(d(j)-OL2(j)));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error=error+temperror/10;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%WL1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temp=0;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temp=temp+(d(l)-OL2(l))*OL2(l)*(1-OL2(l))*WL2(l,j);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k=1:784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WL1(j,k)= WL1(j,k)+alpha*temp*OL1(j)*(1-OL1(j))*images(k,i);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WL1(j,785)= WL1(j,41)+alpha*temp*OL1(j)*(1-OL1(j))*1;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%WL2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WL2(k,j)= WL2(k,j)+alpha*(d(k)-OL2(k))*OL2(k)*(1-OL2(k))*OL1(j);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WL2(k,51)= WL2(k,51)+alpha*(d(k)-OL2(k))*OL2(k)*(1-OL2(k))*1;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lastRenderedPageBreak/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error=error/5000;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EIT(1,it)=it;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EIT(2,it)=error;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timetoc=toc(time);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fp = fopen(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't10k-images.idx3-ubyte'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magic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numImages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numRows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numCols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images = fread(fp, inf,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reshape(images, numCols, numRows, numImages);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permute(images,[2 1 3]);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fclose(fp);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reshape(images, size(images, 1) * size(images, 2), size(images, 3));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images = double(images) / 255;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fp = fopen(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't10k-labels.idx1-ubyte'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'rb'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magic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numLabels = fread(fp, 1,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'int32'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0,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'ieee-be'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labels = fread(fp, inf,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'unsigned char'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fclose(fp);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%read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finalmatch=zeros(10,10);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i=1:2000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d(j)=0;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d(labels(i)+1)=1;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j=1:50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SL1(j)=0;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k=1:784     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SL1(j)=SL1(j)+WL1(j,k)*images(k,i);     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SL1(j)=SL1(j)+WL1(j,785);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OL1(j)=1.0/(1.0+exp(-SL1(j)));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SL2(j)=0;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k=1:50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SL2(j)=SL2(j)+WL2(j,k)*OL1(k);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SL2(j)=SL2(j)+WL2(j,51);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OL2(j)=1.0/(1.0+exp(-SL2(j)));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tempol=OL2(1);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tempj=1;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j=1:10       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tempol&lt;OL2(j)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tempol=OL2(j);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tempj=j;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tempj~=labels(i)+1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error=error+1;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finalmatch(labels(i)+1,tempj)= finalmatch(labels(i)+1,tempj)+1;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error=error/2000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line(EIT(1,:),EIT(2,:));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axis([0 it 0 0.2]);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str = [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'error='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num2str(error),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', time='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 num2str(timetoc)];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title(str);</w:t>
      </w:r>
    </w:p>
    <w:p w:rsidR="001A432E" w:rsidRDefault="001A432E" w:rsidP="001A432E">
      <w:pPr>
        <w:autoSpaceDE w:val="0"/>
        <w:autoSpaceDN w:val="0"/>
        <w:adjustRightInd w:val="0"/>
        <w:rPr>
          <w:rFonts w:ascii="Courier New" w:hAnsi="Courier New" w:cs="Courier New"/>
          <w:kern w:val="0"/>
          <w:szCs w:val="24"/>
        </w:rPr>
      </w:pPr>
    </w:p>
    <w:p w:rsidR="00424B63" w:rsidRDefault="004D32DC" w:rsidP="004A605F">
      <w:r>
        <w:rPr>
          <w:rFonts w:hint="eastAsia"/>
        </w:rPr>
        <w:t>參考</w:t>
      </w:r>
      <w:r>
        <w:rPr>
          <w:rFonts w:hint="eastAsia"/>
        </w:rPr>
        <w:t>mnist</w:t>
      </w:r>
      <w:r>
        <w:rPr>
          <w:rFonts w:hint="eastAsia"/>
        </w:rPr>
        <w:t>官網最下面的表格，決定</w:t>
      </w:r>
      <w:r w:rsidR="005C6272">
        <w:t>layer</w:t>
      </w:r>
      <w:r>
        <w:rPr>
          <w:rFonts w:hint="eastAsia"/>
        </w:rPr>
        <w:t>數</w:t>
      </w:r>
      <w:r w:rsidR="001C02F4">
        <w:rPr>
          <w:rFonts w:hint="eastAsia"/>
        </w:rPr>
        <w:t>，上網搜尋決定</w:t>
      </w:r>
      <w:r w:rsidR="001C02F4">
        <w:rPr>
          <w:rFonts w:hint="eastAsia"/>
        </w:rPr>
        <w:t>50</w:t>
      </w:r>
      <w:r w:rsidR="001C02F4">
        <w:rPr>
          <w:rFonts w:hint="eastAsia"/>
        </w:rPr>
        <w:t>個</w:t>
      </w:r>
      <w:r w:rsidR="001C02F4">
        <w:rPr>
          <w:rFonts w:hint="eastAsia"/>
        </w:rPr>
        <w:t>layer</w:t>
      </w:r>
      <w:r w:rsidR="00E437BF">
        <w:rPr>
          <w:rFonts w:hint="eastAsia"/>
        </w:rPr>
        <w:t>，</w:t>
      </w:r>
      <w:r w:rsidR="008970AC">
        <w:rPr>
          <w:rFonts w:hint="eastAsia"/>
        </w:rPr>
        <w:t>參考</w:t>
      </w:r>
      <w:hyperlink r:id="rId10" w:history="1">
        <w:r w:rsidR="008970AC" w:rsidRPr="008A09B0">
          <w:rPr>
            <w:rStyle w:val="aa"/>
          </w:rPr>
          <w:t>https://github.com/davidstutz/matlab-mnist-two-layer-perceptron</w:t>
        </w:r>
      </w:hyperlink>
    </w:p>
    <w:p w:rsidR="008970AC" w:rsidRPr="00445C95" w:rsidRDefault="008970AC" w:rsidP="004A605F">
      <w:r>
        <w:rPr>
          <w:rFonts w:hint="eastAsia"/>
        </w:rPr>
        <w:t>與</w:t>
      </w:r>
      <w:r>
        <w:rPr>
          <w:rFonts w:hint="eastAsia"/>
        </w:rPr>
        <w:t>mnist</w:t>
      </w:r>
      <w:r>
        <w:rPr>
          <w:rFonts w:hint="eastAsia"/>
        </w:rPr>
        <w:t>官網讀入</w:t>
      </w:r>
      <w:r>
        <w:rPr>
          <w:rFonts w:hint="eastAsia"/>
        </w:rPr>
        <w:t>mnist</w:t>
      </w:r>
      <w:r>
        <w:rPr>
          <w:rFonts w:hint="eastAsia"/>
        </w:rPr>
        <w:t>檔案</w:t>
      </w:r>
      <w:r w:rsidR="0038307D">
        <w:rPr>
          <w:rFonts w:hint="eastAsia"/>
        </w:rPr>
        <w:t>。</w:t>
      </w:r>
      <w:r w:rsidR="004F1328">
        <w:rPr>
          <w:rFonts w:hint="eastAsia"/>
        </w:rPr>
        <w:t>發現</w:t>
      </w:r>
      <w:r w:rsidR="004F1328">
        <w:rPr>
          <w:rFonts w:hint="eastAsia"/>
        </w:rPr>
        <w:t>train</w:t>
      </w:r>
      <w:r w:rsidR="004F1328">
        <w:rPr>
          <w:rFonts w:hint="eastAsia"/>
        </w:rPr>
        <w:t>時計算的</w:t>
      </w:r>
      <w:r w:rsidR="004F1328">
        <w:rPr>
          <w:rFonts w:hint="eastAsia"/>
        </w:rPr>
        <w:t>error</w:t>
      </w:r>
      <w:r w:rsidR="004F1328">
        <w:rPr>
          <w:rFonts w:hint="eastAsia"/>
        </w:rPr>
        <w:t>越小，不一定代表測試出來的結果會越好，有發生過</w:t>
      </w:r>
      <w:r w:rsidR="004F1328">
        <w:rPr>
          <w:rFonts w:hint="eastAsia"/>
        </w:rPr>
        <w:t>training error&lt;0.01</w:t>
      </w:r>
      <w:r w:rsidR="004F1328">
        <w:rPr>
          <w:rFonts w:hint="eastAsia"/>
        </w:rPr>
        <w:t>，</w:t>
      </w:r>
      <w:r w:rsidR="004F1328">
        <w:t>testing error</w:t>
      </w:r>
      <w:r w:rsidR="004F1328">
        <w:rPr>
          <w:rFonts w:hint="eastAsia"/>
        </w:rPr>
        <w:t>卻大於</w:t>
      </w:r>
      <w:r w:rsidR="004F1328">
        <w:rPr>
          <w:rFonts w:hint="eastAsia"/>
        </w:rPr>
        <w:t>0.13</w:t>
      </w:r>
      <w:r w:rsidR="004F1328">
        <w:t>(13%)</w:t>
      </w:r>
      <w:r w:rsidR="004F1328">
        <w:rPr>
          <w:rFonts w:hint="eastAsia"/>
        </w:rPr>
        <w:t>的情況。</w:t>
      </w:r>
    </w:p>
    <w:sectPr w:rsidR="008970AC" w:rsidRPr="00445C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CB"/>
    <w:rsid w:val="001A432E"/>
    <w:rsid w:val="001C02F4"/>
    <w:rsid w:val="002334CC"/>
    <w:rsid w:val="002862C7"/>
    <w:rsid w:val="002F36B7"/>
    <w:rsid w:val="0038307D"/>
    <w:rsid w:val="003B54B1"/>
    <w:rsid w:val="003D3B69"/>
    <w:rsid w:val="003D73E5"/>
    <w:rsid w:val="003E61C5"/>
    <w:rsid w:val="00424B63"/>
    <w:rsid w:val="00445C95"/>
    <w:rsid w:val="004A605F"/>
    <w:rsid w:val="004D32DC"/>
    <w:rsid w:val="004F1328"/>
    <w:rsid w:val="005149CE"/>
    <w:rsid w:val="005A2E69"/>
    <w:rsid w:val="005C6272"/>
    <w:rsid w:val="00724F1A"/>
    <w:rsid w:val="00730FB0"/>
    <w:rsid w:val="007702B2"/>
    <w:rsid w:val="007F0EE6"/>
    <w:rsid w:val="008970AC"/>
    <w:rsid w:val="008D3DFC"/>
    <w:rsid w:val="00A47045"/>
    <w:rsid w:val="00B0310E"/>
    <w:rsid w:val="00C655B9"/>
    <w:rsid w:val="00E437BF"/>
    <w:rsid w:val="00FE0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313"/>
  <w15:chartTrackingRefBased/>
  <w15:docId w15:val="{0F9CBC22-A677-48A1-AB6F-A456DB75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7045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A47045"/>
  </w:style>
  <w:style w:type="character" w:customStyle="1" w:styleId="a5">
    <w:name w:val="註解文字 字元"/>
    <w:basedOn w:val="a0"/>
    <w:link w:val="a4"/>
    <w:uiPriority w:val="99"/>
    <w:semiHidden/>
    <w:rsid w:val="00A47045"/>
  </w:style>
  <w:style w:type="paragraph" w:styleId="a6">
    <w:name w:val="annotation subject"/>
    <w:basedOn w:val="a4"/>
    <w:next w:val="a4"/>
    <w:link w:val="a7"/>
    <w:uiPriority w:val="99"/>
    <w:semiHidden/>
    <w:unhideWhenUsed/>
    <w:rsid w:val="00A47045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A4704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470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47045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897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s://github.com/davidstutz/matlab-mnist-two-layer-perceptron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724</Words>
  <Characters>4132</Characters>
  <Application>Microsoft Office Word</Application>
  <DocSecurity>0</DocSecurity>
  <Lines>34</Lines>
  <Paragraphs>9</Paragraphs>
  <ScaleCrop>false</ScaleCrop>
  <Company>Microsoft</Company>
  <LinksUpToDate>false</LinksUpToDate>
  <CharactersWithSpaces>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cglab126</dc:creator>
  <cp:keywords/>
  <dc:description/>
  <cp:lastModifiedBy>FRANK</cp:lastModifiedBy>
  <cp:revision>31</cp:revision>
  <dcterms:created xsi:type="dcterms:W3CDTF">2017-06-07T01:19:00Z</dcterms:created>
  <dcterms:modified xsi:type="dcterms:W3CDTF">2018-09-14T06:45:00Z</dcterms:modified>
</cp:coreProperties>
</file>