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Drew is responsible for establishing a clear vision and direction for DAQRI’s outreach programs, including interacting with multiple audiences to draw in participants from across different communities, to educate the public about augmented reality, to ensure purposeful employee engagement, and to involve the world in DAQRI’s mission “redefine what is humanly possible.” Drew has held several roles since joining DAQRI in 2014, spanning from 4D Education Evangelist to Education Program Manager for the communications team. Drew was recipient of 2016 Eastern Michigan University Outstanding Young Alumni Award.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Drew is responsible for establishing a clear vision and direction for DAQRI’s outreach programs, including interacting with multiple audiences to draw in participants from across different communities, to educate the public about augmented reality, to ensure purposeful employee engagement, and to involve the world in DAQRI’s mission “redefine what is humanly possible.”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