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A75" w:rsidRDefault="00A85A75" w:rsidP="00A85A75">
      <w:r>
        <w:t xml:space="preserve">Paul </w:t>
      </w:r>
      <w:proofErr w:type="spellStart"/>
      <w:r>
        <w:t>Hynek</w:t>
      </w:r>
      <w:proofErr w:type="spellEnd"/>
    </w:p>
    <w:p w:rsidR="00A85A75" w:rsidRDefault="00A85A75" w:rsidP="00A85A75">
      <w:r>
        <w:t xml:space="preserve">President - EZ Numbers </w:t>
      </w:r>
    </w:p>
    <w:p w:rsidR="003D5E13" w:rsidRDefault="00A85A75" w:rsidP="00A85A75">
      <w:r>
        <w:t xml:space="preserve">Paul is a Wharton MBA, a professor of Finance at Pepperdine University, and the creator of EZ Numbers, the leading financial projections software that has </w:t>
      </w:r>
      <w:proofErr w:type="gramStart"/>
      <w:r>
        <w:t>raised</w:t>
      </w:r>
      <w:proofErr w:type="gramEnd"/>
      <w:r>
        <w:t xml:space="preserve"> over $1 billion for thousands of startups around the world. He produced the world’s first online service for kids, and launched it publicly with Bill Gates. He has deep experience in virtual reality both from working with the virtual production pipeline that was used in making Avatar, Lord of the Rings, Planet of the Apes, Call of Duty, and Halo, as well as in his capacity as CFO and advisor to several virtual reality companies. Paul is a grant reviewer for the National Science Foundation, and is currently leading the effort to incorporate technology into the revitalization of the oldest park in Los Angeles. Paul has worked with hundreds of startups from shipbuilders to nanotechnology, and is now writing a book on startup financing.</w:t>
      </w:r>
      <w:bookmarkStart w:id="0" w:name="_GoBack"/>
      <w:bookmarkEnd w:id="0"/>
    </w:p>
    <w:sectPr w:rsidR="003D5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E90"/>
    <w:rsid w:val="003D5E13"/>
    <w:rsid w:val="00616C15"/>
    <w:rsid w:val="00A85A75"/>
    <w:rsid w:val="00EA2E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Wu</dc:creator>
  <cp:keywords/>
  <dc:description/>
  <cp:lastModifiedBy>Shao-Hua Wu</cp:lastModifiedBy>
  <cp:revision>3</cp:revision>
  <dcterms:created xsi:type="dcterms:W3CDTF">2017-08-29T04:33:00Z</dcterms:created>
  <dcterms:modified xsi:type="dcterms:W3CDTF">2017-08-29T04:33:00Z</dcterms:modified>
</cp:coreProperties>
</file>