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568" w:rsidRDefault="005855CE">
      <w:r>
        <w:rPr>
          <w:rFonts w:ascii="Arial" w:hAnsi="Arial" w:cs="Arial"/>
          <w:color w:val="222222"/>
          <w:sz w:val="19"/>
          <w:szCs w:val="19"/>
          <w:shd w:val="clear" w:color="auto" w:fill="FFFFFF"/>
        </w:rPr>
        <w:t xml:space="preserve">Bruce is the former Chief Strategy Officer of eBay Taiwan and also original founding member of SINA US. He graduated from National Taiwan University EMBA, Teesside University UK (Master of Science and Technology), </w:t>
      </w:r>
      <w:proofErr w:type="gramStart"/>
      <w:r>
        <w:rPr>
          <w:rFonts w:ascii="Arial" w:hAnsi="Arial" w:cs="Arial"/>
          <w:color w:val="222222"/>
          <w:sz w:val="19"/>
          <w:szCs w:val="19"/>
          <w:shd w:val="clear" w:color="auto" w:fill="FFFFFF"/>
        </w:rPr>
        <w:t>Department</w:t>
      </w:r>
      <w:proofErr w:type="gramEnd"/>
      <w:r>
        <w:rPr>
          <w:rFonts w:ascii="Arial" w:hAnsi="Arial" w:cs="Arial"/>
          <w:color w:val="222222"/>
          <w:sz w:val="19"/>
          <w:szCs w:val="19"/>
          <w:shd w:val="clear" w:color="auto" w:fill="FFFFFF"/>
        </w:rPr>
        <w:t xml:space="preserve"> of Applied Art of Fu Jen Catholic University.</w:t>
      </w:r>
      <w:bookmarkStart w:id="0" w:name="_GoBack"/>
      <w:bookmarkEnd w:id="0"/>
    </w:p>
    <w:sectPr w:rsidR="00ED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CE"/>
    <w:rsid w:val="005855CE"/>
    <w:rsid w:val="00ED05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1</cp:revision>
  <dcterms:created xsi:type="dcterms:W3CDTF">2016-03-17T19:11:00Z</dcterms:created>
  <dcterms:modified xsi:type="dcterms:W3CDTF">2016-03-17T19:13:00Z</dcterms:modified>
</cp:coreProperties>
</file>