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D’Souza is a trailblazer in software development for processing terabytes and petabytes big data projects, where he currently leads Big Data and DevOps at Warner Bros. He was formerly a big data architect with Toyota North America and was the principal Hadoop Architect of Lynda.com, a LinkedIn company. He won First Place in the Warner Bros 2017 Hackathon and the Toyota Innovation Award for Executive Product Challenge 2015. D’Souza is the organizer of Big Data Day LA, as well as User Groups Los Angeles Big Data, Apache Spark, Hadoop, and HBase User Groups. User Advisory Board Member of the Linux Foundation and Advisory Council Member of the Gerson Lehrman Group. He has a M.S. In Computer Science from the University of Southern California, and a Bachelors in Computer Engineering from the University of Mumbai.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