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7452" w14:textId="77777777" w:rsidR="00280F60" w:rsidRDefault="00000000">
      <w:pPr>
        <w:spacing w:after="40" w:line="360" w:lineRule="auto"/>
        <w:jc w:val="center"/>
        <w:rPr>
          <w:lang w:eastAsia="zh-TW"/>
        </w:rPr>
      </w:pPr>
      <w:proofErr w:type="spellStart"/>
      <w:r>
        <w:rPr>
          <w:b/>
          <w:sz w:val="32"/>
          <w:lang w:eastAsia="zh-TW"/>
        </w:rPr>
        <w:t>Aeterlux</w:t>
      </w:r>
      <w:proofErr w:type="spellEnd"/>
      <w:r>
        <w:rPr>
          <w:b/>
          <w:sz w:val="32"/>
          <w:lang w:eastAsia="zh-TW"/>
        </w:rPr>
        <w:t xml:space="preserve"> </w:t>
      </w:r>
      <w:r>
        <w:rPr>
          <w:b/>
          <w:sz w:val="32"/>
          <w:lang w:eastAsia="zh-TW"/>
        </w:rPr>
        <w:t>數位記憶燈塔</w:t>
      </w:r>
    </w:p>
    <w:p w14:paraId="2F502623" w14:textId="77777777" w:rsidR="00280F60" w:rsidRDefault="00000000">
      <w:pPr>
        <w:spacing w:line="360" w:lineRule="auto"/>
        <w:jc w:val="center"/>
        <w:rPr>
          <w:lang w:eastAsia="zh-TW"/>
        </w:rPr>
      </w:pPr>
      <w:r>
        <w:rPr>
          <w:lang w:eastAsia="zh-TW"/>
        </w:rPr>
        <w:t>綠色平權追思空間：以本地</w:t>
      </w:r>
      <w:r>
        <w:rPr>
          <w:lang w:eastAsia="zh-TW"/>
        </w:rPr>
        <w:t xml:space="preserve"> AI </w:t>
      </w:r>
      <w:r>
        <w:rPr>
          <w:lang w:eastAsia="zh-TW"/>
        </w:rPr>
        <w:t>與去中心化保存，撫慰喪親之痛、實現生死平權</w:t>
      </w:r>
      <w:r>
        <w:rPr>
          <w:lang w:eastAsia="zh-TW"/>
        </w:rPr>
        <w:br/>
      </w:r>
      <w:r>
        <w:rPr>
          <w:lang w:eastAsia="zh-TW"/>
        </w:rPr>
        <w:t>（</w:t>
      </w:r>
      <w:r>
        <w:rPr>
          <w:lang w:eastAsia="zh-TW"/>
        </w:rPr>
        <w:t xml:space="preserve">2026 </w:t>
      </w:r>
      <w:r>
        <w:rPr>
          <w:lang w:eastAsia="zh-TW"/>
        </w:rPr>
        <w:t>第十屆全國慈悲科技創新競賽　作品計畫書）</w:t>
      </w:r>
    </w:p>
    <w:p w14:paraId="30D3D6F8" w14:textId="77777777" w:rsidR="00280F60" w:rsidRDefault="00000000">
      <w:pPr>
        <w:spacing w:before="160" w:after="80" w:line="360" w:lineRule="auto"/>
        <w:rPr>
          <w:lang w:eastAsia="zh-TW"/>
        </w:rPr>
      </w:pPr>
      <w:r>
        <w:rPr>
          <w:b/>
          <w:sz w:val="28"/>
          <w:lang w:eastAsia="zh-TW"/>
        </w:rPr>
        <w:t>一、計畫摘要</w:t>
      </w:r>
    </w:p>
    <w:p w14:paraId="49EAC228" w14:textId="77777777" w:rsidR="00280F60" w:rsidRDefault="00000000">
      <w:pPr>
        <w:spacing w:after="120" w:line="360" w:lineRule="auto"/>
        <w:ind w:firstLine="480"/>
        <w:rPr>
          <w:lang w:eastAsia="zh-TW"/>
        </w:rPr>
      </w:pPr>
      <w:r>
        <w:rPr>
          <w:lang w:eastAsia="zh-TW"/>
        </w:rPr>
        <w:t>當摯愛離</w:t>
      </w:r>
      <w:proofErr w:type="gramStart"/>
      <w:r>
        <w:rPr>
          <w:lang w:eastAsia="zh-TW"/>
        </w:rPr>
        <w:t>世</w:t>
      </w:r>
      <w:proofErr w:type="gramEnd"/>
      <w:r>
        <w:rPr>
          <w:lang w:eastAsia="zh-TW"/>
        </w:rPr>
        <w:t>，我們才驚覺：來不及說的話，再也沒有機會說出口；珍藏的照片與聲音，會隨硬碟損壞、平台關閉而消失；而對偏鄉、外出</w:t>
      </w:r>
      <w:proofErr w:type="gramStart"/>
      <w:r>
        <w:rPr>
          <w:lang w:eastAsia="zh-TW"/>
        </w:rPr>
        <w:t>打拼或旅居</w:t>
      </w:r>
      <w:proofErr w:type="gramEnd"/>
      <w:r>
        <w:rPr>
          <w:lang w:eastAsia="zh-TW"/>
        </w:rPr>
        <w:t>海外的家庭，動輒數十萬的塔位與返鄉路費，更讓「好好告別」成為奢望。</w:t>
      </w:r>
    </w:p>
    <w:p w14:paraId="4E275F1C" w14:textId="77777777" w:rsidR="00280F60" w:rsidRDefault="00000000">
      <w:pPr>
        <w:spacing w:after="120" w:line="360" w:lineRule="auto"/>
        <w:ind w:firstLine="480"/>
        <w:rPr>
          <w:lang w:eastAsia="zh-TW"/>
        </w:rPr>
      </w:pPr>
      <w:proofErr w:type="spellStart"/>
      <w:r>
        <w:rPr>
          <w:lang w:eastAsia="zh-TW"/>
        </w:rPr>
        <w:t>Aeterlux</w:t>
      </w:r>
      <w:proofErr w:type="spellEnd"/>
      <w:r>
        <w:rPr>
          <w:lang w:eastAsia="zh-TW"/>
        </w:rPr>
        <w:t xml:space="preserve"> </w:t>
      </w:r>
      <w:r>
        <w:rPr>
          <w:lang w:eastAsia="zh-TW"/>
        </w:rPr>
        <w:t>數位記憶燈塔，是一座專為思念而生</w:t>
      </w:r>
      <w:proofErr w:type="gramStart"/>
      <w:r>
        <w:rPr>
          <w:lang w:eastAsia="zh-TW"/>
        </w:rPr>
        <w:t>的線上記憶</w:t>
      </w:r>
      <w:proofErr w:type="gramEnd"/>
      <w:r>
        <w:rPr>
          <w:lang w:eastAsia="zh-TW"/>
        </w:rPr>
        <w:t>傳承平台。我們以親人本人的聲音與長相，打造可持續對話的</w:t>
      </w:r>
      <w:r>
        <w:rPr>
          <w:lang w:eastAsia="zh-TW"/>
        </w:rPr>
        <w:t xml:space="preserve"> AI </w:t>
      </w:r>
      <w:r>
        <w:rPr>
          <w:lang w:eastAsia="zh-TW"/>
        </w:rPr>
        <w:t>數位分身，讓家屬「再說一次來不及說的話」，溫柔陪伴</w:t>
      </w:r>
      <w:proofErr w:type="gramStart"/>
      <w:r>
        <w:rPr>
          <w:lang w:eastAsia="zh-TW"/>
        </w:rPr>
        <w:t>走過喪親</w:t>
      </w:r>
      <w:proofErr w:type="gramEnd"/>
      <w:r>
        <w:rPr>
          <w:lang w:eastAsia="zh-TW"/>
        </w:rPr>
        <w:t>之痛（</w:t>
      </w:r>
      <w:r>
        <w:rPr>
          <w:lang w:eastAsia="zh-TW"/>
        </w:rPr>
        <w:t>SDG 3</w:t>
      </w:r>
      <w:r>
        <w:rPr>
          <w:lang w:eastAsia="zh-TW"/>
        </w:rPr>
        <w:t>）。我們提供成本趨近於零的數位塔位</w:t>
      </w:r>
      <w:proofErr w:type="gramStart"/>
      <w:r>
        <w:rPr>
          <w:lang w:eastAsia="zh-TW"/>
        </w:rPr>
        <w:t>與線上</w:t>
      </w:r>
      <w:proofErr w:type="gramEnd"/>
      <w:r>
        <w:rPr>
          <w:lang w:eastAsia="zh-TW"/>
        </w:rPr>
        <w:t xml:space="preserve"> 3D </w:t>
      </w:r>
      <w:r>
        <w:rPr>
          <w:lang w:eastAsia="zh-TW"/>
        </w:rPr>
        <w:t>靈堂，讓弱勢家庭也能擁有體面而有尊嚴的告別，讓偏鄉與海外親人跨越距離同步祭拜，實現生死平權（</w:t>
      </w:r>
      <w:r>
        <w:rPr>
          <w:lang w:eastAsia="zh-TW"/>
        </w:rPr>
        <w:t>SDG 10</w:t>
      </w:r>
      <w:r>
        <w:rPr>
          <w:lang w:eastAsia="zh-TW"/>
        </w:rPr>
        <w:t>）。</w:t>
      </w:r>
    </w:p>
    <w:p w14:paraId="57788232" w14:textId="77777777" w:rsidR="00280F60" w:rsidRDefault="00000000">
      <w:pPr>
        <w:spacing w:after="120" w:line="360" w:lineRule="auto"/>
        <w:ind w:firstLine="480"/>
      </w:pPr>
      <w:r>
        <w:rPr>
          <w:lang w:eastAsia="zh-TW"/>
        </w:rPr>
        <w:t>所有對話皆於本地端運算、絕不外流，記憶則永久保存於去中心化儲存</w:t>
      </w:r>
      <w:proofErr w:type="gramStart"/>
      <w:r>
        <w:rPr>
          <w:lang w:eastAsia="zh-TW"/>
        </w:rPr>
        <w:t>——</w:t>
      </w:r>
      <w:proofErr w:type="gramEnd"/>
      <w:r>
        <w:rPr>
          <w:lang w:eastAsia="zh-TW"/>
        </w:rPr>
        <w:t>縱使平台不在，家屬永遠拿得回親人的記憶。</w:t>
      </w:r>
      <w:proofErr w:type="spellStart"/>
      <w:r>
        <w:t>以科技承接思念，以慈悲守護每一段生命的光，是</w:t>
      </w:r>
      <w:proofErr w:type="spellEnd"/>
      <w:r>
        <w:t xml:space="preserve"> </w:t>
      </w:r>
      <w:proofErr w:type="spellStart"/>
      <w:r>
        <w:t>Aeterlux</w:t>
      </w:r>
      <w:proofErr w:type="spellEnd"/>
      <w:r>
        <w:t xml:space="preserve"> </w:t>
      </w:r>
      <w:proofErr w:type="spellStart"/>
      <w:r>
        <w:t>不變的初心</w:t>
      </w:r>
      <w:proofErr w:type="spellEnd"/>
      <w:r>
        <w:t>。</w:t>
      </w:r>
    </w:p>
    <w:p w14:paraId="4527ADE0" w14:textId="77777777" w:rsidR="00280F60" w:rsidRDefault="00000000">
      <w:pPr>
        <w:spacing w:before="80" w:after="40" w:line="240" w:lineRule="auto"/>
        <w:jc w:val="center"/>
      </w:pPr>
      <w:r>
        <w:rPr>
          <w:noProof/>
        </w:rPr>
        <w:drawing>
          <wp:inline distT="0" distB="0" distL="0" distR="0" wp14:anchorId="4BDD2D05" wp14:editId="11D19B25">
            <wp:extent cx="4429544" cy="296583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_home.jpeg"/>
                    <pic:cNvPicPr/>
                  </pic:nvPicPr>
                  <pic:blipFill>
                    <a:blip r:embed="rId8"/>
                    <a:stretch>
                      <a:fillRect/>
                    </a:stretch>
                  </pic:blipFill>
                  <pic:spPr>
                    <a:xfrm>
                      <a:off x="0" y="0"/>
                      <a:ext cx="4462609" cy="2987975"/>
                    </a:xfrm>
                    <a:prstGeom prst="rect">
                      <a:avLst/>
                    </a:prstGeom>
                  </pic:spPr>
                </pic:pic>
              </a:graphicData>
            </a:graphic>
          </wp:inline>
        </w:drawing>
      </w:r>
    </w:p>
    <w:p w14:paraId="1E4651EE" w14:textId="77777777" w:rsidR="00280F60" w:rsidRDefault="00000000">
      <w:pPr>
        <w:spacing w:after="160" w:line="240" w:lineRule="auto"/>
        <w:jc w:val="center"/>
        <w:rPr>
          <w:lang w:eastAsia="zh-TW"/>
        </w:rPr>
      </w:pPr>
      <w:r>
        <w:rPr>
          <w:sz w:val="21"/>
          <w:lang w:eastAsia="zh-TW"/>
        </w:rPr>
        <w:t xml:space="preserve">圖一　</w:t>
      </w:r>
      <w:proofErr w:type="spellStart"/>
      <w:r>
        <w:rPr>
          <w:sz w:val="21"/>
          <w:lang w:eastAsia="zh-TW"/>
        </w:rPr>
        <w:t>Aeterlux</w:t>
      </w:r>
      <w:proofErr w:type="spellEnd"/>
      <w:r>
        <w:rPr>
          <w:sz w:val="21"/>
          <w:lang w:eastAsia="zh-TW"/>
        </w:rPr>
        <w:t xml:space="preserve"> </w:t>
      </w:r>
      <w:r>
        <w:rPr>
          <w:sz w:val="21"/>
          <w:lang w:eastAsia="zh-TW"/>
        </w:rPr>
        <w:t>首頁主視覺：「為每段生命，留下一道永不熄滅的光」，以溫暖之光承接思念。</w:t>
      </w:r>
    </w:p>
    <w:p w14:paraId="0AC1CBFD" w14:textId="77777777" w:rsidR="00280F60" w:rsidRDefault="00000000">
      <w:pPr>
        <w:spacing w:before="160" w:after="80" w:line="360" w:lineRule="auto"/>
        <w:rPr>
          <w:lang w:eastAsia="zh-TW"/>
        </w:rPr>
      </w:pPr>
      <w:r>
        <w:rPr>
          <w:b/>
          <w:sz w:val="28"/>
          <w:lang w:eastAsia="zh-TW"/>
        </w:rPr>
        <w:lastRenderedPageBreak/>
        <w:t>二、設計理念及主題相符性</w:t>
      </w:r>
    </w:p>
    <w:p w14:paraId="47BB690C" w14:textId="77777777" w:rsidR="00280F60" w:rsidRDefault="00000000">
      <w:pPr>
        <w:spacing w:before="80" w:after="40" w:line="360" w:lineRule="auto"/>
        <w:rPr>
          <w:lang w:eastAsia="zh-TW"/>
        </w:rPr>
      </w:pPr>
      <w:r>
        <w:rPr>
          <w:b/>
          <w:lang w:eastAsia="zh-TW"/>
        </w:rPr>
        <w:t>（一）設計緣起：當記憶面臨「二次死亡」</w:t>
      </w:r>
    </w:p>
    <w:p w14:paraId="7BB9DDC7" w14:textId="77777777" w:rsidR="00280F60" w:rsidRDefault="00000000">
      <w:pPr>
        <w:spacing w:after="120" w:line="360" w:lineRule="auto"/>
        <w:ind w:firstLine="480"/>
        <w:rPr>
          <w:lang w:eastAsia="zh-TW"/>
        </w:rPr>
      </w:pPr>
      <w:r>
        <w:rPr>
          <w:lang w:eastAsia="zh-TW"/>
        </w:rPr>
        <w:t>親人離</w:t>
      </w:r>
      <w:proofErr w:type="gramStart"/>
      <w:r>
        <w:rPr>
          <w:lang w:eastAsia="zh-TW"/>
        </w:rPr>
        <w:t>世</w:t>
      </w:r>
      <w:proofErr w:type="gramEnd"/>
      <w:r>
        <w:rPr>
          <w:lang w:eastAsia="zh-TW"/>
        </w:rPr>
        <w:t>，是生命的第一次告別；而當承載他記憶的相簿泛黃、雲端帳號因久未登入被註銷、平台倒閉資料一夜清空，那便是記憶的「二次死亡」。喪親者最深的痛，往往不在告別當下，而在某個尋常的夜裡，突然好想再聽一次媽媽的聲音、再問一次爸爸那句來不及說出口的話，卻發現</w:t>
      </w:r>
      <w:proofErr w:type="gramStart"/>
      <w:r>
        <w:rPr>
          <w:lang w:eastAsia="zh-TW"/>
        </w:rPr>
        <w:t>——</w:t>
      </w:r>
      <w:proofErr w:type="gramEnd"/>
      <w:r>
        <w:rPr>
          <w:lang w:eastAsia="zh-TW"/>
        </w:rPr>
        <w:t>再也無處可尋。</w:t>
      </w:r>
      <w:proofErr w:type="spellStart"/>
      <w:r>
        <w:rPr>
          <w:lang w:eastAsia="zh-TW"/>
        </w:rPr>
        <w:t>Aeterlux</w:t>
      </w:r>
      <w:proofErr w:type="spellEnd"/>
      <w:r>
        <w:rPr>
          <w:lang w:eastAsia="zh-TW"/>
        </w:rPr>
        <w:t xml:space="preserve"> </w:t>
      </w:r>
      <w:r>
        <w:rPr>
          <w:lang w:eastAsia="zh-TW"/>
        </w:rPr>
        <w:t>的設計緣起，正是要讓每一段生命的光，不因任何公司、伺服器或時間而熄滅。</w:t>
      </w:r>
    </w:p>
    <w:p w14:paraId="247E1521" w14:textId="77777777" w:rsidR="00280F60" w:rsidRDefault="00000000">
      <w:pPr>
        <w:spacing w:before="80" w:after="40" w:line="360" w:lineRule="auto"/>
        <w:rPr>
          <w:lang w:eastAsia="zh-TW"/>
        </w:rPr>
      </w:pPr>
      <w:r>
        <w:rPr>
          <w:b/>
          <w:lang w:eastAsia="zh-TW"/>
        </w:rPr>
        <w:t>（二）主題相符性</w:t>
      </w:r>
    </w:p>
    <w:p w14:paraId="13FD53F4" w14:textId="77777777" w:rsidR="00280F60" w:rsidRDefault="00000000">
      <w:pPr>
        <w:spacing w:after="120" w:line="360" w:lineRule="auto"/>
        <w:ind w:firstLine="480"/>
        <w:rPr>
          <w:lang w:eastAsia="zh-TW"/>
        </w:rPr>
      </w:pPr>
      <w:r>
        <w:rPr>
          <w:lang w:eastAsia="zh-TW"/>
        </w:rPr>
        <w:t>【自選主題</w:t>
      </w:r>
      <w:r>
        <w:rPr>
          <w:lang w:eastAsia="zh-TW"/>
        </w:rPr>
        <w:t>·</w:t>
      </w:r>
      <w:r>
        <w:rPr>
          <w:lang w:eastAsia="zh-TW"/>
        </w:rPr>
        <w:t>慈善與人文關懷】本作品聚焦弱勢與偏鄉家庭的告別困境。傳統喪葬與塔位動輒數十萬元，對低收入家庭是沉重負擔；而離鄉打拼、旅居海外的遊子，更常因無法負擔返鄉交通或請假到場，連最後一面、年年的祭拜都成奢望。</w:t>
      </w:r>
      <w:proofErr w:type="spellStart"/>
      <w:r>
        <w:rPr>
          <w:lang w:eastAsia="zh-TW"/>
        </w:rPr>
        <w:t>Aeterlux</w:t>
      </w:r>
      <w:proofErr w:type="spellEnd"/>
      <w:r>
        <w:rPr>
          <w:lang w:eastAsia="zh-TW"/>
        </w:rPr>
        <w:t xml:space="preserve"> </w:t>
      </w:r>
      <w:r>
        <w:rPr>
          <w:lang w:eastAsia="zh-TW"/>
        </w:rPr>
        <w:t>以人為本，讓每一個家庭</w:t>
      </w:r>
      <w:proofErr w:type="gramStart"/>
      <w:r>
        <w:rPr>
          <w:lang w:eastAsia="zh-TW"/>
        </w:rPr>
        <w:t>——</w:t>
      </w:r>
      <w:proofErr w:type="gramEnd"/>
      <w:r>
        <w:rPr>
          <w:lang w:eastAsia="zh-TW"/>
        </w:rPr>
        <w:t>無論貧富、無論身在何方</w:t>
      </w:r>
      <w:proofErr w:type="gramStart"/>
      <w:r>
        <w:rPr>
          <w:lang w:eastAsia="zh-TW"/>
        </w:rPr>
        <w:t>——</w:t>
      </w:r>
      <w:proofErr w:type="gramEnd"/>
      <w:r>
        <w:rPr>
          <w:lang w:eastAsia="zh-TW"/>
        </w:rPr>
        <w:t>都能擁有一處有尊嚴、不被剝奪的告別與追思空間。</w:t>
      </w:r>
    </w:p>
    <w:p w14:paraId="788A7D9F" w14:textId="77777777" w:rsidR="00280F60" w:rsidRDefault="00000000">
      <w:pPr>
        <w:spacing w:after="120" w:line="360" w:lineRule="auto"/>
        <w:ind w:firstLine="480"/>
        <w:rPr>
          <w:lang w:eastAsia="zh-TW"/>
        </w:rPr>
      </w:pPr>
      <w:r>
        <w:rPr>
          <w:lang w:eastAsia="zh-TW"/>
        </w:rPr>
        <w:t>【指定主題</w:t>
      </w:r>
      <w:r>
        <w:rPr>
          <w:lang w:eastAsia="zh-TW"/>
        </w:rPr>
        <w:t xml:space="preserve">·SDG 3 </w:t>
      </w:r>
      <w:r>
        <w:rPr>
          <w:lang w:eastAsia="zh-TW"/>
        </w:rPr>
        <w:t>良好健康與福祉】喪親悲傷（</w:t>
      </w:r>
      <w:r>
        <w:rPr>
          <w:lang w:eastAsia="zh-TW"/>
        </w:rPr>
        <w:t>grief</w:t>
      </w:r>
      <w:r>
        <w:rPr>
          <w:lang w:eastAsia="zh-TW"/>
        </w:rPr>
        <w:t>）本質是一項公共衛生與心理健康議題。台灣每年逾二十萬人離</w:t>
      </w:r>
      <w:proofErr w:type="gramStart"/>
      <w:r>
        <w:rPr>
          <w:lang w:eastAsia="zh-TW"/>
        </w:rPr>
        <w:t>世</w:t>
      </w:r>
      <w:proofErr w:type="gramEnd"/>
      <w:r>
        <w:rPr>
          <w:lang w:eastAsia="zh-TW"/>
        </w:rPr>
        <w:t>，牽動數百萬名家屬的哀傷情緒，而專業悲傷輔導資源稀少且昂貴。本作品將「數位分身陪伴」定位為一種可負擔、隨時可及的心理撫慰：讓家屬能用親人本人的聲音與面容，慢慢道別、好好說再見，把「來不及說的話」重新說一次。這份溫柔的陪伴，正是減輕喪親之苦的善意介入。</w:t>
      </w:r>
    </w:p>
    <w:p w14:paraId="74022FA0" w14:textId="77777777" w:rsidR="00280F60" w:rsidRDefault="00000000">
      <w:pPr>
        <w:spacing w:after="120" w:line="360" w:lineRule="auto"/>
        <w:ind w:firstLine="480"/>
        <w:rPr>
          <w:lang w:eastAsia="zh-TW"/>
        </w:rPr>
      </w:pPr>
      <w:r>
        <w:rPr>
          <w:lang w:eastAsia="zh-TW"/>
        </w:rPr>
        <w:t>【指定主題</w:t>
      </w:r>
      <w:r>
        <w:rPr>
          <w:lang w:eastAsia="zh-TW"/>
        </w:rPr>
        <w:t xml:space="preserve">·SDG 10 </w:t>
      </w:r>
      <w:r>
        <w:rPr>
          <w:lang w:eastAsia="zh-TW"/>
        </w:rPr>
        <w:t>減少不平等】告別的權利，不該因貧富與城鄉而有落差。</w:t>
      </w:r>
      <w:proofErr w:type="spellStart"/>
      <w:r>
        <w:rPr>
          <w:lang w:eastAsia="zh-TW"/>
        </w:rPr>
        <w:t>Aeterlux</w:t>
      </w:r>
      <w:proofErr w:type="spellEnd"/>
      <w:r>
        <w:rPr>
          <w:lang w:eastAsia="zh-TW"/>
        </w:rPr>
        <w:t xml:space="preserve"> </w:t>
      </w:r>
      <w:r>
        <w:rPr>
          <w:lang w:eastAsia="zh-TW"/>
        </w:rPr>
        <w:t>提供成本趨近於零的數位塔位，讓弱勢家庭也能擁有體面的安息之所；</w:t>
      </w:r>
      <w:r>
        <w:rPr>
          <w:lang w:eastAsia="zh-TW"/>
        </w:rPr>
        <w:t xml:space="preserve">3D </w:t>
      </w:r>
      <w:proofErr w:type="gramStart"/>
      <w:r>
        <w:rPr>
          <w:lang w:eastAsia="zh-TW"/>
        </w:rPr>
        <w:t>線上靈堂</w:t>
      </w:r>
      <w:proofErr w:type="gramEnd"/>
      <w:r>
        <w:rPr>
          <w:lang w:eastAsia="zh-TW"/>
        </w:rPr>
        <w:t>則打破地理藩籬，使偏鄉與海外家屬都能</w:t>
      </w:r>
      <w:proofErr w:type="gramStart"/>
      <w:r>
        <w:rPr>
          <w:lang w:eastAsia="zh-TW"/>
        </w:rPr>
        <w:t>同步點香</w:t>
      </w:r>
      <w:proofErr w:type="gramEnd"/>
      <w:r>
        <w:rPr>
          <w:lang w:eastAsia="zh-TW"/>
        </w:rPr>
        <w:t>、鞠躬、獻花，遠</w:t>
      </w:r>
      <w:proofErr w:type="gramStart"/>
      <w:r>
        <w:rPr>
          <w:lang w:eastAsia="zh-TW"/>
        </w:rPr>
        <w:t>距共祭</w:t>
      </w:r>
      <w:proofErr w:type="gramEnd"/>
      <w:r>
        <w:rPr>
          <w:lang w:eastAsia="zh-TW"/>
        </w:rPr>
        <w:t>。我們以科技</w:t>
      </w:r>
      <w:proofErr w:type="gramStart"/>
      <w:r>
        <w:rPr>
          <w:lang w:eastAsia="zh-TW"/>
        </w:rPr>
        <w:t>弭</w:t>
      </w:r>
      <w:proofErr w:type="gramEnd"/>
      <w:r>
        <w:rPr>
          <w:lang w:eastAsia="zh-TW"/>
        </w:rPr>
        <w:t>平「告別的鴻溝」，實現生死平權。</w:t>
      </w:r>
    </w:p>
    <w:p w14:paraId="12E9F880" w14:textId="77777777" w:rsidR="00280F60" w:rsidRDefault="00000000">
      <w:pPr>
        <w:spacing w:before="80" w:after="40" w:line="360" w:lineRule="auto"/>
        <w:rPr>
          <w:lang w:eastAsia="zh-TW"/>
        </w:rPr>
      </w:pPr>
      <w:r>
        <w:rPr>
          <w:b/>
          <w:lang w:eastAsia="zh-TW"/>
        </w:rPr>
        <w:t>（三）設計</w:t>
      </w:r>
      <w:proofErr w:type="gramStart"/>
      <w:r>
        <w:rPr>
          <w:b/>
          <w:lang w:eastAsia="zh-TW"/>
        </w:rPr>
        <w:t>三</w:t>
      </w:r>
      <w:proofErr w:type="gramEnd"/>
      <w:r>
        <w:rPr>
          <w:b/>
          <w:lang w:eastAsia="zh-TW"/>
        </w:rPr>
        <w:t>原則</w:t>
      </w:r>
    </w:p>
    <w:p w14:paraId="34EF0537" w14:textId="77777777" w:rsidR="00280F60" w:rsidRDefault="00000000">
      <w:pPr>
        <w:spacing w:after="120" w:line="360" w:lineRule="auto"/>
        <w:ind w:firstLine="480"/>
        <w:rPr>
          <w:lang w:eastAsia="zh-TW"/>
        </w:rPr>
      </w:pPr>
      <w:r>
        <w:rPr>
          <w:lang w:eastAsia="zh-TW"/>
        </w:rPr>
        <w:t>本作品的一切設計，皆奠基於三項以人為本的原則：</w:t>
      </w:r>
      <w:proofErr w:type="gramStart"/>
      <w:r>
        <w:rPr>
          <w:lang w:eastAsia="zh-TW"/>
        </w:rPr>
        <w:t>其一「</w:t>
      </w:r>
      <w:proofErr w:type="gramEnd"/>
      <w:r>
        <w:rPr>
          <w:lang w:eastAsia="zh-TW"/>
        </w:rPr>
        <w:t>家族主權」</w:t>
      </w:r>
      <w:proofErr w:type="gramStart"/>
      <w:r>
        <w:rPr>
          <w:lang w:eastAsia="zh-TW"/>
        </w:rPr>
        <w:t>——</w:t>
      </w:r>
      <w:proofErr w:type="gramEnd"/>
      <w:r>
        <w:rPr>
          <w:lang w:eastAsia="zh-TW"/>
        </w:rPr>
        <w:t>逝者的記憶永遠屬於家屬，即使平台不在，家屬仍能完整取回親人的一切，不被</w:t>
      </w:r>
      <w:r>
        <w:rPr>
          <w:lang w:eastAsia="zh-TW"/>
        </w:rPr>
        <w:lastRenderedPageBreak/>
        <w:t>任何企業綁架；</w:t>
      </w:r>
      <w:proofErr w:type="gramStart"/>
      <w:r>
        <w:rPr>
          <w:lang w:eastAsia="zh-TW"/>
        </w:rPr>
        <w:t>其二「</w:t>
      </w:r>
      <w:proofErr w:type="gramEnd"/>
      <w:r>
        <w:rPr>
          <w:lang w:eastAsia="zh-TW"/>
        </w:rPr>
        <w:t>隱私至上」</w:t>
      </w:r>
      <w:proofErr w:type="gramStart"/>
      <w:r>
        <w:rPr>
          <w:lang w:eastAsia="zh-TW"/>
        </w:rPr>
        <w:t>——</w:t>
      </w:r>
      <w:proofErr w:type="gramEnd"/>
      <w:r>
        <w:rPr>
          <w:lang w:eastAsia="zh-TW"/>
        </w:rPr>
        <w:t>所有</w:t>
      </w:r>
      <w:r>
        <w:rPr>
          <w:lang w:eastAsia="zh-TW"/>
        </w:rPr>
        <w:t xml:space="preserve"> AI </w:t>
      </w:r>
      <w:r>
        <w:rPr>
          <w:lang w:eastAsia="zh-TW"/>
        </w:rPr>
        <w:t>推理皆於本地端完成，家族</w:t>
      </w:r>
      <w:proofErr w:type="gramStart"/>
      <w:r>
        <w:rPr>
          <w:lang w:eastAsia="zh-TW"/>
        </w:rPr>
        <w:t>最</w:t>
      </w:r>
      <w:proofErr w:type="gramEnd"/>
      <w:r>
        <w:rPr>
          <w:lang w:eastAsia="zh-TW"/>
        </w:rPr>
        <w:t>私密的對話不外流至任何第三方雲端；其三「人人可及」</w:t>
      </w:r>
      <w:proofErr w:type="gramStart"/>
      <w:r>
        <w:rPr>
          <w:lang w:eastAsia="zh-TW"/>
        </w:rPr>
        <w:t>——</w:t>
      </w:r>
      <w:proofErr w:type="gramEnd"/>
      <w:r>
        <w:rPr>
          <w:lang w:eastAsia="zh-TW"/>
        </w:rPr>
        <w:t>純文字哀悼版完全免費、零成本，讓最弱勢的家庭也能無門檻地留下思念。技術皆為承載人文關懷而存在，整體設計皆環繞「</w:t>
      </w:r>
      <w:proofErr w:type="gramStart"/>
      <w:r>
        <w:rPr>
          <w:lang w:eastAsia="zh-TW"/>
        </w:rPr>
        <w:t>減苦</w:t>
      </w:r>
      <w:proofErr w:type="gramEnd"/>
      <w:r>
        <w:rPr>
          <w:lang w:eastAsia="zh-TW"/>
        </w:rPr>
        <w:t>、利他、有尊嚴」而生。</w:t>
      </w:r>
    </w:p>
    <w:p w14:paraId="50A7EA18" w14:textId="77777777" w:rsidR="00280F60" w:rsidRDefault="00000000">
      <w:pPr>
        <w:spacing w:before="80" w:after="40" w:line="240" w:lineRule="auto"/>
        <w:jc w:val="center"/>
      </w:pPr>
      <w:r>
        <w:rPr>
          <w:noProof/>
        </w:rPr>
        <w:drawing>
          <wp:inline distT="0" distB="0" distL="0" distR="0" wp14:anchorId="624641D9" wp14:editId="577055EF">
            <wp:extent cx="5656954" cy="3212149"/>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architecture_full.png"/>
                    <pic:cNvPicPr/>
                  </pic:nvPicPr>
                  <pic:blipFill>
                    <a:blip r:embed="rId9"/>
                    <a:stretch>
                      <a:fillRect/>
                    </a:stretch>
                  </pic:blipFill>
                  <pic:spPr>
                    <a:xfrm>
                      <a:off x="0" y="0"/>
                      <a:ext cx="5678340" cy="3224292"/>
                    </a:xfrm>
                    <a:prstGeom prst="rect">
                      <a:avLst/>
                    </a:prstGeom>
                  </pic:spPr>
                </pic:pic>
              </a:graphicData>
            </a:graphic>
          </wp:inline>
        </w:drawing>
      </w:r>
    </w:p>
    <w:p w14:paraId="54CC6FC3" w14:textId="77777777" w:rsidR="00280F60" w:rsidRDefault="00000000">
      <w:pPr>
        <w:spacing w:after="160" w:line="240" w:lineRule="auto"/>
        <w:jc w:val="center"/>
        <w:rPr>
          <w:lang w:eastAsia="zh-TW"/>
        </w:rPr>
      </w:pPr>
      <w:r>
        <w:rPr>
          <w:sz w:val="21"/>
          <w:lang w:eastAsia="zh-TW"/>
        </w:rPr>
        <w:t>圖二　系統總架構圖：從家屬的記憶素材、永久保存到本地</w:t>
      </w:r>
      <w:r>
        <w:rPr>
          <w:sz w:val="21"/>
          <w:lang w:eastAsia="zh-TW"/>
        </w:rPr>
        <w:t xml:space="preserve"> AI </w:t>
      </w:r>
      <w:r>
        <w:rPr>
          <w:sz w:val="21"/>
          <w:lang w:eastAsia="zh-TW"/>
        </w:rPr>
        <w:t>數位分身重現，技術皆為承載人文關懷而存在。</w:t>
      </w:r>
    </w:p>
    <w:p w14:paraId="41E86BE6" w14:textId="77777777" w:rsidR="00280F60" w:rsidRDefault="00000000">
      <w:pPr>
        <w:spacing w:before="160" w:after="80" w:line="360" w:lineRule="auto"/>
        <w:rPr>
          <w:lang w:eastAsia="zh-TW"/>
        </w:rPr>
      </w:pPr>
      <w:r>
        <w:rPr>
          <w:b/>
          <w:sz w:val="28"/>
          <w:lang w:eastAsia="zh-TW"/>
        </w:rPr>
        <w:t>三、作品實體照片及說明</w:t>
      </w:r>
    </w:p>
    <w:p w14:paraId="0C802B27" w14:textId="77777777" w:rsidR="00280F60" w:rsidRDefault="00000000">
      <w:pPr>
        <w:spacing w:after="120" w:line="360" w:lineRule="auto"/>
        <w:ind w:firstLine="480"/>
        <w:rPr>
          <w:lang w:eastAsia="zh-TW"/>
        </w:rPr>
      </w:pPr>
      <w:r>
        <w:rPr>
          <w:lang w:eastAsia="zh-TW"/>
        </w:rPr>
        <w:t>以下為已實際開發完成、可操作之系統，並非靜態簡報。下列各圖均擷取自實機畫面，呈現家屬從建立紀念到持續對話、</w:t>
      </w:r>
      <w:proofErr w:type="gramStart"/>
      <w:r>
        <w:rPr>
          <w:lang w:eastAsia="zh-TW"/>
        </w:rPr>
        <w:t>線上祭拜</w:t>
      </w:r>
      <w:proofErr w:type="gramEnd"/>
      <w:r>
        <w:rPr>
          <w:lang w:eastAsia="zh-TW"/>
        </w:rPr>
        <w:t>的完整使用旅程。</w:t>
      </w:r>
    </w:p>
    <w:p w14:paraId="2C042D6B" w14:textId="77777777" w:rsidR="00280F60" w:rsidRDefault="00000000">
      <w:pPr>
        <w:spacing w:before="80" w:after="40" w:line="240" w:lineRule="auto"/>
        <w:jc w:val="center"/>
      </w:pPr>
      <w:r>
        <w:rPr>
          <w:noProof/>
        </w:rPr>
        <w:lastRenderedPageBreak/>
        <w:drawing>
          <wp:inline distT="0" distB="0" distL="0" distR="0" wp14:anchorId="3E70B380" wp14:editId="150292BF">
            <wp:extent cx="4878561" cy="3964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_mint.jpeg"/>
                    <pic:cNvPicPr/>
                  </pic:nvPicPr>
                  <pic:blipFill>
                    <a:blip r:embed="rId10"/>
                    <a:stretch>
                      <a:fillRect/>
                    </a:stretch>
                  </pic:blipFill>
                  <pic:spPr>
                    <a:xfrm>
                      <a:off x="0" y="0"/>
                      <a:ext cx="4906435" cy="3987277"/>
                    </a:xfrm>
                    <a:prstGeom prst="rect">
                      <a:avLst/>
                    </a:prstGeom>
                  </pic:spPr>
                </pic:pic>
              </a:graphicData>
            </a:graphic>
          </wp:inline>
        </w:drawing>
      </w:r>
    </w:p>
    <w:p w14:paraId="374F28D4" w14:textId="77777777" w:rsidR="00280F60" w:rsidRDefault="00000000">
      <w:pPr>
        <w:spacing w:after="160" w:line="240" w:lineRule="auto"/>
        <w:jc w:val="center"/>
        <w:rPr>
          <w:lang w:eastAsia="zh-TW"/>
        </w:rPr>
      </w:pPr>
      <w:r>
        <w:rPr>
          <w:sz w:val="21"/>
          <w:lang w:eastAsia="zh-TW"/>
        </w:rPr>
        <w:t>圖三　「建立燈塔」五步驟向導表單：循序上傳照片、影音、語音與生平，長者與弱勢家庭也能獨力完成。</w:t>
      </w:r>
    </w:p>
    <w:p w14:paraId="72DE2760" w14:textId="77777777" w:rsidR="00280F60" w:rsidRDefault="00000000">
      <w:pPr>
        <w:spacing w:after="120" w:line="360" w:lineRule="auto"/>
        <w:ind w:firstLine="480"/>
        <w:rPr>
          <w:lang w:eastAsia="zh-TW"/>
        </w:rPr>
      </w:pPr>
      <w:r>
        <w:rPr>
          <w:lang w:eastAsia="zh-TW"/>
        </w:rPr>
        <w:t>家屬旅程自首頁（圖一）開始，主視覺標語</w:t>
      </w:r>
      <w:proofErr w:type="gramStart"/>
      <w:r>
        <w:rPr>
          <w:lang w:eastAsia="zh-TW"/>
        </w:rPr>
        <w:t>定調本作</w:t>
      </w:r>
      <w:proofErr w:type="gramEnd"/>
      <w:r>
        <w:rPr>
          <w:lang w:eastAsia="zh-TW"/>
        </w:rPr>
        <w:t>以溫柔、莊重的人文基調陪伴</w:t>
      </w:r>
      <w:proofErr w:type="gramStart"/>
      <w:r>
        <w:rPr>
          <w:lang w:eastAsia="zh-TW"/>
        </w:rPr>
        <w:t>喪</w:t>
      </w:r>
      <w:proofErr w:type="gramEnd"/>
      <w:r>
        <w:rPr>
          <w:lang w:eastAsia="zh-TW"/>
        </w:rPr>
        <w:t>親家屬，而非冰冷的資料庫工具。圖三為「建立燈塔」五步驟引導表單，以向導式流程帶領家屬循序</w:t>
      </w:r>
      <w:proofErr w:type="gramStart"/>
      <w:r>
        <w:rPr>
          <w:lang w:eastAsia="zh-TW"/>
        </w:rPr>
        <w:t>上傳逝者</w:t>
      </w:r>
      <w:proofErr w:type="gramEnd"/>
      <w:r>
        <w:rPr>
          <w:lang w:eastAsia="zh-TW"/>
        </w:rPr>
        <w:t>照片、影音、語音與生平，降低操作門檻；此步驟同時是後端去中心化儲存與數位分身的素材來源。</w:t>
      </w:r>
    </w:p>
    <w:p w14:paraId="4F999053" w14:textId="6ABEA30C" w:rsidR="00280F60" w:rsidRDefault="00E21BD7">
      <w:pPr>
        <w:spacing w:before="80" w:after="40" w:line="240" w:lineRule="auto"/>
        <w:jc w:val="center"/>
      </w:pPr>
      <w:r w:rsidRPr="00E21BD7">
        <w:rPr>
          <w:noProof/>
        </w:rPr>
        <w:lastRenderedPageBreak/>
        <w:drawing>
          <wp:inline distT="0" distB="0" distL="0" distR="0" wp14:anchorId="2E81F52D" wp14:editId="152DE7DB">
            <wp:extent cx="4339436" cy="3586543"/>
            <wp:effectExtent l="0" t="0" r="4445" b="0"/>
            <wp:docPr id="124406065" name="圖片 1" descr="The image is a web page featuring a digital memorial platform, with multiple user profiles and dates, and poetic messages expressing gratitude and remembrance.&#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065" name="圖片 1" descr="The image is a web page featuring a digital memorial platform, with multiple user profiles and dates, and poetic messages expressing gratitude and remembrance.&#10;&#10;AI 產生的內容可能不正確。"/>
                    <pic:cNvPicPr/>
                  </pic:nvPicPr>
                  <pic:blipFill>
                    <a:blip r:embed="rId11"/>
                    <a:stretch>
                      <a:fillRect/>
                    </a:stretch>
                  </pic:blipFill>
                  <pic:spPr>
                    <a:xfrm>
                      <a:off x="0" y="0"/>
                      <a:ext cx="4411557" cy="3646151"/>
                    </a:xfrm>
                    <a:prstGeom prst="rect">
                      <a:avLst/>
                    </a:prstGeom>
                  </pic:spPr>
                </pic:pic>
              </a:graphicData>
            </a:graphic>
          </wp:inline>
        </w:drawing>
      </w:r>
    </w:p>
    <w:p w14:paraId="5142A322" w14:textId="6E3D10B6" w:rsidR="00280F60" w:rsidRDefault="00000000">
      <w:pPr>
        <w:spacing w:after="160" w:line="240" w:lineRule="auto"/>
        <w:jc w:val="center"/>
        <w:rPr>
          <w:lang w:eastAsia="zh-TW"/>
        </w:rPr>
      </w:pPr>
      <w:r>
        <w:rPr>
          <w:sz w:val="21"/>
          <w:lang w:eastAsia="zh-TW"/>
        </w:rPr>
        <w:t>圖四　燈塔總</w:t>
      </w:r>
      <w:proofErr w:type="gramStart"/>
      <w:r>
        <w:rPr>
          <w:sz w:val="21"/>
          <w:lang w:eastAsia="zh-TW"/>
        </w:rPr>
        <w:t>覽</w:t>
      </w:r>
      <w:proofErr w:type="gramEnd"/>
      <w:r>
        <w:rPr>
          <w:sz w:val="21"/>
          <w:lang w:eastAsia="zh-TW"/>
        </w:rPr>
        <w:t>：以塔位卡片陳列</w:t>
      </w:r>
      <w:r w:rsidR="00661758">
        <w:rPr>
          <w:rFonts w:hint="eastAsia"/>
          <w:sz w:val="21"/>
          <w:lang w:eastAsia="zh-TW"/>
        </w:rPr>
        <w:t>家屬同意公開的</w:t>
      </w:r>
      <w:r>
        <w:rPr>
          <w:sz w:val="21"/>
          <w:lang w:eastAsia="zh-TW"/>
        </w:rPr>
        <w:t>紀念對象，</w:t>
      </w:r>
      <w:proofErr w:type="gramStart"/>
      <w:r>
        <w:rPr>
          <w:sz w:val="21"/>
          <w:lang w:eastAsia="zh-TW"/>
        </w:rPr>
        <w:t>每一位逝者</w:t>
      </w:r>
      <w:proofErr w:type="gramEnd"/>
      <w:r>
        <w:rPr>
          <w:sz w:val="21"/>
          <w:lang w:eastAsia="zh-TW"/>
        </w:rPr>
        <w:t>都擁有一座數位燈塔。</w:t>
      </w:r>
    </w:p>
    <w:p w14:paraId="0479272C" w14:textId="294C7D30" w:rsidR="00280F60" w:rsidRDefault="00066A1C">
      <w:pPr>
        <w:spacing w:before="80" w:after="40" w:line="240" w:lineRule="auto"/>
        <w:jc w:val="center"/>
      </w:pPr>
      <w:r w:rsidRPr="00066A1C">
        <w:rPr>
          <w:noProof/>
        </w:rPr>
        <w:drawing>
          <wp:inline distT="0" distB="0" distL="0" distR="0" wp14:anchorId="766B65E3" wp14:editId="0C529857">
            <wp:extent cx="4436828" cy="3642885"/>
            <wp:effectExtent l="0" t="0" r="1905" b="0"/>
            <wp:docPr id="1445352649" name="圖片 1" descr="Taro&#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52649" name="圖片 1" descr="Taro&#10;&#10;AI 產生的內容可能不正確。"/>
                    <pic:cNvPicPr/>
                  </pic:nvPicPr>
                  <pic:blipFill>
                    <a:blip r:embed="rId12"/>
                    <a:stretch>
                      <a:fillRect/>
                    </a:stretch>
                  </pic:blipFill>
                  <pic:spPr>
                    <a:xfrm>
                      <a:off x="0" y="0"/>
                      <a:ext cx="4447728" cy="3651834"/>
                    </a:xfrm>
                    <a:prstGeom prst="rect">
                      <a:avLst/>
                    </a:prstGeom>
                  </pic:spPr>
                </pic:pic>
              </a:graphicData>
            </a:graphic>
          </wp:inline>
        </w:drawing>
      </w:r>
    </w:p>
    <w:p w14:paraId="36E071F7" w14:textId="77F3F25D" w:rsidR="00280F60" w:rsidRDefault="00000000">
      <w:pPr>
        <w:spacing w:after="160" w:line="240" w:lineRule="auto"/>
        <w:jc w:val="center"/>
        <w:rPr>
          <w:lang w:eastAsia="zh-TW"/>
        </w:rPr>
      </w:pPr>
      <w:r>
        <w:rPr>
          <w:sz w:val="21"/>
          <w:lang w:eastAsia="zh-TW"/>
        </w:rPr>
        <w:t>圖五　塔位詳情頁：整合肖像、生平敘事與家族樹，並提供數位分身入口。</w:t>
      </w:r>
    </w:p>
    <w:p w14:paraId="5B80E64C" w14:textId="77777777" w:rsidR="00280F60" w:rsidRDefault="00000000">
      <w:pPr>
        <w:spacing w:after="120" w:line="360" w:lineRule="auto"/>
        <w:ind w:firstLine="480"/>
        <w:rPr>
          <w:lang w:eastAsia="zh-TW"/>
        </w:rPr>
      </w:pPr>
      <w:r>
        <w:rPr>
          <w:lang w:eastAsia="zh-TW"/>
        </w:rPr>
        <w:lastRenderedPageBreak/>
        <w:t>圖四為「燈塔總</w:t>
      </w:r>
      <w:proofErr w:type="gramStart"/>
      <w:r>
        <w:rPr>
          <w:lang w:eastAsia="zh-TW"/>
        </w:rPr>
        <w:t>覽</w:t>
      </w:r>
      <w:proofErr w:type="gramEnd"/>
      <w:r>
        <w:rPr>
          <w:lang w:eastAsia="zh-TW"/>
        </w:rPr>
        <w:t>」頁，象徵</w:t>
      </w:r>
      <w:proofErr w:type="gramStart"/>
      <w:r>
        <w:rPr>
          <w:lang w:eastAsia="zh-TW"/>
        </w:rPr>
        <w:t>每一位逝者</w:t>
      </w:r>
      <w:proofErr w:type="gramEnd"/>
      <w:r>
        <w:rPr>
          <w:lang w:eastAsia="zh-TW"/>
        </w:rPr>
        <w:t>都擁有一座永不熄滅的數位燈塔，家屬可隨時回訪。圖五</w:t>
      </w:r>
      <w:proofErr w:type="gramStart"/>
      <w:r>
        <w:rPr>
          <w:lang w:eastAsia="zh-TW"/>
        </w:rPr>
        <w:t>為塔位</w:t>
      </w:r>
      <w:proofErr w:type="gramEnd"/>
      <w:r>
        <w:rPr>
          <w:lang w:eastAsia="zh-TW"/>
        </w:rPr>
        <w:t>詳情頁，整合逝者肖像、生平敘事與家族樹（對應鏈上階層式家譜），並提供「啟動數位分身」入口，使紀念空間不只是憑弔，更是世代記憶的傳承載體。</w:t>
      </w:r>
    </w:p>
    <w:p w14:paraId="7B0FDC14" w14:textId="77777777" w:rsidR="00280F60" w:rsidRDefault="00000000">
      <w:pPr>
        <w:spacing w:before="80" w:after="40" w:line="240" w:lineRule="auto"/>
        <w:jc w:val="center"/>
      </w:pPr>
      <w:r>
        <w:rPr>
          <w:noProof/>
        </w:rPr>
        <w:drawing>
          <wp:inline distT="0" distB="0" distL="0" distR="0" wp14:anchorId="247BFCB8" wp14:editId="71D57F7E">
            <wp:extent cx="4079020" cy="3232977"/>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G_chat.jpeg"/>
                    <pic:cNvPicPr/>
                  </pic:nvPicPr>
                  <pic:blipFill>
                    <a:blip r:embed="rId13"/>
                    <a:stretch>
                      <a:fillRect/>
                    </a:stretch>
                  </pic:blipFill>
                  <pic:spPr>
                    <a:xfrm>
                      <a:off x="0" y="0"/>
                      <a:ext cx="4092038" cy="3243295"/>
                    </a:xfrm>
                    <a:prstGeom prst="rect">
                      <a:avLst/>
                    </a:prstGeom>
                  </pic:spPr>
                </pic:pic>
              </a:graphicData>
            </a:graphic>
          </wp:inline>
        </w:drawing>
      </w:r>
    </w:p>
    <w:p w14:paraId="2A7AEFBE" w14:textId="77777777" w:rsidR="00280F60" w:rsidRDefault="00000000">
      <w:pPr>
        <w:spacing w:after="160" w:line="240" w:lineRule="auto"/>
        <w:jc w:val="center"/>
        <w:rPr>
          <w:lang w:eastAsia="zh-TW"/>
        </w:rPr>
      </w:pPr>
      <w:r>
        <w:rPr>
          <w:sz w:val="21"/>
          <w:lang w:eastAsia="zh-TW"/>
        </w:rPr>
        <w:t xml:space="preserve">圖六　</w:t>
      </w:r>
      <w:r>
        <w:rPr>
          <w:sz w:val="21"/>
          <w:lang w:eastAsia="zh-TW"/>
        </w:rPr>
        <w:t xml:space="preserve">AI </w:t>
      </w:r>
      <w:r>
        <w:rPr>
          <w:sz w:val="21"/>
          <w:lang w:eastAsia="zh-TW"/>
        </w:rPr>
        <w:t>文字對話介面：左為對話框（日常回憶），右為即時</w:t>
      </w:r>
      <w:proofErr w:type="gramStart"/>
      <w:r>
        <w:rPr>
          <w:sz w:val="21"/>
          <w:lang w:eastAsia="zh-TW"/>
        </w:rPr>
        <w:t>渲染的逝者</w:t>
      </w:r>
      <w:proofErr w:type="gramEnd"/>
      <w:r>
        <w:rPr>
          <w:sz w:val="21"/>
          <w:lang w:eastAsia="zh-TW"/>
        </w:rPr>
        <w:t>本人</w:t>
      </w:r>
      <w:r>
        <w:rPr>
          <w:sz w:val="21"/>
          <w:lang w:eastAsia="zh-TW"/>
        </w:rPr>
        <w:t xml:space="preserve"> 3D </w:t>
      </w:r>
      <w:r>
        <w:rPr>
          <w:sz w:val="21"/>
          <w:lang w:eastAsia="zh-TW"/>
        </w:rPr>
        <w:t>說話人像。</w:t>
      </w:r>
    </w:p>
    <w:p w14:paraId="494C04E5" w14:textId="77777777" w:rsidR="00280F60" w:rsidRDefault="00000000">
      <w:pPr>
        <w:spacing w:before="80" w:after="40" w:line="240" w:lineRule="auto"/>
        <w:jc w:val="center"/>
      </w:pPr>
      <w:r>
        <w:rPr>
          <w:noProof/>
        </w:rPr>
        <w:drawing>
          <wp:inline distT="0" distB="0" distL="0" distR="0" wp14:anchorId="2985974B" wp14:editId="16ABFA49">
            <wp:extent cx="4094929" cy="3085106"/>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H_voice.jpg"/>
                    <pic:cNvPicPr/>
                  </pic:nvPicPr>
                  <pic:blipFill>
                    <a:blip r:embed="rId14"/>
                    <a:stretch>
                      <a:fillRect/>
                    </a:stretch>
                  </pic:blipFill>
                  <pic:spPr>
                    <a:xfrm>
                      <a:off x="0" y="0"/>
                      <a:ext cx="4102740" cy="3090991"/>
                    </a:xfrm>
                    <a:prstGeom prst="rect">
                      <a:avLst/>
                    </a:prstGeom>
                  </pic:spPr>
                </pic:pic>
              </a:graphicData>
            </a:graphic>
          </wp:inline>
        </w:drawing>
      </w:r>
    </w:p>
    <w:p w14:paraId="046499DD" w14:textId="77777777" w:rsidR="00280F60" w:rsidRDefault="00000000">
      <w:pPr>
        <w:spacing w:after="160" w:line="240" w:lineRule="auto"/>
        <w:jc w:val="center"/>
        <w:rPr>
          <w:lang w:eastAsia="zh-TW"/>
        </w:rPr>
      </w:pPr>
      <w:r>
        <w:rPr>
          <w:sz w:val="21"/>
          <w:lang w:eastAsia="zh-TW"/>
        </w:rPr>
        <w:t>圖七　語音</w:t>
      </w:r>
      <w:proofErr w:type="gramStart"/>
      <w:r>
        <w:rPr>
          <w:sz w:val="21"/>
          <w:lang w:eastAsia="zh-TW"/>
        </w:rPr>
        <w:t>對話全屏模式</w:t>
      </w:r>
      <w:proofErr w:type="gramEnd"/>
      <w:r>
        <w:rPr>
          <w:sz w:val="21"/>
          <w:lang w:eastAsia="zh-TW"/>
        </w:rPr>
        <w:t>：家屬可直接開口說話，由本人聲音的數位分身回應，適合長者使用。</w:t>
      </w:r>
    </w:p>
    <w:p w14:paraId="226F7081" w14:textId="77777777" w:rsidR="00280F60" w:rsidRDefault="00000000">
      <w:pPr>
        <w:spacing w:after="120" w:line="360" w:lineRule="auto"/>
        <w:ind w:firstLine="480"/>
        <w:rPr>
          <w:lang w:eastAsia="zh-TW"/>
        </w:rPr>
      </w:pPr>
      <w:r>
        <w:rPr>
          <w:lang w:eastAsia="zh-TW"/>
        </w:rPr>
        <w:lastRenderedPageBreak/>
        <w:t>圖六為</w:t>
      </w:r>
      <w:r>
        <w:rPr>
          <w:lang w:eastAsia="zh-TW"/>
        </w:rPr>
        <w:t xml:space="preserve"> AI </w:t>
      </w:r>
      <w:r>
        <w:rPr>
          <w:lang w:eastAsia="zh-TW"/>
        </w:rPr>
        <w:t>文字對話介面，左側為對話框（如「我們之前吃火鍋</w:t>
      </w:r>
      <w:r>
        <w:rPr>
          <w:lang w:eastAsia="zh-TW"/>
        </w:rPr>
        <w:t>…</w:t>
      </w:r>
      <w:proofErr w:type="gramStart"/>
      <w:r>
        <w:rPr>
          <w:lang w:eastAsia="zh-TW"/>
        </w:rPr>
        <w:t>…</w:t>
      </w:r>
      <w:proofErr w:type="gramEnd"/>
      <w:r>
        <w:rPr>
          <w:lang w:eastAsia="zh-TW"/>
        </w:rPr>
        <w:t>」的日常回憶），右側即時</w:t>
      </w:r>
      <w:proofErr w:type="gramStart"/>
      <w:r>
        <w:rPr>
          <w:lang w:eastAsia="zh-TW"/>
        </w:rPr>
        <w:t>渲染逝</w:t>
      </w:r>
      <w:proofErr w:type="gramEnd"/>
      <w:r>
        <w:rPr>
          <w:lang w:eastAsia="zh-TW"/>
        </w:rPr>
        <w:t>者本人</w:t>
      </w:r>
      <w:r>
        <w:rPr>
          <w:lang w:eastAsia="zh-TW"/>
        </w:rPr>
        <w:t xml:space="preserve"> 3D </w:t>
      </w:r>
      <w:r>
        <w:rPr>
          <w:lang w:eastAsia="zh-TW"/>
        </w:rPr>
        <w:t>說話人像，家屬得以「再說一次來不及說的話」。圖七為語音</w:t>
      </w:r>
      <w:proofErr w:type="gramStart"/>
      <w:r>
        <w:rPr>
          <w:lang w:eastAsia="zh-TW"/>
        </w:rPr>
        <w:t>對話全屏模式</w:t>
      </w:r>
      <w:proofErr w:type="gramEnd"/>
      <w:r>
        <w:rPr>
          <w:lang w:eastAsia="zh-TW"/>
        </w:rPr>
        <w:t>，家屬可直接開口說話，由本人聲音的數位分身回應，互動更貼近真實對談。</w:t>
      </w:r>
    </w:p>
    <w:p w14:paraId="283BC7B3" w14:textId="71E3F1B7" w:rsidR="00280F60" w:rsidRDefault="002D3E43">
      <w:pPr>
        <w:spacing w:before="80" w:after="40" w:line="240" w:lineRule="auto"/>
        <w:jc w:val="center"/>
      </w:pPr>
      <w:r w:rsidRPr="007F2B2B">
        <w:rPr>
          <w:noProof/>
        </w:rPr>
        <w:drawing>
          <wp:inline distT="0" distB="0" distL="0" distR="0" wp14:anchorId="50BCE71A" wp14:editId="788F4C08">
            <wp:extent cx="4858424" cy="3101009"/>
            <wp:effectExtent l="0" t="0" r="0" b="4445"/>
            <wp:docPr id="183575153" name="圖片 1" descr="I've been waiting for you.&#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5153" name="圖片 1" descr="I've been waiting for you.&#10;&#10;AI 產生的內容可能不正確。"/>
                    <pic:cNvPicPr/>
                  </pic:nvPicPr>
                  <pic:blipFill rotWithShape="1">
                    <a:blip r:embed="rId15"/>
                    <a:srcRect l="13497" r="17005"/>
                    <a:stretch>
                      <a:fillRect/>
                    </a:stretch>
                  </pic:blipFill>
                  <pic:spPr bwMode="auto">
                    <a:xfrm>
                      <a:off x="0" y="0"/>
                      <a:ext cx="4863632" cy="3104333"/>
                    </a:xfrm>
                    <a:prstGeom prst="rect">
                      <a:avLst/>
                    </a:prstGeom>
                    <a:ln>
                      <a:noFill/>
                    </a:ln>
                    <a:extLst>
                      <a:ext uri="{53640926-AAD7-44D8-BBD7-CCE9431645EC}">
                        <a14:shadowObscured xmlns:a14="http://schemas.microsoft.com/office/drawing/2010/main"/>
                      </a:ext>
                    </a:extLst>
                  </pic:spPr>
                </pic:pic>
              </a:graphicData>
            </a:graphic>
          </wp:inline>
        </w:drawing>
      </w:r>
    </w:p>
    <w:p w14:paraId="1868F8C5" w14:textId="77777777" w:rsidR="00280F60" w:rsidRDefault="00000000">
      <w:pPr>
        <w:spacing w:after="160" w:line="240" w:lineRule="auto"/>
        <w:jc w:val="center"/>
        <w:rPr>
          <w:lang w:eastAsia="zh-TW"/>
        </w:rPr>
      </w:pPr>
      <w:r>
        <w:rPr>
          <w:sz w:val="21"/>
          <w:lang w:eastAsia="zh-TW"/>
        </w:rPr>
        <w:t xml:space="preserve">圖八　</w:t>
      </w:r>
      <w:r>
        <w:rPr>
          <w:sz w:val="21"/>
          <w:lang w:eastAsia="zh-TW"/>
        </w:rPr>
        <w:t xml:space="preserve">3D </w:t>
      </w:r>
      <w:proofErr w:type="gramStart"/>
      <w:r>
        <w:rPr>
          <w:sz w:val="21"/>
          <w:lang w:eastAsia="zh-TW"/>
        </w:rPr>
        <w:t>線上靈堂</w:t>
      </w:r>
      <w:proofErr w:type="gramEnd"/>
      <w:r>
        <w:rPr>
          <w:sz w:val="21"/>
          <w:lang w:eastAsia="zh-TW"/>
        </w:rPr>
        <w:t>：重現遺照、供桌與線香，家屬可點燃線香、獻上三鞠躬、留下話語。</w:t>
      </w:r>
    </w:p>
    <w:p w14:paraId="0E1C4FC6" w14:textId="00AA5CE0" w:rsidR="00280F60" w:rsidRDefault="002D3E43">
      <w:pPr>
        <w:spacing w:before="80" w:after="40" w:line="240" w:lineRule="auto"/>
        <w:jc w:val="center"/>
      </w:pPr>
      <w:r w:rsidRPr="002D3E43">
        <w:rPr>
          <w:noProof/>
        </w:rPr>
        <w:drawing>
          <wp:inline distT="0" distB="0" distL="0" distR="0" wp14:anchorId="22B9A9CF" wp14:editId="4CE5EC4D">
            <wp:extent cx="4964270" cy="2838615"/>
            <wp:effectExtent l="0" t="0" r="8255" b="0"/>
            <wp:docPr id="422781865" name="圖片 1" descr="Send&#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81865" name="圖片 1" descr="Send&#10;&#10;AI 產生的內容可能不正確。"/>
                    <pic:cNvPicPr/>
                  </pic:nvPicPr>
                  <pic:blipFill>
                    <a:blip r:embed="rId16"/>
                    <a:stretch>
                      <a:fillRect/>
                    </a:stretch>
                  </pic:blipFill>
                  <pic:spPr>
                    <a:xfrm>
                      <a:off x="0" y="0"/>
                      <a:ext cx="4977706" cy="2846298"/>
                    </a:xfrm>
                    <a:prstGeom prst="rect">
                      <a:avLst/>
                    </a:prstGeom>
                  </pic:spPr>
                </pic:pic>
              </a:graphicData>
            </a:graphic>
          </wp:inline>
        </w:drawing>
      </w:r>
    </w:p>
    <w:p w14:paraId="6F2D06DD" w14:textId="77777777" w:rsidR="00280F60" w:rsidRDefault="00000000">
      <w:pPr>
        <w:spacing w:after="160" w:line="240" w:lineRule="auto"/>
        <w:jc w:val="center"/>
        <w:rPr>
          <w:lang w:eastAsia="zh-TW"/>
        </w:rPr>
      </w:pPr>
      <w:r>
        <w:rPr>
          <w:sz w:val="21"/>
          <w:lang w:eastAsia="zh-TW"/>
        </w:rPr>
        <w:t>圖九　靈堂留言板：親友可共筆留下思念，讓哀悼從個人延伸為親族共同的療</w:t>
      </w:r>
      <w:proofErr w:type="gramStart"/>
      <w:r>
        <w:rPr>
          <w:sz w:val="21"/>
          <w:lang w:eastAsia="zh-TW"/>
        </w:rPr>
        <w:t>癒</w:t>
      </w:r>
      <w:proofErr w:type="gramEnd"/>
      <w:r>
        <w:rPr>
          <w:sz w:val="21"/>
          <w:lang w:eastAsia="zh-TW"/>
        </w:rPr>
        <w:t>。</w:t>
      </w:r>
    </w:p>
    <w:p w14:paraId="2D6D455F" w14:textId="3AA6DAC8" w:rsidR="00280F60" w:rsidRDefault="00C62767">
      <w:pPr>
        <w:spacing w:before="80" w:after="40" w:line="240" w:lineRule="auto"/>
        <w:jc w:val="center"/>
      </w:pPr>
      <w:r w:rsidRPr="00C62767">
        <w:rPr>
          <w:noProof/>
        </w:rPr>
        <w:lastRenderedPageBreak/>
        <w:drawing>
          <wp:inline distT="0" distB="0" distL="0" distR="0" wp14:anchorId="2E23F403" wp14:editId="7238E13B">
            <wp:extent cx="4976931" cy="3262615"/>
            <wp:effectExtent l="0" t="0" r="0" b="0"/>
            <wp:docPr id="1356832828" name="圖片 1" descr="The image is a webpage with a Chinese text layout, featuring a gallery and a biography section about a person named Li Wei-an, who was born in New Taipei City on April 12, 1958, and passed away in Taipei on November 3, 2023.&#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32828" name="圖片 1" descr="The image is a webpage with a Chinese text layout, featuring a gallery and a biography section about a person named Li Wei-an, who was born in New Taipei City on April 12, 1958, and passed away in Taipei on November 3, 2023.&#10;&#10;AI 產生的內容可能不正確。"/>
                    <pic:cNvPicPr/>
                  </pic:nvPicPr>
                  <pic:blipFill>
                    <a:blip r:embed="rId17"/>
                    <a:stretch>
                      <a:fillRect/>
                    </a:stretch>
                  </pic:blipFill>
                  <pic:spPr>
                    <a:xfrm>
                      <a:off x="0" y="0"/>
                      <a:ext cx="4986065" cy="3268603"/>
                    </a:xfrm>
                    <a:prstGeom prst="rect">
                      <a:avLst/>
                    </a:prstGeom>
                  </pic:spPr>
                </pic:pic>
              </a:graphicData>
            </a:graphic>
          </wp:inline>
        </w:drawing>
      </w:r>
    </w:p>
    <w:p w14:paraId="540B155E" w14:textId="77777777" w:rsidR="00280F60" w:rsidRDefault="00000000">
      <w:pPr>
        <w:spacing w:after="160" w:line="240" w:lineRule="auto"/>
        <w:jc w:val="center"/>
        <w:rPr>
          <w:lang w:eastAsia="zh-TW"/>
        </w:rPr>
      </w:pPr>
      <w:r>
        <w:rPr>
          <w:sz w:val="21"/>
          <w:lang w:eastAsia="zh-TW"/>
        </w:rPr>
        <w:t>圖十　公開哀悼版：家屬與親友可共筆書寫回憶、上傳照片，凝聚思念；亦為弱勢家庭零成本即可建立的免費追思空間。</w:t>
      </w:r>
    </w:p>
    <w:p w14:paraId="483F9868" w14:textId="77777777" w:rsidR="00280F60" w:rsidRDefault="00000000">
      <w:pPr>
        <w:spacing w:after="120" w:line="360" w:lineRule="auto"/>
        <w:ind w:firstLine="480"/>
        <w:rPr>
          <w:lang w:eastAsia="zh-TW"/>
        </w:rPr>
      </w:pPr>
      <w:r>
        <w:rPr>
          <w:lang w:eastAsia="zh-TW"/>
        </w:rPr>
        <w:t>圖八為</w:t>
      </w:r>
      <w:r>
        <w:rPr>
          <w:lang w:eastAsia="zh-TW"/>
        </w:rPr>
        <w:t xml:space="preserve"> 3D </w:t>
      </w:r>
      <w:proofErr w:type="gramStart"/>
      <w:r>
        <w:rPr>
          <w:lang w:eastAsia="zh-TW"/>
        </w:rPr>
        <w:t>線上靈堂</w:t>
      </w:r>
      <w:proofErr w:type="gramEnd"/>
      <w:r>
        <w:rPr>
          <w:lang w:eastAsia="zh-TW"/>
        </w:rPr>
        <w:t>，重現遺照、供桌與線香，完整保留傳統祭拜儀式的莊嚴感，並打破地理限制，讓偏鄉與海外家屬皆能同步祭拜。圖九為靈堂留言板，親友可共筆留下思念（如「我好想你」），讓哀悼成為親族共同的情感連結。圖十為公開哀悼版，家屬與親友能在此共筆書寫回憶、分享照片，將分散各地的思念匯聚成一處共同的紀念空間；此版本</w:t>
      </w:r>
      <w:proofErr w:type="gramStart"/>
      <w:r>
        <w:rPr>
          <w:lang w:eastAsia="zh-TW"/>
        </w:rPr>
        <w:t>不需上鏈</w:t>
      </w:r>
      <w:proofErr w:type="gramEnd"/>
      <w:r>
        <w:rPr>
          <w:lang w:eastAsia="zh-TW"/>
        </w:rPr>
        <w:t>、不啟動</w:t>
      </w:r>
      <w:r>
        <w:rPr>
          <w:lang w:eastAsia="zh-TW"/>
        </w:rPr>
        <w:t xml:space="preserve"> AI</w:t>
      </w:r>
      <w:r>
        <w:rPr>
          <w:lang w:eastAsia="zh-TW"/>
        </w:rPr>
        <w:t>，零成本即可建立，正是弱勢家庭也能擁有的免費追思空間。上述功能皆已於本地端整合並可實際操作，</w:t>
      </w:r>
      <w:r>
        <w:rPr>
          <w:lang w:eastAsia="zh-TW"/>
        </w:rPr>
        <w:t xml:space="preserve">AI </w:t>
      </w:r>
      <w:r>
        <w:rPr>
          <w:lang w:eastAsia="zh-TW"/>
        </w:rPr>
        <w:t>推理全程不出網，確保家族私密對話安全無虞。</w:t>
      </w:r>
    </w:p>
    <w:p w14:paraId="4AC69EC7" w14:textId="77777777" w:rsidR="00280F60" w:rsidRDefault="00000000">
      <w:pPr>
        <w:spacing w:before="160" w:after="80" w:line="360" w:lineRule="auto"/>
        <w:rPr>
          <w:lang w:eastAsia="zh-TW"/>
        </w:rPr>
      </w:pPr>
      <w:r>
        <w:rPr>
          <w:b/>
          <w:sz w:val="28"/>
          <w:lang w:eastAsia="zh-TW"/>
        </w:rPr>
        <w:t>四、作品創新及獨創性說明</w:t>
      </w:r>
    </w:p>
    <w:p w14:paraId="40C61FB2" w14:textId="77777777" w:rsidR="00280F60" w:rsidRDefault="00000000">
      <w:pPr>
        <w:spacing w:before="80" w:after="40" w:line="360" w:lineRule="auto"/>
        <w:rPr>
          <w:lang w:eastAsia="zh-TW"/>
        </w:rPr>
      </w:pPr>
      <w:r>
        <w:rPr>
          <w:b/>
          <w:lang w:eastAsia="zh-TW"/>
        </w:rPr>
        <w:t>（一）家屬聽到的，是親人「本人真會說的話」，且</w:t>
      </w:r>
      <w:proofErr w:type="gramStart"/>
      <w:r>
        <w:rPr>
          <w:b/>
          <w:lang w:eastAsia="zh-TW"/>
        </w:rPr>
        <w:t>最</w:t>
      </w:r>
      <w:proofErr w:type="gramEnd"/>
      <w:r>
        <w:rPr>
          <w:b/>
          <w:lang w:eastAsia="zh-TW"/>
        </w:rPr>
        <w:t>私密的對話絕不外流</w:t>
      </w:r>
    </w:p>
    <w:p w14:paraId="0BBABC9E" w14:textId="77777777" w:rsidR="00280F60" w:rsidRDefault="00000000">
      <w:pPr>
        <w:spacing w:after="120" w:line="360" w:lineRule="auto"/>
        <w:ind w:firstLine="480"/>
        <w:rPr>
          <w:lang w:eastAsia="zh-TW"/>
        </w:rPr>
      </w:pPr>
      <w:r>
        <w:rPr>
          <w:lang w:eastAsia="zh-TW"/>
        </w:rPr>
        <w:t>這是</w:t>
      </w:r>
      <w:r>
        <w:rPr>
          <w:lang w:eastAsia="zh-TW"/>
        </w:rPr>
        <w:t xml:space="preserve"> </w:t>
      </w:r>
      <w:proofErr w:type="spellStart"/>
      <w:r>
        <w:rPr>
          <w:lang w:eastAsia="zh-TW"/>
        </w:rPr>
        <w:t>Aeterlux</w:t>
      </w:r>
      <w:proofErr w:type="spellEnd"/>
      <w:r>
        <w:rPr>
          <w:lang w:eastAsia="zh-TW"/>
        </w:rPr>
        <w:t xml:space="preserve"> </w:t>
      </w:r>
      <w:proofErr w:type="gramStart"/>
      <w:r>
        <w:rPr>
          <w:lang w:eastAsia="zh-TW"/>
        </w:rPr>
        <w:t>最</w:t>
      </w:r>
      <w:proofErr w:type="gramEnd"/>
      <w:r>
        <w:rPr>
          <w:lang w:eastAsia="zh-TW"/>
        </w:rPr>
        <w:t>核心的獨創，也是一般追思網站給不了的安慰。我們不做「打字幕配音」的罐頭影片，而是讓家屬能再次聽見親人本人的聲音、看見本人的面容，並得到「他本人真會這樣回」的回應。更重要的是，這些對話是一個家庭</w:t>
      </w:r>
      <w:proofErr w:type="gramStart"/>
      <w:r>
        <w:rPr>
          <w:lang w:eastAsia="zh-TW"/>
        </w:rPr>
        <w:t>最</w:t>
      </w:r>
      <w:proofErr w:type="gramEnd"/>
      <w:r>
        <w:rPr>
          <w:lang w:eastAsia="zh-TW"/>
        </w:rPr>
        <w:t>私密的時刻</w:t>
      </w:r>
      <w:proofErr w:type="gramStart"/>
      <w:r>
        <w:rPr>
          <w:lang w:eastAsia="zh-TW"/>
        </w:rPr>
        <w:t>——</w:t>
      </w:r>
      <w:proofErr w:type="gramEnd"/>
      <w:r>
        <w:rPr>
          <w:lang w:eastAsia="zh-TW"/>
        </w:rPr>
        <w:t>所有運算都跑在團隊自建的本地機器上、資料完全不出網，絕不送任何第三方雲端，家屬可以放心地把心底話說出口。</w:t>
      </w:r>
    </w:p>
    <w:p w14:paraId="15E2C1C8" w14:textId="77777777" w:rsidR="00280F60" w:rsidRDefault="00000000">
      <w:pPr>
        <w:spacing w:after="120" w:line="360" w:lineRule="auto"/>
        <w:ind w:firstLine="480"/>
        <w:rPr>
          <w:lang w:eastAsia="zh-TW"/>
        </w:rPr>
      </w:pPr>
      <w:r>
        <w:rPr>
          <w:lang w:eastAsia="zh-TW"/>
        </w:rPr>
        <w:lastRenderedPageBreak/>
        <w:t>技術上，我們</w:t>
      </w:r>
      <w:proofErr w:type="gramStart"/>
      <w:r>
        <w:rPr>
          <w:lang w:eastAsia="zh-TW"/>
        </w:rPr>
        <w:t>一次性把親人</w:t>
      </w:r>
      <w:proofErr w:type="gramEnd"/>
      <w:r>
        <w:rPr>
          <w:lang w:eastAsia="zh-TW"/>
        </w:rPr>
        <w:t>的聲音、面容與生平封存起來：以本人錄音克隆專屬音色、以單張正面照重建會說話的</w:t>
      </w:r>
      <w:r>
        <w:rPr>
          <w:lang w:eastAsia="zh-TW"/>
        </w:rPr>
        <w:t xml:space="preserve"> 3D </w:t>
      </w:r>
      <w:r>
        <w:rPr>
          <w:lang w:eastAsia="zh-TW"/>
        </w:rPr>
        <w:t>面容、把生平與往事整理成可被檢索的記憶；對話當下再即時讓他開口回應</w:t>
      </w:r>
      <w:proofErr w:type="gramStart"/>
      <w:r>
        <w:rPr>
          <w:lang w:eastAsia="zh-TW"/>
        </w:rPr>
        <w:t>——</w:t>
      </w:r>
      <w:proofErr w:type="gramEnd"/>
      <w:r>
        <w:rPr>
          <w:lang w:eastAsia="zh-TW"/>
        </w:rPr>
        <w:t>家屬說的話即時轉成文字、由本地語言模型生成回覆、再用「本人的聲音」說出來並驅動臉部表情與頭部動作，於瀏覽器即時呈現為會說話的人像（如圖十一）。</w:t>
      </w:r>
    </w:p>
    <w:p w14:paraId="3730DAF7" w14:textId="60824364" w:rsidR="00280F60" w:rsidRDefault="00C63C64">
      <w:pPr>
        <w:spacing w:before="80" w:after="40" w:line="240" w:lineRule="auto"/>
        <w:jc w:val="center"/>
      </w:pPr>
      <w:r>
        <w:rPr>
          <w:noProof/>
        </w:rPr>
        <w:drawing>
          <wp:inline distT="0" distB="0" distL="0" distR="0" wp14:anchorId="006037F6" wp14:editId="0CE3E517">
            <wp:extent cx="5482590" cy="3084195"/>
            <wp:effectExtent l="0" t="0" r="3810" b="1905"/>
            <wp:docPr id="1802676111"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611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482590" cy="3084195"/>
                    </a:xfrm>
                    <a:prstGeom prst="rect">
                      <a:avLst/>
                    </a:prstGeom>
                  </pic:spPr>
                </pic:pic>
              </a:graphicData>
            </a:graphic>
          </wp:inline>
        </w:drawing>
      </w:r>
    </w:p>
    <w:p w14:paraId="684D103E" w14:textId="7C529BED" w:rsidR="00280F60" w:rsidRDefault="00000000">
      <w:pPr>
        <w:spacing w:after="160" w:line="240" w:lineRule="auto"/>
        <w:jc w:val="center"/>
        <w:rPr>
          <w:lang w:eastAsia="zh-TW"/>
        </w:rPr>
      </w:pPr>
      <w:r>
        <w:rPr>
          <w:sz w:val="21"/>
          <w:lang w:eastAsia="zh-TW"/>
        </w:rPr>
        <w:t>圖十一　人物重現流程圖。</w:t>
      </w:r>
      <w:proofErr w:type="gramStart"/>
      <w:r>
        <w:rPr>
          <w:sz w:val="21"/>
          <w:lang w:eastAsia="zh-TW"/>
        </w:rPr>
        <w:t>上半</w:t>
      </w:r>
      <w:r w:rsidR="0084398B">
        <w:rPr>
          <w:rFonts w:hint="eastAsia"/>
          <w:sz w:val="21"/>
          <w:lang w:eastAsia="zh-TW"/>
        </w:rPr>
        <w:t>部</w:t>
      </w:r>
      <w:r>
        <w:rPr>
          <w:sz w:val="21"/>
          <w:lang w:eastAsia="zh-TW"/>
        </w:rPr>
        <w:t>為親人</w:t>
      </w:r>
      <w:proofErr w:type="gramEnd"/>
      <w:r>
        <w:rPr>
          <w:sz w:val="21"/>
          <w:lang w:eastAsia="zh-TW"/>
        </w:rPr>
        <w:t>素材的離線封存與加密；</w:t>
      </w:r>
      <w:proofErr w:type="gramStart"/>
      <w:r>
        <w:rPr>
          <w:sz w:val="21"/>
          <w:lang w:eastAsia="zh-TW"/>
        </w:rPr>
        <w:t>下半</w:t>
      </w:r>
      <w:r w:rsidR="0084398B">
        <w:rPr>
          <w:rFonts w:hint="eastAsia"/>
          <w:sz w:val="21"/>
          <w:lang w:eastAsia="zh-TW"/>
        </w:rPr>
        <w:t>部</w:t>
      </w:r>
      <w:r>
        <w:rPr>
          <w:sz w:val="21"/>
          <w:lang w:eastAsia="zh-TW"/>
        </w:rPr>
        <w:t>為</w:t>
      </w:r>
      <w:r w:rsidR="00FB7120">
        <w:rPr>
          <w:rFonts w:hint="eastAsia"/>
          <w:sz w:val="21"/>
          <w:lang w:eastAsia="zh-TW"/>
        </w:rPr>
        <w:t>對話</w:t>
      </w:r>
      <w:proofErr w:type="gramEnd"/>
      <w:r>
        <w:rPr>
          <w:sz w:val="21"/>
          <w:lang w:eastAsia="zh-TW"/>
        </w:rPr>
        <w:t>即時生成。</w:t>
      </w:r>
    </w:p>
    <w:p w14:paraId="6F75048B" w14:textId="77777777" w:rsidR="00280F60" w:rsidRDefault="00000000">
      <w:pPr>
        <w:spacing w:before="80" w:after="40" w:line="360" w:lineRule="auto"/>
        <w:rPr>
          <w:lang w:eastAsia="zh-TW"/>
        </w:rPr>
      </w:pPr>
      <w:r>
        <w:rPr>
          <w:b/>
          <w:lang w:eastAsia="zh-TW"/>
        </w:rPr>
        <w:t>（二）會「浮現當年那張老照片」的記憶陪伴</w:t>
      </w:r>
    </w:p>
    <w:p w14:paraId="773C4985" w14:textId="77777777" w:rsidR="00280F60" w:rsidRDefault="00000000">
      <w:pPr>
        <w:spacing w:after="120" w:line="360" w:lineRule="auto"/>
        <w:ind w:firstLine="480"/>
        <w:rPr>
          <w:lang w:eastAsia="zh-TW"/>
        </w:rPr>
      </w:pPr>
      <w:r>
        <w:rPr>
          <w:lang w:eastAsia="zh-TW"/>
        </w:rPr>
        <w:t>分身的回應來自真實的記憶，而非憑空捏造。我們把親人生前的對話、以及親友在哀悼版上共筆的回憶，整理成分身的「記憶庫」；對話時即時找出最相關的那一段往事</w:t>
      </w:r>
      <w:proofErr w:type="gramStart"/>
      <w:r>
        <w:rPr>
          <w:lang w:eastAsia="zh-TW"/>
        </w:rPr>
        <w:t>餵</w:t>
      </w:r>
      <w:proofErr w:type="gramEnd"/>
      <w:r>
        <w:rPr>
          <w:lang w:eastAsia="zh-TW"/>
        </w:rPr>
        <w:t>給模型。因此當家屬提起「我們以前一起吃火鍋」，分身不只是順著回應，還能順勢喚出當年那張老照片與那段時光，讓思念有細節、有溫度，而不是空泛的安慰。這份「被記得」的踏實，正是悲傷陪伴最需要的力量。</w:t>
      </w:r>
    </w:p>
    <w:p w14:paraId="5EDD6B6D" w14:textId="77777777" w:rsidR="00280F60" w:rsidRDefault="00000000">
      <w:pPr>
        <w:spacing w:before="80" w:after="40" w:line="360" w:lineRule="auto"/>
        <w:rPr>
          <w:lang w:eastAsia="zh-TW"/>
        </w:rPr>
      </w:pPr>
      <w:r>
        <w:rPr>
          <w:b/>
          <w:lang w:eastAsia="zh-TW"/>
        </w:rPr>
        <w:t>（三）就算平台倒了，親人的聲音與影像永遠是你的，不被任何公司沒收</w:t>
      </w:r>
    </w:p>
    <w:p w14:paraId="6F6F1507" w14:textId="77777777" w:rsidR="00280F60" w:rsidRDefault="00000000">
      <w:pPr>
        <w:spacing w:after="120" w:line="360" w:lineRule="auto"/>
        <w:ind w:firstLine="480"/>
        <w:rPr>
          <w:lang w:eastAsia="zh-TW"/>
        </w:rPr>
      </w:pPr>
      <w:r>
        <w:rPr>
          <w:lang w:eastAsia="zh-TW"/>
        </w:rPr>
        <w:t>對家屬而言，最深的恐懼是「有一天連這些都會不見」。所以我們從一開始就讓親人的聲音、影像與生平永久屬於家屬本人：家族關係與記憶素材被永久保存、並以家屬專屬金</w:t>
      </w:r>
      <w:proofErr w:type="gramStart"/>
      <w:r>
        <w:rPr>
          <w:lang w:eastAsia="zh-TW"/>
        </w:rPr>
        <w:t>鑰</w:t>
      </w:r>
      <w:proofErr w:type="gramEnd"/>
      <w:r>
        <w:rPr>
          <w:lang w:eastAsia="zh-TW"/>
        </w:rPr>
        <w:t>加密，唯有家人能解開。這套設計真正的價值不在資產或</w:t>
      </w:r>
      <w:r>
        <w:rPr>
          <w:lang w:eastAsia="zh-TW"/>
        </w:rPr>
        <w:lastRenderedPageBreak/>
        <w:t>投機，而在「永遠拿得回」</w:t>
      </w:r>
      <w:proofErr w:type="gramStart"/>
      <w:r>
        <w:rPr>
          <w:lang w:eastAsia="zh-TW"/>
        </w:rPr>
        <w:t>——</w:t>
      </w:r>
      <w:proofErr w:type="gramEnd"/>
      <w:r>
        <w:rPr>
          <w:lang w:eastAsia="zh-TW"/>
        </w:rPr>
        <w:t>就算</w:t>
      </w:r>
      <w:r>
        <w:rPr>
          <w:lang w:eastAsia="zh-TW"/>
        </w:rPr>
        <w:t xml:space="preserve"> </w:t>
      </w:r>
      <w:proofErr w:type="spellStart"/>
      <w:r>
        <w:rPr>
          <w:lang w:eastAsia="zh-TW"/>
        </w:rPr>
        <w:t>Aeterlux</w:t>
      </w:r>
      <w:proofErr w:type="spellEnd"/>
      <w:r>
        <w:rPr>
          <w:lang w:eastAsia="zh-TW"/>
        </w:rPr>
        <w:t xml:space="preserve"> </w:t>
      </w:r>
      <w:r>
        <w:rPr>
          <w:lang w:eastAsia="zh-TW"/>
        </w:rPr>
        <w:t>有一天消失，憑藉全開源的模型與去中心化的素材，家屬仍能自行重建出同一</w:t>
      </w:r>
      <w:proofErr w:type="gramStart"/>
      <w:r>
        <w:rPr>
          <w:lang w:eastAsia="zh-TW"/>
        </w:rPr>
        <w:t>個</w:t>
      </w:r>
      <w:proofErr w:type="gramEnd"/>
      <w:r>
        <w:rPr>
          <w:lang w:eastAsia="zh-TW"/>
        </w:rPr>
        <w:t>分身。親人的聲音與影像不會被任何一家公司沒收，這道光也不會因為哪間公司關門而熄滅。</w:t>
      </w:r>
    </w:p>
    <w:p w14:paraId="1386A4FB" w14:textId="77777777" w:rsidR="00280F60" w:rsidRDefault="00000000">
      <w:pPr>
        <w:spacing w:before="80" w:after="40" w:line="360" w:lineRule="auto"/>
        <w:rPr>
          <w:lang w:eastAsia="zh-TW"/>
        </w:rPr>
      </w:pPr>
      <w:r>
        <w:rPr>
          <w:b/>
          <w:lang w:eastAsia="zh-TW"/>
        </w:rPr>
        <w:t>（四）把莊嚴的實體告別式，</w:t>
      </w:r>
      <w:proofErr w:type="gramStart"/>
      <w:r>
        <w:rPr>
          <w:b/>
          <w:lang w:eastAsia="zh-TW"/>
        </w:rPr>
        <w:t>完整搬進線上</w:t>
      </w:r>
      <w:proofErr w:type="gramEnd"/>
    </w:p>
    <w:p w14:paraId="2F73F957" w14:textId="77777777" w:rsidR="00280F60" w:rsidRDefault="00000000">
      <w:pPr>
        <w:spacing w:after="120" w:line="360" w:lineRule="auto"/>
        <w:ind w:firstLine="480"/>
        <w:rPr>
          <w:lang w:eastAsia="zh-TW"/>
        </w:rPr>
      </w:pPr>
      <w:r>
        <w:rPr>
          <w:lang w:eastAsia="zh-TW"/>
        </w:rPr>
        <w:t>我們不簡化儀式的莊重，而是讓每一位無法到場的親人都能好好送別。</w:t>
      </w:r>
      <w:r>
        <w:rPr>
          <w:lang w:eastAsia="zh-TW"/>
        </w:rPr>
        <w:t xml:space="preserve">3D </w:t>
      </w:r>
      <w:proofErr w:type="gramStart"/>
      <w:r>
        <w:rPr>
          <w:lang w:eastAsia="zh-TW"/>
        </w:rPr>
        <w:t>線上靈堂</w:t>
      </w:r>
      <w:proofErr w:type="gramEnd"/>
      <w:r>
        <w:rPr>
          <w:lang w:eastAsia="zh-TW"/>
        </w:rPr>
        <w:t>仿真陳設遺照、供桌、線香與輓聯，家屬可點燃線香、行三鞠躬、獻花與留言，並支援遠距同步公祭，讓偏鄉、外出</w:t>
      </w:r>
      <w:proofErr w:type="gramStart"/>
      <w:r>
        <w:rPr>
          <w:lang w:eastAsia="zh-TW"/>
        </w:rPr>
        <w:t>打拼與海外</w:t>
      </w:r>
      <w:proofErr w:type="gramEnd"/>
      <w:r>
        <w:rPr>
          <w:lang w:eastAsia="zh-TW"/>
        </w:rPr>
        <w:t>的親人，在同一時刻一起送行。</w:t>
      </w:r>
      <w:proofErr w:type="gramStart"/>
      <w:r>
        <w:rPr>
          <w:lang w:eastAsia="zh-TW"/>
        </w:rPr>
        <w:t>對返不了</w:t>
      </w:r>
      <w:proofErr w:type="gramEnd"/>
      <w:r>
        <w:rPr>
          <w:lang w:eastAsia="zh-TW"/>
        </w:rPr>
        <w:t>鄉、負擔不起奔波的弱勢家庭而言，這意味著一場有尊嚴、不缺席的告別。</w:t>
      </w:r>
    </w:p>
    <w:p w14:paraId="0F315560" w14:textId="77777777" w:rsidR="00280F60" w:rsidRDefault="00000000">
      <w:pPr>
        <w:spacing w:after="120" w:line="360" w:lineRule="auto"/>
        <w:ind w:firstLine="480"/>
        <w:rPr>
          <w:lang w:eastAsia="zh-TW"/>
        </w:rPr>
      </w:pPr>
      <w:r>
        <w:rPr>
          <w:lang w:eastAsia="zh-TW"/>
        </w:rPr>
        <w:t>綜上，市面數位追思多為靜態網頁與制式模板，</w:t>
      </w:r>
      <w:proofErr w:type="spellStart"/>
      <w:r>
        <w:rPr>
          <w:lang w:eastAsia="zh-TW"/>
        </w:rPr>
        <w:t>Aeterlux</w:t>
      </w:r>
      <w:proofErr w:type="spellEnd"/>
      <w:r>
        <w:rPr>
          <w:lang w:eastAsia="zh-TW"/>
        </w:rPr>
        <w:t xml:space="preserve"> </w:t>
      </w:r>
      <w:r>
        <w:rPr>
          <w:lang w:eastAsia="zh-TW"/>
        </w:rPr>
        <w:t>則整合了「可對話、可祭拜、本人擬真、資料自主」四項他人所無的獨創；而這一切技術最終都只為一個人文目的</w:t>
      </w:r>
      <w:proofErr w:type="gramStart"/>
      <w:r>
        <w:rPr>
          <w:lang w:eastAsia="zh-TW"/>
        </w:rPr>
        <w:t>——</w:t>
      </w:r>
      <w:proofErr w:type="gramEnd"/>
      <w:r>
        <w:rPr>
          <w:lang w:eastAsia="zh-TW"/>
        </w:rPr>
        <w:t>讓思念有處安放，讓告別有尊嚴地完成。</w:t>
      </w:r>
    </w:p>
    <w:p w14:paraId="72A50463" w14:textId="77777777" w:rsidR="00280F60" w:rsidRDefault="00000000">
      <w:pPr>
        <w:spacing w:before="160" w:after="80" w:line="360" w:lineRule="auto"/>
        <w:rPr>
          <w:lang w:eastAsia="zh-TW"/>
        </w:rPr>
      </w:pPr>
      <w:r>
        <w:rPr>
          <w:b/>
          <w:sz w:val="28"/>
          <w:lang w:eastAsia="zh-TW"/>
        </w:rPr>
        <w:t>五、作品實用性說明</w:t>
      </w:r>
    </w:p>
    <w:p w14:paraId="3FA632DD" w14:textId="7BF168E9" w:rsidR="00280F60" w:rsidRDefault="00000000">
      <w:pPr>
        <w:spacing w:after="120" w:line="360" w:lineRule="auto"/>
        <w:ind w:firstLine="480"/>
        <w:rPr>
          <w:lang w:eastAsia="zh-TW"/>
        </w:rPr>
      </w:pPr>
      <w:r>
        <w:rPr>
          <w:lang w:eastAsia="zh-TW"/>
        </w:rPr>
        <w:t>本平台不是設計給工程師，而是設計給正在經歷或預備經歷失去的一般家庭。核心目標使用者有三類：（</w:t>
      </w:r>
      <w:r>
        <w:rPr>
          <w:lang w:eastAsia="zh-TW"/>
        </w:rPr>
        <w:t>1</w:t>
      </w:r>
      <w:r>
        <w:rPr>
          <w:lang w:eastAsia="zh-TW"/>
        </w:rPr>
        <w:t>）剛失去至親、深陷悲傷而需要被陪伴的家屬；（</w:t>
      </w:r>
      <w:r>
        <w:rPr>
          <w:lang w:eastAsia="zh-TW"/>
        </w:rPr>
        <w:t>2</w:t>
      </w:r>
      <w:r>
        <w:rPr>
          <w:lang w:eastAsia="zh-TW"/>
        </w:rPr>
        <w:t>）家中有年長者，希望趁長輩仍在世時，預先為他保存聲音、面容與生平故事的家庭；（</w:t>
      </w:r>
      <w:r>
        <w:rPr>
          <w:lang w:eastAsia="zh-TW"/>
        </w:rPr>
        <w:t>3</w:t>
      </w:r>
      <w:r>
        <w:rPr>
          <w:lang w:eastAsia="zh-TW"/>
        </w:rPr>
        <w:t>）居於偏鄉、長年在外打拼、或旅居海外，無力負擔傳統喪葬與返鄉成本的弱勢族群。傳統的塔位與告別式動輒數十萬元，對經濟弱勢是難以承受的重擔，而「人到不了現場」更讓許多遊子抱憾終生</w:t>
      </w:r>
      <w:proofErr w:type="gramStart"/>
      <w:r>
        <w:rPr>
          <w:lang w:eastAsia="zh-TW"/>
        </w:rPr>
        <w:t>——</w:t>
      </w:r>
      <w:proofErr w:type="gramEnd"/>
      <w:r>
        <w:rPr>
          <w:lang w:eastAsia="zh-TW"/>
        </w:rPr>
        <w:t>這正是本平台要解決的真實</w:t>
      </w:r>
      <w:proofErr w:type="gramStart"/>
      <w:r>
        <w:rPr>
          <w:lang w:eastAsia="zh-TW"/>
        </w:rPr>
        <w:t>日常痛</w:t>
      </w:r>
      <w:proofErr w:type="gramEnd"/>
      <w:r>
        <w:rPr>
          <w:lang w:eastAsia="zh-TW"/>
        </w:rPr>
        <w:t>點。</w:t>
      </w:r>
    </w:p>
    <w:p w14:paraId="65FA2D83" w14:textId="77777777" w:rsidR="00280F60" w:rsidRDefault="00000000">
      <w:pPr>
        <w:spacing w:before="80" w:after="40" w:line="360" w:lineRule="auto"/>
        <w:rPr>
          <w:lang w:eastAsia="zh-TW"/>
        </w:rPr>
      </w:pPr>
      <w:r>
        <w:rPr>
          <w:b/>
          <w:lang w:eastAsia="zh-TW"/>
        </w:rPr>
        <w:t>（一）三層可及性方案（呼應</w:t>
      </w:r>
      <w:r>
        <w:rPr>
          <w:b/>
          <w:lang w:eastAsia="zh-TW"/>
        </w:rPr>
        <w:t xml:space="preserve"> SDG 10</w:t>
      </w:r>
      <w:r>
        <w:rPr>
          <w:b/>
          <w:lang w:eastAsia="zh-TW"/>
        </w:rPr>
        <w:t>「人人可及」）</w:t>
      </w:r>
    </w:p>
    <w:p w14:paraId="49B0E3A4" w14:textId="77777777" w:rsidR="00280F60" w:rsidRDefault="00000000">
      <w:pPr>
        <w:spacing w:after="120" w:line="360" w:lineRule="auto"/>
        <w:ind w:firstLine="480"/>
        <w:rPr>
          <w:lang w:eastAsia="zh-TW"/>
        </w:rPr>
      </w:pPr>
      <w:r>
        <w:rPr>
          <w:lang w:eastAsia="zh-TW"/>
        </w:rPr>
        <w:t>為呼應</w:t>
      </w:r>
      <w:r>
        <w:rPr>
          <w:lang w:eastAsia="zh-TW"/>
        </w:rPr>
        <w:t xml:space="preserve"> SDG 10</w:t>
      </w:r>
      <w:r>
        <w:rPr>
          <w:lang w:eastAsia="zh-TW"/>
        </w:rPr>
        <w:t>「人人可及」，我們以同一套系統提供三層可及性方案，讓每</w:t>
      </w:r>
      <w:proofErr w:type="gramStart"/>
      <w:r>
        <w:rPr>
          <w:lang w:eastAsia="zh-TW"/>
        </w:rPr>
        <w:t>個</w:t>
      </w:r>
      <w:proofErr w:type="gramEnd"/>
      <w:r>
        <w:rPr>
          <w:lang w:eastAsia="zh-TW"/>
        </w:rPr>
        <w:t>家庭都能依自身能力選擇：</w:t>
      </w:r>
    </w:p>
    <w:p w14:paraId="2219D762" w14:textId="77777777" w:rsidR="00280F60" w:rsidRDefault="00000000">
      <w:pPr>
        <w:spacing w:after="120" w:line="360" w:lineRule="auto"/>
        <w:ind w:firstLine="480"/>
        <w:rPr>
          <w:lang w:eastAsia="zh-TW"/>
        </w:rPr>
      </w:pPr>
      <w:r>
        <w:t>・</w:t>
      </w:r>
      <w:r>
        <w:rPr>
          <w:lang w:eastAsia="zh-TW"/>
        </w:rPr>
        <w:t>免費純文字哀悼版：不上鏈、不啟動</w:t>
      </w:r>
      <w:r>
        <w:rPr>
          <w:lang w:eastAsia="zh-TW"/>
        </w:rPr>
        <w:t xml:space="preserve"> AI</w:t>
      </w:r>
      <w:r>
        <w:rPr>
          <w:lang w:eastAsia="zh-TW"/>
        </w:rPr>
        <w:t>，零成本即可為親人建立公開哀悼版、上傳照片與書寫回憶。再弱勢的家庭，也能擁有一個體面、有尊嚴的告別空間。</w:t>
      </w:r>
    </w:p>
    <w:p w14:paraId="5468850B" w14:textId="77777777" w:rsidR="00280F60" w:rsidRDefault="00000000">
      <w:pPr>
        <w:spacing w:after="120" w:line="360" w:lineRule="auto"/>
        <w:ind w:firstLine="480"/>
        <w:rPr>
          <w:lang w:eastAsia="zh-TW"/>
        </w:rPr>
      </w:pPr>
      <w:r>
        <w:lastRenderedPageBreak/>
        <w:t>・</w:t>
      </w:r>
      <w:r>
        <w:rPr>
          <w:lang w:eastAsia="zh-TW"/>
        </w:rPr>
        <w:t>標準版：建立</w:t>
      </w:r>
      <w:proofErr w:type="gramStart"/>
      <w:r>
        <w:rPr>
          <w:lang w:eastAsia="zh-TW"/>
        </w:rPr>
        <w:t>專屬線上塔</w:t>
      </w:r>
      <w:proofErr w:type="gramEnd"/>
      <w:r>
        <w:rPr>
          <w:lang w:eastAsia="zh-TW"/>
        </w:rPr>
        <w:t>位（燈塔），啟用</w:t>
      </w:r>
      <w:r>
        <w:rPr>
          <w:lang w:eastAsia="zh-TW"/>
        </w:rPr>
        <w:t xml:space="preserve"> AI </w:t>
      </w:r>
      <w:r>
        <w:rPr>
          <w:lang w:eastAsia="zh-TW"/>
        </w:rPr>
        <w:t>文字數位分身，隨時與親人「再說一次來不及說的話」。</w:t>
      </w:r>
    </w:p>
    <w:p w14:paraId="48C4EAE9" w14:textId="77777777" w:rsidR="00280F60" w:rsidRDefault="00000000">
      <w:pPr>
        <w:spacing w:after="120" w:line="360" w:lineRule="auto"/>
        <w:ind w:firstLine="480"/>
        <w:rPr>
          <w:lang w:eastAsia="zh-TW"/>
        </w:rPr>
      </w:pPr>
      <w:r>
        <w:t>・</w:t>
      </w:r>
      <w:r>
        <w:rPr>
          <w:lang w:eastAsia="zh-TW"/>
        </w:rPr>
        <w:t>進階版：以本人聲音克隆與</w:t>
      </w:r>
      <w:r>
        <w:rPr>
          <w:lang w:eastAsia="zh-TW"/>
        </w:rPr>
        <w:t xml:space="preserve"> 3D </w:t>
      </w:r>
      <w:r>
        <w:rPr>
          <w:lang w:eastAsia="zh-TW"/>
        </w:rPr>
        <w:t>說話頭重現親人，並進入</w:t>
      </w:r>
      <w:r>
        <w:rPr>
          <w:lang w:eastAsia="zh-TW"/>
        </w:rPr>
        <w:t xml:space="preserve"> 3D </w:t>
      </w:r>
      <w:proofErr w:type="gramStart"/>
      <w:r>
        <w:rPr>
          <w:lang w:eastAsia="zh-TW"/>
        </w:rPr>
        <w:t>線上靈堂</w:t>
      </w:r>
      <w:proofErr w:type="gramEnd"/>
      <w:r>
        <w:rPr>
          <w:lang w:eastAsia="zh-TW"/>
        </w:rPr>
        <w:t>祭拜。</w:t>
      </w:r>
    </w:p>
    <w:p w14:paraId="4574C669" w14:textId="77777777" w:rsidR="00280F60" w:rsidRDefault="00000000">
      <w:pPr>
        <w:spacing w:after="120" w:line="360" w:lineRule="auto"/>
        <w:ind w:firstLine="480"/>
        <w:rPr>
          <w:lang w:eastAsia="zh-TW"/>
        </w:rPr>
      </w:pPr>
      <w:r>
        <w:rPr>
          <w:lang w:eastAsia="zh-TW"/>
        </w:rPr>
        <w:t>能力不同，但「好好告別」的權利相同，這就是我們追求的生死平權。</w:t>
      </w:r>
    </w:p>
    <w:p w14:paraId="2BEC74D9" w14:textId="77777777" w:rsidR="00280F60" w:rsidRDefault="00000000">
      <w:pPr>
        <w:spacing w:before="80" w:after="40" w:line="360" w:lineRule="auto"/>
        <w:rPr>
          <w:lang w:eastAsia="zh-TW"/>
        </w:rPr>
      </w:pPr>
      <w:r>
        <w:rPr>
          <w:b/>
          <w:lang w:eastAsia="zh-TW"/>
        </w:rPr>
        <w:t>（二）遠距與易用性</w:t>
      </w:r>
    </w:p>
    <w:p w14:paraId="294B8658" w14:textId="77777777" w:rsidR="00280F60" w:rsidRDefault="00000000">
      <w:pPr>
        <w:spacing w:after="120" w:line="360" w:lineRule="auto"/>
        <w:ind w:firstLine="480"/>
        <w:rPr>
          <w:lang w:eastAsia="zh-TW"/>
        </w:rPr>
      </w:pPr>
      <w:r>
        <w:rPr>
          <w:lang w:eastAsia="zh-TW"/>
        </w:rPr>
        <w:t>遠距實用性是本平台對偏鄉與海外家屬最直接的價值。透過</w:t>
      </w:r>
      <w:r>
        <w:rPr>
          <w:lang w:eastAsia="zh-TW"/>
        </w:rPr>
        <w:t xml:space="preserve"> 3D </w:t>
      </w:r>
      <w:proofErr w:type="gramStart"/>
      <w:r>
        <w:rPr>
          <w:lang w:eastAsia="zh-TW"/>
        </w:rPr>
        <w:t>線上靈堂</w:t>
      </w:r>
      <w:proofErr w:type="gramEnd"/>
      <w:r>
        <w:rPr>
          <w:lang w:eastAsia="zh-TW"/>
        </w:rPr>
        <w:t>（圖八）的遠距同步公祭，分散各地的親人不必負擔機票與返鄉交通，即可在同一時間、同一空間共同祭拜，地理距離不再是缺席</w:t>
      </w:r>
      <w:proofErr w:type="gramStart"/>
      <w:r>
        <w:rPr>
          <w:lang w:eastAsia="zh-TW"/>
        </w:rPr>
        <w:t>告別式的理由</w:t>
      </w:r>
      <w:proofErr w:type="gramEnd"/>
      <w:r>
        <w:rPr>
          <w:lang w:eastAsia="zh-TW"/>
        </w:rPr>
        <w:t>。在易用性上，我們刻意降低所有門檻：建立燈塔僅需</w:t>
      </w:r>
      <w:r>
        <w:rPr>
          <w:lang w:eastAsia="zh-TW"/>
        </w:rPr>
        <w:t xml:space="preserve"> 5 </w:t>
      </w:r>
      <w:r>
        <w:rPr>
          <w:lang w:eastAsia="zh-TW"/>
        </w:rPr>
        <w:t>步驟向導式表單（圖三），依指示填寫即可完成；登入</w:t>
      </w:r>
      <w:proofErr w:type="gramStart"/>
      <w:r>
        <w:rPr>
          <w:lang w:eastAsia="zh-TW"/>
        </w:rPr>
        <w:t>採</w:t>
      </w:r>
      <w:proofErr w:type="gramEnd"/>
      <w:r>
        <w:rPr>
          <w:lang w:eastAsia="zh-TW"/>
        </w:rPr>
        <w:t>錢包</w:t>
      </w:r>
      <w:proofErr w:type="gramStart"/>
      <w:r>
        <w:rPr>
          <w:lang w:eastAsia="zh-TW"/>
        </w:rPr>
        <w:t>一</w:t>
      </w:r>
      <w:proofErr w:type="gramEnd"/>
      <w:r>
        <w:rPr>
          <w:lang w:eastAsia="zh-TW"/>
        </w:rPr>
        <w:t>鍵授權，免帳號密碼；全程於瀏覽器內運作，手機或電腦打開網頁即用，無需下載安裝任何軟體。</w:t>
      </w:r>
    </w:p>
    <w:p w14:paraId="516DABD2" w14:textId="77777777" w:rsidR="00280F60" w:rsidRDefault="00000000">
      <w:pPr>
        <w:spacing w:before="80" w:after="40" w:line="360" w:lineRule="auto"/>
        <w:rPr>
          <w:lang w:eastAsia="zh-TW"/>
        </w:rPr>
      </w:pPr>
      <w:r>
        <w:rPr>
          <w:b/>
          <w:lang w:eastAsia="zh-TW"/>
        </w:rPr>
        <w:t>（三）隨時可及的心理撫慰</w:t>
      </w:r>
    </w:p>
    <w:p w14:paraId="7765668F" w14:textId="77777777" w:rsidR="00280F60" w:rsidRDefault="00000000">
      <w:pPr>
        <w:spacing w:after="120" w:line="360" w:lineRule="auto"/>
        <w:ind w:firstLine="480"/>
        <w:rPr>
          <w:lang w:eastAsia="zh-TW"/>
        </w:rPr>
      </w:pPr>
      <w:r>
        <w:rPr>
          <w:lang w:eastAsia="zh-TW"/>
        </w:rPr>
        <w:t>悲傷沒有固定的時間表，深夜的思念往往最無處安放。本平台的</w:t>
      </w:r>
      <w:r>
        <w:rPr>
          <w:lang w:eastAsia="zh-TW"/>
        </w:rPr>
        <w:t xml:space="preserve"> AI </w:t>
      </w:r>
      <w:r>
        <w:rPr>
          <w:lang w:eastAsia="zh-TW"/>
        </w:rPr>
        <w:t>陪伴隨時可及，家屬可在任何想念的時刻開啟對話，獲得即時的情感慰藉，這是傳統喪葬服務無法提供、卻是喪親者最需要的長期支持。</w:t>
      </w:r>
    </w:p>
    <w:p w14:paraId="74210748" w14:textId="62713AD4" w:rsidR="007C17B9" w:rsidRDefault="007C17B9">
      <w:pPr>
        <w:spacing w:after="120" w:line="360" w:lineRule="auto"/>
        <w:ind w:firstLine="480"/>
        <w:rPr>
          <w:lang w:eastAsia="zh-TW"/>
        </w:rPr>
      </w:pPr>
      <w:r>
        <w:rPr>
          <w:noProof/>
        </w:rPr>
        <w:lastRenderedPageBreak/>
        <w:drawing>
          <wp:inline distT="0" distB="0" distL="0" distR="0" wp14:anchorId="1C31F2B9" wp14:editId="0218A50A">
            <wp:extent cx="5798809" cy="4059302"/>
            <wp:effectExtent l="0" t="0" r="0" b="0"/>
            <wp:docPr id="260277051" name="圖片 2" descr="The image compares different versions of a service, offering free, paid, and specialized options for preserving memories, including features like AI text, 3D avatars, and various cost structures, all aiming to reduce inequality (SDG 10) and promote good health (SDG 3).&#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77051" name="圖片 2" descr="The image compares different versions of a service, offering free, paid, and specialized options for preserving memories, including features like AI text, 3D avatars, and various cost structures, all aiming to reduce inequality (SDG 10) and promote good health (SDG 3).&#10;&#10;AI 產生的內容可能不正確。"/>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2860" cy="4090139"/>
                    </a:xfrm>
                    <a:prstGeom prst="rect">
                      <a:avLst/>
                    </a:prstGeom>
                    <a:noFill/>
                    <a:ln>
                      <a:noFill/>
                    </a:ln>
                  </pic:spPr>
                </pic:pic>
              </a:graphicData>
            </a:graphic>
          </wp:inline>
        </w:drawing>
      </w:r>
    </w:p>
    <w:p w14:paraId="64B7EC86" w14:textId="31520F81" w:rsidR="00280F60" w:rsidRDefault="007C17B9" w:rsidP="007C17B9">
      <w:pPr>
        <w:spacing w:after="160" w:line="240" w:lineRule="auto"/>
        <w:jc w:val="center"/>
        <w:rPr>
          <w:lang w:eastAsia="zh-TW"/>
        </w:rPr>
      </w:pPr>
      <w:r>
        <w:rPr>
          <w:sz w:val="21"/>
          <w:lang w:eastAsia="zh-TW"/>
        </w:rPr>
        <w:t>圖</w:t>
      </w:r>
      <w:r>
        <w:rPr>
          <w:rFonts w:hint="eastAsia"/>
          <w:sz w:val="21"/>
          <w:lang w:eastAsia="zh-TW"/>
        </w:rPr>
        <w:t>十二</w:t>
      </w:r>
      <w:r>
        <w:rPr>
          <w:sz w:val="21"/>
          <w:lang w:eastAsia="zh-TW"/>
        </w:rPr>
        <w:t xml:space="preserve">　</w:t>
      </w:r>
      <w:r w:rsidRPr="007C17B9">
        <w:rPr>
          <w:sz w:val="21"/>
          <w:lang w:eastAsia="zh-TW"/>
        </w:rPr>
        <w:t>三層方案對照表</w:t>
      </w:r>
      <w:r>
        <w:rPr>
          <w:sz w:val="21"/>
          <w:lang w:eastAsia="zh-TW"/>
        </w:rPr>
        <w:t>：</w:t>
      </w:r>
      <w:r w:rsidRPr="007C17B9">
        <w:rPr>
          <w:sz w:val="21"/>
          <w:lang w:eastAsia="zh-TW"/>
        </w:rPr>
        <w:t>以表格並陳免費純文字版</w:t>
      </w:r>
      <w:r w:rsidR="0084398B">
        <w:rPr>
          <w:rFonts w:hint="eastAsia"/>
          <w:sz w:val="21"/>
          <w:lang w:eastAsia="zh-TW"/>
        </w:rPr>
        <w:t>、</w:t>
      </w:r>
      <w:r w:rsidRPr="007C17B9">
        <w:rPr>
          <w:sz w:val="21"/>
          <w:lang w:eastAsia="zh-TW"/>
        </w:rPr>
        <w:t>標準版</w:t>
      </w:r>
      <w:r w:rsidR="0084398B">
        <w:rPr>
          <w:rFonts w:hint="eastAsia"/>
          <w:sz w:val="21"/>
          <w:lang w:eastAsia="zh-TW"/>
        </w:rPr>
        <w:t>以及</w:t>
      </w:r>
      <w:r w:rsidRPr="007C17B9">
        <w:rPr>
          <w:sz w:val="21"/>
          <w:lang w:eastAsia="zh-TW"/>
        </w:rPr>
        <w:t>進階版的功能</w:t>
      </w:r>
      <w:r w:rsidR="0084398B">
        <w:rPr>
          <w:rFonts w:hint="eastAsia"/>
          <w:sz w:val="21"/>
          <w:lang w:eastAsia="zh-TW"/>
        </w:rPr>
        <w:t>。</w:t>
      </w:r>
    </w:p>
    <w:p w14:paraId="5C3AC49E" w14:textId="77777777" w:rsidR="00280F60" w:rsidRDefault="00000000">
      <w:pPr>
        <w:spacing w:before="160" w:after="80" w:line="360" w:lineRule="auto"/>
        <w:rPr>
          <w:lang w:eastAsia="zh-TW"/>
        </w:rPr>
      </w:pPr>
      <w:r>
        <w:rPr>
          <w:b/>
          <w:sz w:val="28"/>
          <w:lang w:eastAsia="zh-TW"/>
        </w:rPr>
        <w:t>六、作品市場性說明</w:t>
      </w:r>
    </w:p>
    <w:p w14:paraId="5595D815" w14:textId="77777777" w:rsidR="00280F60" w:rsidRDefault="00000000">
      <w:pPr>
        <w:spacing w:after="120" w:line="360" w:lineRule="auto"/>
        <w:ind w:firstLine="480"/>
        <w:rPr>
          <w:lang w:eastAsia="zh-TW"/>
        </w:rPr>
      </w:pPr>
      <w:proofErr w:type="spellStart"/>
      <w:r>
        <w:rPr>
          <w:lang w:eastAsia="zh-TW"/>
        </w:rPr>
        <w:t>Aeterlux</w:t>
      </w:r>
      <w:proofErr w:type="spellEnd"/>
      <w:r>
        <w:rPr>
          <w:lang w:eastAsia="zh-TW"/>
        </w:rPr>
        <w:t xml:space="preserve"> </w:t>
      </w:r>
      <w:r>
        <w:rPr>
          <w:lang w:eastAsia="zh-TW"/>
        </w:rPr>
        <w:t>的市場性，並非從「能賺多少」出發，而是從「能讓多少思念有處安放、讓多少弱勢家庭有尊嚴地告別」出發。我們相信：唯有先回應真實而剛性的人文需求，永續的營運才有意義；也唯有營運能永續，公益才能長久地走下去。</w:t>
      </w:r>
    </w:p>
    <w:p w14:paraId="708F930A" w14:textId="77777777" w:rsidR="00280F60" w:rsidRDefault="00000000">
      <w:pPr>
        <w:spacing w:before="80" w:after="40" w:line="360" w:lineRule="auto"/>
        <w:rPr>
          <w:lang w:eastAsia="zh-TW"/>
        </w:rPr>
      </w:pPr>
      <w:r>
        <w:rPr>
          <w:b/>
          <w:lang w:eastAsia="zh-TW"/>
        </w:rPr>
        <w:t>（一）剛性需求與市場趨勢</w:t>
      </w:r>
    </w:p>
    <w:p w14:paraId="4F08D8AC" w14:textId="77777777" w:rsidR="00280F60" w:rsidRDefault="00000000">
      <w:pPr>
        <w:spacing w:after="120" w:line="360" w:lineRule="auto"/>
        <w:ind w:firstLine="480"/>
        <w:rPr>
          <w:lang w:eastAsia="zh-TW"/>
        </w:rPr>
      </w:pPr>
      <w:r>
        <w:rPr>
          <w:lang w:eastAsia="zh-TW"/>
        </w:rPr>
        <w:t>死亡是百分之百會發生、且家家戶戶都會面對的人生事件。台灣已邁入超高齡社會，每年逾</w:t>
      </w:r>
      <w:r>
        <w:rPr>
          <w:lang w:eastAsia="zh-TW"/>
        </w:rPr>
        <w:t xml:space="preserve"> 20 </w:t>
      </w:r>
      <w:r>
        <w:rPr>
          <w:lang w:eastAsia="zh-TW"/>
        </w:rPr>
        <w:t>萬人離</w:t>
      </w:r>
      <w:proofErr w:type="gramStart"/>
      <w:r>
        <w:rPr>
          <w:lang w:eastAsia="zh-TW"/>
        </w:rPr>
        <w:t>世</w:t>
      </w:r>
      <w:proofErr w:type="gramEnd"/>
      <w:r>
        <w:rPr>
          <w:lang w:eastAsia="zh-TW"/>
        </w:rPr>
        <w:t>，牽動數百萬名家屬；喪親悲傷是被長期忽視的公共心理健康議題，傳統殯葬與塔位動輒數十萬，更讓低收入、獨居、偏鄉與海外家屬難以負擔一場體面的告別。</w:t>
      </w:r>
      <w:proofErr w:type="spellStart"/>
      <w:r>
        <w:rPr>
          <w:lang w:eastAsia="zh-TW"/>
        </w:rPr>
        <w:t>Aeterlux</w:t>
      </w:r>
      <w:proofErr w:type="spellEnd"/>
      <w:r>
        <w:rPr>
          <w:lang w:eastAsia="zh-TW"/>
        </w:rPr>
        <w:t xml:space="preserve"> </w:t>
      </w:r>
      <w:r>
        <w:rPr>
          <w:lang w:eastAsia="zh-TW"/>
        </w:rPr>
        <w:t>真正要服務的，正是這個世代交替下持續擴張、卻長期被市場忽略的需求池。這份「生死平權」與「心理健康的公共價值」，是</w:t>
      </w:r>
      <w:r>
        <w:rPr>
          <w:lang w:eastAsia="zh-TW"/>
        </w:rPr>
        <w:t xml:space="preserve"> </w:t>
      </w:r>
      <w:proofErr w:type="spellStart"/>
      <w:r>
        <w:rPr>
          <w:lang w:eastAsia="zh-TW"/>
        </w:rPr>
        <w:t>Aeterlux</w:t>
      </w:r>
      <w:proofErr w:type="spellEnd"/>
      <w:r>
        <w:rPr>
          <w:lang w:eastAsia="zh-TW"/>
        </w:rPr>
        <w:t xml:space="preserve"> </w:t>
      </w:r>
      <w:r>
        <w:rPr>
          <w:lang w:eastAsia="zh-TW"/>
        </w:rPr>
        <w:t>一切設計的出發點，也是任何冷冰冰的</w:t>
      </w:r>
      <w:proofErr w:type="gramStart"/>
      <w:r>
        <w:rPr>
          <w:lang w:eastAsia="zh-TW"/>
        </w:rPr>
        <w:t>技術競品最</w:t>
      </w:r>
      <w:proofErr w:type="gramEnd"/>
      <w:r>
        <w:rPr>
          <w:lang w:eastAsia="zh-TW"/>
        </w:rPr>
        <w:t>難複製的信任與情感連結。</w:t>
      </w:r>
    </w:p>
    <w:p w14:paraId="216D2A02" w14:textId="77777777" w:rsidR="00280F60" w:rsidRDefault="00000000">
      <w:pPr>
        <w:spacing w:before="80" w:after="40" w:line="360" w:lineRule="auto"/>
        <w:rPr>
          <w:lang w:eastAsia="zh-TW"/>
        </w:rPr>
      </w:pPr>
      <w:r>
        <w:rPr>
          <w:b/>
          <w:lang w:eastAsia="zh-TW"/>
        </w:rPr>
        <w:lastRenderedPageBreak/>
        <w:t>（二）兼顧公益的永續營運模式</w:t>
      </w:r>
    </w:p>
    <w:p w14:paraId="73F15B4D" w14:textId="77777777" w:rsidR="00280F60" w:rsidRDefault="00000000">
      <w:pPr>
        <w:spacing w:after="120" w:line="360" w:lineRule="auto"/>
        <w:ind w:firstLine="480"/>
        <w:rPr>
          <w:lang w:eastAsia="zh-TW"/>
        </w:rPr>
      </w:pPr>
      <w:r>
        <w:rPr>
          <w:lang w:eastAsia="zh-TW"/>
        </w:rPr>
        <w:t>正因為要讓公益走得長久，我們以「交叉補貼」設計能自我支撐的營運模式：純文字哀悼版永久免費，作為弱勢的零成本方案；標準版／進階版</w:t>
      </w:r>
      <w:proofErr w:type="gramStart"/>
      <w:r>
        <w:rPr>
          <w:lang w:eastAsia="zh-TW"/>
        </w:rPr>
        <w:t>採</w:t>
      </w:r>
      <w:proofErr w:type="gramEnd"/>
      <w:r>
        <w:rPr>
          <w:lang w:eastAsia="zh-TW"/>
        </w:rPr>
        <w:t>訂閱制（解鎖</w:t>
      </w:r>
      <w:r>
        <w:rPr>
          <w:lang w:eastAsia="zh-TW"/>
        </w:rPr>
        <w:t xml:space="preserve"> AI </w:t>
      </w:r>
      <w:r>
        <w:rPr>
          <w:lang w:eastAsia="zh-TW"/>
        </w:rPr>
        <w:t>數位分身、</w:t>
      </w:r>
      <w:r>
        <w:rPr>
          <w:lang w:eastAsia="zh-TW"/>
        </w:rPr>
        <w:t xml:space="preserve">3D </w:t>
      </w:r>
      <w:r>
        <w:rPr>
          <w:lang w:eastAsia="zh-TW"/>
        </w:rPr>
        <w:t>靈堂、家族共筆等），並提供去中心化永久封存的一次性費用</w:t>
      </w:r>
      <w:proofErr w:type="gramStart"/>
      <w:r>
        <w:rPr>
          <w:lang w:eastAsia="zh-TW"/>
        </w:rPr>
        <w:t>——</w:t>
      </w:r>
      <w:proofErr w:type="gramEnd"/>
      <w:r>
        <w:rPr>
          <w:lang w:eastAsia="zh-TW"/>
        </w:rPr>
        <w:t>此費用並非資產交易，而是為了確保親人的記憶被永久保存、永不遺失。付費使用者的訂閱與封存，連同與生命禮儀業者合作的數位加值方案，共同支撐免費方案的成本；弱勢公益名額則由慈善單位與企業</w:t>
      </w:r>
      <w:r>
        <w:rPr>
          <w:lang w:eastAsia="zh-TW"/>
        </w:rPr>
        <w:t xml:space="preserve"> ESG </w:t>
      </w:r>
      <w:r>
        <w:rPr>
          <w:lang w:eastAsia="zh-TW"/>
        </w:rPr>
        <w:t>贊助認養，形成「付費者補貼弱勢者、有餘力者守護有需要者」的善的循環。</w:t>
      </w:r>
    </w:p>
    <w:p w14:paraId="0D488B3E" w14:textId="77777777" w:rsidR="00280F60" w:rsidRDefault="00000000">
      <w:pPr>
        <w:spacing w:before="80" w:after="40" w:line="360" w:lineRule="auto"/>
        <w:rPr>
          <w:lang w:eastAsia="zh-TW"/>
        </w:rPr>
      </w:pPr>
      <w:r>
        <w:rPr>
          <w:b/>
          <w:lang w:eastAsia="zh-TW"/>
        </w:rPr>
        <w:t>（三）落地通路</w:t>
      </w:r>
      <w:proofErr w:type="gramStart"/>
      <w:r>
        <w:rPr>
          <w:b/>
          <w:lang w:eastAsia="zh-TW"/>
        </w:rPr>
        <w:t>與競品差異</w:t>
      </w:r>
      <w:proofErr w:type="gramEnd"/>
    </w:p>
    <w:p w14:paraId="33127D26" w14:textId="77777777" w:rsidR="00280F60" w:rsidRDefault="00000000">
      <w:pPr>
        <w:spacing w:after="120" w:line="360" w:lineRule="auto"/>
        <w:ind w:firstLine="480"/>
        <w:rPr>
          <w:lang w:eastAsia="zh-TW"/>
        </w:rPr>
      </w:pPr>
      <w:r>
        <w:rPr>
          <w:lang w:eastAsia="zh-TW"/>
        </w:rPr>
        <w:t>在落地客群上，我們</w:t>
      </w:r>
      <w:proofErr w:type="gramStart"/>
      <w:r>
        <w:rPr>
          <w:lang w:eastAsia="zh-TW"/>
        </w:rPr>
        <w:t>採</w:t>
      </w:r>
      <w:proofErr w:type="gramEnd"/>
      <w:r>
        <w:rPr>
          <w:lang w:eastAsia="zh-TW"/>
        </w:rPr>
        <w:t>三層串接：直接服務需要保存記憶、</w:t>
      </w:r>
      <w:proofErr w:type="gramStart"/>
      <w:r>
        <w:rPr>
          <w:lang w:eastAsia="zh-TW"/>
        </w:rPr>
        <w:t>緩解喪親</w:t>
      </w:r>
      <w:proofErr w:type="gramEnd"/>
      <w:r>
        <w:rPr>
          <w:lang w:eastAsia="zh-TW"/>
        </w:rPr>
        <w:t>之痛的家屬；與生命禮儀業者、殯葬服務商合作，借力既有體系觸及更多家庭；並與社福機構、宗教與公益團體（如慈濟體系）合作，導入低收入、獨居、偏鄉與災變等弱勢個案，讓最需要的人優先被服務。相較</w:t>
      </w:r>
      <w:proofErr w:type="gramStart"/>
      <w:r>
        <w:rPr>
          <w:lang w:eastAsia="zh-TW"/>
        </w:rPr>
        <w:t>傳統線上訃聞</w:t>
      </w:r>
      <w:proofErr w:type="gramEnd"/>
      <w:r>
        <w:rPr>
          <w:lang w:eastAsia="zh-TW"/>
        </w:rPr>
        <w:t>與靜態追思網僅提供單向、固定的文字與照片陳列，</w:t>
      </w:r>
      <w:proofErr w:type="spellStart"/>
      <w:r>
        <w:rPr>
          <w:lang w:eastAsia="zh-TW"/>
        </w:rPr>
        <w:t>Aeterlux</w:t>
      </w:r>
      <w:proofErr w:type="spellEnd"/>
      <w:r>
        <w:rPr>
          <w:lang w:eastAsia="zh-TW"/>
        </w:rPr>
        <w:t xml:space="preserve"> </w:t>
      </w:r>
      <w:r>
        <w:rPr>
          <w:lang w:eastAsia="zh-TW"/>
        </w:rPr>
        <w:t>提供「可對話的本人擬真數位分身、</w:t>
      </w:r>
      <w:r>
        <w:rPr>
          <w:lang w:eastAsia="zh-TW"/>
        </w:rPr>
        <w:t xml:space="preserve">3D </w:t>
      </w:r>
      <w:r>
        <w:rPr>
          <w:lang w:eastAsia="zh-TW"/>
        </w:rPr>
        <w:t>即時人像、去中心化的資料自主（平台倒了記憶仍在）、以及打破地理限制的遠距同步公祭」。但我們最想留給每一個家庭的，從來不只是一項功能，而是一座永不熄滅、可被世代傳承的記憶燈塔</w:t>
      </w:r>
      <w:proofErr w:type="gramStart"/>
      <w:r>
        <w:rPr>
          <w:lang w:eastAsia="zh-TW"/>
        </w:rPr>
        <w:t>——</w:t>
      </w:r>
      <w:proofErr w:type="gramEnd"/>
      <w:r>
        <w:rPr>
          <w:lang w:eastAsia="zh-TW"/>
        </w:rPr>
        <w:t>讓來不及說的話有人聆聽，讓無處安放的思念，終於有了一個溫暖的歸處。</w:t>
      </w:r>
    </w:p>
    <w:p w14:paraId="5526C840" w14:textId="51D7C520" w:rsidR="00280F60" w:rsidRDefault="00280F60">
      <w:pPr>
        <w:spacing w:after="40" w:line="360" w:lineRule="auto"/>
        <w:rPr>
          <w:lang w:eastAsia="zh-TW"/>
        </w:rPr>
      </w:pPr>
    </w:p>
    <w:sectPr w:rsidR="00280F60" w:rsidSect="00034616">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DA8B5" w14:textId="77777777" w:rsidR="000066D7" w:rsidRDefault="000066D7" w:rsidP="007F2B2B">
      <w:pPr>
        <w:spacing w:after="0" w:line="240" w:lineRule="auto"/>
      </w:pPr>
      <w:r>
        <w:separator/>
      </w:r>
    </w:p>
  </w:endnote>
  <w:endnote w:type="continuationSeparator" w:id="0">
    <w:p w14:paraId="615E80C1" w14:textId="77777777" w:rsidR="000066D7" w:rsidRDefault="000066D7" w:rsidP="007F2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E03E7" w14:textId="77777777" w:rsidR="000066D7" w:rsidRDefault="000066D7" w:rsidP="007F2B2B">
      <w:pPr>
        <w:spacing w:after="0" w:line="240" w:lineRule="auto"/>
      </w:pPr>
      <w:r>
        <w:separator/>
      </w:r>
    </w:p>
  </w:footnote>
  <w:footnote w:type="continuationSeparator" w:id="0">
    <w:p w14:paraId="44D4BF78" w14:textId="77777777" w:rsidR="000066D7" w:rsidRDefault="000066D7" w:rsidP="007F2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5837055">
    <w:abstractNumId w:val="8"/>
  </w:num>
  <w:num w:numId="2" w16cid:durableId="1307390429">
    <w:abstractNumId w:val="6"/>
  </w:num>
  <w:num w:numId="3" w16cid:durableId="120880277">
    <w:abstractNumId w:val="5"/>
  </w:num>
  <w:num w:numId="4" w16cid:durableId="1717897756">
    <w:abstractNumId w:val="4"/>
  </w:num>
  <w:num w:numId="5" w16cid:durableId="1755474101">
    <w:abstractNumId w:val="7"/>
  </w:num>
  <w:num w:numId="6" w16cid:durableId="621693854">
    <w:abstractNumId w:val="3"/>
  </w:num>
  <w:num w:numId="7" w16cid:durableId="358090904">
    <w:abstractNumId w:val="2"/>
  </w:num>
  <w:num w:numId="8" w16cid:durableId="2074423569">
    <w:abstractNumId w:val="1"/>
  </w:num>
  <w:num w:numId="9" w16cid:durableId="8673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D7"/>
    <w:rsid w:val="00017BAF"/>
    <w:rsid w:val="00034616"/>
    <w:rsid w:val="0006063C"/>
    <w:rsid w:val="00066A1C"/>
    <w:rsid w:val="00074C07"/>
    <w:rsid w:val="000A0D39"/>
    <w:rsid w:val="0015074B"/>
    <w:rsid w:val="00180A0C"/>
    <w:rsid w:val="00230BCD"/>
    <w:rsid w:val="00280F60"/>
    <w:rsid w:val="0029639D"/>
    <w:rsid w:val="002D3E43"/>
    <w:rsid w:val="002F5A7C"/>
    <w:rsid w:val="00326F90"/>
    <w:rsid w:val="00661758"/>
    <w:rsid w:val="006C3FDD"/>
    <w:rsid w:val="007C17B9"/>
    <w:rsid w:val="007F2B2B"/>
    <w:rsid w:val="0084398B"/>
    <w:rsid w:val="00847238"/>
    <w:rsid w:val="00AA1D8D"/>
    <w:rsid w:val="00B13BFC"/>
    <w:rsid w:val="00B47730"/>
    <w:rsid w:val="00C62767"/>
    <w:rsid w:val="00C63C64"/>
    <w:rsid w:val="00C81E11"/>
    <w:rsid w:val="00CB0664"/>
    <w:rsid w:val="00DD505F"/>
    <w:rsid w:val="00E21BD7"/>
    <w:rsid w:val="00F92CE3"/>
    <w:rsid w:val="00FB71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4587AF"/>
  <w14:defaultImageDpi w14:val="300"/>
  <w15:docId w15:val="{D0329AFC-4371-42B1-BF19-9D578FC7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C17B9"/>
    <w:rPr>
      <w:rFonts w:ascii="Times New Roman" w:eastAsia="標楷體"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13</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ㄨㄨㄨㄨㄨ ㄍ</cp:lastModifiedBy>
  <cp:revision>20</cp:revision>
  <dcterms:created xsi:type="dcterms:W3CDTF">2013-12-23T23:15:00Z</dcterms:created>
  <dcterms:modified xsi:type="dcterms:W3CDTF">2026-06-13T16:39:00Z</dcterms:modified>
  <cp:category/>
</cp:coreProperties>
</file>