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student personal sustainability assistant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2019110034 Ren Lingfeng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Introduction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Architecture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Methods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Critical review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Link to prototype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Reference list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CF064DB"/>
    <w:rsid w:val="2356148A"/>
    <w:rsid w:val="3E027684"/>
    <w:rsid w:val="41306BEE"/>
    <w:rsid w:val="50083210"/>
    <w:rsid w:val="66C4101F"/>
    <w:rsid w:val="719B7F30"/>
    <w:rsid w:val="725C4E46"/>
    <w:rsid w:val="7C0276F4"/>
    <w:rsid w:val="7C6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132</Characters>
  <Lines>0</Lines>
  <Paragraphs>0</Paragraphs>
  <TotalTime>61</TotalTime>
  <ScaleCrop>false</ScaleCrop>
  <LinksUpToDate>false</LinksUpToDate>
  <CharactersWithSpaces>141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2022-11-13T07:40:48Z</dcterms:created>
  <dc:creator>11195</dc:creator>
  <cp:lastModifiedBy>肖杨</cp:lastModifiedBy>
  <dcterms:modified xsi:type="dcterms:W3CDTF">2022-11-13T08:45:35Z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05FD2EC34434482E928A3D91F6FDFB78</vt:lpwstr>
  </property>
</Properties>
</file>