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EDF3" w14:textId="0AABB9D8" w:rsidR="00861391" w:rsidRDefault="00DE4356" w:rsidP="00DE4356">
      <w:pPr>
        <w:pStyle w:val="Title"/>
        <w:jc w:val="center"/>
      </w:pPr>
      <w:proofErr w:type="spellStart"/>
      <w:r>
        <w:t>Acentra</w:t>
      </w:r>
      <w:proofErr w:type="spellEnd"/>
      <w:r>
        <w:t xml:space="preserve"> Technologies</w:t>
      </w:r>
    </w:p>
    <w:p w14:paraId="4915A5F3" w14:textId="30FC83A5" w:rsidR="00DE4356" w:rsidRDefault="00DE4356" w:rsidP="00DE4356">
      <w:pPr>
        <w:pStyle w:val="Heading1"/>
      </w:pPr>
      <w:r w:rsidRPr="00DE4356">
        <w:t>Reddit Community Intelligence Operator</w:t>
      </w:r>
    </w:p>
    <w:p w14:paraId="5B49A183" w14:textId="347DB5A7" w:rsidR="00DE4356" w:rsidRDefault="00DE4356" w:rsidP="00DE4356">
      <w:pPr>
        <w:pStyle w:val="Heading2"/>
      </w:pPr>
      <w:r w:rsidRPr="00DE4356">
        <w:t>Study &amp; Operating Material (v1)</w:t>
      </w:r>
    </w:p>
    <w:p w14:paraId="1AA5B776" w14:textId="77777777" w:rsidR="00DE4356" w:rsidRPr="00DE4356" w:rsidRDefault="00DE4356" w:rsidP="00DE4356">
      <w:pPr>
        <w:pStyle w:val="Heading3"/>
        <w:rPr>
          <w:b/>
          <w:bCs/>
        </w:rPr>
      </w:pPr>
      <w:r w:rsidRPr="00DE4356">
        <w:rPr>
          <w:b/>
          <w:bCs/>
        </w:rPr>
        <w:t>1. What OFFO Is (and Is Not)</w:t>
      </w:r>
    </w:p>
    <w:p w14:paraId="627BDECD" w14:textId="77777777" w:rsidR="00DE4356" w:rsidRPr="00DE4356" w:rsidRDefault="00DE4356" w:rsidP="00DE4356">
      <w:pPr>
        <w:pStyle w:val="Heading4"/>
      </w:pPr>
      <w:r w:rsidRPr="00DE4356">
        <w:t>OFFO is:</w:t>
      </w:r>
    </w:p>
    <w:p w14:paraId="5E845FCC" w14:textId="66421130" w:rsidR="00DE4356" w:rsidRPr="00DE4356" w:rsidRDefault="00DE4356" w:rsidP="00DE4356">
      <w:pPr>
        <w:jc w:val="both"/>
      </w:pPr>
      <w:r w:rsidRPr="00DE4356">
        <w:t>EV ownership-fit intelligence</w:t>
      </w:r>
      <w:r w:rsidRPr="00DE4356">
        <w:t>: It helps people who are about to make decisions about purchasing an EV or PHEV decide if the vehicle is going to be a good fit. To do this OFFO f</w:t>
      </w:r>
      <w:r w:rsidRPr="00DE4356">
        <w:t>ocus</w:t>
      </w:r>
      <w:r w:rsidRPr="00DE4356">
        <w:t>es</w:t>
      </w:r>
      <w:r w:rsidRPr="00DE4356">
        <w:t xml:space="preserve"> on </w:t>
      </w:r>
      <w:r w:rsidRPr="00DE4356">
        <w:t xml:space="preserve">the user’s </w:t>
      </w:r>
      <w:r w:rsidRPr="00DE4356">
        <w:t>routine,</w:t>
      </w:r>
      <w:r w:rsidRPr="00DE4356">
        <w:t xml:space="preserve"> their charging</w:t>
      </w:r>
      <w:r w:rsidRPr="00DE4356">
        <w:t xml:space="preserve"> predictability, mental overhead</w:t>
      </w:r>
      <w:r w:rsidRPr="00DE4356">
        <w:t xml:space="preserve"> / mental tolerance.</w:t>
      </w:r>
    </w:p>
    <w:p w14:paraId="3E9F9E4B" w14:textId="592955E9" w:rsidR="00DE4356" w:rsidRPr="00DE4356" w:rsidRDefault="00DE4356" w:rsidP="00DE4356">
      <w:pPr>
        <w:jc w:val="both"/>
      </w:pPr>
      <w:r>
        <w:t>The tool is b</w:t>
      </w:r>
      <w:r w:rsidRPr="00DE4356">
        <w:t xml:space="preserve">uilt to </w:t>
      </w:r>
      <w:r>
        <w:t>help users avoid</w:t>
      </w:r>
      <w:r w:rsidRPr="00DE4356">
        <w:t xml:space="preserve"> regret, not maximize adoption</w:t>
      </w:r>
      <w:r>
        <w:t>. Think of it more as a</w:t>
      </w:r>
      <w:r w:rsidRPr="00DE4356">
        <w:t xml:space="preserve"> risk filter, not a recommendation engine</w:t>
      </w:r>
    </w:p>
    <w:p w14:paraId="0C88700D" w14:textId="77777777" w:rsidR="00DE4356" w:rsidRPr="00DE4356" w:rsidRDefault="00DE4356" w:rsidP="00DE4356">
      <w:pPr>
        <w:pStyle w:val="Heading4"/>
      </w:pPr>
      <w:r w:rsidRPr="00DE4356">
        <w:t>OFFO is NOT:</w:t>
      </w:r>
    </w:p>
    <w:p w14:paraId="693F5D2A" w14:textId="77777777" w:rsidR="00DE4356" w:rsidRPr="00DE4356" w:rsidRDefault="00DE4356" w:rsidP="00DE4356">
      <w:pPr>
        <w:numPr>
          <w:ilvl w:val="0"/>
          <w:numId w:val="2"/>
        </w:numPr>
      </w:pPr>
      <w:r w:rsidRPr="00DE4356">
        <w:t>An EV advocacy brand</w:t>
      </w:r>
    </w:p>
    <w:p w14:paraId="3EE6082C" w14:textId="77777777" w:rsidR="00DE4356" w:rsidRPr="00DE4356" w:rsidRDefault="00DE4356" w:rsidP="00DE4356">
      <w:pPr>
        <w:numPr>
          <w:ilvl w:val="0"/>
          <w:numId w:val="2"/>
        </w:numPr>
      </w:pPr>
      <w:r w:rsidRPr="00DE4356">
        <w:t>A spec comparison tool</w:t>
      </w:r>
    </w:p>
    <w:p w14:paraId="19D459C0" w14:textId="77777777" w:rsidR="00DE4356" w:rsidRPr="00DE4356" w:rsidRDefault="00DE4356" w:rsidP="00DE4356">
      <w:pPr>
        <w:numPr>
          <w:ilvl w:val="0"/>
          <w:numId w:val="2"/>
        </w:numPr>
      </w:pPr>
      <w:r w:rsidRPr="00DE4356">
        <w:t>A “what car should I buy” optimizer</w:t>
      </w:r>
    </w:p>
    <w:p w14:paraId="0283E575" w14:textId="77777777" w:rsidR="00DE4356" w:rsidRPr="00DE4356" w:rsidRDefault="00DE4356" w:rsidP="00DE4356">
      <w:pPr>
        <w:numPr>
          <w:ilvl w:val="0"/>
          <w:numId w:val="2"/>
        </w:numPr>
      </w:pPr>
      <w:r w:rsidRPr="00DE4356">
        <w:t>A charger map</w:t>
      </w:r>
    </w:p>
    <w:p w14:paraId="190670A7" w14:textId="77777777" w:rsidR="00DE4356" w:rsidRPr="00DE4356" w:rsidRDefault="00DE4356" w:rsidP="00DE4356">
      <w:pPr>
        <w:numPr>
          <w:ilvl w:val="0"/>
          <w:numId w:val="2"/>
        </w:numPr>
      </w:pPr>
      <w:r w:rsidRPr="00DE4356">
        <w:t>A cost calculator</w:t>
      </w:r>
    </w:p>
    <w:p w14:paraId="271C8486" w14:textId="77777777" w:rsidR="00DE4356" w:rsidRPr="00DE4356" w:rsidRDefault="00DE4356" w:rsidP="00DE4356">
      <w:pPr>
        <w:numPr>
          <w:ilvl w:val="0"/>
          <w:numId w:val="2"/>
        </w:numPr>
      </w:pPr>
      <w:r w:rsidRPr="00DE4356">
        <w:t>A sales funnel</w:t>
      </w:r>
    </w:p>
    <w:p w14:paraId="0C14C899" w14:textId="77777777" w:rsidR="00DE4356" w:rsidRDefault="00DE4356" w:rsidP="00DE4356">
      <w:r w:rsidRPr="00DE4356">
        <w:t>If you ever feel tempted to convince someone an EV is “better” — stop.</w:t>
      </w:r>
    </w:p>
    <w:p w14:paraId="044D4622" w14:textId="77777777" w:rsidR="00DE4356" w:rsidRDefault="00DE4356" w:rsidP="00DE4356"/>
    <w:p w14:paraId="60AA5818" w14:textId="77777777" w:rsidR="00DE4356" w:rsidRPr="00DE4356" w:rsidRDefault="00DE4356" w:rsidP="00DE4356">
      <w:pPr>
        <w:pStyle w:val="Heading3"/>
        <w:rPr>
          <w:b/>
          <w:bCs/>
        </w:rPr>
      </w:pPr>
      <w:r w:rsidRPr="00DE4356">
        <w:rPr>
          <w:b/>
          <w:bCs/>
        </w:rPr>
        <w:t>2. Your Role (Very Important)</w:t>
      </w:r>
    </w:p>
    <w:p w14:paraId="57A50274" w14:textId="06BF4856" w:rsidR="00DE4356" w:rsidRPr="00DE4356" w:rsidRDefault="00DE4356" w:rsidP="00DE4356">
      <w:r w:rsidRPr="00DE4356">
        <w:t>Your job is not to grow a brand.</w:t>
      </w:r>
      <w:r w:rsidRPr="00DE4356">
        <w:t xml:space="preserve"> </w:t>
      </w:r>
      <w:r w:rsidRPr="00DE4356">
        <w:t xml:space="preserve">Your job is to help people think clearly when </w:t>
      </w:r>
      <w:r w:rsidRPr="00DE4356">
        <w:t>making an EV or PHEV purchase.</w:t>
      </w:r>
      <w:r>
        <w:t xml:space="preserve"> </w:t>
      </w:r>
      <w:r w:rsidRPr="00DE4356">
        <w:t>You are acting as</w:t>
      </w:r>
      <w:r>
        <w:t xml:space="preserve"> </w:t>
      </w:r>
      <w:r w:rsidRPr="00DE4356">
        <w:t>a neutral peer</w:t>
      </w:r>
      <w:r>
        <w:t xml:space="preserve"> who is there to</w:t>
      </w:r>
      <w:r w:rsidRPr="00DE4356">
        <w:t xml:space="preserve"> </w:t>
      </w:r>
      <w:r w:rsidRPr="00DE4356">
        <w:t>interpret</w:t>
      </w:r>
      <w:r>
        <w:t xml:space="preserve"> their</w:t>
      </w:r>
      <w:r w:rsidRPr="00DE4356">
        <w:t xml:space="preserve"> experience</w:t>
      </w:r>
      <w:r>
        <w:t>s.</w:t>
      </w:r>
    </w:p>
    <w:p w14:paraId="705C06D6" w14:textId="77777777" w:rsidR="00DE4356" w:rsidRPr="00DE4356" w:rsidRDefault="00DE4356" w:rsidP="00DE4356">
      <w:r w:rsidRPr="00DE4356">
        <w:t xml:space="preserve">You are </w:t>
      </w:r>
      <w:r w:rsidRPr="00DE4356">
        <w:rPr>
          <w:b/>
          <w:bCs/>
        </w:rPr>
        <w:t>not</w:t>
      </w:r>
      <w:r w:rsidRPr="00DE4356">
        <w:t>:</w:t>
      </w:r>
    </w:p>
    <w:p w14:paraId="157F32C3" w14:textId="77777777" w:rsidR="00DE4356" w:rsidRPr="00DE4356" w:rsidRDefault="00DE4356" w:rsidP="00DE4356">
      <w:pPr>
        <w:numPr>
          <w:ilvl w:val="0"/>
          <w:numId w:val="4"/>
        </w:numPr>
      </w:pPr>
      <w:r w:rsidRPr="00DE4356">
        <w:t>a promoter</w:t>
      </w:r>
    </w:p>
    <w:p w14:paraId="4BCB0F6C" w14:textId="77777777" w:rsidR="00DE4356" w:rsidRPr="00DE4356" w:rsidRDefault="00DE4356" w:rsidP="00DE4356">
      <w:pPr>
        <w:numPr>
          <w:ilvl w:val="0"/>
          <w:numId w:val="4"/>
        </w:numPr>
      </w:pPr>
      <w:r w:rsidRPr="00DE4356">
        <w:t>a closer</w:t>
      </w:r>
    </w:p>
    <w:p w14:paraId="3E4CF299" w14:textId="77B2B884" w:rsidR="00DE4356" w:rsidRDefault="00DE4356" w:rsidP="00DE4356">
      <w:pPr>
        <w:numPr>
          <w:ilvl w:val="0"/>
          <w:numId w:val="4"/>
        </w:numPr>
      </w:pPr>
      <w:r w:rsidRPr="00DE4356">
        <w:lastRenderedPageBreak/>
        <w:t>An Influencer</w:t>
      </w:r>
    </w:p>
    <w:p w14:paraId="6BAC54B3" w14:textId="77777777" w:rsidR="00DE4356" w:rsidRDefault="00DE4356" w:rsidP="00DE4356">
      <w:pPr>
        <w:ind w:left="720"/>
      </w:pPr>
    </w:p>
    <w:p w14:paraId="20C556DE" w14:textId="77777777" w:rsidR="00DE4356" w:rsidRPr="00DE4356" w:rsidRDefault="00DE4356" w:rsidP="00DE4356">
      <w:pPr>
        <w:pStyle w:val="Heading3"/>
      </w:pPr>
      <w:r w:rsidRPr="00DE4356">
        <w:t>3. Core Mental Models You Must Internalize</w:t>
      </w:r>
    </w:p>
    <w:p w14:paraId="4DA25991" w14:textId="77777777" w:rsidR="00DE4356" w:rsidRPr="00DE4356" w:rsidRDefault="00DE4356" w:rsidP="00DE4356">
      <w:pPr>
        <w:pStyle w:val="Heading4"/>
      </w:pPr>
      <w:r w:rsidRPr="00DE4356">
        <w:t>3.1 EV Regret ≠ Range</w:t>
      </w:r>
    </w:p>
    <w:p w14:paraId="6852F520" w14:textId="77777777" w:rsidR="00DE4356" w:rsidRPr="00DE4356" w:rsidRDefault="00DE4356" w:rsidP="00DE4356">
      <w:r w:rsidRPr="00DE4356">
        <w:t>Most regret comes from:</w:t>
      </w:r>
    </w:p>
    <w:p w14:paraId="5192CA94" w14:textId="77777777" w:rsidR="00DE4356" w:rsidRPr="00DE4356" w:rsidRDefault="00DE4356" w:rsidP="00DE4356">
      <w:pPr>
        <w:numPr>
          <w:ilvl w:val="0"/>
          <w:numId w:val="5"/>
        </w:numPr>
      </w:pPr>
      <w:r w:rsidRPr="00DE4356">
        <w:t>charging predictability</w:t>
      </w:r>
    </w:p>
    <w:p w14:paraId="07727692" w14:textId="77777777" w:rsidR="00DE4356" w:rsidRPr="00DE4356" w:rsidRDefault="00DE4356" w:rsidP="00DE4356">
      <w:pPr>
        <w:numPr>
          <w:ilvl w:val="0"/>
          <w:numId w:val="5"/>
        </w:numPr>
      </w:pPr>
      <w:r w:rsidRPr="00DE4356">
        <w:t>routine mismatch</w:t>
      </w:r>
    </w:p>
    <w:p w14:paraId="4D3B7A9B" w14:textId="77777777" w:rsidR="00DE4356" w:rsidRPr="00DE4356" w:rsidRDefault="00DE4356" w:rsidP="00DE4356">
      <w:pPr>
        <w:numPr>
          <w:ilvl w:val="0"/>
          <w:numId w:val="5"/>
        </w:numPr>
      </w:pPr>
      <w:r w:rsidRPr="00DE4356">
        <w:t>shared infrastructure</w:t>
      </w:r>
    </w:p>
    <w:p w14:paraId="7DDB75A8" w14:textId="77777777" w:rsidR="00DE4356" w:rsidRPr="00DE4356" w:rsidRDefault="00DE4356" w:rsidP="00DE4356">
      <w:pPr>
        <w:numPr>
          <w:ilvl w:val="0"/>
          <w:numId w:val="5"/>
        </w:numPr>
      </w:pPr>
      <w:r w:rsidRPr="00DE4356">
        <w:t>planning fatigue</w:t>
      </w:r>
    </w:p>
    <w:p w14:paraId="673D96B4" w14:textId="77777777" w:rsidR="00DE4356" w:rsidRPr="00DE4356" w:rsidRDefault="00DE4356" w:rsidP="00DE4356">
      <w:r w:rsidRPr="00DE4356">
        <w:t>Not battery size.</w:t>
      </w:r>
    </w:p>
    <w:p w14:paraId="40CB6E27" w14:textId="77777777" w:rsidR="00DE4356" w:rsidRPr="00DE4356" w:rsidRDefault="00DE4356" w:rsidP="00DE4356">
      <w:pPr>
        <w:pStyle w:val="Heading4"/>
      </w:pPr>
      <w:r w:rsidRPr="00DE4356">
        <w:t>3.2 Predictability &gt; Availability</w:t>
      </w:r>
    </w:p>
    <w:p w14:paraId="574DA42F" w14:textId="321E119B" w:rsidR="00DE4356" w:rsidRPr="00DE4356" w:rsidRDefault="00DE4356" w:rsidP="00DE4356">
      <w:r w:rsidRPr="00DE4356">
        <w:t>People don’t care how many chargers exist.</w:t>
      </w:r>
      <w:r>
        <w:t xml:space="preserve"> </w:t>
      </w:r>
      <w:r w:rsidRPr="00DE4356">
        <w:t xml:space="preserve">They care whether charging </w:t>
      </w:r>
      <w:r w:rsidRPr="00DE4356">
        <w:t>would be available when they need it.</w:t>
      </w:r>
    </w:p>
    <w:p w14:paraId="58A08CFE" w14:textId="77777777" w:rsidR="00DE4356" w:rsidRPr="00DE4356" w:rsidRDefault="00DE4356" w:rsidP="00DE4356">
      <w:pPr>
        <w:pStyle w:val="Heading4"/>
      </w:pPr>
      <w:r w:rsidRPr="00DE4356">
        <w:t>3.3 ICE vs EV Mental Shift</w:t>
      </w:r>
    </w:p>
    <w:p w14:paraId="224DD806" w14:textId="77777777" w:rsidR="00DE4356" w:rsidRPr="00DE4356" w:rsidRDefault="00DE4356" w:rsidP="00DE4356">
      <w:pPr>
        <w:numPr>
          <w:ilvl w:val="0"/>
          <w:numId w:val="6"/>
        </w:numPr>
      </w:pPr>
      <w:r w:rsidRPr="00DE4356">
        <w:t>ICE = reactive (“fill when low”)</w:t>
      </w:r>
    </w:p>
    <w:p w14:paraId="1F65194D" w14:textId="77777777" w:rsidR="00DE4356" w:rsidRPr="00DE4356" w:rsidRDefault="00DE4356" w:rsidP="00DE4356">
      <w:pPr>
        <w:numPr>
          <w:ilvl w:val="0"/>
          <w:numId w:val="6"/>
        </w:numPr>
      </w:pPr>
      <w:r w:rsidRPr="00DE4356">
        <w:t>EV = proactive (“energy budgeting”)</w:t>
      </w:r>
    </w:p>
    <w:p w14:paraId="04885E84" w14:textId="1FA1B6FC" w:rsidR="00DE4356" w:rsidRPr="00DE4356" w:rsidRDefault="00DE4356" w:rsidP="00DE4356">
      <w:r w:rsidRPr="00DE4356">
        <w:t xml:space="preserve">Friction happens when </w:t>
      </w:r>
      <w:r>
        <w:t>the user is not expecting that an EV would expect more planning.</w:t>
      </w:r>
    </w:p>
    <w:p w14:paraId="312DDD33" w14:textId="77777777" w:rsidR="00DE4356" w:rsidRPr="00DE4356" w:rsidRDefault="00DE4356" w:rsidP="00DE4356">
      <w:r w:rsidRPr="00DE4356">
        <w:pict w14:anchorId="649E17E3">
          <v:rect id="_x0000_i1025" style="width:0;height:1.5pt" o:hralign="center" o:hrstd="t" o:hr="t" fillcolor="#a0a0a0" stroked="f"/>
        </w:pict>
      </w:r>
    </w:p>
    <w:p w14:paraId="478BB203" w14:textId="77777777" w:rsidR="00DE4356" w:rsidRPr="00DE4356" w:rsidRDefault="00DE4356" w:rsidP="00DE4356">
      <w:pPr>
        <w:pStyle w:val="Heading3"/>
      </w:pPr>
      <w:r w:rsidRPr="00DE4356">
        <w:t>4. Where You Should Engage on Reddit</w:t>
      </w:r>
    </w:p>
    <w:p w14:paraId="058298D8" w14:textId="3F2B1CE7" w:rsidR="00DE4356" w:rsidRPr="00DE4356" w:rsidRDefault="00DE4356" w:rsidP="00DE4356">
      <w:r w:rsidRPr="00DE4356">
        <w:t xml:space="preserve">You are looking for </w:t>
      </w:r>
      <w:r w:rsidRPr="00DE4356">
        <w:rPr>
          <w:b/>
          <w:bCs/>
        </w:rPr>
        <w:t>uncertainty</w:t>
      </w:r>
      <w:r w:rsidRPr="00DE4356">
        <w:t>, not popularity.</w:t>
      </w:r>
      <w:r>
        <w:t xml:space="preserve"> </w:t>
      </w:r>
      <w:r w:rsidRPr="00DE4356">
        <w:rPr>
          <w:b/>
          <w:bCs/>
        </w:rPr>
        <w:t>High-value thread signals:</w:t>
      </w:r>
    </w:p>
    <w:p w14:paraId="7E2E46A5" w14:textId="77777777" w:rsidR="00DE4356" w:rsidRPr="00DE4356" w:rsidRDefault="00DE4356" w:rsidP="00DE4356">
      <w:pPr>
        <w:numPr>
          <w:ilvl w:val="0"/>
          <w:numId w:val="8"/>
        </w:numPr>
      </w:pPr>
      <w:r w:rsidRPr="00DE4356">
        <w:t>“Should I…”</w:t>
      </w:r>
    </w:p>
    <w:p w14:paraId="50592047" w14:textId="77777777" w:rsidR="00DE4356" w:rsidRPr="00DE4356" w:rsidRDefault="00DE4356" w:rsidP="00DE4356">
      <w:pPr>
        <w:numPr>
          <w:ilvl w:val="0"/>
          <w:numId w:val="8"/>
        </w:numPr>
      </w:pPr>
      <w:r w:rsidRPr="00DE4356">
        <w:t>“Will this work…”</w:t>
      </w:r>
    </w:p>
    <w:p w14:paraId="063812D9" w14:textId="77777777" w:rsidR="00DE4356" w:rsidRPr="00DE4356" w:rsidRDefault="00DE4356" w:rsidP="00DE4356">
      <w:pPr>
        <w:numPr>
          <w:ilvl w:val="0"/>
          <w:numId w:val="8"/>
        </w:numPr>
      </w:pPr>
      <w:r w:rsidRPr="00DE4356">
        <w:t>“Am I overthinking…”</w:t>
      </w:r>
    </w:p>
    <w:p w14:paraId="3037B426" w14:textId="77777777" w:rsidR="00DE4356" w:rsidRPr="00DE4356" w:rsidRDefault="00DE4356" w:rsidP="00DE4356">
      <w:pPr>
        <w:numPr>
          <w:ilvl w:val="0"/>
          <w:numId w:val="8"/>
        </w:numPr>
      </w:pPr>
      <w:r w:rsidRPr="00DE4356">
        <w:t>“It’s fine, but…”</w:t>
      </w:r>
    </w:p>
    <w:p w14:paraId="6406DAD0" w14:textId="77777777" w:rsidR="00DE4356" w:rsidRPr="00DE4356" w:rsidRDefault="00DE4356" w:rsidP="00DE4356">
      <w:pPr>
        <w:numPr>
          <w:ilvl w:val="0"/>
          <w:numId w:val="8"/>
        </w:numPr>
      </w:pPr>
      <w:r w:rsidRPr="00DE4356">
        <w:t>“Thinking of switching / switching back”</w:t>
      </w:r>
    </w:p>
    <w:p w14:paraId="76054290" w14:textId="77777777" w:rsidR="00DE4356" w:rsidRPr="00DE4356" w:rsidRDefault="00DE4356" w:rsidP="00DE4356">
      <w:pPr>
        <w:numPr>
          <w:ilvl w:val="0"/>
          <w:numId w:val="8"/>
        </w:numPr>
      </w:pPr>
      <w:r w:rsidRPr="00DE4356">
        <w:t>relocation, new job, new commute</w:t>
      </w:r>
    </w:p>
    <w:p w14:paraId="42D788D2" w14:textId="77777777" w:rsidR="00DE4356" w:rsidRPr="00DE4356" w:rsidRDefault="00DE4356" w:rsidP="00DE4356">
      <w:pPr>
        <w:numPr>
          <w:ilvl w:val="0"/>
          <w:numId w:val="8"/>
        </w:numPr>
      </w:pPr>
      <w:r w:rsidRPr="00DE4356">
        <w:t>apartment / HMO / shared charging</w:t>
      </w:r>
    </w:p>
    <w:p w14:paraId="61A8B987" w14:textId="77777777" w:rsidR="00DE4356" w:rsidRDefault="00DE4356" w:rsidP="00DE4356">
      <w:pPr>
        <w:numPr>
          <w:ilvl w:val="0"/>
          <w:numId w:val="8"/>
        </w:numPr>
      </w:pPr>
      <w:r w:rsidRPr="00DE4356">
        <w:lastRenderedPageBreak/>
        <w:t>winter / long-distance / company car</w:t>
      </w:r>
    </w:p>
    <w:p w14:paraId="58912FE5" w14:textId="77777777" w:rsidR="00DE4356" w:rsidRPr="00DE4356" w:rsidRDefault="00DE4356" w:rsidP="00DE4356"/>
    <w:p w14:paraId="20E256B2" w14:textId="77777777" w:rsidR="00DE4356" w:rsidRPr="00DE4356" w:rsidRDefault="00DE4356" w:rsidP="00DE4356">
      <w:pPr>
        <w:rPr>
          <w:b/>
          <w:bCs/>
        </w:rPr>
      </w:pPr>
      <w:r w:rsidRPr="00DE4356">
        <w:rPr>
          <w:b/>
          <w:bCs/>
        </w:rPr>
        <w:t>Low-value threads (mostly avoid):</w:t>
      </w:r>
    </w:p>
    <w:p w14:paraId="2624BEA9" w14:textId="77777777" w:rsidR="00DE4356" w:rsidRPr="00DE4356" w:rsidRDefault="00DE4356" w:rsidP="00DE4356">
      <w:pPr>
        <w:numPr>
          <w:ilvl w:val="0"/>
          <w:numId w:val="9"/>
        </w:numPr>
      </w:pPr>
      <w:r w:rsidRPr="00DE4356">
        <w:t>brand wars</w:t>
      </w:r>
    </w:p>
    <w:p w14:paraId="6AB3249F" w14:textId="77777777" w:rsidR="00DE4356" w:rsidRPr="00DE4356" w:rsidRDefault="00DE4356" w:rsidP="00DE4356">
      <w:pPr>
        <w:numPr>
          <w:ilvl w:val="0"/>
          <w:numId w:val="9"/>
        </w:numPr>
      </w:pPr>
      <w:r w:rsidRPr="00DE4356">
        <w:t>EV vs ICE debates</w:t>
      </w:r>
    </w:p>
    <w:p w14:paraId="7590CFAF" w14:textId="77777777" w:rsidR="00DE4356" w:rsidRPr="00DE4356" w:rsidRDefault="00DE4356" w:rsidP="00DE4356">
      <w:pPr>
        <w:numPr>
          <w:ilvl w:val="0"/>
          <w:numId w:val="9"/>
        </w:numPr>
      </w:pPr>
      <w:r w:rsidRPr="00DE4356">
        <w:t>Elon/Tesla hype</w:t>
      </w:r>
    </w:p>
    <w:p w14:paraId="4F7C6A4E" w14:textId="77777777" w:rsidR="00DE4356" w:rsidRPr="00DE4356" w:rsidRDefault="00DE4356" w:rsidP="00DE4356">
      <w:pPr>
        <w:numPr>
          <w:ilvl w:val="0"/>
          <w:numId w:val="9"/>
        </w:numPr>
      </w:pPr>
      <w:r w:rsidRPr="00DE4356">
        <w:t>incentives/politics</w:t>
      </w:r>
    </w:p>
    <w:p w14:paraId="73070461" w14:textId="77777777" w:rsidR="00DE4356" w:rsidRPr="00DE4356" w:rsidRDefault="00DE4356" w:rsidP="00DE4356">
      <w:pPr>
        <w:numPr>
          <w:ilvl w:val="0"/>
          <w:numId w:val="9"/>
        </w:numPr>
      </w:pPr>
      <w:r w:rsidRPr="00DE4356">
        <w:t>pure news posts</w:t>
      </w:r>
    </w:p>
    <w:p w14:paraId="6F3FF978" w14:textId="77777777" w:rsidR="00DE4356" w:rsidRPr="00DE4356" w:rsidRDefault="00DE4356" w:rsidP="00DE4356">
      <w:pPr>
        <w:numPr>
          <w:ilvl w:val="0"/>
          <w:numId w:val="9"/>
        </w:numPr>
      </w:pPr>
      <w:r w:rsidRPr="00DE4356">
        <w:t>flex posts (“look how cheap my charging is”)</w:t>
      </w:r>
    </w:p>
    <w:p w14:paraId="045250BB" w14:textId="77777777" w:rsidR="00DE4356" w:rsidRPr="00DE4356" w:rsidRDefault="00DE4356" w:rsidP="00DE4356">
      <w:r w:rsidRPr="00DE4356">
        <w:pict w14:anchorId="20075554">
          <v:rect id="_x0000_i1026" style="width:0;height:1.5pt" o:hralign="center" o:hrstd="t" o:hr="t" fillcolor="#a0a0a0" stroked="f"/>
        </w:pict>
      </w:r>
    </w:p>
    <w:p w14:paraId="64EFCB35" w14:textId="77777777" w:rsidR="00DE4356" w:rsidRPr="00DE4356" w:rsidRDefault="00DE4356" w:rsidP="009C5DC8">
      <w:pPr>
        <w:pStyle w:val="Heading3"/>
      </w:pPr>
      <w:r w:rsidRPr="00DE4356">
        <w:t>5. How to Structure a Good Reply (Always)</w:t>
      </w:r>
    </w:p>
    <w:p w14:paraId="5E538FB6" w14:textId="77777777" w:rsidR="00DE4356" w:rsidRPr="00DE4356" w:rsidRDefault="00DE4356" w:rsidP="009C5DC8">
      <w:pPr>
        <w:pStyle w:val="Heading4"/>
      </w:pPr>
      <w:r w:rsidRPr="00DE4356">
        <w:t>The Proven 5-Step Pattern</w:t>
      </w:r>
    </w:p>
    <w:p w14:paraId="60E8B784" w14:textId="317139D6" w:rsidR="00DE4356" w:rsidRPr="00DE4356" w:rsidRDefault="00DE4356" w:rsidP="00DE4356">
      <w:pPr>
        <w:numPr>
          <w:ilvl w:val="0"/>
          <w:numId w:val="10"/>
        </w:numPr>
      </w:pPr>
      <w:r w:rsidRPr="00DE4356">
        <w:rPr>
          <w:b/>
          <w:bCs/>
        </w:rPr>
        <w:t>Validate</w:t>
      </w:r>
      <w:r w:rsidR="009C5DC8">
        <w:t xml:space="preserve">: </w:t>
      </w:r>
      <w:r w:rsidRPr="00DE4356">
        <w:t>“That’s a reasonable concern.”</w:t>
      </w:r>
    </w:p>
    <w:p w14:paraId="3F36CCF7" w14:textId="0BD08874" w:rsidR="00DE4356" w:rsidRPr="00DE4356" w:rsidRDefault="00DE4356" w:rsidP="00DE4356">
      <w:pPr>
        <w:numPr>
          <w:ilvl w:val="0"/>
          <w:numId w:val="10"/>
        </w:numPr>
      </w:pPr>
      <w:r w:rsidRPr="00DE4356">
        <w:rPr>
          <w:b/>
          <w:bCs/>
        </w:rPr>
        <w:t>Name the hidden trade-off</w:t>
      </w:r>
      <w:r w:rsidR="009C5DC8">
        <w:t xml:space="preserve">: </w:t>
      </w:r>
      <w:r w:rsidRPr="00DE4356">
        <w:t>predictability, routine change, mental overhead</w:t>
      </w:r>
    </w:p>
    <w:p w14:paraId="2FBB502D" w14:textId="07F7DB4E" w:rsidR="00DE4356" w:rsidRPr="00DE4356" w:rsidRDefault="00DE4356" w:rsidP="00DE4356">
      <w:pPr>
        <w:numPr>
          <w:ilvl w:val="0"/>
          <w:numId w:val="10"/>
        </w:numPr>
      </w:pPr>
      <w:r w:rsidRPr="00DE4356">
        <w:rPr>
          <w:b/>
          <w:bCs/>
        </w:rPr>
        <w:t>Reframe away from specs</w:t>
      </w:r>
      <w:r w:rsidR="009C5DC8">
        <w:t xml:space="preserve">: </w:t>
      </w:r>
      <w:r w:rsidRPr="00DE4356">
        <w:t>“This isn’t really about range…”</w:t>
      </w:r>
    </w:p>
    <w:p w14:paraId="4AA8305B" w14:textId="36F3EBE3" w:rsidR="00DE4356" w:rsidRPr="00DE4356" w:rsidRDefault="00DE4356" w:rsidP="00DE4356">
      <w:pPr>
        <w:numPr>
          <w:ilvl w:val="0"/>
          <w:numId w:val="10"/>
        </w:numPr>
      </w:pPr>
      <w:r w:rsidRPr="00DE4356">
        <w:rPr>
          <w:b/>
          <w:bCs/>
        </w:rPr>
        <w:t>Ask one reflective question</w:t>
      </w:r>
      <w:r w:rsidR="009C5DC8">
        <w:t xml:space="preserve">: </w:t>
      </w:r>
      <w:r w:rsidRPr="00DE4356">
        <w:t>charging access, routine variability, planning tolerance</w:t>
      </w:r>
    </w:p>
    <w:p w14:paraId="3153EA0D" w14:textId="77777777" w:rsidR="00DE4356" w:rsidRPr="00DE4356" w:rsidRDefault="00DE4356" w:rsidP="00DE4356">
      <w:pPr>
        <w:numPr>
          <w:ilvl w:val="0"/>
          <w:numId w:val="10"/>
        </w:numPr>
      </w:pPr>
      <w:r w:rsidRPr="00DE4356">
        <w:rPr>
          <w:b/>
          <w:bCs/>
        </w:rPr>
        <w:t>Optional tool offer — only with permission</w:t>
      </w:r>
    </w:p>
    <w:p w14:paraId="7B46CA23" w14:textId="30F65E5B" w:rsidR="00DE4356" w:rsidRPr="00DE4356" w:rsidRDefault="00DE4356" w:rsidP="00DE4356">
      <w:r w:rsidRPr="00DE4356">
        <w:t>“If you want, I can share a quick routine</w:t>
      </w:r>
      <w:r w:rsidR="009C5DC8">
        <w:t xml:space="preserve"> </w:t>
      </w:r>
      <w:r w:rsidRPr="00DE4356">
        <w:t>check…”</w:t>
      </w:r>
    </w:p>
    <w:p w14:paraId="65C5A39D" w14:textId="77777777" w:rsidR="00DE4356" w:rsidRPr="00DE4356" w:rsidRDefault="00DE4356" w:rsidP="00DE4356">
      <w:r w:rsidRPr="00DE4356">
        <w:t xml:space="preserve">If the user is still explaining → </w:t>
      </w:r>
      <w:r w:rsidRPr="00DE4356">
        <w:rPr>
          <w:b/>
          <w:bCs/>
        </w:rPr>
        <w:t>do not link</w:t>
      </w:r>
      <w:r w:rsidRPr="00DE4356">
        <w:br/>
        <w:t xml:space="preserve">If the user says “yes”, “how?”, “that would help” → </w:t>
      </w:r>
      <w:r w:rsidRPr="00DE4356">
        <w:rPr>
          <w:b/>
          <w:bCs/>
        </w:rPr>
        <w:t>link once</w:t>
      </w:r>
    </w:p>
    <w:p w14:paraId="6A22A476" w14:textId="77777777" w:rsidR="00DE4356" w:rsidRPr="00DE4356" w:rsidRDefault="00DE4356" w:rsidP="00DE4356">
      <w:r w:rsidRPr="00DE4356">
        <w:pict w14:anchorId="546146A4">
          <v:rect id="_x0000_i1027" style="width:0;height:1.5pt" o:hralign="center" o:hrstd="t" o:hr="t" fillcolor="#a0a0a0" stroked="f"/>
        </w:pict>
      </w:r>
    </w:p>
    <w:p w14:paraId="4E0C2852" w14:textId="77777777" w:rsidR="00DE4356" w:rsidRPr="00DE4356" w:rsidRDefault="00DE4356" w:rsidP="009C5DC8">
      <w:pPr>
        <w:pStyle w:val="Heading3"/>
      </w:pPr>
      <w:r w:rsidRPr="00DE4356">
        <w:t>6. Tool Introduction Rules (Non-Negotiable)</w:t>
      </w:r>
    </w:p>
    <w:p w14:paraId="4373A961" w14:textId="77777777" w:rsidR="00DE4356" w:rsidRPr="00DE4356" w:rsidRDefault="00DE4356" w:rsidP="00DE4356">
      <w:r w:rsidRPr="00DE4356">
        <w:t xml:space="preserve">You may introduce the tool </w:t>
      </w:r>
      <w:r w:rsidRPr="00DE4356">
        <w:rPr>
          <w:b/>
          <w:bCs/>
        </w:rPr>
        <w:t>only when</w:t>
      </w:r>
      <w:r w:rsidRPr="00DE4356">
        <w:t>:</w:t>
      </w:r>
    </w:p>
    <w:p w14:paraId="4735D50A" w14:textId="25FB595A" w:rsidR="00DE4356" w:rsidRPr="00DE4356" w:rsidRDefault="00DE4356" w:rsidP="00DE4356">
      <w:r w:rsidRPr="00DE4356">
        <w:rPr>
          <w:rFonts w:ascii="Segoe UI Emoji" w:hAnsi="Segoe UI Emoji" w:cs="Segoe UI Emoji"/>
        </w:rPr>
        <w:t>✅</w:t>
      </w:r>
      <w:r w:rsidRPr="00DE4356">
        <w:t xml:space="preserve"> User explicitly asks for help/structure</w:t>
      </w:r>
      <w:r w:rsidRPr="00DE4356">
        <w:br/>
      </w:r>
      <w:r w:rsidRPr="00DE4356">
        <w:rPr>
          <w:rFonts w:ascii="Segoe UI Emoji" w:hAnsi="Segoe UI Emoji" w:cs="Segoe UI Emoji"/>
        </w:rPr>
        <w:t>✅</w:t>
      </w:r>
      <w:r w:rsidRPr="00DE4356">
        <w:t xml:space="preserve"> User </w:t>
      </w:r>
      <w:r w:rsidR="009C5DC8" w:rsidRPr="00DE4356">
        <w:t>says,</w:t>
      </w:r>
      <w:r w:rsidRPr="00DE4356">
        <w:t xml:space="preserve"> </w:t>
      </w:r>
      <w:r w:rsidRPr="00DE4356">
        <w:rPr>
          <w:rFonts w:ascii="Aptos" w:hAnsi="Aptos" w:cs="Aptos"/>
        </w:rPr>
        <w:t>“</w:t>
      </w:r>
      <w:r w:rsidRPr="00DE4356">
        <w:t>yes please</w:t>
      </w:r>
      <w:r w:rsidRPr="00DE4356">
        <w:rPr>
          <w:rFonts w:ascii="Aptos" w:hAnsi="Aptos" w:cs="Aptos"/>
        </w:rPr>
        <w:t>”</w:t>
      </w:r>
      <w:r w:rsidRPr="00DE4356">
        <w:t xml:space="preserve">, </w:t>
      </w:r>
      <w:r w:rsidRPr="00DE4356">
        <w:rPr>
          <w:rFonts w:ascii="Aptos" w:hAnsi="Aptos" w:cs="Aptos"/>
        </w:rPr>
        <w:t>“</w:t>
      </w:r>
      <w:r w:rsidRPr="00DE4356">
        <w:t>sounds useful</w:t>
      </w:r>
      <w:r w:rsidRPr="00DE4356">
        <w:rPr>
          <w:rFonts w:ascii="Aptos" w:hAnsi="Aptos" w:cs="Aptos"/>
        </w:rPr>
        <w:t>”</w:t>
      </w:r>
      <w:r w:rsidRPr="00DE4356">
        <w:t xml:space="preserve">, </w:t>
      </w:r>
      <w:r w:rsidRPr="00DE4356">
        <w:rPr>
          <w:rFonts w:ascii="Aptos" w:hAnsi="Aptos" w:cs="Aptos"/>
        </w:rPr>
        <w:t>“</w:t>
      </w:r>
      <w:r w:rsidRPr="00DE4356">
        <w:t>can you share</w:t>
      </w:r>
      <w:r w:rsidRPr="00DE4356">
        <w:rPr>
          <w:rFonts w:ascii="Aptos" w:hAnsi="Aptos" w:cs="Aptos"/>
        </w:rPr>
        <w:t>”</w:t>
      </w:r>
      <w:r w:rsidRPr="00DE4356">
        <w:br/>
      </w:r>
      <w:r w:rsidRPr="00DE4356">
        <w:rPr>
          <w:rFonts w:ascii="Segoe UI Emoji" w:hAnsi="Segoe UI Emoji" w:cs="Segoe UI Emoji"/>
        </w:rPr>
        <w:t>✅</w:t>
      </w:r>
      <w:r w:rsidRPr="00DE4356">
        <w:t xml:space="preserve"> User expresses clear uncertainty after reflection</w:t>
      </w:r>
    </w:p>
    <w:p w14:paraId="773AC290" w14:textId="77777777" w:rsidR="00DE4356" w:rsidRPr="00DE4356" w:rsidRDefault="00DE4356" w:rsidP="00DE4356">
      <w:r w:rsidRPr="00DE4356">
        <w:lastRenderedPageBreak/>
        <w:t xml:space="preserve">You must </w:t>
      </w:r>
      <w:r w:rsidRPr="00DE4356">
        <w:rPr>
          <w:b/>
          <w:bCs/>
        </w:rPr>
        <w:t>never</w:t>
      </w:r>
      <w:r w:rsidRPr="00DE4356">
        <w:t>:</w:t>
      </w:r>
      <w:r w:rsidRPr="00DE4356">
        <w:br/>
      </w:r>
      <w:r w:rsidRPr="00DE4356">
        <w:rPr>
          <w:rFonts w:ascii="Segoe UI Emoji" w:hAnsi="Segoe UI Emoji" w:cs="Segoe UI Emoji"/>
        </w:rPr>
        <w:t>❌</w:t>
      </w:r>
      <w:r w:rsidRPr="00DE4356">
        <w:t xml:space="preserve"> Drop links cold</w:t>
      </w:r>
      <w:r w:rsidRPr="00DE4356">
        <w:br/>
      </w:r>
      <w:r w:rsidRPr="00DE4356">
        <w:rPr>
          <w:rFonts w:ascii="Segoe UI Emoji" w:hAnsi="Segoe UI Emoji" w:cs="Segoe UI Emoji"/>
        </w:rPr>
        <w:t>❌</w:t>
      </w:r>
      <w:r w:rsidRPr="00DE4356">
        <w:t xml:space="preserve"> Lead with the tool</w:t>
      </w:r>
      <w:r w:rsidRPr="00DE4356">
        <w:br/>
      </w:r>
      <w:r w:rsidRPr="00DE4356">
        <w:rPr>
          <w:rFonts w:ascii="Segoe UI Emoji" w:hAnsi="Segoe UI Emoji" w:cs="Segoe UI Emoji"/>
        </w:rPr>
        <w:t>❌</w:t>
      </w:r>
      <w:r w:rsidRPr="00DE4356">
        <w:t xml:space="preserve"> Sneak links into unrelated replies</w:t>
      </w:r>
      <w:r w:rsidRPr="00DE4356">
        <w:br/>
      </w:r>
      <w:r w:rsidRPr="00DE4356">
        <w:rPr>
          <w:rFonts w:ascii="Segoe UI Emoji" w:hAnsi="Segoe UI Emoji" w:cs="Segoe UI Emoji"/>
        </w:rPr>
        <w:t>❌</w:t>
      </w:r>
      <w:r w:rsidRPr="00DE4356">
        <w:t xml:space="preserve"> Argue if they decline</w:t>
      </w:r>
      <w:r w:rsidRPr="00DE4356">
        <w:br/>
      </w:r>
      <w:r w:rsidRPr="00DE4356">
        <w:rPr>
          <w:rFonts w:ascii="Segoe UI Emoji" w:hAnsi="Segoe UI Emoji" w:cs="Segoe UI Emoji"/>
        </w:rPr>
        <w:t>❌</w:t>
      </w:r>
      <w:r w:rsidRPr="00DE4356">
        <w:t xml:space="preserve"> DM unless they explicitly ask</w:t>
      </w:r>
    </w:p>
    <w:p w14:paraId="2446F7AA" w14:textId="77777777" w:rsidR="00DE4356" w:rsidRPr="00DE4356" w:rsidRDefault="00DE4356" w:rsidP="00DE4356">
      <w:r w:rsidRPr="00DE4356">
        <w:t>Correct phrasing:</w:t>
      </w:r>
    </w:p>
    <w:p w14:paraId="5197F738" w14:textId="2C492AF6" w:rsidR="00DE4356" w:rsidRPr="00DE4356" w:rsidRDefault="00DE4356" w:rsidP="00DE4356">
      <w:r w:rsidRPr="00DE4356">
        <w:t>“We’ve been using a very quick EV routine check that flags where setups tend to be Good / Conditional / High friction. Happy to share if that would help.”</w:t>
      </w:r>
    </w:p>
    <w:p w14:paraId="4DF3FD9A" w14:textId="77777777" w:rsidR="00DE4356" w:rsidRPr="00DE4356" w:rsidRDefault="00DE4356" w:rsidP="00DE4356">
      <w:r w:rsidRPr="00DE4356">
        <w:pict w14:anchorId="32DFD43A">
          <v:rect id="_x0000_i1028" style="width:0;height:1.5pt" o:hralign="center" o:hrstd="t" o:hr="t" fillcolor="#a0a0a0" stroked="f"/>
        </w:pict>
      </w:r>
    </w:p>
    <w:p w14:paraId="2454EA1E" w14:textId="77777777" w:rsidR="00DE4356" w:rsidRPr="00DE4356" w:rsidRDefault="00DE4356" w:rsidP="00DE4356">
      <w:pPr>
        <w:rPr>
          <w:b/>
          <w:bCs/>
        </w:rPr>
      </w:pPr>
      <w:r w:rsidRPr="00DE4356">
        <w:rPr>
          <w:b/>
          <w:bCs/>
        </w:rPr>
        <w:t>7. Language You Should Reuse (Consistency Matters)</w:t>
      </w:r>
    </w:p>
    <w:p w14:paraId="68A64D53" w14:textId="77777777" w:rsidR="00DE4356" w:rsidRPr="00DE4356" w:rsidRDefault="00DE4356" w:rsidP="00DE4356">
      <w:r w:rsidRPr="00DE4356">
        <w:t>Use these phrases often — they are part of OFFO’s moat:</w:t>
      </w:r>
    </w:p>
    <w:p w14:paraId="4EF14D7B" w14:textId="77F3EF46" w:rsidR="00DE4356" w:rsidRPr="00DE4356" w:rsidRDefault="00DE4356" w:rsidP="00DE4356">
      <w:pPr>
        <w:numPr>
          <w:ilvl w:val="0"/>
          <w:numId w:val="11"/>
        </w:numPr>
      </w:pPr>
      <w:r w:rsidRPr="00DE4356">
        <w:t xml:space="preserve">“This isn’t about </w:t>
      </w:r>
      <w:r w:rsidR="009C5DC8" w:rsidRPr="00DE4356">
        <w:t>specs;</w:t>
      </w:r>
      <w:r w:rsidRPr="00DE4356">
        <w:t xml:space="preserve"> it’s about how often you have to think about charging.”</w:t>
      </w:r>
    </w:p>
    <w:p w14:paraId="2FBB94FF" w14:textId="4C35858F" w:rsidR="00DE4356" w:rsidRPr="00DE4356" w:rsidRDefault="00DE4356" w:rsidP="00DE4356">
      <w:pPr>
        <w:numPr>
          <w:ilvl w:val="0"/>
          <w:numId w:val="11"/>
        </w:numPr>
      </w:pPr>
      <w:r w:rsidRPr="00DE4356">
        <w:t xml:space="preserve">“The car didn’t </w:t>
      </w:r>
      <w:proofErr w:type="gramStart"/>
      <w:r w:rsidRPr="00DE4356">
        <w:t>change</w:t>
      </w:r>
      <w:r w:rsidR="009C5DC8">
        <w:t>,</w:t>
      </w:r>
      <w:proofErr w:type="gramEnd"/>
      <w:r w:rsidRPr="00DE4356">
        <w:t xml:space="preserve"> the</w:t>
      </w:r>
      <w:r w:rsidR="009C5DC8">
        <w:t xml:space="preserve"> user’s</w:t>
      </w:r>
      <w:r w:rsidRPr="00DE4356">
        <w:t xml:space="preserve"> routine did.”</w:t>
      </w:r>
    </w:p>
    <w:p w14:paraId="4A4FD6F3" w14:textId="59F6E39B" w:rsidR="00DE4356" w:rsidRPr="00DE4356" w:rsidRDefault="00DE4356" w:rsidP="00DE4356">
      <w:pPr>
        <w:numPr>
          <w:ilvl w:val="0"/>
          <w:numId w:val="11"/>
        </w:numPr>
      </w:pPr>
      <w:r w:rsidRPr="00DE4356">
        <w:t xml:space="preserve">“Does </w:t>
      </w:r>
      <w:r w:rsidR="009C5DC8">
        <w:t xml:space="preserve">planning charging on trips </w:t>
      </w:r>
      <w:proofErr w:type="gramStart"/>
      <w:r w:rsidR="009C5DC8">
        <w:t>a an</w:t>
      </w:r>
      <w:proofErr w:type="gramEnd"/>
      <w:r w:rsidR="009C5DC8">
        <w:t xml:space="preserve"> extra mental hassle?”</w:t>
      </w:r>
    </w:p>
    <w:p w14:paraId="73F5F9B9" w14:textId="77777777" w:rsidR="00DE4356" w:rsidRPr="00DE4356" w:rsidRDefault="00DE4356" w:rsidP="00DE4356">
      <w:pPr>
        <w:numPr>
          <w:ilvl w:val="0"/>
          <w:numId w:val="11"/>
        </w:numPr>
      </w:pPr>
      <w:r w:rsidRPr="00DE4356">
        <w:t>“Some setups work 95% of the time and still feel wrong.”</w:t>
      </w:r>
    </w:p>
    <w:p w14:paraId="3E7A190E" w14:textId="77777777" w:rsidR="00DE4356" w:rsidRPr="00DE4356" w:rsidRDefault="00DE4356" w:rsidP="00DE4356">
      <w:r w:rsidRPr="00DE4356">
        <w:t>Avoid:</w:t>
      </w:r>
    </w:p>
    <w:p w14:paraId="6D2008D2" w14:textId="77777777" w:rsidR="00DE4356" w:rsidRPr="00DE4356" w:rsidRDefault="00DE4356" w:rsidP="00DE4356">
      <w:pPr>
        <w:numPr>
          <w:ilvl w:val="0"/>
          <w:numId w:val="12"/>
        </w:numPr>
      </w:pPr>
      <w:r w:rsidRPr="00DE4356">
        <w:t>“best”</w:t>
      </w:r>
    </w:p>
    <w:p w14:paraId="00FF5F39" w14:textId="77777777" w:rsidR="00DE4356" w:rsidRPr="00DE4356" w:rsidRDefault="00DE4356" w:rsidP="00DE4356">
      <w:pPr>
        <w:numPr>
          <w:ilvl w:val="0"/>
          <w:numId w:val="12"/>
        </w:numPr>
      </w:pPr>
      <w:r w:rsidRPr="00DE4356">
        <w:t>“recommend”</w:t>
      </w:r>
    </w:p>
    <w:p w14:paraId="5FF4B5CB" w14:textId="77777777" w:rsidR="00DE4356" w:rsidRPr="00DE4356" w:rsidRDefault="00DE4356" w:rsidP="00DE4356">
      <w:pPr>
        <w:numPr>
          <w:ilvl w:val="0"/>
          <w:numId w:val="12"/>
        </w:numPr>
      </w:pPr>
      <w:r w:rsidRPr="00DE4356">
        <w:t>“optimal”</w:t>
      </w:r>
    </w:p>
    <w:p w14:paraId="49EF0D68" w14:textId="77777777" w:rsidR="00DE4356" w:rsidRPr="00DE4356" w:rsidRDefault="00DE4356" w:rsidP="00DE4356">
      <w:pPr>
        <w:numPr>
          <w:ilvl w:val="0"/>
          <w:numId w:val="12"/>
        </w:numPr>
      </w:pPr>
      <w:r w:rsidRPr="00DE4356">
        <w:t>“worth it”</w:t>
      </w:r>
    </w:p>
    <w:p w14:paraId="72E219DB" w14:textId="77777777" w:rsidR="00DE4356" w:rsidRPr="00DE4356" w:rsidRDefault="00DE4356" w:rsidP="00DE4356">
      <w:pPr>
        <w:numPr>
          <w:ilvl w:val="0"/>
          <w:numId w:val="12"/>
        </w:numPr>
      </w:pPr>
      <w:r w:rsidRPr="00DE4356">
        <w:t>“</w:t>
      </w:r>
      <w:proofErr w:type="gramStart"/>
      <w:r w:rsidRPr="00DE4356">
        <w:t>you</w:t>
      </w:r>
      <w:proofErr w:type="gramEnd"/>
      <w:r w:rsidRPr="00DE4356">
        <w:t xml:space="preserve"> should buy”</w:t>
      </w:r>
    </w:p>
    <w:p w14:paraId="6706E6E9" w14:textId="77777777" w:rsidR="00DE4356" w:rsidRPr="00DE4356" w:rsidRDefault="00DE4356" w:rsidP="00DE4356">
      <w:r w:rsidRPr="00DE4356">
        <w:pict w14:anchorId="4FDD75F5">
          <v:rect id="_x0000_i1029" style="width:0;height:1.5pt" o:hralign="center" o:hrstd="t" o:hr="t" fillcolor="#a0a0a0" stroked="f"/>
        </w:pict>
      </w:r>
    </w:p>
    <w:p w14:paraId="0ED55855" w14:textId="77777777" w:rsidR="00DE4356" w:rsidRPr="00DE4356" w:rsidRDefault="00DE4356" w:rsidP="00DE4356">
      <w:pPr>
        <w:rPr>
          <w:b/>
          <w:bCs/>
        </w:rPr>
      </w:pPr>
      <w:r w:rsidRPr="00DE4356">
        <w:rPr>
          <w:b/>
          <w:bCs/>
        </w:rPr>
        <w:t>8. What Success Looks Like (Not Metrics)</w:t>
      </w:r>
    </w:p>
    <w:p w14:paraId="29AA66A2" w14:textId="77777777" w:rsidR="00DE4356" w:rsidRPr="00DE4356" w:rsidRDefault="00DE4356" w:rsidP="00DE4356">
      <w:r w:rsidRPr="00DE4356">
        <w:t>You are succeeding when:</w:t>
      </w:r>
    </w:p>
    <w:p w14:paraId="09301FB5" w14:textId="77777777" w:rsidR="00DE4356" w:rsidRPr="00DE4356" w:rsidRDefault="00DE4356" w:rsidP="00DE4356">
      <w:pPr>
        <w:numPr>
          <w:ilvl w:val="0"/>
          <w:numId w:val="13"/>
        </w:numPr>
      </w:pPr>
      <w:r w:rsidRPr="00DE4356">
        <w:t>users disclose more context</w:t>
      </w:r>
    </w:p>
    <w:p w14:paraId="163D27D7" w14:textId="77777777" w:rsidR="00DE4356" w:rsidRPr="00DE4356" w:rsidRDefault="00DE4356" w:rsidP="00DE4356">
      <w:pPr>
        <w:numPr>
          <w:ilvl w:val="0"/>
          <w:numId w:val="13"/>
        </w:numPr>
      </w:pPr>
      <w:r w:rsidRPr="00DE4356">
        <w:t>users say “this makes sense”</w:t>
      </w:r>
    </w:p>
    <w:p w14:paraId="432E28B7" w14:textId="77777777" w:rsidR="00DE4356" w:rsidRPr="00DE4356" w:rsidRDefault="00DE4356" w:rsidP="00DE4356">
      <w:pPr>
        <w:numPr>
          <w:ilvl w:val="0"/>
          <w:numId w:val="13"/>
        </w:numPr>
      </w:pPr>
      <w:r w:rsidRPr="00DE4356">
        <w:lastRenderedPageBreak/>
        <w:t>others chime in with “same experience”</w:t>
      </w:r>
    </w:p>
    <w:p w14:paraId="5CDCC481" w14:textId="77777777" w:rsidR="00DE4356" w:rsidRPr="00DE4356" w:rsidRDefault="00DE4356" w:rsidP="00DE4356">
      <w:pPr>
        <w:numPr>
          <w:ilvl w:val="0"/>
          <w:numId w:val="13"/>
        </w:numPr>
      </w:pPr>
      <w:r w:rsidRPr="00DE4356">
        <w:t>OP says “I hadn’t thought of it that way”</w:t>
      </w:r>
    </w:p>
    <w:p w14:paraId="1C6B6268" w14:textId="77777777" w:rsidR="00DE4356" w:rsidRPr="00DE4356" w:rsidRDefault="00DE4356" w:rsidP="00DE4356">
      <w:pPr>
        <w:numPr>
          <w:ilvl w:val="0"/>
          <w:numId w:val="13"/>
        </w:numPr>
      </w:pPr>
      <w:r w:rsidRPr="00DE4356">
        <w:t>someone asks for the tool unprompted</w:t>
      </w:r>
    </w:p>
    <w:p w14:paraId="5EAAE594" w14:textId="77777777" w:rsidR="00DE4356" w:rsidRPr="00DE4356" w:rsidRDefault="00DE4356" w:rsidP="00DE4356">
      <w:r w:rsidRPr="00DE4356">
        <w:t xml:space="preserve">You are </w:t>
      </w:r>
      <w:r w:rsidRPr="00DE4356">
        <w:rPr>
          <w:b/>
          <w:bCs/>
        </w:rPr>
        <w:t>not</w:t>
      </w:r>
      <w:r w:rsidRPr="00DE4356">
        <w:t xml:space="preserve"> judged on:</w:t>
      </w:r>
    </w:p>
    <w:p w14:paraId="5D3648A3" w14:textId="77777777" w:rsidR="00DE4356" w:rsidRPr="00DE4356" w:rsidRDefault="00DE4356" w:rsidP="00DE4356">
      <w:pPr>
        <w:numPr>
          <w:ilvl w:val="0"/>
          <w:numId w:val="14"/>
        </w:numPr>
      </w:pPr>
      <w:r w:rsidRPr="00DE4356">
        <w:t>karma</w:t>
      </w:r>
    </w:p>
    <w:p w14:paraId="068D884F" w14:textId="77777777" w:rsidR="00DE4356" w:rsidRPr="00DE4356" w:rsidRDefault="00DE4356" w:rsidP="00DE4356">
      <w:pPr>
        <w:numPr>
          <w:ilvl w:val="0"/>
          <w:numId w:val="14"/>
        </w:numPr>
      </w:pPr>
      <w:r w:rsidRPr="00DE4356">
        <w:t>follower count</w:t>
      </w:r>
    </w:p>
    <w:p w14:paraId="7EB2F22C" w14:textId="77777777" w:rsidR="00DE4356" w:rsidRPr="00DE4356" w:rsidRDefault="00DE4356" w:rsidP="00DE4356">
      <w:pPr>
        <w:numPr>
          <w:ilvl w:val="0"/>
          <w:numId w:val="14"/>
        </w:numPr>
      </w:pPr>
      <w:r w:rsidRPr="00DE4356">
        <w:t>number of links shared</w:t>
      </w:r>
    </w:p>
    <w:p w14:paraId="32017A05" w14:textId="77777777" w:rsidR="00DE4356" w:rsidRPr="00DE4356" w:rsidRDefault="00DE4356" w:rsidP="00DE4356">
      <w:pPr>
        <w:numPr>
          <w:ilvl w:val="0"/>
          <w:numId w:val="14"/>
        </w:numPr>
      </w:pPr>
      <w:r w:rsidRPr="00DE4356">
        <w:t>conversions</w:t>
      </w:r>
    </w:p>
    <w:p w14:paraId="7DB2EB5A" w14:textId="77777777" w:rsidR="00DE4356" w:rsidRPr="00DE4356" w:rsidRDefault="00DE4356" w:rsidP="00DE4356">
      <w:r w:rsidRPr="00DE4356">
        <w:pict w14:anchorId="7E031D61">
          <v:rect id="_x0000_i1030" style="width:0;height:1.5pt" o:hralign="center" o:hrstd="t" o:hr="t" fillcolor="#a0a0a0" stroked="f"/>
        </w:pict>
      </w:r>
    </w:p>
    <w:p w14:paraId="53FBDE38" w14:textId="2333D9FA" w:rsidR="00DE4356" w:rsidRPr="00DE4356" w:rsidRDefault="00DE4356" w:rsidP="009C5DC8">
      <w:pPr>
        <w:pStyle w:val="Heading3"/>
      </w:pPr>
      <w:r w:rsidRPr="00DE4356">
        <w:t xml:space="preserve">9. Using </w:t>
      </w:r>
      <w:r w:rsidR="009C5DC8" w:rsidRPr="00DE4356">
        <w:t>Alternative</w:t>
      </w:r>
      <w:r w:rsidRPr="00DE4356">
        <w:t xml:space="preserve"> Account (Conduct Rules)</w:t>
      </w:r>
    </w:p>
    <w:p w14:paraId="0088F45F" w14:textId="77777777" w:rsidR="00DE4356" w:rsidRPr="00DE4356" w:rsidRDefault="00DE4356" w:rsidP="00DE4356">
      <w:pPr>
        <w:numPr>
          <w:ilvl w:val="0"/>
          <w:numId w:val="15"/>
        </w:numPr>
      </w:pPr>
      <w:r w:rsidRPr="00DE4356">
        <w:t>Never mention OFFO Labs unless linking the tool</w:t>
      </w:r>
    </w:p>
    <w:p w14:paraId="211394D0" w14:textId="77777777" w:rsidR="00DE4356" w:rsidRPr="00DE4356" w:rsidRDefault="00DE4356" w:rsidP="00DE4356">
      <w:pPr>
        <w:numPr>
          <w:ilvl w:val="0"/>
          <w:numId w:val="15"/>
        </w:numPr>
      </w:pPr>
      <w:r w:rsidRPr="00DE4356">
        <w:t>Never claim authority or insider status</w:t>
      </w:r>
    </w:p>
    <w:p w14:paraId="0740C12A" w14:textId="77777777" w:rsidR="00DE4356" w:rsidRPr="00DE4356" w:rsidRDefault="00DE4356" w:rsidP="00DE4356">
      <w:pPr>
        <w:numPr>
          <w:ilvl w:val="0"/>
          <w:numId w:val="15"/>
        </w:numPr>
      </w:pPr>
      <w:r w:rsidRPr="00DE4356">
        <w:t>Never say “we built this” unless explicitly asked</w:t>
      </w:r>
    </w:p>
    <w:p w14:paraId="5A3F1FD1" w14:textId="77777777" w:rsidR="00DE4356" w:rsidRPr="00DE4356" w:rsidRDefault="00DE4356" w:rsidP="00DE4356">
      <w:pPr>
        <w:numPr>
          <w:ilvl w:val="0"/>
          <w:numId w:val="15"/>
        </w:numPr>
      </w:pPr>
      <w:r w:rsidRPr="00DE4356">
        <w:t xml:space="preserve">Be transparent </w:t>
      </w:r>
      <w:r w:rsidRPr="00DE4356">
        <w:rPr>
          <w:b/>
          <w:bCs/>
        </w:rPr>
        <w:t>if asked directly</w:t>
      </w:r>
    </w:p>
    <w:p w14:paraId="42B475EC" w14:textId="77777777" w:rsidR="00DE4356" w:rsidRPr="00DE4356" w:rsidRDefault="00DE4356" w:rsidP="00DE4356">
      <w:pPr>
        <w:numPr>
          <w:ilvl w:val="0"/>
          <w:numId w:val="15"/>
        </w:numPr>
      </w:pPr>
      <w:r w:rsidRPr="00DE4356">
        <w:t>Do not cross-post the same comment</w:t>
      </w:r>
    </w:p>
    <w:p w14:paraId="201CAA90" w14:textId="77777777" w:rsidR="00DE4356" w:rsidRPr="00DE4356" w:rsidRDefault="00DE4356" w:rsidP="00DE4356">
      <w:pPr>
        <w:numPr>
          <w:ilvl w:val="0"/>
          <w:numId w:val="15"/>
        </w:numPr>
      </w:pPr>
      <w:r w:rsidRPr="00DE4356">
        <w:t>Do not reply twice pushing the same idea</w:t>
      </w:r>
    </w:p>
    <w:p w14:paraId="06C82943" w14:textId="77777777" w:rsidR="00DE4356" w:rsidRPr="00DE4356" w:rsidRDefault="00DE4356" w:rsidP="00DE4356">
      <w:r w:rsidRPr="00DE4356">
        <w:t>Your account should feel like:</w:t>
      </w:r>
    </w:p>
    <w:p w14:paraId="47E3A5BD" w14:textId="77777777" w:rsidR="00DE4356" w:rsidRPr="00DE4356" w:rsidRDefault="00DE4356" w:rsidP="00DE4356">
      <w:r w:rsidRPr="00DE4356">
        <w:t>“a thoughtful EV owner who’s seen this pattern before”</w:t>
      </w:r>
    </w:p>
    <w:p w14:paraId="035A188F" w14:textId="77777777" w:rsidR="00DE4356" w:rsidRPr="00DE4356" w:rsidRDefault="00DE4356" w:rsidP="00DE4356">
      <w:r w:rsidRPr="00DE4356">
        <w:pict w14:anchorId="588B0939">
          <v:rect id="_x0000_i1031" style="width:0;height:1.5pt" o:hralign="center" o:hrstd="t" o:hr="t" fillcolor="#a0a0a0" stroked="f"/>
        </w:pict>
      </w:r>
    </w:p>
    <w:p w14:paraId="326CD1B5" w14:textId="77777777" w:rsidR="00DE4356" w:rsidRPr="00DE4356" w:rsidRDefault="00DE4356" w:rsidP="009C5DC8">
      <w:pPr>
        <w:pStyle w:val="Heading3"/>
      </w:pPr>
      <w:r w:rsidRPr="00DE4356">
        <w:t>10. What to Do When Unsure</w:t>
      </w:r>
    </w:p>
    <w:p w14:paraId="13B5E998" w14:textId="77777777" w:rsidR="00DE4356" w:rsidRPr="00DE4356" w:rsidRDefault="00DE4356" w:rsidP="00DE4356">
      <w:r w:rsidRPr="00DE4356">
        <w:t>If you feel:</w:t>
      </w:r>
    </w:p>
    <w:p w14:paraId="44CF21B8" w14:textId="77777777" w:rsidR="00DE4356" w:rsidRPr="00DE4356" w:rsidRDefault="00DE4356" w:rsidP="00DE4356">
      <w:pPr>
        <w:numPr>
          <w:ilvl w:val="0"/>
          <w:numId w:val="16"/>
        </w:numPr>
      </w:pPr>
      <w:r w:rsidRPr="00DE4356">
        <w:t>tempted to persuade</w:t>
      </w:r>
    </w:p>
    <w:p w14:paraId="594D5DD8" w14:textId="77777777" w:rsidR="00DE4356" w:rsidRPr="00DE4356" w:rsidRDefault="00DE4356" w:rsidP="00DE4356">
      <w:pPr>
        <w:numPr>
          <w:ilvl w:val="0"/>
          <w:numId w:val="16"/>
        </w:numPr>
      </w:pPr>
      <w:r w:rsidRPr="00DE4356">
        <w:t>tempted to defend EVs</w:t>
      </w:r>
    </w:p>
    <w:p w14:paraId="081604AF" w14:textId="77777777" w:rsidR="00DE4356" w:rsidRPr="00DE4356" w:rsidRDefault="00DE4356" w:rsidP="00DE4356">
      <w:pPr>
        <w:numPr>
          <w:ilvl w:val="0"/>
          <w:numId w:val="16"/>
        </w:numPr>
      </w:pPr>
      <w:r w:rsidRPr="00DE4356">
        <w:t>tempted to “save” a conversion</w:t>
      </w:r>
    </w:p>
    <w:p w14:paraId="4FBE5F8D" w14:textId="77777777" w:rsidR="00DE4356" w:rsidRPr="00DE4356" w:rsidRDefault="00DE4356" w:rsidP="00DE4356">
      <w:pPr>
        <w:numPr>
          <w:ilvl w:val="0"/>
          <w:numId w:val="16"/>
        </w:numPr>
      </w:pPr>
      <w:r w:rsidRPr="00DE4356">
        <w:t>tempted to reply emotionally</w:t>
      </w:r>
    </w:p>
    <w:p w14:paraId="556483FB" w14:textId="77777777" w:rsidR="00DE4356" w:rsidRPr="00DE4356" w:rsidRDefault="00DE4356" w:rsidP="00DE4356">
      <w:r w:rsidRPr="00DE4356">
        <w:rPr>
          <w:b/>
          <w:bCs/>
        </w:rPr>
        <w:t>Do not reply.</w:t>
      </w:r>
    </w:p>
    <w:p w14:paraId="0C281345" w14:textId="77777777" w:rsidR="00DE4356" w:rsidRPr="00DE4356" w:rsidRDefault="00DE4356" w:rsidP="00DE4356">
      <w:r w:rsidRPr="00DE4356">
        <w:lastRenderedPageBreak/>
        <w:t>Flag internally instead.</w:t>
      </w:r>
    </w:p>
    <w:p w14:paraId="2F5CF1EF" w14:textId="77777777" w:rsidR="00DE4356" w:rsidRPr="00DE4356" w:rsidRDefault="00DE4356" w:rsidP="00DE4356">
      <w:r w:rsidRPr="00DE4356">
        <w:pict w14:anchorId="68EDBAA1">
          <v:rect id="_x0000_i1032" style="width:0;height:1.5pt" o:hralign="center" o:hrstd="t" o:hr="t" fillcolor="#a0a0a0" stroked="f"/>
        </w:pict>
      </w:r>
    </w:p>
    <w:p w14:paraId="1BBA1FFD" w14:textId="77777777" w:rsidR="00DE4356" w:rsidRPr="00DE4356" w:rsidRDefault="00DE4356" w:rsidP="00DE4356">
      <w:pPr>
        <w:rPr>
          <w:b/>
          <w:bCs/>
        </w:rPr>
      </w:pPr>
      <w:r w:rsidRPr="00DE4356">
        <w:rPr>
          <w:b/>
          <w:bCs/>
        </w:rPr>
        <w:t>11. One Sentence to Remember</w:t>
      </w:r>
    </w:p>
    <w:p w14:paraId="4E69EF4C" w14:textId="0260A58C" w:rsidR="00DE4356" w:rsidRPr="00DE4356" w:rsidRDefault="00DE4356" w:rsidP="00DE4356">
      <w:r w:rsidRPr="00DE4356">
        <w:rPr>
          <w:b/>
          <w:bCs/>
        </w:rPr>
        <w:t>If your reply helps someone feel understood</w:t>
      </w:r>
      <w:r w:rsidR="009C5DC8">
        <w:rPr>
          <w:b/>
          <w:bCs/>
        </w:rPr>
        <w:t>,</w:t>
      </w:r>
      <w:r w:rsidRPr="00DE4356">
        <w:rPr>
          <w:b/>
          <w:bCs/>
        </w:rPr>
        <w:t xml:space="preserve"> even if they don’t switch to an EV — you did your job.</w:t>
      </w:r>
    </w:p>
    <w:p w14:paraId="7CECC08E" w14:textId="50BB9EA9" w:rsidR="00DE4356" w:rsidRPr="00DE4356" w:rsidRDefault="00DE4356" w:rsidP="00DE4356">
      <w:r w:rsidRPr="00DE4356">
        <w:pict w14:anchorId="031D940D">
          <v:rect id="_x0000_i1033" style="width:0;height:1.5pt" o:hralign="center" o:hrstd="t" o:hr="t" fillcolor="#a0a0a0" stroked="f"/>
        </w:pict>
      </w:r>
    </w:p>
    <w:p w14:paraId="6E1971BD" w14:textId="77777777" w:rsidR="00DE4356" w:rsidRPr="00DE4356" w:rsidRDefault="00DE4356" w:rsidP="00DE4356"/>
    <w:sectPr w:rsidR="00DE4356" w:rsidRPr="00DE4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4C99"/>
    <w:multiLevelType w:val="multilevel"/>
    <w:tmpl w:val="A2F4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D3830"/>
    <w:multiLevelType w:val="multilevel"/>
    <w:tmpl w:val="99B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24DA"/>
    <w:multiLevelType w:val="multilevel"/>
    <w:tmpl w:val="EB4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92C77"/>
    <w:multiLevelType w:val="multilevel"/>
    <w:tmpl w:val="026E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E166E"/>
    <w:multiLevelType w:val="multilevel"/>
    <w:tmpl w:val="55A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F1E51"/>
    <w:multiLevelType w:val="multilevel"/>
    <w:tmpl w:val="A06C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7249D"/>
    <w:multiLevelType w:val="multilevel"/>
    <w:tmpl w:val="C06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A3AC6"/>
    <w:multiLevelType w:val="multilevel"/>
    <w:tmpl w:val="1B5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108E6"/>
    <w:multiLevelType w:val="multilevel"/>
    <w:tmpl w:val="1F6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F63DC"/>
    <w:multiLevelType w:val="multilevel"/>
    <w:tmpl w:val="654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72857"/>
    <w:multiLevelType w:val="multilevel"/>
    <w:tmpl w:val="B4D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A3EB8"/>
    <w:multiLevelType w:val="multilevel"/>
    <w:tmpl w:val="A1D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E34E8"/>
    <w:multiLevelType w:val="multilevel"/>
    <w:tmpl w:val="EFAA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0572A1"/>
    <w:multiLevelType w:val="multilevel"/>
    <w:tmpl w:val="96FA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A5C78"/>
    <w:multiLevelType w:val="multilevel"/>
    <w:tmpl w:val="7DE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94841"/>
    <w:multiLevelType w:val="multilevel"/>
    <w:tmpl w:val="454C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272885">
    <w:abstractNumId w:val="1"/>
  </w:num>
  <w:num w:numId="2" w16cid:durableId="1352993471">
    <w:abstractNumId w:val="13"/>
  </w:num>
  <w:num w:numId="3" w16cid:durableId="440299881">
    <w:abstractNumId w:val="0"/>
  </w:num>
  <w:num w:numId="4" w16cid:durableId="508905353">
    <w:abstractNumId w:val="2"/>
  </w:num>
  <w:num w:numId="5" w16cid:durableId="734746288">
    <w:abstractNumId w:val="5"/>
  </w:num>
  <w:num w:numId="6" w16cid:durableId="1643079564">
    <w:abstractNumId w:val="14"/>
  </w:num>
  <w:num w:numId="7" w16cid:durableId="1754037848">
    <w:abstractNumId w:val="7"/>
  </w:num>
  <w:num w:numId="8" w16cid:durableId="26107517">
    <w:abstractNumId w:val="10"/>
  </w:num>
  <w:num w:numId="9" w16cid:durableId="1214460546">
    <w:abstractNumId w:val="3"/>
  </w:num>
  <w:num w:numId="10" w16cid:durableId="901255552">
    <w:abstractNumId w:val="12"/>
  </w:num>
  <w:num w:numId="11" w16cid:durableId="81725169">
    <w:abstractNumId w:val="4"/>
  </w:num>
  <w:num w:numId="12" w16cid:durableId="1945645287">
    <w:abstractNumId w:val="15"/>
  </w:num>
  <w:num w:numId="13" w16cid:durableId="561647374">
    <w:abstractNumId w:val="8"/>
  </w:num>
  <w:num w:numId="14" w16cid:durableId="390932977">
    <w:abstractNumId w:val="11"/>
  </w:num>
  <w:num w:numId="15" w16cid:durableId="1620647205">
    <w:abstractNumId w:val="6"/>
  </w:num>
  <w:num w:numId="16" w16cid:durableId="9886313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56"/>
    <w:rsid w:val="001700A4"/>
    <w:rsid w:val="001E0A18"/>
    <w:rsid w:val="008031A3"/>
    <w:rsid w:val="00861391"/>
    <w:rsid w:val="009C5DC8"/>
    <w:rsid w:val="00DE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C213"/>
  <w15:chartTrackingRefBased/>
  <w15:docId w15:val="{D0BC2083-4A86-469D-9790-0D1E18B9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4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4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606</Words>
  <Characters>3938</Characters>
  <Application>Microsoft Office Word</Application>
  <DocSecurity>0</DocSecurity>
  <Lines>187</Lines>
  <Paragraphs>151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 Forten</dc:creator>
  <cp:keywords/>
  <dc:description/>
  <cp:lastModifiedBy>Jaye Forten</cp:lastModifiedBy>
  <cp:revision>1</cp:revision>
  <dcterms:created xsi:type="dcterms:W3CDTF">2026-01-20T10:04:00Z</dcterms:created>
  <dcterms:modified xsi:type="dcterms:W3CDTF">2026-01-20T10:19:00Z</dcterms:modified>
</cp:coreProperties>
</file>