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3FA2C" w14:textId="4B5662BB" w:rsidR="00097938" w:rsidRDefault="00346EEB" w:rsidP="00EE4CD1">
      <w:pPr>
        <w:pStyle w:val="Ttulo"/>
      </w:pPr>
      <w:r>
        <w:rPr>
          <w:rFonts w:eastAsia="Calibri"/>
        </w:rPr>
        <w:t>uml – casos de uso</w:t>
      </w:r>
    </w:p>
    <w:p w14:paraId="135114EC" w14:textId="77777777" w:rsidR="00097938" w:rsidRDefault="009A3F31">
      <w:pPr>
        <w:spacing w:after="661" w:line="259" w:lineRule="auto"/>
        <w:ind w:right="5" w:firstLine="0"/>
        <w:jc w:val="center"/>
      </w:pPr>
      <w:r>
        <w:rPr>
          <w:rFonts w:ascii="Calibri" w:hAnsi="Calibri"/>
          <w:sz w:val="24"/>
        </w:rPr>
        <w:t>Frank Coelho de Alcantara</w:t>
      </w:r>
    </w:p>
    <w:p w14:paraId="289C5849" w14:textId="65B6D7D6" w:rsidR="00097938" w:rsidRDefault="00346EEB">
      <w:pPr>
        <w:pStyle w:val="Ttulo1"/>
        <w:ind w:left="29"/>
      </w:pPr>
      <w:r>
        <w:t>Casos de uso</w:t>
      </w:r>
    </w:p>
    <w:p w14:paraId="0FC117FE" w14:textId="4AD4E3A8" w:rsidR="00097938" w:rsidRDefault="0034789E" w:rsidP="00EE4CD1">
      <w:r>
        <w:t xml:space="preserve">Um caso de uso é a documentação de um conjunto de interações de um ator com o sistema. </w:t>
      </w:r>
      <w:r w:rsidR="00F41EF3">
        <w:t xml:space="preserve">Este conjunto de interações deve prover um resultado para o ator na forma de valor, ele consegue algo do sistema ou consegue que o sistema faça algo por ele, ou na forma de suporte para outra atividade que irá gerar valor para o ator. </w:t>
      </w:r>
      <w:r w:rsidR="00243122">
        <w:t xml:space="preserve">Destaque-se que os casos de uso não explicitam como o sistema irá realizar </w:t>
      </w:r>
      <w:r w:rsidR="005C7558">
        <w:t xml:space="preserve">este conjunto de atividades.  Um caso de uso é representado, no diagrama de casos de uso por uma elipse, como pode ser visto na Figura 1. </w:t>
      </w:r>
    </w:p>
    <w:p w14:paraId="12FD9801" w14:textId="4E9855A8" w:rsidR="00494D64" w:rsidRDefault="00494D64" w:rsidP="00494D64">
      <w:pPr>
        <w:pStyle w:val="Legenda"/>
      </w:pPr>
      <w:r>
        <w:t xml:space="preserve">Figura </w:t>
      </w:r>
      <w:r>
        <w:t>1</w:t>
      </w:r>
      <w:r>
        <w:t>: Diagramas de Caso de Uso</w:t>
      </w:r>
    </w:p>
    <w:p w14:paraId="25BD0973" w14:textId="77777777" w:rsidR="00494D64" w:rsidRDefault="00494D64" w:rsidP="00494D64">
      <w:pPr>
        <w:spacing w:after="134" w:line="259" w:lineRule="auto"/>
        <w:ind w:firstLine="0"/>
        <w:jc w:val="left"/>
      </w:pPr>
      <w:r>
        <w:rPr>
          <w:noProof/>
        </w:rPr>
        <w:drawing>
          <wp:inline distT="0" distB="0" distL="0" distR="0" wp14:anchorId="510DF5ED" wp14:editId="1FA07618">
            <wp:extent cx="4365259" cy="3095967"/>
            <wp:effectExtent l="0" t="0" r="0" b="0"/>
            <wp:docPr id="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5259" cy="309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4543" w14:textId="1B9258E5" w:rsidR="00494D64" w:rsidRDefault="00494D64" w:rsidP="00494D64">
      <w:pPr>
        <w:pStyle w:val="Legenda"/>
      </w:pPr>
      <w:r>
        <w:t xml:space="preserve">Fonte: o autor (2020) Diagrama de caso de uso </w:t>
      </w:r>
      <w:r>
        <w:t>–</w:t>
      </w:r>
      <w:r>
        <w:t xml:space="preserve"> exemplo</w:t>
      </w:r>
    </w:p>
    <w:p w14:paraId="325B3D69" w14:textId="5B494D9B" w:rsidR="00494D64" w:rsidRPr="002822FA" w:rsidRDefault="00494D64" w:rsidP="00494D64">
      <w:pPr>
        <w:rPr>
          <w:i/>
          <w:iCs/>
        </w:rPr>
      </w:pPr>
      <w:r>
        <w:t xml:space="preserve">Na Figura 1 temos três atores e </w:t>
      </w:r>
      <w:r w:rsidR="002822FA">
        <w:t xml:space="preserve">cinco casos de uso. Por exemplo, o ator </w:t>
      </w:r>
      <w:r w:rsidR="002822FA">
        <w:rPr>
          <w:i/>
          <w:iCs/>
        </w:rPr>
        <w:t>gerente da loja</w:t>
      </w:r>
      <w:r w:rsidR="002822FA">
        <w:t xml:space="preserve"> interage com o sistema </w:t>
      </w:r>
      <w:r w:rsidR="002822FA">
        <w:rPr>
          <w:i/>
          <w:iCs/>
        </w:rPr>
        <w:t>estabelecendo limites de crédito.</w:t>
      </w:r>
    </w:p>
    <w:p w14:paraId="642E867C" w14:textId="65D1CDD5" w:rsidR="005C7558" w:rsidRDefault="00BD1E37" w:rsidP="00EE4CD1">
      <w:r>
        <w:t xml:space="preserve">Os casos de uso estão fortemente relacionados com </w:t>
      </w:r>
      <w:r w:rsidR="00181C6D">
        <w:t xml:space="preserve">as atividades da engenharia de requisitos. </w:t>
      </w:r>
      <w:r w:rsidR="00BC334A">
        <w:t xml:space="preserve">A análise de requerimentos deve incluir uma descrição dos processos de interação entre atores e sistemas, explicitando o que o ator espera de cada interação e, dessa forma, além de registrar estas interações, a análise de requisito determina o valor </w:t>
      </w:r>
      <w:r w:rsidR="00BC334A">
        <w:lastRenderedPageBreak/>
        <w:t xml:space="preserve">esperado em cada interação. </w:t>
      </w:r>
      <w:r w:rsidR="0049128A">
        <w:t xml:space="preserve">Casos de uso, não são ferramentas exclusivas da programação orientada a objetos ou das tecnologias de desenvolvimento ágil. Casos de uso são </w:t>
      </w:r>
      <w:r w:rsidR="00673DD0">
        <w:t xml:space="preserve">apenas a descrição escrita de uma, ou mais interações com o sistema. </w:t>
      </w:r>
      <w:r w:rsidR="00D06772">
        <w:t xml:space="preserve">Se a amável leitora fosse criar um software para um jogo de dados o caso de uso poderia ser: </w:t>
      </w:r>
    </w:p>
    <w:p w14:paraId="3CD2560C" w14:textId="6462797E" w:rsidR="00D06772" w:rsidRDefault="00D06772" w:rsidP="00C66032">
      <w:pPr>
        <w:pStyle w:val="CitacaoLonga"/>
      </w:pPr>
      <w:r w:rsidRPr="004A5145">
        <w:t>O jogador joga o</w:t>
      </w:r>
      <w:r w:rsidR="004A5145" w:rsidRPr="004A5145">
        <w:t>s dados, se o resultado for 7 ele ganha o jogo.</w:t>
      </w:r>
    </w:p>
    <w:p w14:paraId="30DBD10F" w14:textId="59100E80" w:rsidR="00C00358" w:rsidRDefault="00C00358" w:rsidP="00EE4CD1">
      <w:r>
        <w:t xml:space="preserve">Neste exemplo temos um ator, o jogador, uma interação: joga os dos e </w:t>
      </w:r>
      <w:r w:rsidR="003479A9">
        <w:t>um valor: ganha o jogo. Há ainda uma condição: se o resultado for 7. Esta frase, apenas uma interação com o sistema possui uma descrição completa d</w:t>
      </w:r>
      <w:r w:rsidR="003C2526">
        <w:t>a interação para a construção do programa e não explicita nada sobre a construção deste sistema.</w:t>
      </w:r>
    </w:p>
    <w:p w14:paraId="2AA1B992" w14:textId="497C07E2" w:rsidR="00971123" w:rsidRDefault="00971123" w:rsidP="00971123">
      <w:r>
        <w:t>A forma mais eficiente que temos de encontrar os atores é examinar a lista de atores que foram definidos durante a análise de re</w:t>
      </w:r>
      <w:r w:rsidR="00DD4729">
        <w:t>qui</w:t>
      </w:r>
      <w:r>
        <w:t>sitos</w:t>
      </w:r>
      <w:r w:rsidR="00DD4729">
        <w:t xml:space="preserve">, as mesmas entrevistas, os mesmos questionários e os mesmos eventos que usamos para </w:t>
      </w:r>
      <w:r w:rsidR="00DD078C">
        <w:t xml:space="preserve">entender os requisitos do sistema podem ser utilizados para a definição dos atores </w:t>
      </w:r>
      <w:r w:rsidR="00904938">
        <w:t>e seus casos de uso. Começamos, pela lista de atores principais vamos detalhando esta lista ao longo do processo.</w:t>
      </w:r>
    </w:p>
    <w:p w14:paraId="2A239BF1" w14:textId="63541607" w:rsidR="005019C8" w:rsidRDefault="005019C8" w:rsidP="005019C8">
      <w:r>
        <w:t xml:space="preserve">A documentação dos casos de uso começa na análise de requisitos. Use, durante as entrevistas um </w:t>
      </w:r>
      <w:r w:rsidR="00875A00">
        <w:t>modelo de documentação onde seja possível</w:t>
      </w:r>
      <w:r w:rsidR="00240B7E">
        <w:t xml:space="preserve"> registrar</w:t>
      </w:r>
      <w:r w:rsidR="00875A00">
        <w:t xml:space="preserve">: </w:t>
      </w:r>
    </w:p>
    <w:p w14:paraId="43B3CBB3" w14:textId="2BDDEAFA" w:rsidR="00875A00" w:rsidRDefault="00240B7E" w:rsidP="00875A00">
      <w:pPr>
        <w:pStyle w:val="PargrafodaLista"/>
        <w:numPr>
          <w:ilvl w:val="0"/>
          <w:numId w:val="13"/>
        </w:numPr>
      </w:pPr>
      <w:r w:rsidRPr="00240B7E">
        <w:rPr>
          <w:b/>
          <w:bCs/>
        </w:rPr>
        <w:t>o nome do Caso de uso:</w:t>
      </w:r>
      <w:r>
        <w:t xml:space="preserve"> que seja uma frase verbal e imperativa;</w:t>
      </w:r>
    </w:p>
    <w:p w14:paraId="3BEA4B63" w14:textId="54B8F525" w:rsidR="00240B7E" w:rsidRDefault="00240B7E" w:rsidP="00875A00">
      <w:pPr>
        <w:pStyle w:val="PargrafodaLista"/>
        <w:numPr>
          <w:ilvl w:val="0"/>
          <w:numId w:val="13"/>
        </w:numPr>
      </w:pPr>
      <w:r w:rsidRPr="006A6A0F">
        <w:rPr>
          <w:b/>
          <w:bCs/>
        </w:rPr>
        <w:t>um resumo:</w:t>
      </w:r>
      <w:r>
        <w:t xml:space="preserve"> contendo nome, atores envolvidos e resultado esperado de forma simples, no máximo duas linhas de texto</w:t>
      </w:r>
      <w:r w:rsidR="00E74BC9">
        <w:t>;</w:t>
      </w:r>
      <w:r>
        <w:t xml:space="preserve"> </w:t>
      </w:r>
    </w:p>
    <w:p w14:paraId="48322822" w14:textId="56A1617C" w:rsidR="00240B7E" w:rsidRDefault="00F555D8" w:rsidP="00875A00">
      <w:pPr>
        <w:pStyle w:val="PargrafodaLista"/>
        <w:numPr>
          <w:ilvl w:val="0"/>
          <w:numId w:val="13"/>
        </w:numPr>
      </w:pPr>
      <w:r w:rsidRPr="006A6A0F">
        <w:rPr>
          <w:b/>
          <w:bCs/>
        </w:rPr>
        <w:t>uma descrição do caso de uso:</w:t>
      </w:r>
      <w:r>
        <w:t xml:space="preserve"> para que ele serve, qual o seu objetivo principal, que ator, ou atores estão envolvidos</w:t>
      </w:r>
      <w:r w:rsidR="00E74BC9">
        <w:t>;</w:t>
      </w:r>
    </w:p>
    <w:p w14:paraId="0825B21C" w14:textId="78975180" w:rsidR="00E74BC9" w:rsidRDefault="00E74BC9" w:rsidP="00875A00">
      <w:pPr>
        <w:pStyle w:val="PargrafodaLista"/>
        <w:numPr>
          <w:ilvl w:val="0"/>
          <w:numId w:val="13"/>
        </w:numPr>
      </w:pPr>
      <w:r w:rsidRPr="006A6A0F">
        <w:rPr>
          <w:b/>
          <w:bCs/>
        </w:rPr>
        <w:t xml:space="preserve">o fluxo de informação </w:t>
      </w:r>
      <w:r w:rsidR="006A6A0F" w:rsidRPr="006A6A0F">
        <w:rPr>
          <w:b/>
          <w:bCs/>
        </w:rPr>
        <w:t>para o sucesso:</w:t>
      </w:r>
      <w:r w:rsidR="006A6A0F">
        <w:t xml:space="preserve"> qual ação deve ser executada e o que se espera em retorno.</w:t>
      </w:r>
    </w:p>
    <w:p w14:paraId="601E9ED9" w14:textId="7381D84A" w:rsidR="004816F9" w:rsidRDefault="004816F9" w:rsidP="00875A00">
      <w:pPr>
        <w:pStyle w:val="PargrafodaLista"/>
        <w:numPr>
          <w:ilvl w:val="0"/>
          <w:numId w:val="13"/>
        </w:numPr>
      </w:pPr>
      <w:r>
        <w:rPr>
          <w:b/>
          <w:bCs/>
        </w:rPr>
        <w:t xml:space="preserve">exceções: </w:t>
      </w:r>
      <w:r>
        <w:t xml:space="preserve">uma descrição do quê pode dar errado, problemas de comportamento do usuário e </w:t>
      </w:r>
      <w:r w:rsidR="00CA2BA7">
        <w:t>possível falhas.</w:t>
      </w:r>
    </w:p>
    <w:p w14:paraId="57538904" w14:textId="476D3D5F" w:rsidR="00CA2BA7" w:rsidRDefault="00CA2BA7" w:rsidP="00875A00">
      <w:pPr>
        <w:pStyle w:val="PargrafodaLista"/>
        <w:numPr>
          <w:ilvl w:val="0"/>
          <w:numId w:val="13"/>
        </w:numPr>
      </w:pPr>
      <w:r>
        <w:rPr>
          <w:b/>
          <w:bCs/>
        </w:rPr>
        <w:t>Interface:</w:t>
      </w:r>
      <w:r>
        <w:t xml:space="preserve"> </w:t>
      </w:r>
      <w:r>
        <w:rPr>
          <w:b/>
          <w:bCs/>
        </w:rPr>
        <w:t xml:space="preserve"> </w:t>
      </w:r>
      <w:r>
        <w:t>uma descrição da interface esperada para este determinado caso de uso</w:t>
      </w:r>
      <w:r w:rsidR="009F011D">
        <w:t xml:space="preserve">. </w:t>
      </w:r>
    </w:p>
    <w:p w14:paraId="44D83AC8" w14:textId="2E08409A" w:rsidR="009F011D" w:rsidRDefault="009F011D" w:rsidP="00875A00">
      <w:pPr>
        <w:pStyle w:val="PargrafodaLista"/>
        <w:numPr>
          <w:ilvl w:val="0"/>
          <w:numId w:val="13"/>
        </w:numPr>
      </w:pPr>
      <w:r>
        <w:rPr>
          <w:b/>
          <w:bCs/>
        </w:rPr>
        <w:t>Prioridade:</w:t>
      </w:r>
      <w:r>
        <w:t xml:space="preserve"> </w:t>
      </w:r>
      <w:r>
        <w:rPr>
          <w:b/>
          <w:bCs/>
        </w:rPr>
        <w:t xml:space="preserve"> </w:t>
      </w:r>
      <w:r>
        <w:t xml:space="preserve">que deve ser definida de comum acordo entre você, que está encarregado da análise do sistema, os desenvolvedores e os </w:t>
      </w:r>
      <w:r>
        <w:rPr>
          <w:i/>
          <w:iCs/>
        </w:rPr>
        <w:t>stakeholders</w:t>
      </w:r>
      <w:r>
        <w:t>.</w:t>
      </w:r>
    </w:p>
    <w:p w14:paraId="0DA32180" w14:textId="486B3144" w:rsidR="00822EAF" w:rsidRDefault="00822EAF" w:rsidP="00822EAF">
      <w:r>
        <w:t xml:space="preserve">Você verá, ao longo deste capítulo que este processo é interativo e incremental. Então, escolha uma ferramenta flexível, que lhe permita </w:t>
      </w:r>
      <w:r w:rsidR="002017EE">
        <w:t xml:space="preserve">registrar os casos de uso a medida que vai progredindo no processo de análise. O sistema que você escolher para registro </w:t>
      </w:r>
      <w:r w:rsidR="002017EE">
        <w:lastRenderedPageBreak/>
        <w:t xml:space="preserve">deve incluir, por si só, sem a sua intervenção, informações de histórico, recuperação de versões anteriores e autoria. </w:t>
      </w:r>
      <w:r w:rsidR="00A01E05">
        <w:t xml:space="preserve">Além disso, a plataforma escolhida para este registro deve se capaz de permitir a inclusão de material de referência, como legislação, trabalhos anteriores e </w:t>
      </w:r>
      <w:r w:rsidR="00016ED8">
        <w:t xml:space="preserve">exemplos. </w:t>
      </w:r>
    </w:p>
    <w:p w14:paraId="534DDA63" w14:textId="07DDD83F" w:rsidR="00F43BA4" w:rsidRDefault="00F43BA4" w:rsidP="00822EAF">
      <w:r>
        <w:t xml:space="preserve">O processo de documentação dos casos de uso não é padronizado o que permite que você escolha um processo de documentação que seja adequado as suas necessidades para cada projeto. </w:t>
      </w:r>
      <w:r w:rsidR="002D44EF">
        <w:t xml:space="preserve">Esta falta de padronização na documentação torna difícil definir o que é um bom caso de uso. </w:t>
      </w:r>
      <w:r w:rsidR="00CD6C9E">
        <w:t xml:space="preserve">Também não existe uma granulação padronizada, ou seja, você irá encontrar, ao longo da sua vida profissional, casos de uso de uma linha ou várias páginas. </w:t>
      </w:r>
      <w:r w:rsidR="00F84796">
        <w:t xml:space="preserve">Esta última possibilidade não é desejada. Os casos de uso devem ser de entendimento fácil para todos os envolvidos nos processos de análise, desenvolvimento e aceitação do sistema. </w:t>
      </w:r>
    </w:p>
    <w:p w14:paraId="64BDA5F4" w14:textId="1E7DCF03" w:rsidR="00305953" w:rsidRDefault="00305953" w:rsidP="00822EAF">
      <w:r>
        <w:t xml:space="preserve">Usar apenas uma frase também não é uma boa opção. </w:t>
      </w:r>
      <w:r w:rsidR="008277C2">
        <w:t xml:space="preserve">Casos de uso devem ser descritivos e excetuando-se as interações que são comuns a todos os sistemas, uma frase não será suficiente para descrever </w:t>
      </w:r>
      <w:r w:rsidR="00D7053F">
        <w:t xml:space="preserve">a interação, o ator, as exceções e os objetivos que devem ser alcançados. </w:t>
      </w:r>
      <w:r w:rsidR="008E0B87">
        <w:t>Por fim, lembre-se, não importa quão boa seja a sua documentação. Casos de uso não são ferramentas de desenvolvimento</w:t>
      </w:r>
      <w:r w:rsidR="00A4163E">
        <w:t>. O conjunto de casos de uso comporá a ferramenta que você irá usar para modelar o sistema</w:t>
      </w:r>
      <w:r w:rsidR="00C03214">
        <w:t xml:space="preserve"> e, depois disso, desenvolver o código, interfaces, testes e ferramentas de entrega. </w:t>
      </w:r>
    </w:p>
    <w:p w14:paraId="5B7B6793" w14:textId="0418F358" w:rsidR="00C03214" w:rsidRDefault="00A509C5" w:rsidP="00A509C5">
      <w:pPr>
        <w:pStyle w:val="Ttulo2"/>
      </w:pPr>
      <w:r>
        <w:t>Sintaxe dos casos de uso</w:t>
      </w:r>
    </w:p>
    <w:p w14:paraId="4C3C3C21" w14:textId="6FD839E1" w:rsidR="00A509C5" w:rsidRDefault="00A509C5" w:rsidP="00A509C5">
      <w:r>
        <w:t xml:space="preserve">A UML é uma linguagem e, como tal, possui uma sintaxe que precisa se obedecida para que a semântica possa ser </w:t>
      </w:r>
      <w:r w:rsidR="001C2717">
        <w:t xml:space="preserve">percebida. Devemos representar os casos de uso obedecendo as regras da UML 2.51 se queremos que outros analistas e desenvolvedores possam entender o que </w:t>
      </w:r>
      <w:r w:rsidR="008C716D">
        <w:t xml:space="preserve">foi documentado. Ainda que não seja restritivo, a UML preconiza o uso </w:t>
      </w:r>
      <w:r w:rsidR="003F6E60">
        <w:t xml:space="preserve">dos elementos de notação apresentados na Figura 2. </w:t>
      </w:r>
    </w:p>
    <w:p w14:paraId="553160E0" w14:textId="5C3BBC69" w:rsidR="003F6E60" w:rsidRPr="00A509C5" w:rsidRDefault="003F6E60" w:rsidP="00A509C5"/>
    <w:p w14:paraId="408B1FBF" w14:textId="77777777" w:rsidR="006A6A0F" w:rsidRPr="005019C8" w:rsidRDefault="006A6A0F" w:rsidP="006A6A0F">
      <w:pPr>
        <w:pStyle w:val="PargrafodaLista"/>
        <w:ind w:left="1069" w:firstLine="0"/>
      </w:pPr>
    </w:p>
    <w:p w14:paraId="58092395" w14:textId="71A6F839" w:rsidR="00971123" w:rsidRDefault="00971123" w:rsidP="00EE4CD1"/>
    <w:p w14:paraId="2D8D8E88" w14:textId="77777777" w:rsidR="00971123" w:rsidRDefault="00971123" w:rsidP="00EE4CD1"/>
    <w:p w14:paraId="027B0E23" w14:textId="77777777" w:rsidR="003E51D9" w:rsidRDefault="003E51D9" w:rsidP="008F74A7"/>
    <w:p w14:paraId="04C35836" w14:textId="4F06616D" w:rsidR="00BB5763" w:rsidRDefault="00BB5763" w:rsidP="00BB5763">
      <w:pPr>
        <w:pStyle w:val="Ttulo2"/>
      </w:pPr>
      <w:r>
        <w:lastRenderedPageBreak/>
        <w:t>Escrevendo casos de uso efetivos</w:t>
      </w:r>
    </w:p>
    <w:p w14:paraId="42D46EFC" w14:textId="2B88BDD0" w:rsidR="00BB5763" w:rsidRDefault="005019C8" w:rsidP="00BB5763">
      <w:r>
        <w:t xml:space="preserve">O conceito de casos de uso foi definido em 1986, por Ivar Jacobson, mas foi </w:t>
      </w:r>
      <w:proofErr w:type="spellStart"/>
      <w:r>
        <w:t>Alistair</w:t>
      </w:r>
      <w:proofErr w:type="spellEnd"/>
      <w:r>
        <w:t xml:space="preserve"> Cockburn, em seu livro </w:t>
      </w:r>
      <w:r w:rsidRPr="00EA4FC3">
        <w:rPr>
          <w:i/>
          <w:iCs/>
        </w:rPr>
        <w:t xml:space="preserve">Writing </w:t>
      </w:r>
      <w:proofErr w:type="spellStart"/>
      <w:r w:rsidRPr="00EA4FC3">
        <w:rPr>
          <w:i/>
          <w:iCs/>
        </w:rPr>
        <w:t>Effective</w:t>
      </w:r>
      <w:proofErr w:type="spellEnd"/>
      <w:r w:rsidRPr="00EA4FC3">
        <w:rPr>
          <w:i/>
          <w:iCs/>
        </w:rPr>
        <w:t xml:space="preserve"> Use Cases</w:t>
      </w:r>
      <w:r>
        <w:rPr>
          <w:rStyle w:val="Refdenotaderodap"/>
          <w:i/>
          <w:iCs/>
        </w:rPr>
        <w:footnoteReference w:id="1"/>
      </w:r>
      <w:r>
        <w:rPr>
          <w:i/>
          <w:iCs/>
        </w:rPr>
        <w:t xml:space="preserve"> </w:t>
      </w:r>
      <w:r>
        <w:t xml:space="preserve">quem popularizou o uso desta ferramenta. </w:t>
      </w:r>
      <w:r>
        <w:t xml:space="preserve"> </w:t>
      </w:r>
      <w:r w:rsidR="001371CA">
        <w:t xml:space="preserve">Efetivo é aquilo que produz resultados, aquilo que é definitivo. </w:t>
      </w:r>
      <w:r w:rsidR="006B5216">
        <w:t xml:space="preserve">O objetivo de Cockburn ao escrever seu livro foi </w:t>
      </w:r>
      <w:r w:rsidR="00D65B5D">
        <w:t xml:space="preserve">melhorar a qualidade dos produtos de software por meio do entendimento dos requisitos. </w:t>
      </w:r>
      <w:r w:rsidR="003A2340">
        <w:t xml:space="preserve">Assim, em seu livro ele destaca uma sequência de </w:t>
      </w:r>
      <w:r w:rsidR="006E3079">
        <w:t xml:space="preserve"> quatro </w:t>
      </w:r>
      <w:r w:rsidR="00181F3F">
        <w:t>níveis de precisão</w:t>
      </w:r>
      <w:r w:rsidR="003A2340">
        <w:t xml:space="preserve"> que devem ser seguidas</w:t>
      </w:r>
      <w:r w:rsidR="00703188">
        <w:t xml:space="preserve"> durante o processo de </w:t>
      </w:r>
      <w:r w:rsidR="008B1FCD">
        <w:t xml:space="preserve">escrita destes casos e você deve começar da </w:t>
      </w:r>
      <w:r w:rsidR="00181F3F">
        <w:t xml:space="preserve">precisão </w:t>
      </w:r>
      <w:r w:rsidR="008B1FCD">
        <w:t>mais baixa:</w:t>
      </w:r>
    </w:p>
    <w:p w14:paraId="07A11CCC" w14:textId="64EBF2EB" w:rsidR="008B1FCD" w:rsidRDefault="00181F3F" w:rsidP="00BB5763">
      <w:r w:rsidRPr="00AC3856">
        <w:rPr>
          <w:b/>
          <w:bCs/>
        </w:rPr>
        <w:t>Nível de precisão 1:</w:t>
      </w:r>
      <w:r>
        <w:t xml:space="preserve"> </w:t>
      </w:r>
      <w:r w:rsidR="001C33A1">
        <w:t>i</w:t>
      </w:r>
      <w:r w:rsidR="006E3079">
        <w:t>dentifique o ator primário e seu objetivo</w:t>
      </w:r>
      <w:r w:rsidR="001C33A1">
        <w:t>;</w:t>
      </w:r>
    </w:p>
    <w:p w14:paraId="485FE5E8" w14:textId="1BD68E76" w:rsidR="006E3079" w:rsidRDefault="006E3079" w:rsidP="00BB5763">
      <w:r w:rsidRPr="00AC3856">
        <w:rPr>
          <w:b/>
          <w:bCs/>
        </w:rPr>
        <w:t>Nível de precisão 2:</w:t>
      </w:r>
      <w:r>
        <w:t xml:space="preserve"> </w:t>
      </w:r>
      <w:r w:rsidR="001C33A1">
        <w:t>d</w:t>
      </w:r>
      <w:r w:rsidR="004A3E41">
        <w:t>escreva o caso de sucesso principal desta interação</w:t>
      </w:r>
      <w:r w:rsidR="001C33A1">
        <w:t>;</w:t>
      </w:r>
    </w:p>
    <w:p w14:paraId="7B8DEE3F" w14:textId="112417F7" w:rsidR="004A3E41" w:rsidRDefault="001C33A1" w:rsidP="00BB5763">
      <w:r w:rsidRPr="00AC3856">
        <w:rPr>
          <w:b/>
          <w:bCs/>
        </w:rPr>
        <w:t>Nível de precisão 3:</w:t>
      </w:r>
      <w:r>
        <w:t xml:space="preserve"> analise as possíveis extensões deste caso;</w:t>
      </w:r>
    </w:p>
    <w:p w14:paraId="30B82311" w14:textId="45EBE119" w:rsidR="001C33A1" w:rsidRDefault="001C33A1" w:rsidP="00BB5763">
      <w:r w:rsidRPr="00AC3856">
        <w:rPr>
          <w:b/>
          <w:bCs/>
        </w:rPr>
        <w:t>Nível de precisão 4:</w:t>
      </w:r>
      <w:r>
        <w:t xml:space="preserve"> </w:t>
      </w:r>
      <w:r w:rsidR="00AC3856">
        <w:t>descreva os passos para o tratamento das extensões.</w:t>
      </w:r>
    </w:p>
    <w:p w14:paraId="0527668F" w14:textId="6D3E51D4" w:rsidR="000208B8" w:rsidRDefault="000208B8" w:rsidP="00BB5763">
      <w:r>
        <w:t xml:space="preserve">Esta é uma forma </w:t>
      </w:r>
      <w:r w:rsidR="00D0252C">
        <w:t xml:space="preserve">estruturada de explicar o processo. </w:t>
      </w:r>
      <w:r w:rsidR="00F74BE5">
        <w:t>Durante</w:t>
      </w:r>
      <w:r w:rsidR="00D0252C">
        <w:t xml:space="preserve"> a redação do</w:t>
      </w:r>
      <w:r w:rsidR="005D5351">
        <w:t>s</w:t>
      </w:r>
      <w:r w:rsidR="00D0252C">
        <w:t xml:space="preserve"> caso</w:t>
      </w:r>
      <w:r w:rsidR="005D5351">
        <w:t>s</w:t>
      </w:r>
      <w:r w:rsidR="00D0252C">
        <w:t xml:space="preserve"> de uso </w:t>
      </w:r>
      <w:r w:rsidR="009A43AE">
        <w:t>responderemos</w:t>
      </w:r>
      <w:r w:rsidR="005D5351">
        <w:t xml:space="preserve"> a</w:t>
      </w:r>
      <w:r w:rsidR="00D0252C">
        <w:t xml:space="preserve"> </w:t>
      </w:r>
      <w:r w:rsidR="00FE1162">
        <w:t xml:space="preserve">um conjunto de perguntas e, todas as vezes que conseguirmos responder uma destas perguntas </w:t>
      </w:r>
      <w:r w:rsidR="00212D47">
        <w:t>progrediremos</w:t>
      </w:r>
      <w:r w:rsidR="0052005F">
        <w:t xml:space="preserve"> na redação do</w:t>
      </w:r>
      <w:r w:rsidR="005D5351">
        <w:t>s</w:t>
      </w:r>
      <w:r w:rsidR="0052005F">
        <w:t xml:space="preserve"> caso</w:t>
      </w:r>
      <w:r w:rsidR="005D5351">
        <w:t>s</w:t>
      </w:r>
      <w:r w:rsidR="0052005F">
        <w:t xml:space="preserve"> de uso. </w:t>
      </w:r>
      <w:r w:rsidR="00025993">
        <w:t>Cada uma destas perguntas, permitir</w:t>
      </w:r>
      <w:r w:rsidR="0001610D">
        <w:t>á</w:t>
      </w:r>
      <w:r w:rsidR="00025993">
        <w:t xml:space="preserve"> que a leitora </w:t>
      </w:r>
      <w:r w:rsidR="0001610D">
        <w:t>reveja</w:t>
      </w:r>
      <w:r w:rsidR="00025993">
        <w:t xml:space="preserve"> seu trabalho e inclua novos detalhes </w:t>
      </w:r>
      <w:r w:rsidR="0001610D">
        <w:t>n</w:t>
      </w:r>
      <w:r w:rsidR="00BD398F">
        <w:t xml:space="preserve">a criação de casos de uso. </w:t>
      </w:r>
      <w:r w:rsidR="0052005F">
        <w:t>A primeira</w:t>
      </w:r>
      <w:r w:rsidR="00BD398F">
        <w:t xml:space="preserve"> pergunta</w:t>
      </w:r>
      <w:r w:rsidR="0052005F">
        <w:t xml:space="preserve"> que </w:t>
      </w:r>
      <w:r w:rsidR="00BD398F">
        <w:t>deve ser respondida</w:t>
      </w:r>
      <w:r w:rsidR="00A7432B">
        <w:t xml:space="preserve">, </w:t>
      </w:r>
      <w:r w:rsidR="00BD398F">
        <w:t xml:space="preserve">antes do processo de </w:t>
      </w:r>
      <w:r w:rsidR="00212D47">
        <w:t xml:space="preserve">detalhamento dos casos de uso </w:t>
      </w:r>
      <w:r w:rsidR="009D3302">
        <w:t>é: qual é o escopo?</w:t>
      </w:r>
    </w:p>
    <w:p w14:paraId="1A7F2207" w14:textId="16633B11" w:rsidR="009D3302" w:rsidRDefault="009545D2" w:rsidP="009D3302">
      <w:pPr>
        <w:pStyle w:val="Ttulo3"/>
      </w:pPr>
      <w:r>
        <w:t xml:space="preserve">Qual é o </w:t>
      </w:r>
      <w:r w:rsidR="009D3302">
        <w:t>Escopo</w:t>
      </w:r>
      <w:r w:rsidR="00BB038D">
        <w:t>?</w:t>
      </w:r>
    </w:p>
    <w:p w14:paraId="5276087A" w14:textId="77777777" w:rsidR="00387CF7" w:rsidRDefault="009545D2" w:rsidP="009D3302">
      <w:r>
        <w:t xml:space="preserve">Precisamos responder esta pergunta entendendo </w:t>
      </w:r>
      <w:r w:rsidR="006144BC">
        <w:t>qual é o objetivo geral do sistema que será desenvolvido, d</w:t>
      </w:r>
      <w:r w:rsidR="00CF5E27">
        <w:t>etermina</w:t>
      </w:r>
      <w:r w:rsidR="00EA5501">
        <w:t>r quais são os objetivos que precisam ser satisfeitos para atingir o objetivo geral do sistema</w:t>
      </w:r>
      <w:r w:rsidR="006144BC">
        <w:t xml:space="preserve">, identificar </w:t>
      </w:r>
      <w:r w:rsidR="0088579D">
        <w:t>um objetivo principal para cada interação com o sistema e identific</w:t>
      </w:r>
      <w:r w:rsidR="00D70C36">
        <w:t xml:space="preserve">á-lo com uma sentença </w:t>
      </w:r>
      <w:r w:rsidR="0023300F">
        <w:t>verbal, imperativa</w:t>
      </w:r>
      <w:r w:rsidR="00D879DE">
        <w:t xml:space="preserve">. </w:t>
      </w:r>
      <w:r w:rsidR="0058258B">
        <w:t>Logo em seguida, devem ser determinados os níveis de cada ator envolvido (primário, secundário)</w:t>
      </w:r>
      <w:r w:rsidR="006E5BA1">
        <w:t xml:space="preserve"> e suas características</w:t>
      </w:r>
      <w:r w:rsidR="00BB038D">
        <w:t xml:space="preserve">. Esta informação precisa ser validada com os </w:t>
      </w:r>
      <w:r w:rsidR="00BB038D">
        <w:rPr>
          <w:i/>
          <w:iCs/>
        </w:rPr>
        <w:t>stakeholders</w:t>
      </w:r>
      <w:r w:rsidR="00387CF7">
        <w:t xml:space="preserve">. </w:t>
      </w:r>
    </w:p>
    <w:p w14:paraId="2BC20585" w14:textId="77777777" w:rsidR="00F51901" w:rsidRDefault="00387CF7" w:rsidP="009D3302">
      <w:r>
        <w:t xml:space="preserve">Na prática, esta deve ser um processo </w:t>
      </w:r>
      <w:r w:rsidR="001F648C">
        <w:t>ágil, interativo e incremental. Você irá precisar de um</w:t>
      </w:r>
      <w:r w:rsidR="00902494">
        <w:t>, e somente um, caso de uso bem documentado relativo a cada objetivo principal do sistema para dar continuidade ao processo.</w:t>
      </w:r>
      <w:r w:rsidR="00F51901">
        <w:t xml:space="preserve"> </w:t>
      </w:r>
    </w:p>
    <w:p w14:paraId="630E0532" w14:textId="77777777" w:rsidR="00B87376" w:rsidRDefault="00055F80" w:rsidP="009D3302">
      <w:r>
        <w:t xml:space="preserve">Para determinar o objetivo geral do sistema, </w:t>
      </w:r>
      <w:r w:rsidR="006456C3">
        <w:t>precisamos saber qual o problema que ele irá resolver, como se espera que o sistema resolva este problema e</w:t>
      </w:r>
      <w:r w:rsidR="005E0D4E">
        <w:t xml:space="preserve">, principalmente, por que esta forma de solução é adequada. Você pode recolher estas informações durante o </w:t>
      </w:r>
      <w:r w:rsidR="005E0D4E">
        <w:lastRenderedPageBreak/>
        <w:t xml:space="preserve">processo de elicitação de </w:t>
      </w:r>
      <w:r w:rsidR="00BD74E5">
        <w:t>requisitos, mas aqui, na definição dos casos de uso, esta informação deve estar claramente explicitada em um parágrafo:</w:t>
      </w:r>
    </w:p>
    <w:p w14:paraId="2FDBE4FE" w14:textId="1D4F8A81" w:rsidR="009D3302" w:rsidRPr="009D3302" w:rsidRDefault="00B87376" w:rsidP="003625F2">
      <w:pPr>
        <w:pStyle w:val="CitacaoLonga"/>
      </w:pPr>
      <w:r>
        <w:t xml:space="preserve">A empresa </w:t>
      </w:r>
      <w:proofErr w:type="spellStart"/>
      <w:r w:rsidRPr="00475091">
        <w:rPr>
          <w:b/>
          <w:bCs/>
        </w:rPr>
        <w:t>FraldasVerdes</w:t>
      </w:r>
      <w:proofErr w:type="spellEnd"/>
      <w:r>
        <w:t>, uma fabricante de fraldas ecológicas pr</w:t>
      </w:r>
      <w:r w:rsidR="0027727B">
        <w:t xml:space="preserve">ecisa que todas as suas vendas sejam </w:t>
      </w:r>
      <w:r w:rsidR="0027727B" w:rsidRPr="003625F2">
        <w:t>controladas</w:t>
      </w:r>
      <w:r w:rsidR="0027727B">
        <w:t xml:space="preserve"> pelo sistema </w:t>
      </w:r>
      <w:proofErr w:type="spellStart"/>
      <w:r w:rsidR="0027727B" w:rsidRPr="00475091">
        <w:rPr>
          <w:b/>
          <w:bCs/>
        </w:rPr>
        <w:t>FraldasVerdes</w:t>
      </w:r>
      <w:proofErr w:type="spellEnd"/>
      <w:r w:rsidR="0027727B" w:rsidRPr="00475091">
        <w:rPr>
          <w:b/>
          <w:bCs/>
        </w:rPr>
        <w:t xml:space="preserve"> Vende</w:t>
      </w:r>
      <w:r w:rsidR="000A1526">
        <w:t xml:space="preserve">, um sistema de vendas ao consumidor final, </w:t>
      </w:r>
      <w:r w:rsidR="00FF2073">
        <w:t>online</w:t>
      </w:r>
      <w:r w:rsidR="00F872F2">
        <w:t>,</w:t>
      </w:r>
      <w:r w:rsidR="00FF2073">
        <w:t xml:space="preserve"> móvel</w:t>
      </w:r>
      <w:r w:rsidR="00F872F2">
        <w:t xml:space="preserve"> e </w:t>
      </w:r>
      <w:r w:rsidR="002B43C8">
        <w:t>acessível</w:t>
      </w:r>
      <w:r w:rsidR="000A1526">
        <w:t>.</w:t>
      </w:r>
      <w:r w:rsidR="00FF2073">
        <w:t xml:space="preserve"> Este sistema irá permitir que o usuário final da fralda ecológica entenda o processo de fabricação e possa fazer seus pedidos sem a necessidade de sair de casa.</w:t>
      </w:r>
      <w:r w:rsidR="00BB038D">
        <w:t xml:space="preserve"> </w:t>
      </w:r>
    </w:p>
    <w:p w14:paraId="4EF27128" w14:textId="0C285616" w:rsidR="000208B8" w:rsidRDefault="00C67FF6" w:rsidP="00C67FF6">
      <w:r>
        <w:t>Neste caso, temos a empresa, seu objetivo</w:t>
      </w:r>
      <w:r w:rsidR="00CF31D6">
        <w:t xml:space="preserve">, a explicitação do ator principal e </w:t>
      </w:r>
      <w:r w:rsidR="003A4354">
        <w:t xml:space="preserve">os objetivos do sistema e do ator principal. </w:t>
      </w:r>
      <w:r w:rsidR="00B850AF">
        <w:t xml:space="preserve">Uma vez que este objetivo principal tenha sido determinado precisamos listar os </w:t>
      </w:r>
      <w:r w:rsidR="00ED505E">
        <w:t xml:space="preserve">casos de uso que irão permitir </w:t>
      </w:r>
      <w:r w:rsidR="000A59B8">
        <w:t xml:space="preserve">que o sistema atinja os objetivos determinados. </w:t>
      </w:r>
      <w:r w:rsidR="002B5EC6">
        <w:t xml:space="preserve">Neste momento precisaremos identificar os atores e seus casos de uso. </w:t>
      </w:r>
    </w:p>
    <w:p w14:paraId="027B4809" w14:textId="2B67A987" w:rsidR="002B5EC6" w:rsidRDefault="002B5EC6" w:rsidP="00C67FF6">
      <w:r>
        <w:t>Vimo</w:t>
      </w:r>
      <w:r w:rsidR="00F14972">
        <w:t>s anteriormente que atores são pessoas, ou dispositivos, que interagem com o</w:t>
      </w:r>
      <w:r w:rsidR="00242513">
        <w:t xml:space="preserve"> </w:t>
      </w:r>
      <w:r w:rsidR="00F14972">
        <w:t xml:space="preserve">sistema, também vimos que cada ator representa uma função que estas pessoas, ou dispositivos, terão no sistema. No caso das </w:t>
      </w:r>
      <w:proofErr w:type="spellStart"/>
      <w:r w:rsidR="00F14972" w:rsidRPr="00475091">
        <w:rPr>
          <w:b/>
          <w:bCs/>
        </w:rPr>
        <w:t>FraldasVerdes</w:t>
      </w:r>
      <w:proofErr w:type="spellEnd"/>
      <w:r w:rsidR="00F14972">
        <w:t xml:space="preserve">, teremos pelo menos um ator, que poderemos chamar de cliente. </w:t>
      </w:r>
      <w:r w:rsidR="00242513">
        <w:t xml:space="preserve">Esta é a função das pessoas que vão acessar o sistema </w:t>
      </w:r>
      <w:proofErr w:type="spellStart"/>
      <w:r w:rsidR="00242513" w:rsidRPr="00475091">
        <w:rPr>
          <w:b/>
          <w:bCs/>
        </w:rPr>
        <w:t>FraldasVerdes</w:t>
      </w:r>
      <w:proofErr w:type="spellEnd"/>
      <w:r w:rsidR="00242513" w:rsidRPr="00475091">
        <w:rPr>
          <w:b/>
          <w:bCs/>
        </w:rPr>
        <w:t xml:space="preserve"> Vende</w:t>
      </w:r>
      <w:r w:rsidR="00242513">
        <w:t xml:space="preserve"> para comprar o produto do nosso cliente.</w:t>
      </w:r>
      <w:r w:rsidR="00C662D1">
        <w:t xml:space="preserve"> </w:t>
      </w:r>
      <w:r w:rsidR="0046352F">
        <w:t xml:space="preserve">Este é o ator que tem o objetivo de comprar fraldas e podemos criar o caso de uso usando uma frase verbal:  </w:t>
      </w:r>
      <w:r w:rsidR="0046352F" w:rsidRPr="002A4780">
        <w:rPr>
          <w:i/>
          <w:iCs/>
        </w:rPr>
        <w:t>Comprar Fraldas</w:t>
      </w:r>
      <w:r w:rsidR="0046352F">
        <w:t>.</w:t>
      </w:r>
    </w:p>
    <w:p w14:paraId="375BE823" w14:textId="08F346BC" w:rsidR="00A058DB" w:rsidRDefault="004C6F61" w:rsidP="00A058DB">
      <w:r>
        <w:t xml:space="preserve">Para cada objetivo de um ator existem </w:t>
      </w:r>
      <w:r w:rsidR="002653B3">
        <w:t xml:space="preserve">dois atributos importantes, o nível do objetivo e sua </w:t>
      </w:r>
      <w:r w:rsidR="00DB1E58">
        <w:t>categoria, ou tipo</w:t>
      </w:r>
      <w:r w:rsidR="002653B3">
        <w:t xml:space="preserve">. </w:t>
      </w:r>
      <w:r w:rsidR="00A058DB">
        <w:t>Vamos classi</w:t>
      </w:r>
      <w:r w:rsidR="00DB1E58">
        <w:t xml:space="preserve">ficar os objetivos em três níveis: sistema, interno e contexto. </w:t>
      </w:r>
    </w:p>
    <w:p w14:paraId="77ED5C75" w14:textId="18FDBA92" w:rsidR="00DB1E58" w:rsidRDefault="00DB1E58" w:rsidP="00A058DB">
      <w:r>
        <w:t>O</w:t>
      </w:r>
      <w:r w:rsidR="00D25A77">
        <w:t xml:space="preserve">s objetivos, representados por casos de uso, em nível de sistema, são aqueles em que podem ser satisfeitos por uma interação direta com o sistema, como por exemplo, </w:t>
      </w:r>
      <w:r w:rsidR="006C11B9">
        <w:rPr>
          <w:i/>
          <w:iCs/>
        </w:rPr>
        <w:t>imprimir</w:t>
      </w:r>
      <w:r w:rsidR="002A4780">
        <w:rPr>
          <w:i/>
          <w:iCs/>
        </w:rPr>
        <w:t xml:space="preserve"> o </w:t>
      </w:r>
      <w:r w:rsidR="00BD2F62">
        <w:rPr>
          <w:i/>
          <w:iCs/>
        </w:rPr>
        <w:t>E</w:t>
      </w:r>
      <w:r w:rsidR="002A4780">
        <w:rPr>
          <w:i/>
          <w:iCs/>
        </w:rPr>
        <w:t>xtrato</w:t>
      </w:r>
      <w:r w:rsidR="00BD2F62">
        <w:t xml:space="preserve">, </w:t>
      </w:r>
      <w:r w:rsidR="00BD2F62">
        <w:rPr>
          <w:i/>
          <w:iCs/>
        </w:rPr>
        <w:t>Procurar Fraldas</w:t>
      </w:r>
      <w:r w:rsidR="00BD2F62">
        <w:t>,</w:t>
      </w:r>
      <w:r w:rsidR="00B87E4F">
        <w:t xml:space="preserve"> ou </w:t>
      </w:r>
      <w:r w:rsidR="00BD2F62">
        <w:rPr>
          <w:i/>
          <w:iCs/>
        </w:rPr>
        <w:t>Autorizar Pagamento</w:t>
      </w:r>
      <w:r w:rsidR="00B87E4F">
        <w:t>.</w:t>
      </w:r>
    </w:p>
    <w:p w14:paraId="495FB55C" w14:textId="133AA430" w:rsidR="00B87E4F" w:rsidRDefault="00352D1A" w:rsidP="00A058DB">
      <w:r>
        <w:t xml:space="preserve">Os casos de uso que fazem parte do sistema, mas não estão diretamente relacionados com o objetivo principal, </w:t>
      </w:r>
      <w:r w:rsidR="009B1F61">
        <w:t xml:space="preserve">são pequenos objetivos que são usados para construir, o processo, ou para informar o sistema são classificados como Internos. Neste caso estão, por exemplo, </w:t>
      </w:r>
      <w:proofErr w:type="spellStart"/>
      <w:r w:rsidR="009B1F61">
        <w:rPr>
          <w:i/>
          <w:iCs/>
        </w:rPr>
        <w:t>Logar</w:t>
      </w:r>
      <w:proofErr w:type="spellEnd"/>
      <w:r w:rsidR="009B1F61">
        <w:rPr>
          <w:i/>
          <w:iCs/>
        </w:rPr>
        <w:t xml:space="preserve"> no Sistema</w:t>
      </w:r>
      <w:r w:rsidR="00DC25C5">
        <w:t xml:space="preserve"> e </w:t>
      </w:r>
      <w:r w:rsidR="009B1F61">
        <w:t xml:space="preserve"> </w:t>
      </w:r>
      <w:r w:rsidR="00DC25C5">
        <w:rPr>
          <w:i/>
          <w:iCs/>
        </w:rPr>
        <w:t>Esvaziar o Carrinho de Compras</w:t>
      </w:r>
      <w:r w:rsidR="00DC25C5">
        <w:t>.</w:t>
      </w:r>
    </w:p>
    <w:p w14:paraId="4BB97158" w14:textId="7668363F" w:rsidR="00DC25C5" w:rsidRPr="00AE0061" w:rsidRDefault="007D519F" w:rsidP="00A058DB">
      <w:r>
        <w:t xml:space="preserve">Por fim, se tivermos objetivos que envolvam outros sistemas, vamos classifica-los com contextuais. Nesta classe estão, por exemplo: </w:t>
      </w:r>
      <w:r>
        <w:rPr>
          <w:i/>
          <w:iCs/>
        </w:rPr>
        <w:t xml:space="preserve">Autorizar a </w:t>
      </w:r>
      <w:r w:rsidR="00AE0061">
        <w:rPr>
          <w:i/>
          <w:iCs/>
        </w:rPr>
        <w:t>Compra no Cartão</w:t>
      </w:r>
      <w:r w:rsidR="00AE0061">
        <w:t xml:space="preserve"> e </w:t>
      </w:r>
      <w:r w:rsidR="00AE0061">
        <w:rPr>
          <w:i/>
          <w:iCs/>
        </w:rPr>
        <w:t>Buscar Endereço pelo CEP</w:t>
      </w:r>
      <w:r w:rsidR="00AE0061">
        <w:t>.</w:t>
      </w:r>
    </w:p>
    <w:p w14:paraId="5B704577" w14:textId="5BEF5B7C" w:rsidR="009C630B" w:rsidRDefault="00AE0061" w:rsidP="00C67FF6">
      <w:r>
        <w:lastRenderedPageBreak/>
        <w:t xml:space="preserve">Em resumo se o caso de uso diz respeito a uma ação direta </w:t>
      </w:r>
      <w:r w:rsidR="00AA2DDA">
        <w:t xml:space="preserve">para um objetivo com valor definido, classificamos como </w:t>
      </w:r>
      <w:r w:rsidR="00AA2DDA" w:rsidRPr="001D0CE7">
        <w:rPr>
          <w:b/>
          <w:bCs/>
        </w:rPr>
        <w:t>caso de uso de sistema</w:t>
      </w:r>
      <w:r w:rsidR="00AA2DDA">
        <w:t xml:space="preserve">. Se a interação é </w:t>
      </w:r>
      <w:r w:rsidR="006909B2">
        <w:t xml:space="preserve">incremental para atingir o objetivo, classificamos como </w:t>
      </w:r>
      <w:r w:rsidR="006909B2" w:rsidRPr="001D0CE7">
        <w:rPr>
          <w:b/>
          <w:bCs/>
        </w:rPr>
        <w:t>caso de uso inte</w:t>
      </w:r>
      <w:r w:rsidR="001D0CE7" w:rsidRPr="001D0CE7">
        <w:rPr>
          <w:b/>
          <w:bCs/>
        </w:rPr>
        <w:t>rno</w:t>
      </w:r>
      <w:r w:rsidR="001D0CE7">
        <w:t xml:space="preserve"> e, por fim, se a interação é entre sistemas classificamos com </w:t>
      </w:r>
      <w:r w:rsidR="001D0CE7" w:rsidRPr="001D0CE7">
        <w:rPr>
          <w:b/>
          <w:bCs/>
        </w:rPr>
        <w:t>caso de uso contextual</w:t>
      </w:r>
      <w:r w:rsidR="001D0CE7">
        <w:t xml:space="preserve">. </w:t>
      </w:r>
    </w:p>
    <w:p w14:paraId="08959CFC" w14:textId="13290FB0" w:rsidR="001D0CE7" w:rsidRDefault="006A13CD" w:rsidP="00C67FF6">
      <w:r>
        <w:t xml:space="preserve">Quanto aos tipos, neste momento, devemos simplificar </w:t>
      </w:r>
      <w:r w:rsidR="00836125">
        <w:t xml:space="preserve">os casos de uso </w:t>
      </w:r>
      <w:r w:rsidR="0061751F">
        <w:t xml:space="preserve">em </w:t>
      </w:r>
      <w:r w:rsidR="001A5BEC">
        <w:t>três</w:t>
      </w:r>
      <w:r w:rsidR="00905F2B">
        <w:t xml:space="preserve"> tipos: sistema, sumário, </w:t>
      </w:r>
      <w:r w:rsidR="00E26F6A">
        <w:t xml:space="preserve">abuso e </w:t>
      </w:r>
      <w:r w:rsidR="00E26F6A" w:rsidRPr="00055941">
        <w:rPr>
          <w:i/>
          <w:iCs/>
        </w:rPr>
        <w:t>templates</w:t>
      </w:r>
      <w:r w:rsidR="00E26F6A">
        <w:t>.</w:t>
      </w:r>
    </w:p>
    <w:p w14:paraId="5BB8FFB8" w14:textId="1876970B" w:rsidR="007D02E5" w:rsidRDefault="007D02E5" w:rsidP="00C67FF6">
      <w:r>
        <w:t>Os casos do tipo sistema, comple</w:t>
      </w:r>
      <w:r w:rsidR="00AB3A8B">
        <w:t xml:space="preserve">mentam os casos de uso do nível sistema. Estão neste tipo os casos de uso que incluem uma interação direta com o sistema e um objetivo. </w:t>
      </w:r>
      <w:r w:rsidR="008D441B">
        <w:t xml:space="preserve">Os casos de uso do tipo sumário são dizem respeito </w:t>
      </w:r>
      <w:r w:rsidR="00344F53">
        <w:t xml:space="preserve">a descrição de um objetivo que contém um conjunto de outros objetivos. </w:t>
      </w:r>
      <w:r w:rsidR="00145472">
        <w:t xml:space="preserve">Podemos utilizar estes casos do tipo sumário para organizar um conjunto de outros casos, </w:t>
      </w:r>
      <w:r w:rsidR="002E390F">
        <w:t xml:space="preserve">focando em um objetivo principal para o conjunto e mantendo uma ordem coerente para os casos de uso internos </w:t>
      </w:r>
      <w:r w:rsidR="00766885">
        <w:t>deste objetivo. Muitas vezes</w:t>
      </w:r>
      <w:r w:rsidR="00BB09C5">
        <w:t xml:space="preserve"> a descrição destes casos de uso do tipo sumário começa com a palavra gerenciar. Por exemplo: </w:t>
      </w:r>
      <w:r w:rsidR="00BB09C5">
        <w:rPr>
          <w:i/>
          <w:iCs/>
        </w:rPr>
        <w:t>Gerenciar Contas de Usuário</w:t>
      </w:r>
      <w:r w:rsidR="00BB09C5">
        <w:t xml:space="preserve"> </w:t>
      </w:r>
      <w:r w:rsidR="007732A1">
        <w:t xml:space="preserve">que pode conter os casos </w:t>
      </w:r>
      <w:r w:rsidR="007732A1">
        <w:rPr>
          <w:i/>
          <w:iCs/>
        </w:rPr>
        <w:t>Criar Conta de Usuário</w:t>
      </w:r>
      <w:r w:rsidR="007732A1">
        <w:t xml:space="preserve">, </w:t>
      </w:r>
      <w:r w:rsidR="007732A1">
        <w:rPr>
          <w:i/>
          <w:iCs/>
        </w:rPr>
        <w:t>Modificar Conta de Usuário</w:t>
      </w:r>
      <w:r w:rsidR="007732A1">
        <w:t xml:space="preserve"> e </w:t>
      </w:r>
      <w:r w:rsidR="007732A1">
        <w:rPr>
          <w:i/>
          <w:iCs/>
        </w:rPr>
        <w:t>Remover Conta de Usuário</w:t>
      </w:r>
      <w:r w:rsidR="007732A1" w:rsidRPr="007732A1">
        <w:t>.</w:t>
      </w:r>
    </w:p>
    <w:p w14:paraId="188D2F28" w14:textId="4B8A8D23" w:rsidR="00B95993" w:rsidRDefault="00B95993" w:rsidP="00C67FF6">
      <w:r>
        <w:t xml:space="preserve">Os casos do tipo Abuso, </w:t>
      </w:r>
      <w:r w:rsidR="00524508">
        <w:t>estão relacionados com o</w:t>
      </w:r>
      <w:r w:rsidR="00AA19D2">
        <w:t>s</w:t>
      </w:r>
      <w:r w:rsidR="00524508">
        <w:t xml:space="preserve"> objetivos que não queremos no nosso sistema.  </w:t>
      </w:r>
      <w:r w:rsidR="00C96817">
        <w:t xml:space="preserve">Estes são os casos de uso que estarão relacionados com as interações de atores que podem prejudicar, de alguma forma, o funcionamento do sistema. Estes atores, devem ser listados e suas ações precisam ser contempladas. </w:t>
      </w:r>
      <w:r w:rsidR="00AA19D2">
        <w:t>Neste tipo estão os casos de uso</w:t>
      </w:r>
      <w:r w:rsidR="00F1519B">
        <w:t>:</w:t>
      </w:r>
      <w:r w:rsidR="00AA19D2">
        <w:t xml:space="preserve"> </w:t>
      </w:r>
      <w:r w:rsidR="00AA19D2">
        <w:rPr>
          <w:i/>
          <w:iCs/>
        </w:rPr>
        <w:t xml:space="preserve">Roubar dados de Usuários </w:t>
      </w:r>
      <w:r w:rsidR="00AA19D2">
        <w:t xml:space="preserve">e </w:t>
      </w:r>
      <w:r w:rsidR="00AA19D2">
        <w:rPr>
          <w:i/>
          <w:iCs/>
        </w:rPr>
        <w:t>Comprar com</w:t>
      </w:r>
      <w:r w:rsidR="00CE6F32">
        <w:rPr>
          <w:i/>
          <w:iCs/>
        </w:rPr>
        <w:t xml:space="preserve">o outro </w:t>
      </w:r>
      <w:r w:rsidR="00F1519B">
        <w:rPr>
          <w:i/>
          <w:iCs/>
        </w:rPr>
        <w:t>C</w:t>
      </w:r>
      <w:r w:rsidR="00CE6F32">
        <w:rPr>
          <w:i/>
          <w:iCs/>
        </w:rPr>
        <w:t>liente</w:t>
      </w:r>
      <w:r w:rsidR="00CE6F32">
        <w:t xml:space="preserve">. Definir estes atores e estes casos de uso é uma boa prática de análise de sistemas. </w:t>
      </w:r>
    </w:p>
    <w:p w14:paraId="2D42BBE3" w14:textId="0A332849" w:rsidR="00F1519B" w:rsidRPr="00CE6F32" w:rsidRDefault="008356B3" w:rsidP="00C67FF6">
      <w:r>
        <w:t xml:space="preserve">De forma prática, </w:t>
      </w:r>
      <w:r w:rsidR="001A5BEC">
        <w:t>em um ambiente de práticas ágeis,</w:t>
      </w:r>
      <w:r>
        <w:t xml:space="preserve"> partimos de um caso de uso do tipo sumário e detalhamos todos os seus </w:t>
      </w:r>
      <w:r w:rsidR="00582C31">
        <w:t>casos de uso</w:t>
      </w:r>
      <w:r w:rsidR="00A726E4">
        <w:t>, para encontrar os que são de sistema, internos e contextuais</w:t>
      </w:r>
      <w:r w:rsidR="00582C31">
        <w:t>. Depois analisamos os casos de uso do tipo abuso.</w:t>
      </w:r>
    </w:p>
    <w:p w14:paraId="58EB2D1B" w14:textId="15357A13" w:rsidR="006C11B9" w:rsidRDefault="006C11B9" w:rsidP="006C11B9">
      <w:pPr>
        <w:pStyle w:val="Ttulo3"/>
      </w:pPr>
      <w:r>
        <w:t>Quem quer o quê</w:t>
      </w:r>
      <w:r>
        <w:t>?</w:t>
      </w:r>
    </w:p>
    <w:p w14:paraId="6BE84381" w14:textId="044DD181" w:rsidR="00AB3A8B" w:rsidRDefault="00717952" w:rsidP="00717952">
      <w:r>
        <w:t xml:space="preserve">Esta é a pergunta que nos levará ao nível de precisão 1. </w:t>
      </w:r>
      <w:r w:rsidR="00F20DF8">
        <w:t xml:space="preserve">As respostas para esta pergunta são originadas tanto da análise de requisitos quanto da análise de </w:t>
      </w:r>
      <w:r w:rsidR="00F20DF8">
        <w:rPr>
          <w:i/>
          <w:iCs/>
        </w:rPr>
        <w:t>stakeholders</w:t>
      </w:r>
      <w:r w:rsidR="00F20DF8">
        <w:t xml:space="preserve">. </w:t>
      </w:r>
      <w:r w:rsidR="0065103F">
        <w:t xml:space="preserve">O conhecimento dos </w:t>
      </w:r>
      <w:r w:rsidR="0065103F">
        <w:rPr>
          <w:i/>
          <w:iCs/>
        </w:rPr>
        <w:t>stakeholders</w:t>
      </w:r>
      <w:r w:rsidR="0065103F">
        <w:t xml:space="preserve">, seus objetivos e anseios permite a identificação dos atores primários e formata os casos de uso de sistema tanto do tipo sumário quanto do tipo sistema. Ou seja, a partir do conhecimento dos </w:t>
      </w:r>
      <w:r w:rsidR="0065103F">
        <w:rPr>
          <w:i/>
          <w:iCs/>
        </w:rPr>
        <w:t>stakeholders</w:t>
      </w:r>
      <w:r w:rsidR="0065103F">
        <w:t xml:space="preserve"> podemos definir os atores e sua interação com o sistema. </w:t>
      </w:r>
    </w:p>
    <w:p w14:paraId="386AF2DE" w14:textId="14251FC5" w:rsidR="0065103F" w:rsidRDefault="00CF5C75" w:rsidP="00717952">
      <w:r>
        <w:t xml:space="preserve">Na definição dos casos de uso precisarmos conhecer a condição do ator, antes da interação com o sistema, </w:t>
      </w:r>
      <w:r w:rsidR="00295EB1">
        <w:t>estas</w:t>
      </w:r>
      <w:r w:rsidR="002052D3">
        <w:t xml:space="preserve"> condições são chamadas de </w:t>
      </w:r>
      <w:r w:rsidR="00131B03">
        <w:t xml:space="preserve">condições prévias. O sistema </w:t>
      </w:r>
      <w:r w:rsidR="00295EB1">
        <w:lastRenderedPageBreak/>
        <w:t xml:space="preserve">deve verificar estas condições antes do caso de uso ser iniciado. </w:t>
      </w:r>
      <w:r w:rsidR="00096753">
        <w:t xml:space="preserve">Em casos de uso de interação direta homem-máquina, estas condições prévias podem ser definidas no processo de interface </w:t>
      </w:r>
      <w:r w:rsidR="0033101F">
        <w:t xml:space="preserve">e não precisam ser explicitadas no sistema, um bom exemplo é a condição prévia </w:t>
      </w:r>
      <w:r w:rsidR="00D576FF" w:rsidRPr="00D576FF">
        <w:rPr>
          <w:i/>
          <w:iCs/>
        </w:rPr>
        <w:t>uso do mouse</w:t>
      </w:r>
      <w:r w:rsidR="00D576FF">
        <w:t xml:space="preserve">. Contudo, em casos de uso onde os atores são outros sistemas, estas condições prévias podem, ou não, ser </w:t>
      </w:r>
      <w:r w:rsidR="00E171EF">
        <w:t xml:space="preserve">motivo de verificação e validação, e, neste caso, o sistema precisa certificar as condições prévias antes de iniciar o caso de uso. </w:t>
      </w:r>
    </w:p>
    <w:p w14:paraId="6F407DB0" w14:textId="03E868E8" w:rsidR="00E171EF" w:rsidRDefault="00AE567F" w:rsidP="00717952">
      <w:r>
        <w:t xml:space="preserve">O conhecimento dos </w:t>
      </w:r>
      <w:r>
        <w:rPr>
          <w:i/>
          <w:iCs/>
        </w:rPr>
        <w:t>stakeholders</w:t>
      </w:r>
      <w:r>
        <w:t xml:space="preserve"> também irá determinar o </w:t>
      </w:r>
      <w:r w:rsidR="00EB3069">
        <w:t xml:space="preserve">disparo, em inglês </w:t>
      </w:r>
      <w:r w:rsidR="00EB3069">
        <w:rPr>
          <w:i/>
          <w:iCs/>
        </w:rPr>
        <w:t>trigger</w:t>
      </w:r>
      <w:r w:rsidR="00EB3069">
        <w:t xml:space="preserve">, do caso de uso. Este disparo especifica a ação que deve ser </w:t>
      </w:r>
      <w:r w:rsidR="00EB1E32">
        <w:t xml:space="preserve">executada para que o caso de uso seja iniciado. Pode ser um clique, a digitação de uma informação e </w:t>
      </w:r>
      <w:r w:rsidR="00914BAC">
        <w:t xml:space="preserve">até mesmo a ocorrência de um evento temporal como um dia, ou hora específicos. </w:t>
      </w:r>
    </w:p>
    <w:p w14:paraId="0AA6B446" w14:textId="3CAF7079" w:rsidR="009A43AE" w:rsidRDefault="009A43AE" w:rsidP="009A43AE">
      <w:pPr>
        <w:pStyle w:val="Ttulo3"/>
      </w:pPr>
      <w:r>
        <w:t>Como será realizado</w:t>
      </w:r>
      <w:r>
        <w:t>?</w:t>
      </w:r>
    </w:p>
    <w:p w14:paraId="060D3FFC" w14:textId="33DBBDFC" w:rsidR="00914BAC" w:rsidRDefault="006B01E1" w:rsidP="00717952">
      <w:r>
        <w:t xml:space="preserve">Até agora respondemos perguntas analisando </w:t>
      </w:r>
      <w:r>
        <w:rPr>
          <w:i/>
          <w:iCs/>
        </w:rPr>
        <w:t>stakeholders</w:t>
      </w:r>
      <w:r>
        <w:t xml:space="preserve"> e requisitos, </w:t>
      </w:r>
      <w:r w:rsidR="0069641B">
        <w:t xml:space="preserve">pensamos em atores e sua interação com o sistema. Mesmo que estes atores representem funções que serão realizadas por outros sistemas, tudo o que fizemos foi determinar o porquê das interações e quais interações são necessárias. Agora precisamos nos preocupar um pouco com o como estas interações serão realizadas. Importante, este como não tem relação com desenvolvimento, ou design de interação, ou </w:t>
      </w:r>
      <w:r w:rsidR="009A2523">
        <w:t xml:space="preserve">qualquer outra função diretamente </w:t>
      </w:r>
      <w:r w:rsidR="00D33DAA">
        <w:t>relacionada com a construção do sistema. Ao responder esta pergunta, estaremos no nível de precisão 2</w:t>
      </w:r>
      <w:r w:rsidR="00E74396">
        <w:t xml:space="preserve"> e vamos começar a dar forma aos casos de uso. Desta vez, </w:t>
      </w:r>
      <w:r w:rsidR="00FE3056">
        <w:t xml:space="preserve">a leitora terá que interagir aumentar suas </w:t>
      </w:r>
      <w:r w:rsidR="0074403A">
        <w:t>entrevistas e incluir desenvolvedores e testadores.</w:t>
      </w:r>
    </w:p>
    <w:p w14:paraId="10144005" w14:textId="3D14C405" w:rsidR="00BB2867" w:rsidRDefault="00BB2867" w:rsidP="00717952">
      <w:r>
        <w:t xml:space="preserve">Ao responder esta pregunta </w:t>
      </w:r>
      <w:r w:rsidR="00113222">
        <w:t xml:space="preserve">você precisa documentar o sucesso do caso de uso. Escolha, neste momento, o caso de uso mais importante, e documente o sucesso, documente os passos que precisam ser seguidos para que a interação do ator com o sistema produza o valor desejado. </w:t>
      </w:r>
      <w:r w:rsidR="00AB4003">
        <w:t xml:space="preserve"> E, depois de documentar, valide sua concepção com os </w:t>
      </w:r>
      <w:r w:rsidR="00AB4003">
        <w:rPr>
          <w:i/>
          <w:iCs/>
        </w:rPr>
        <w:t>stakeholders</w:t>
      </w:r>
      <w:r w:rsidR="00AB4003">
        <w:t xml:space="preserve">, desenvolvedores e testadores. </w:t>
      </w:r>
    </w:p>
    <w:p w14:paraId="60B0BA19" w14:textId="17D5AE0C" w:rsidR="00AB4003" w:rsidRDefault="00187176" w:rsidP="00717952">
      <w:r>
        <w:t xml:space="preserve">O sucesso de um caso de uso ocorre quando a interação entre ator e sistema produz o valor desejado para o ator. </w:t>
      </w:r>
      <w:r w:rsidR="00B26166">
        <w:t xml:space="preserve">Este ó o cenário onde o mundo é rosa, o céu é azul e tudo dá certo. </w:t>
      </w:r>
      <w:r w:rsidR="00911202">
        <w:t xml:space="preserve">Não é raro que um caso de uso contenha vários </w:t>
      </w:r>
      <w:r w:rsidR="00B63464">
        <w:t>cenários,</w:t>
      </w:r>
      <w:r w:rsidR="007968A8">
        <w:t xml:space="preserve"> mas existe apenas um cenário principal, </w:t>
      </w:r>
      <w:r w:rsidR="00DA5B41">
        <w:t>um cenário onde o valor é produzido e entregue ao ator.</w:t>
      </w:r>
      <w:r w:rsidR="00B63464">
        <w:t xml:space="preserve"> Todos os outros cenários</w:t>
      </w:r>
      <w:r w:rsidR="00AF008A">
        <w:t xml:space="preserve"> que possam existir em um determinado caso de uso serão documentados, mas não neste momento. Neste momento estamos preocupados com o </w:t>
      </w:r>
      <w:r w:rsidR="00404FB9">
        <w:t xml:space="preserve">principal. Nesta documentação a leitora precisará ser </w:t>
      </w:r>
      <w:r w:rsidR="008E01CF">
        <w:t xml:space="preserve">clara, positiva e simples. </w:t>
      </w:r>
      <w:r w:rsidR="00964142">
        <w:t>No momento, certo, veremos algumas dicas que podem ser usadas para a documentação de casos de uso.</w:t>
      </w:r>
    </w:p>
    <w:p w14:paraId="6791D132" w14:textId="0091E578" w:rsidR="00FB49BF" w:rsidRDefault="00FB49BF" w:rsidP="00FB49BF">
      <w:pPr>
        <w:pStyle w:val="Ttulo3"/>
      </w:pPr>
      <w:r>
        <w:lastRenderedPageBreak/>
        <w:t>O que mais pode acontecer?</w:t>
      </w:r>
    </w:p>
    <w:p w14:paraId="781CE4F0" w14:textId="4310EB3A" w:rsidR="00FB49BF" w:rsidRDefault="00154505" w:rsidP="00FB49BF">
      <w:r>
        <w:t xml:space="preserve">Você respondeu a pergunta anterior e neste processo documentou o cenário de sucesso dos seus casos de uso. Uma vez que esta documentação tenha sido validada com </w:t>
      </w:r>
      <w:r w:rsidR="00603AD6">
        <w:rPr>
          <w:i/>
          <w:iCs/>
        </w:rPr>
        <w:t>stakeholders</w:t>
      </w:r>
      <w:r w:rsidR="00603AD6">
        <w:t xml:space="preserve">, desenvolvedores e testadores, podemos progredir para o nível de precisão 3. </w:t>
      </w:r>
      <w:r w:rsidR="003D48B5">
        <w:t>A pergunta que responderá será a base do detalhamento d</w:t>
      </w:r>
      <w:r w:rsidR="00AC3F19">
        <w:t xml:space="preserve">a estória que estamos escrevendo para nosso caso de uso. Especificamente vamos olhar para coisas que podem acontecer </w:t>
      </w:r>
      <w:r w:rsidR="008609A1">
        <w:t>para nos impedir de terminar este caso de uso, ou que precisam acontecer para que ele termine.</w:t>
      </w:r>
      <w:r w:rsidR="00C61B05">
        <w:t xml:space="preserve"> A estas condições, chamamos de extensões.</w:t>
      </w:r>
      <w:r w:rsidR="00B043D8">
        <w:t xml:space="preserve"> </w:t>
      </w:r>
    </w:p>
    <w:p w14:paraId="21BE2EC2" w14:textId="0720A44C" w:rsidR="00B043D8" w:rsidRDefault="00B043D8" w:rsidP="00FB49BF">
      <w:r>
        <w:t xml:space="preserve">Para responder esta pergunta </w:t>
      </w:r>
      <w:r w:rsidR="00C61B05">
        <w:t xml:space="preserve">vamos considerar, o que acontece </w:t>
      </w:r>
      <w:r w:rsidR="00737426">
        <w:t xml:space="preserve">quando o caso de uso depende de algum processo de validação, cartão de crédito, por exemplo, e esta validação falha. </w:t>
      </w:r>
      <w:r w:rsidR="00B27BED">
        <w:t xml:space="preserve">Ou ainda, precisamos destacar áreas onde a eficiência do sistema é crítica para o processo. Para cada caso de uso, precisamos observar quais são os limites aceitáveis de </w:t>
      </w:r>
      <w:r w:rsidR="00F07441">
        <w:t xml:space="preserve">eficiência. </w:t>
      </w:r>
      <w:r w:rsidR="00FB1768">
        <w:t xml:space="preserve">Estes limites de eficiência irão determinar a possibilidade ou não do caso de uso chegar ao sucesso. </w:t>
      </w:r>
      <w:r w:rsidR="00F84F32">
        <w:t xml:space="preserve">Na internet, por exemplo, um tempo de carga de 10 segundos seria considerado excelente nos anos 2000, no final dos anos 2010, uma página web com tempo de carga maior que </w:t>
      </w:r>
      <w:r w:rsidR="00D32477">
        <w:t xml:space="preserve">2s seria penalizada pelos sites de busca. No começo dos anos 2020, todos estão buscando tempos de carga inferiores a 1s. </w:t>
      </w:r>
      <w:r w:rsidR="00151AFD">
        <w:t>Observe que um</w:t>
      </w:r>
      <w:r w:rsidR="009F0D64">
        <w:t xml:space="preserve"> sistema perfeito para </w:t>
      </w:r>
      <w:r w:rsidR="00E93982">
        <w:t xml:space="preserve">2009 não seria </w:t>
      </w:r>
      <w:r w:rsidR="003A4B7D">
        <w:t xml:space="preserve">aceitável em </w:t>
      </w:r>
      <w:r w:rsidR="00074DFB">
        <w:t xml:space="preserve">2015. </w:t>
      </w:r>
    </w:p>
    <w:p w14:paraId="0A4B9A74" w14:textId="4D2B7B69" w:rsidR="00074DFB" w:rsidRDefault="00074DFB" w:rsidP="00FB49BF">
      <w:r>
        <w:t xml:space="preserve">Outro fator importante que precisa ser considerado neste momento </w:t>
      </w:r>
      <w:r w:rsidR="00CA0F47">
        <w:t xml:space="preserve">são os caminhos, </w:t>
      </w:r>
      <w:r w:rsidR="00CA0F47">
        <w:rPr>
          <w:i/>
          <w:iCs/>
        </w:rPr>
        <w:t>paths</w:t>
      </w:r>
      <w:r w:rsidR="00CA0F47">
        <w:t xml:space="preserve"> em inglês, alternativos para o sucesso do caso de uso.</w:t>
      </w:r>
      <w:r w:rsidR="00507A92">
        <w:t xml:space="preserve"> Este cenário ocorre quando o ator precisa escolher uma de várias opções </w:t>
      </w:r>
      <w:r w:rsidR="00F25891">
        <w:t xml:space="preserve">durante a interação com o sistema. Estas opções devem ser documentadas como extensões. Lembre-se nós já determinamos qual era o caminho de sucesso para este caso de uso, </w:t>
      </w:r>
      <w:r w:rsidR="00544361">
        <w:t>quando fizemos isso, documentamos o principal caminho para o sucesso. Todos os outros são complementares e devem ser documentados na forma de extensões.</w:t>
      </w:r>
    </w:p>
    <w:p w14:paraId="182A5938" w14:textId="38EE4CAE" w:rsidR="00544361" w:rsidRDefault="00544361" w:rsidP="00FB49BF">
      <w:r>
        <w:t xml:space="preserve">O ator pode não se comportar da forma desejada e, neste caso, este é um cenário que também precisa ser considerado e, se for o caso, documentado. </w:t>
      </w:r>
      <w:r w:rsidR="0011356B">
        <w:t xml:space="preserve">Por exemplo, o ator, cliente, das </w:t>
      </w:r>
      <w:proofErr w:type="spellStart"/>
      <w:r w:rsidR="0011356B">
        <w:t>FraldasVerdes</w:t>
      </w:r>
      <w:proofErr w:type="spellEnd"/>
      <w:r w:rsidR="0011356B">
        <w:t xml:space="preserve">, pode abandonar o carrinho de compras. </w:t>
      </w:r>
      <w:r w:rsidR="00CC6AB5">
        <w:t xml:space="preserve">Ou pode clicar no lugar errado. </w:t>
      </w:r>
    </w:p>
    <w:p w14:paraId="29009424" w14:textId="1E8A1ACF" w:rsidR="00CC6AB5" w:rsidRPr="00C605AF" w:rsidRDefault="00CC6AB5" w:rsidP="00FB49BF">
      <w:r>
        <w:t xml:space="preserve">Por fim, precisamos considerar as condições de falha no sistema. </w:t>
      </w:r>
      <w:r w:rsidR="002F191C">
        <w:t>Estes são cenários importantes que na maior parte dos casos de uso são negligenciados</w:t>
      </w:r>
      <w:r w:rsidR="00D35A4B">
        <w:t xml:space="preserve">. Aqui, há uma crítica implícita as práticas ágeis. Nenhum dos casos de uso que analisei, durante a construção dos sistemas desde 2005 consideram as condições de falha. </w:t>
      </w:r>
      <w:r w:rsidR="00C605AF">
        <w:t xml:space="preserve">Existe nas práticas ágeis, um conhecimento implícito, que segurança e continuidade são atribuições da equipe </w:t>
      </w:r>
      <w:r w:rsidR="00C605AF">
        <w:lastRenderedPageBreak/>
        <w:t xml:space="preserve">de desenvolvimento. Não são! </w:t>
      </w:r>
      <w:r w:rsidR="001F1E7A">
        <w:t>São atribuições do analista de sistemas, cabe a este desenhar os casos de uso considerando possíveis falhas e indicando os cenários que devem ser obedecidos.</w:t>
      </w:r>
    </w:p>
    <w:p w14:paraId="2D09BB6B" w14:textId="2A1A25D6" w:rsidR="009C630B" w:rsidRDefault="00DF275A" w:rsidP="00DF275A">
      <w:pPr>
        <w:pStyle w:val="Ttulo3"/>
      </w:pPr>
      <w:r>
        <w:t>Como lidamos com os casos de uso?</w:t>
      </w:r>
    </w:p>
    <w:p w14:paraId="482A541D" w14:textId="0F0EFD19" w:rsidR="00DF275A" w:rsidRDefault="00DF275A" w:rsidP="00DF275A">
      <w:r>
        <w:t>Esta é a última pergunta que deve ser respondida, quando a leitora chegar neste ponto, estaremos no nível de precisão 4, o mais fino de todos. Aqui, vamos trabalhar a documentação das extensões.</w:t>
      </w:r>
      <w:r w:rsidR="001F2CFE">
        <w:t xml:space="preserve"> Cada extensão realiza uma função. Estas funções podem ser </w:t>
      </w:r>
      <w:r w:rsidR="00F974B2">
        <w:t>simples e complexas,</w:t>
      </w:r>
      <w:r w:rsidR="001F2CFE">
        <w:t xml:space="preserve"> mas são, com certeza, indispensáveis para a conclusão do caso de uso e, consequentemente, para a geração de valor.</w:t>
      </w:r>
      <w:r w:rsidR="00F974B2">
        <w:t xml:space="preserve"> Lembre-se que verificamos a existência de extensões a medida que fomos aumentando a precisão dos nossos casos de uso. </w:t>
      </w:r>
      <w:r w:rsidR="00D33B69">
        <w:t xml:space="preserve">Agora precisamos rever cada uma e, se for o caso, </w:t>
      </w:r>
      <w:r w:rsidR="00A3304A">
        <w:t>removê-la ou documentá-la</w:t>
      </w:r>
      <w:r w:rsidR="00D33B69">
        <w:t>.</w:t>
      </w:r>
      <w:r w:rsidR="00A3304A">
        <w:t xml:space="preserve"> </w:t>
      </w:r>
    </w:p>
    <w:p w14:paraId="19B9593C" w14:textId="5469F144" w:rsidR="00A3304A" w:rsidRDefault="00A3304A" w:rsidP="00DF275A">
      <w:r>
        <w:t>Em alguns casos, vamos perceber que as interações que denominamos de extensão são, na verdade, casos de uso que não havíamos percebido.</w:t>
      </w:r>
      <w:r w:rsidR="00310848">
        <w:t xml:space="preserve"> </w:t>
      </w:r>
      <w:r w:rsidR="00B91297">
        <w:t xml:space="preserve">Em todos os casos, cabe a você que está fazendo a análise do sistema considerar cada uma, sua função, necessidade e interação dentro do caso de uso. Caso você se isente desta responsabilidade caberá ao desenvolvedor tomar </w:t>
      </w:r>
      <w:r w:rsidR="000F1707">
        <w:t xml:space="preserve">as decisões necessárias para fazer o sistema funcionar. </w:t>
      </w:r>
    </w:p>
    <w:p w14:paraId="7F59AF5E" w14:textId="2EA9980B" w:rsidR="00405811" w:rsidRDefault="00405811" w:rsidP="00DF275A"/>
    <w:p w14:paraId="3B3AB13E" w14:textId="50DBB40B" w:rsidR="00405811" w:rsidRPr="00BE5C67" w:rsidRDefault="006B37CF" w:rsidP="00DF275A">
      <w:r>
        <w:t xml:space="preserve">Os estadunidenses têm um dito popular muito interessante: não existem almoços de graça. Com isso eles querem dizer que sempre há um preço que precisa ser pago, ainda que não o estejamos vendo. Em práticas ágeis, prega-se o uso de estórias de usuário. Basicamente um caso de uso descrito </w:t>
      </w:r>
      <w:r w:rsidR="00F927D5">
        <w:t xml:space="preserve">apenas com o cenário de maior sucesso. Esta prática diminui o tempo de análise e inicia o processo de desenvolvimento </w:t>
      </w:r>
      <w:r w:rsidR="00A76963">
        <w:t xml:space="preserve">em um tempo mais curto. Isto é uma troca de precisão por velocidade no desenvolvimento. Ou seja, estamos trocando a possibilidade de ter o sistema imediatamente, </w:t>
      </w:r>
      <w:r w:rsidR="00765A06">
        <w:t xml:space="preserve">pela possibilidade de termos falhas e erros neste sistema. Trata-se de um compromisso baseado na confiança. Confiança no </w:t>
      </w:r>
      <w:r w:rsidR="00BE5C67">
        <w:rPr>
          <w:i/>
          <w:iCs/>
        </w:rPr>
        <w:t>stakeholder</w:t>
      </w:r>
      <w:r w:rsidR="00BE5C67">
        <w:t xml:space="preserve"> e deste na equipe de desenvolvimento. </w:t>
      </w:r>
      <w:r w:rsidR="00A74314">
        <w:t xml:space="preserve">Se a leitora usar este processo de descrição cuidadosamente irá limitar os erros que o sistema terá, mas infelizmente irá demorar mais para colocar o sistema </w:t>
      </w:r>
      <w:r w:rsidR="00AB360D">
        <w:t>em produção.</w:t>
      </w:r>
    </w:p>
    <w:p w14:paraId="3E6A91E8" w14:textId="4410AE10" w:rsidR="00097938" w:rsidRDefault="009A3F31" w:rsidP="008863A2">
      <w:pPr>
        <w:pStyle w:val="Ttulo1"/>
      </w:pPr>
      <w:r>
        <w:t>Obras Citadas</w:t>
      </w:r>
    </w:p>
    <w:p w14:paraId="1D45EB21" w14:textId="77777777" w:rsidR="008863A2" w:rsidRDefault="009A3F31" w:rsidP="008863A2">
      <w:pPr>
        <w:pStyle w:val="Obrascitadas"/>
        <w:ind w:left="284"/>
      </w:pPr>
      <w:r>
        <w:t xml:space="preserve">BAUSOLA, D. </w:t>
      </w:r>
      <w:r w:rsidRPr="008863A2">
        <w:rPr>
          <w:b/>
          <w:bCs/>
        </w:rPr>
        <w:t xml:space="preserve">Activity </w:t>
      </w:r>
      <w:proofErr w:type="spellStart"/>
      <w:r w:rsidRPr="008863A2">
        <w:rPr>
          <w:b/>
          <w:bCs/>
        </w:rPr>
        <w:t>Diagram</w:t>
      </w:r>
      <w:proofErr w:type="spellEnd"/>
      <w:r w:rsidRPr="008863A2">
        <w:rPr>
          <w:b/>
          <w:bCs/>
        </w:rPr>
        <w:t xml:space="preserve">. </w:t>
      </w:r>
      <w:proofErr w:type="spellStart"/>
      <w:r w:rsidRPr="008863A2">
        <w:rPr>
          <w:b/>
          <w:bCs/>
        </w:rPr>
        <w:t>zeroinfluenc</w:t>
      </w:r>
      <w:r w:rsidRPr="008863A2">
        <w:rPr>
          <w:b/>
          <w:bCs/>
        </w:rPr>
        <w:t>e</w:t>
      </w:r>
      <w:proofErr w:type="spellEnd"/>
      <w:r>
        <w:t xml:space="preserve">, 2012. </w:t>
      </w:r>
      <w:proofErr w:type="spellStart"/>
      <w:r>
        <w:t>Disponivel</w:t>
      </w:r>
      <w:proofErr w:type="spellEnd"/>
      <w:r>
        <w:t xml:space="preserve"> em: http: zeroinfluence.wordpress.com/</w:t>
      </w:r>
      <w:proofErr w:type="spellStart"/>
      <w:r>
        <w:t>uml</w:t>
      </w:r>
      <w:proofErr w:type="spellEnd"/>
      <w:r>
        <w:t xml:space="preserve">. Acesso em: 04 Ago. 2020. </w:t>
      </w:r>
    </w:p>
    <w:p w14:paraId="0488BAEC" w14:textId="409B34D0" w:rsidR="008863A2" w:rsidRDefault="009A3F31" w:rsidP="008863A2">
      <w:pPr>
        <w:pStyle w:val="Obrascitadas"/>
        <w:ind w:left="284"/>
      </w:pPr>
      <w:r>
        <w:lastRenderedPageBreak/>
        <w:t xml:space="preserve">DENNIS, A.; WIXOM, B. H.; ROTH, R. M. System Analysis and Design. </w:t>
      </w:r>
      <w:proofErr w:type="spellStart"/>
      <w:r>
        <w:t>Danvers</w:t>
      </w:r>
      <w:proofErr w:type="spellEnd"/>
      <w:r>
        <w:t xml:space="preserve">, MA. USA: John </w:t>
      </w:r>
      <w:proofErr w:type="spellStart"/>
      <w:r>
        <w:t>Wiley</w:t>
      </w:r>
      <w:proofErr w:type="spellEnd"/>
      <w:r>
        <w:t xml:space="preserve"> &amp; Sons, Inc., 2009. </w:t>
      </w:r>
    </w:p>
    <w:p w14:paraId="62A95836" w14:textId="77777777" w:rsidR="008863A2" w:rsidRDefault="009A3F31" w:rsidP="008863A2">
      <w:pPr>
        <w:pStyle w:val="Obrascitadas"/>
        <w:ind w:left="284"/>
      </w:pPr>
      <w:r>
        <w:t xml:space="preserve">OBJECT MANAGEMENT GROUP. </w:t>
      </w:r>
      <w:proofErr w:type="spellStart"/>
      <w:r w:rsidRPr="008863A2">
        <w:rPr>
          <w:b/>
          <w:bCs/>
        </w:rPr>
        <w:t>Unified</w:t>
      </w:r>
      <w:proofErr w:type="spellEnd"/>
      <w:r w:rsidRPr="008863A2">
        <w:rPr>
          <w:b/>
          <w:bCs/>
        </w:rPr>
        <w:t xml:space="preserve"> Modeling Language</w:t>
      </w:r>
      <w:r>
        <w:t xml:space="preserve">. </w:t>
      </w:r>
      <w:proofErr w:type="spellStart"/>
      <w:r>
        <w:t>O</w:t>
      </w:r>
      <w:r>
        <w:t>bject</w:t>
      </w:r>
      <w:proofErr w:type="spellEnd"/>
      <w:r>
        <w:t xml:space="preserve"> Management Group, 2017. </w:t>
      </w:r>
      <w:proofErr w:type="spellStart"/>
      <w:r>
        <w:t>Disponivel</w:t>
      </w:r>
      <w:proofErr w:type="spellEnd"/>
      <w:r>
        <w:t xml:space="preserve"> em: </w:t>
      </w:r>
      <w:hyperlink r:id="rId9">
        <w:r>
          <w:t>https://www.omg.org/spec/UML/2.5.1/PDF.</w:t>
        </w:r>
      </w:hyperlink>
      <w:r>
        <w:t xml:space="preserve"> Acesso em: 04 ago. 2020. </w:t>
      </w:r>
    </w:p>
    <w:p w14:paraId="3761A625" w14:textId="77777777" w:rsidR="008863A2" w:rsidRDefault="009A3F31" w:rsidP="008863A2">
      <w:pPr>
        <w:pStyle w:val="Obrascitadas"/>
        <w:ind w:left="284"/>
      </w:pPr>
      <w:r>
        <w:t xml:space="preserve">SOMMERVILLE, I. </w:t>
      </w:r>
      <w:r w:rsidRPr="008863A2">
        <w:rPr>
          <w:b/>
          <w:bCs/>
        </w:rPr>
        <w:t>Engenharia de software</w:t>
      </w:r>
      <w:r>
        <w:t xml:space="preserve">. São Paulo, SP. Brasil: Pearson , 2012. </w:t>
      </w:r>
    </w:p>
    <w:p w14:paraId="273F4087" w14:textId="77777777" w:rsidR="008863A2" w:rsidRDefault="009A3F31" w:rsidP="008863A2">
      <w:pPr>
        <w:pStyle w:val="Obrascitadas"/>
        <w:ind w:left="284"/>
      </w:pPr>
      <w:r>
        <w:t>UNHELKAR,</w:t>
      </w:r>
      <w:r>
        <w:t xml:space="preserve"> B. </w:t>
      </w:r>
      <w:r w:rsidRPr="008863A2">
        <w:rPr>
          <w:b/>
          <w:bCs/>
        </w:rPr>
        <w:t xml:space="preserve">Software </w:t>
      </w:r>
      <w:proofErr w:type="spellStart"/>
      <w:r w:rsidRPr="008863A2">
        <w:rPr>
          <w:b/>
          <w:bCs/>
        </w:rPr>
        <w:t>Engineering</w:t>
      </w:r>
      <w:proofErr w:type="spellEnd"/>
      <w:r w:rsidRPr="008863A2">
        <w:rPr>
          <w:b/>
          <w:bCs/>
        </w:rPr>
        <w:t xml:space="preserve"> </w:t>
      </w:r>
      <w:proofErr w:type="spellStart"/>
      <w:r w:rsidRPr="008863A2">
        <w:rPr>
          <w:b/>
          <w:bCs/>
        </w:rPr>
        <w:t>with</w:t>
      </w:r>
      <w:proofErr w:type="spellEnd"/>
      <w:r w:rsidRPr="008863A2">
        <w:rPr>
          <w:b/>
          <w:bCs/>
        </w:rPr>
        <w:t xml:space="preserve"> UML</w:t>
      </w:r>
      <w:r>
        <w:t xml:space="preserve">. Boca </w:t>
      </w:r>
      <w:proofErr w:type="spellStart"/>
      <w:r>
        <w:t>Raton</w:t>
      </w:r>
      <w:proofErr w:type="spellEnd"/>
      <w:r>
        <w:t>, FL.</w:t>
      </w:r>
      <w:r w:rsidR="008863A2">
        <w:t xml:space="preserve"> </w:t>
      </w:r>
      <w:r>
        <w:t xml:space="preserve">USA: Taylor &amp; Francis Group, LLC, 2018. </w:t>
      </w:r>
    </w:p>
    <w:p w14:paraId="665FB4A5" w14:textId="2E4EFCA6" w:rsidR="008863A2" w:rsidRDefault="009A3F31" w:rsidP="008863A2">
      <w:pPr>
        <w:pStyle w:val="Obrascitadas"/>
        <w:ind w:left="284"/>
      </w:pPr>
      <w:r>
        <w:t>WIKIMEDIA COMMONS, THE</w:t>
      </w:r>
      <w:r w:rsidR="008863A2">
        <w:t xml:space="preserve"> </w:t>
      </w:r>
      <w:r>
        <w:t xml:space="preserve">FREE MEDIA REPOSITORY. File:ClassDiagramInitial.jpg. Wikipedia, 2016. </w:t>
      </w:r>
      <w:proofErr w:type="spellStart"/>
      <w:r>
        <w:t>Disponivel</w:t>
      </w:r>
      <w:proofErr w:type="spellEnd"/>
      <w:r>
        <w:t xml:space="preserve"> em:</w:t>
      </w:r>
      <w:hyperlink r:id="rId10">
        <w:r>
          <w:t>https://commons.wikimedia.org/w/index.php?title=File:Clas</w:t>
        </w:r>
      </w:hyperlink>
      <w:hyperlink r:id="rId11">
        <w:r>
          <w:t>sDiagramInitial.jpg&amp;oldid=40726</w:t>
        </w:r>
        <w:r>
          <w:t>2714.</w:t>
        </w:r>
      </w:hyperlink>
      <w:r>
        <w:t xml:space="preserve"> Acesso em: 04 </w:t>
      </w:r>
      <w:proofErr w:type="spellStart"/>
      <w:r>
        <w:t>ago</w:t>
      </w:r>
      <w:proofErr w:type="spellEnd"/>
      <w:r>
        <w:t xml:space="preserve"> 2020. </w:t>
      </w:r>
    </w:p>
    <w:p w14:paraId="6456B694" w14:textId="01E5C268" w:rsidR="00097938" w:rsidRDefault="009A3F31" w:rsidP="008863A2">
      <w:pPr>
        <w:pStyle w:val="Obrascitadas"/>
        <w:ind w:left="284"/>
      </w:pPr>
      <w:r>
        <w:t>WIKIPEDIA</w:t>
      </w:r>
      <w:r w:rsidR="008863A2">
        <w:t xml:space="preserve"> </w:t>
      </w:r>
      <w:r>
        <w:t>CONTRIBUTORS. Ivar Jacobson. Wikipedia,</w:t>
      </w:r>
      <w:r w:rsidR="008863A2">
        <w:t xml:space="preserve"> </w:t>
      </w:r>
      <w:r>
        <w:t xml:space="preserve">2020. </w:t>
      </w:r>
      <w:r w:rsidR="008863A2">
        <w:t>Disponível</w:t>
      </w:r>
      <w:r>
        <w:t xml:space="preserve"> em: </w:t>
      </w:r>
      <w:hyperlink r:id="rId12">
        <w:r>
          <w:t>https:</w:t>
        </w:r>
      </w:hyperlink>
      <w:r w:rsidR="008863A2">
        <w:t xml:space="preserve"> </w:t>
      </w:r>
      <w:hyperlink r:id="rId13">
        <w:r>
          <w:t>//en.wikipedia.org/w/index.php?title=Ivar_Jacobson&amp;oldid=944058726.</w:t>
        </w:r>
      </w:hyperlink>
      <w:r>
        <w:t>Acesso em: 4 ago. 2020.</w:t>
      </w:r>
    </w:p>
    <w:sectPr w:rsidR="00097938" w:rsidSect="008863A2">
      <w:footerReference w:type="even" r:id="rId14"/>
      <w:footerReference w:type="default" r:id="rId15"/>
      <w:footerReference w:type="first" r:id="rId16"/>
      <w:pgSz w:w="12240" w:h="15840"/>
      <w:pgMar w:top="1417" w:right="1701" w:bottom="1417" w:left="1701" w:header="720" w:footer="96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2EDECE" w14:textId="77777777" w:rsidR="009A3F31" w:rsidRDefault="009A3F31">
      <w:pPr>
        <w:spacing w:after="0" w:line="240" w:lineRule="auto"/>
      </w:pPr>
      <w:r>
        <w:separator/>
      </w:r>
    </w:p>
  </w:endnote>
  <w:endnote w:type="continuationSeparator" w:id="0">
    <w:p w14:paraId="3CC61322" w14:textId="77777777" w:rsidR="009A3F31" w:rsidRDefault="009A3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8FB880" w14:textId="77777777" w:rsidR="00097938" w:rsidRDefault="009A3F31">
    <w:pPr>
      <w:spacing w:after="0" w:line="259" w:lineRule="auto"/>
      <w:ind w:right="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8DB06A" w14:textId="76DCFC73" w:rsidR="00097938" w:rsidRDefault="008863A2" w:rsidP="008863A2">
    <w:pPr>
      <w:spacing w:after="0" w:line="259" w:lineRule="auto"/>
      <w:ind w:right="5" w:firstLine="0"/>
      <w:jc w:val="left"/>
    </w:pPr>
    <w:r>
      <w:t>Frank Coelho de Alcantara - 2020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9A3F31">
      <w:fldChar w:fldCharType="begin"/>
    </w:r>
    <w:r w:rsidR="009A3F31">
      <w:instrText xml:space="preserve"> PAGE   \* MERGEFORMAT </w:instrText>
    </w:r>
    <w:r w:rsidR="009A3F31">
      <w:fldChar w:fldCharType="separate"/>
    </w:r>
    <w:r w:rsidR="009A3F31">
      <w:t>1</w:t>
    </w:r>
    <w:r w:rsidR="009A3F31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6DE654" w14:textId="77777777" w:rsidR="00097938" w:rsidRDefault="009A3F31">
    <w:pPr>
      <w:spacing w:after="0" w:line="259" w:lineRule="auto"/>
      <w:ind w:right="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67F84D" w14:textId="77777777" w:rsidR="009A3F31" w:rsidRDefault="009A3F31">
      <w:pPr>
        <w:spacing w:after="0" w:line="240" w:lineRule="auto"/>
      </w:pPr>
      <w:r>
        <w:separator/>
      </w:r>
    </w:p>
  </w:footnote>
  <w:footnote w:type="continuationSeparator" w:id="0">
    <w:p w14:paraId="7F8F65F4" w14:textId="77777777" w:rsidR="009A3F31" w:rsidRDefault="009A3F31">
      <w:pPr>
        <w:spacing w:after="0" w:line="240" w:lineRule="auto"/>
      </w:pPr>
      <w:r>
        <w:continuationSeparator/>
      </w:r>
    </w:p>
  </w:footnote>
  <w:footnote w:id="1">
    <w:p w14:paraId="6C9AE02A" w14:textId="77777777" w:rsidR="005019C8" w:rsidRDefault="005019C8" w:rsidP="005019C8">
      <w:pPr>
        <w:pStyle w:val="Textodenotaderodap"/>
      </w:pPr>
      <w:r>
        <w:rPr>
          <w:rStyle w:val="Refdenotaderodap"/>
        </w:rPr>
        <w:footnoteRef/>
      </w:r>
      <w:r>
        <w:t xml:space="preserve"> Em tradução livre: Escrevendo casos de uso efetivos.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2BEBF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9F2FF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02CD8A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CE11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060D0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AD2D0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C26290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204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3EC2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EAAE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11476E"/>
    <w:multiLevelType w:val="hybridMultilevel"/>
    <w:tmpl w:val="F7AACAA2"/>
    <w:lvl w:ilvl="0" w:tplc="65888A6A">
      <w:start w:val="1"/>
      <w:numFmt w:val="bullet"/>
      <w:lvlText w:val="•"/>
      <w:lvlJc w:val="left"/>
      <w:pPr>
        <w:ind w:left="3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7E27DA">
      <w:start w:val="1"/>
      <w:numFmt w:val="bullet"/>
      <w:lvlText w:val="o"/>
      <w:lvlJc w:val="left"/>
      <w:pPr>
        <w:ind w:left="1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16CA0B2">
      <w:start w:val="1"/>
      <w:numFmt w:val="bullet"/>
      <w:lvlText w:val="▪"/>
      <w:lvlJc w:val="left"/>
      <w:pPr>
        <w:ind w:left="2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C2860A">
      <w:start w:val="1"/>
      <w:numFmt w:val="bullet"/>
      <w:lvlText w:val="•"/>
      <w:lvlJc w:val="left"/>
      <w:pPr>
        <w:ind w:left="2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EE53BC">
      <w:start w:val="1"/>
      <w:numFmt w:val="bullet"/>
      <w:lvlText w:val="o"/>
      <w:lvlJc w:val="left"/>
      <w:pPr>
        <w:ind w:left="3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30CA8E">
      <w:start w:val="1"/>
      <w:numFmt w:val="bullet"/>
      <w:lvlText w:val="▪"/>
      <w:lvlJc w:val="left"/>
      <w:pPr>
        <w:ind w:left="4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3C641A">
      <w:start w:val="1"/>
      <w:numFmt w:val="bullet"/>
      <w:lvlText w:val="•"/>
      <w:lvlJc w:val="left"/>
      <w:pPr>
        <w:ind w:left="49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802930">
      <w:start w:val="1"/>
      <w:numFmt w:val="bullet"/>
      <w:lvlText w:val="o"/>
      <w:lvlJc w:val="left"/>
      <w:pPr>
        <w:ind w:left="56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5C966C">
      <w:start w:val="1"/>
      <w:numFmt w:val="bullet"/>
      <w:lvlText w:val="▪"/>
      <w:lvlJc w:val="left"/>
      <w:pPr>
        <w:ind w:left="63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EEC000F"/>
    <w:multiLevelType w:val="hybridMultilevel"/>
    <w:tmpl w:val="B75E3326"/>
    <w:lvl w:ilvl="0" w:tplc="7EF0500C">
      <w:start w:val="1"/>
      <w:numFmt w:val="bullet"/>
      <w:lvlText w:val="•"/>
      <w:lvlJc w:val="left"/>
      <w:pPr>
        <w:ind w:left="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965E44">
      <w:start w:val="1"/>
      <w:numFmt w:val="bullet"/>
      <w:lvlText w:val="o"/>
      <w:lvlJc w:val="left"/>
      <w:pPr>
        <w:ind w:left="1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8AA198">
      <w:start w:val="1"/>
      <w:numFmt w:val="bullet"/>
      <w:lvlText w:val="▪"/>
      <w:lvlJc w:val="left"/>
      <w:pPr>
        <w:ind w:left="20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B0F1EA">
      <w:start w:val="1"/>
      <w:numFmt w:val="bullet"/>
      <w:lvlText w:val="•"/>
      <w:lvlJc w:val="left"/>
      <w:pPr>
        <w:ind w:left="27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564E8C">
      <w:start w:val="1"/>
      <w:numFmt w:val="bullet"/>
      <w:lvlText w:val="o"/>
      <w:lvlJc w:val="left"/>
      <w:pPr>
        <w:ind w:left="3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8E55DE">
      <w:start w:val="1"/>
      <w:numFmt w:val="bullet"/>
      <w:lvlText w:val="▪"/>
      <w:lvlJc w:val="left"/>
      <w:pPr>
        <w:ind w:left="42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DE1902">
      <w:start w:val="1"/>
      <w:numFmt w:val="bullet"/>
      <w:lvlText w:val="•"/>
      <w:lvlJc w:val="left"/>
      <w:pPr>
        <w:ind w:left="49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25CB884">
      <w:start w:val="1"/>
      <w:numFmt w:val="bullet"/>
      <w:lvlText w:val="o"/>
      <w:lvlJc w:val="left"/>
      <w:pPr>
        <w:ind w:left="56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F2F538">
      <w:start w:val="1"/>
      <w:numFmt w:val="bullet"/>
      <w:lvlText w:val="▪"/>
      <w:lvlJc w:val="left"/>
      <w:pPr>
        <w:ind w:left="63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1DF69C9"/>
    <w:multiLevelType w:val="hybridMultilevel"/>
    <w:tmpl w:val="C0D0926E"/>
    <w:lvl w:ilvl="0" w:tplc="1AF805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38"/>
    <w:rsid w:val="0001610D"/>
    <w:rsid w:val="00016ED8"/>
    <w:rsid w:val="000208B8"/>
    <w:rsid w:val="00025993"/>
    <w:rsid w:val="00055941"/>
    <w:rsid w:val="00055F80"/>
    <w:rsid w:val="000746FE"/>
    <w:rsid w:val="00074DFB"/>
    <w:rsid w:val="00096753"/>
    <w:rsid w:val="00097938"/>
    <w:rsid w:val="000A1526"/>
    <w:rsid w:val="000A59B8"/>
    <w:rsid w:val="000D30EB"/>
    <w:rsid w:val="000F1707"/>
    <w:rsid w:val="00113222"/>
    <w:rsid w:val="0011356B"/>
    <w:rsid w:val="00131B03"/>
    <w:rsid w:val="001371CA"/>
    <w:rsid w:val="00145472"/>
    <w:rsid w:val="00151AFD"/>
    <w:rsid w:val="00152A2F"/>
    <w:rsid w:val="00154505"/>
    <w:rsid w:val="00181C6D"/>
    <w:rsid w:val="00181F3F"/>
    <w:rsid w:val="00187176"/>
    <w:rsid w:val="001A5BEC"/>
    <w:rsid w:val="001C2717"/>
    <w:rsid w:val="001C33A1"/>
    <w:rsid w:val="001D0CE7"/>
    <w:rsid w:val="001F1E7A"/>
    <w:rsid w:val="001F2CFE"/>
    <w:rsid w:val="001F648C"/>
    <w:rsid w:val="002017EE"/>
    <w:rsid w:val="002052D3"/>
    <w:rsid w:val="00212D47"/>
    <w:rsid w:val="0022473E"/>
    <w:rsid w:val="0023300F"/>
    <w:rsid w:val="00240B7E"/>
    <w:rsid w:val="00242513"/>
    <w:rsid w:val="00243122"/>
    <w:rsid w:val="002653B3"/>
    <w:rsid w:val="0027727B"/>
    <w:rsid w:val="002822FA"/>
    <w:rsid w:val="00295EB1"/>
    <w:rsid w:val="002A1472"/>
    <w:rsid w:val="002A4780"/>
    <w:rsid w:val="002B43C8"/>
    <w:rsid w:val="002B5EC6"/>
    <w:rsid w:val="002D44EF"/>
    <w:rsid w:val="002E390F"/>
    <w:rsid w:val="002F191C"/>
    <w:rsid w:val="00305953"/>
    <w:rsid w:val="00310848"/>
    <w:rsid w:val="0033101F"/>
    <w:rsid w:val="00344F53"/>
    <w:rsid w:val="00346EEB"/>
    <w:rsid w:val="0034789E"/>
    <w:rsid w:val="003479A9"/>
    <w:rsid w:val="00352D1A"/>
    <w:rsid w:val="003625F2"/>
    <w:rsid w:val="00387CF7"/>
    <w:rsid w:val="003A2340"/>
    <w:rsid w:val="003A4354"/>
    <w:rsid w:val="003A4B7D"/>
    <w:rsid w:val="003C2526"/>
    <w:rsid w:val="003D48B5"/>
    <w:rsid w:val="003D729A"/>
    <w:rsid w:val="003E51D9"/>
    <w:rsid w:val="003F6E60"/>
    <w:rsid w:val="00400183"/>
    <w:rsid w:val="00404FB9"/>
    <w:rsid w:val="00405811"/>
    <w:rsid w:val="0046352F"/>
    <w:rsid w:val="00475091"/>
    <w:rsid w:val="004816F9"/>
    <w:rsid w:val="0049128A"/>
    <w:rsid w:val="00494D64"/>
    <w:rsid w:val="004A3E41"/>
    <w:rsid w:val="004A5145"/>
    <w:rsid w:val="004C6F61"/>
    <w:rsid w:val="005019C8"/>
    <w:rsid w:val="00507A92"/>
    <w:rsid w:val="0052005F"/>
    <w:rsid w:val="00524508"/>
    <w:rsid w:val="00544361"/>
    <w:rsid w:val="0058258B"/>
    <w:rsid w:val="00582C31"/>
    <w:rsid w:val="00586A74"/>
    <w:rsid w:val="005C7558"/>
    <w:rsid w:val="005D5351"/>
    <w:rsid w:val="005E0D4E"/>
    <w:rsid w:val="00603AD6"/>
    <w:rsid w:val="006144BC"/>
    <w:rsid w:val="0061751F"/>
    <w:rsid w:val="006456C3"/>
    <w:rsid w:val="0065103F"/>
    <w:rsid w:val="00673DD0"/>
    <w:rsid w:val="006909B2"/>
    <w:rsid w:val="0069641B"/>
    <w:rsid w:val="006A13CD"/>
    <w:rsid w:val="006A6A0F"/>
    <w:rsid w:val="006B01E1"/>
    <w:rsid w:val="006B37CF"/>
    <w:rsid w:val="006B5216"/>
    <w:rsid w:val="006C11B9"/>
    <w:rsid w:val="006E3079"/>
    <w:rsid w:val="006E5BA1"/>
    <w:rsid w:val="006F219A"/>
    <w:rsid w:val="00703188"/>
    <w:rsid w:val="00717952"/>
    <w:rsid w:val="00737426"/>
    <w:rsid w:val="0074403A"/>
    <w:rsid w:val="00765A06"/>
    <w:rsid w:val="00766885"/>
    <w:rsid w:val="007732A1"/>
    <w:rsid w:val="007968A8"/>
    <w:rsid w:val="007D02E5"/>
    <w:rsid w:val="007D519F"/>
    <w:rsid w:val="00822EAF"/>
    <w:rsid w:val="008277C2"/>
    <w:rsid w:val="008356B3"/>
    <w:rsid w:val="00836125"/>
    <w:rsid w:val="008609A1"/>
    <w:rsid w:val="00875A00"/>
    <w:rsid w:val="0088579D"/>
    <w:rsid w:val="008863A2"/>
    <w:rsid w:val="008B1FCD"/>
    <w:rsid w:val="008C716D"/>
    <w:rsid w:val="008D0B02"/>
    <w:rsid w:val="008D441B"/>
    <w:rsid w:val="008E01CF"/>
    <w:rsid w:val="008E0B87"/>
    <w:rsid w:val="008F74A7"/>
    <w:rsid w:val="00902494"/>
    <w:rsid w:val="00904938"/>
    <w:rsid w:val="00905F2B"/>
    <w:rsid w:val="00911202"/>
    <w:rsid w:val="00914BAC"/>
    <w:rsid w:val="00935F8B"/>
    <w:rsid w:val="009545D2"/>
    <w:rsid w:val="00964142"/>
    <w:rsid w:val="00971123"/>
    <w:rsid w:val="009A2523"/>
    <w:rsid w:val="009A3F31"/>
    <w:rsid w:val="009A43AE"/>
    <w:rsid w:val="009B1F61"/>
    <w:rsid w:val="009C630B"/>
    <w:rsid w:val="009D3302"/>
    <w:rsid w:val="009F011D"/>
    <w:rsid w:val="009F0D64"/>
    <w:rsid w:val="009F2CAA"/>
    <w:rsid w:val="00A01E05"/>
    <w:rsid w:val="00A058DB"/>
    <w:rsid w:val="00A304B3"/>
    <w:rsid w:val="00A3304A"/>
    <w:rsid w:val="00A4163E"/>
    <w:rsid w:val="00A509C5"/>
    <w:rsid w:val="00A6313F"/>
    <w:rsid w:val="00A726E4"/>
    <w:rsid w:val="00A74314"/>
    <w:rsid w:val="00A7432B"/>
    <w:rsid w:val="00A76963"/>
    <w:rsid w:val="00AA19D2"/>
    <w:rsid w:val="00AA2DDA"/>
    <w:rsid w:val="00AB360D"/>
    <w:rsid w:val="00AB3A8B"/>
    <w:rsid w:val="00AB4003"/>
    <w:rsid w:val="00AC3856"/>
    <w:rsid w:val="00AC3F19"/>
    <w:rsid w:val="00AE0061"/>
    <w:rsid w:val="00AE567F"/>
    <w:rsid w:val="00AF008A"/>
    <w:rsid w:val="00B043D8"/>
    <w:rsid w:val="00B26166"/>
    <w:rsid w:val="00B27BED"/>
    <w:rsid w:val="00B63464"/>
    <w:rsid w:val="00B850AF"/>
    <w:rsid w:val="00B87376"/>
    <w:rsid w:val="00B87E4F"/>
    <w:rsid w:val="00B91297"/>
    <w:rsid w:val="00B95993"/>
    <w:rsid w:val="00BB038D"/>
    <w:rsid w:val="00BB09C5"/>
    <w:rsid w:val="00BB2867"/>
    <w:rsid w:val="00BB5763"/>
    <w:rsid w:val="00BC334A"/>
    <w:rsid w:val="00BD1E37"/>
    <w:rsid w:val="00BD2F62"/>
    <w:rsid w:val="00BD398F"/>
    <w:rsid w:val="00BD74E5"/>
    <w:rsid w:val="00BE5C67"/>
    <w:rsid w:val="00C00358"/>
    <w:rsid w:val="00C03214"/>
    <w:rsid w:val="00C434EC"/>
    <w:rsid w:val="00C605AF"/>
    <w:rsid w:val="00C61B05"/>
    <w:rsid w:val="00C66032"/>
    <w:rsid w:val="00C662D1"/>
    <w:rsid w:val="00C67FF6"/>
    <w:rsid w:val="00C84D19"/>
    <w:rsid w:val="00C96817"/>
    <w:rsid w:val="00CA0F47"/>
    <w:rsid w:val="00CA2BA7"/>
    <w:rsid w:val="00CC6AB5"/>
    <w:rsid w:val="00CD6C9E"/>
    <w:rsid w:val="00CE6F32"/>
    <w:rsid w:val="00CF31D6"/>
    <w:rsid w:val="00CF5C75"/>
    <w:rsid w:val="00CF5E27"/>
    <w:rsid w:val="00D0252C"/>
    <w:rsid w:val="00D06772"/>
    <w:rsid w:val="00D25A77"/>
    <w:rsid w:val="00D32477"/>
    <w:rsid w:val="00D33B69"/>
    <w:rsid w:val="00D33DAA"/>
    <w:rsid w:val="00D35A4B"/>
    <w:rsid w:val="00D576FF"/>
    <w:rsid w:val="00D65B5D"/>
    <w:rsid w:val="00D7053F"/>
    <w:rsid w:val="00D70C36"/>
    <w:rsid w:val="00D879DE"/>
    <w:rsid w:val="00D91F88"/>
    <w:rsid w:val="00DA5B41"/>
    <w:rsid w:val="00DA5F48"/>
    <w:rsid w:val="00DB1E58"/>
    <w:rsid w:val="00DB3803"/>
    <w:rsid w:val="00DC25C5"/>
    <w:rsid w:val="00DD078C"/>
    <w:rsid w:val="00DD4729"/>
    <w:rsid w:val="00DF275A"/>
    <w:rsid w:val="00E14DFE"/>
    <w:rsid w:val="00E171EF"/>
    <w:rsid w:val="00E23624"/>
    <w:rsid w:val="00E26F6A"/>
    <w:rsid w:val="00E74396"/>
    <w:rsid w:val="00E74BC9"/>
    <w:rsid w:val="00E93982"/>
    <w:rsid w:val="00EA4FC3"/>
    <w:rsid w:val="00EA5501"/>
    <w:rsid w:val="00EB1E32"/>
    <w:rsid w:val="00EB3069"/>
    <w:rsid w:val="00ED04DA"/>
    <w:rsid w:val="00ED505E"/>
    <w:rsid w:val="00EE4CD1"/>
    <w:rsid w:val="00EF4096"/>
    <w:rsid w:val="00F07441"/>
    <w:rsid w:val="00F14972"/>
    <w:rsid w:val="00F1519B"/>
    <w:rsid w:val="00F20DF8"/>
    <w:rsid w:val="00F25891"/>
    <w:rsid w:val="00F41EF3"/>
    <w:rsid w:val="00F43BA4"/>
    <w:rsid w:val="00F51901"/>
    <w:rsid w:val="00F555D8"/>
    <w:rsid w:val="00F74BE5"/>
    <w:rsid w:val="00F84796"/>
    <w:rsid w:val="00F84F32"/>
    <w:rsid w:val="00F872F2"/>
    <w:rsid w:val="00F927D5"/>
    <w:rsid w:val="00F974B2"/>
    <w:rsid w:val="00FA4C6C"/>
    <w:rsid w:val="00FB1768"/>
    <w:rsid w:val="00FB49BF"/>
    <w:rsid w:val="00FE1162"/>
    <w:rsid w:val="00FE3056"/>
    <w:rsid w:val="00FF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B194F9"/>
  <w15:docId w15:val="{43A1E97F-FDB2-4B76-A4C7-BF5B4A7F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3A2"/>
    <w:pPr>
      <w:spacing w:after="240" w:line="360" w:lineRule="auto"/>
      <w:ind w:firstLine="709"/>
      <w:contextualSpacing/>
      <w:jc w:val="both"/>
    </w:pPr>
    <w:rPr>
      <w:rFonts w:ascii="Arial" w:eastAsia="Calibri" w:hAnsi="Arial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F219A"/>
    <w:pPr>
      <w:keepNext/>
      <w:keepLines/>
      <w:spacing w:after="58"/>
      <w:ind w:left="44" w:hanging="10"/>
      <w:outlineLvl w:val="0"/>
    </w:pPr>
    <w:rPr>
      <w:rFonts w:ascii="Calibri" w:eastAsia="Calibri" w:hAnsi="Calibri" w:cs="Calibri"/>
      <w:b/>
      <w:caps/>
      <w:color w:val="000000"/>
      <w:sz w:val="29"/>
    </w:rPr>
  </w:style>
  <w:style w:type="paragraph" w:styleId="Ttulo2">
    <w:name w:val="heading 2"/>
    <w:next w:val="Normal"/>
    <w:link w:val="Ttulo2Char"/>
    <w:uiPriority w:val="9"/>
    <w:unhideWhenUsed/>
    <w:qFormat/>
    <w:rsid w:val="006B5216"/>
    <w:pPr>
      <w:keepNext/>
      <w:keepLines/>
      <w:spacing w:after="360" w:line="240" w:lineRule="auto"/>
      <w:outlineLvl w:val="1"/>
    </w:pPr>
    <w:rPr>
      <w:rFonts w:ascii="Arial" w:eastAsia="Calibri" w:hAnsi="Arial" w:cs="Calibri"/>
      <w:b/>
      <w:color w:val="000000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D3302"/>
    <w:pPr>
      <w:keepNext/>
      <w:keepLines/>
      <w:spacing w:before="240" w:after="120" w:line="240" w:lineRule="auto"/>
      <w:ind w:firstLine="0"/>
      <w:outlineLvl w:val="2"/>
    </w:pPr>
    <w:rPr>
      <w:rFonts w:eastAsiaTheme="majorEastAsia" w:cstheme="majorBidi"/>
      <w:b/>
      <w:color w:val="auto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uiPriority w:val="9"/>
    <w:rsid w:val="006B5216"/>
    <w:rPr>
      <w:rFonts w:ascii="Arial" w:eastAsia="Calibri" w:hAnsi="Arial" w:cs="Calibri"/>
      <w:b/>
      <w:color w:val="000000"/>
      <w:sz w:val="24"/>
    </w:rPr>
  </w:style>
  <w:style w:type="character" w:customStyle="1" w:styleId="Ttulo1Char">
    <w:name w:val="Título 1 Char"/>
    <w:link w:val="Ttulo1"/>
    <w:uiPriority w:val="9"/>
    <w:rsid w:val="006F219A"/>
    <w:rPr>
      <w:rFonts w:ascii="Calibri" w:eastAsia="Calibri" w:hAnsi="Calibri" w:cs="Calibri"/>
      <w:b/>
      <w:caps/>
      <w:color w:val="000000"/>
      <w:sz w:val="29"/>
    </w:rPr>
  </w:style>
  <w:style w:type="paragraph" w:styleId="Ttulo">
    <w:name w:val="Title"/>
    <w:basedOn w:val="Normal"/>
    <w:next w:val="Normal"/>
    <w:link w:val="TtuloChar"/>
    <w:uiPriority w:val="10"/>
    <w:qFormat/>
    <w:rsid w:val="00EE4CD1"/>
    <w:pPr>
      <w:spacing w:after="0" w:line="240" w:lineRule="auto"/>
      <w:ind w:firstLine="0"/>
      <w:jc w:val="center"/>
    </w:pPr>
    <w:rPr>
      <w:rFonts w:eastAsiaTheme="majorEastAsia" w:cstheme="majorBidi"/>
      <w:b/>
      <w:caps/>
      <w:color w:val="auto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4CD1"/>
    <w:rPr>
      <w:rFonts w:ascii="Arial" w:eastAsiaTheme="majorEastAsia" w:hAnsi="Arial" w:cstheme="majorBidi"/>
      <w:b/>
      <w:caps/>
      <w:spacing w:val="-10"/>
      <w:kern w:val="28"/>
      <w:sz w:val="28"/>
      <w:szCs w:val="56"/>
    </w:rPr>
  </w:style>
  <w:style w:type="paragraph" w:customStyle="1" w:styleId="CitacaoLonga">
    <w:name w:val="Citacao_Longa"/>
    <w:basedOn w:val="Normal"/>
    <w:qFormat/>
    <w:rsid w:val="003625F2"/>
    <w:pPr>
      <w:spacing w:before="120" w:line="264" w:lineRule="auto"/>
      <w:ind w:left="1559" w:firstLine="0"/>
    </w:pPr>
    <w:rPr>
      <w:i/>
      <w:iCs/>
    </w:rPr>
  </w:style>
  <w:style w:type="paragraph" w:styleId="Legenda">
    <w:name w:val="caption"/>
    <w:basedOn w:val="Normal"/>
    <w:next w:val="Normal"/>
    <w:uiPriority w:val="35"/>
    <w:unhideWhenUsed/>
    <w:qFormat/>
    <w:rsid w:val="00EE4CD1"/>
    <w:pPr>
      <w:spacing w:line="240" w:lineRule="auto"/>
      <w:ind w:firstLine="0"/>
      <w:jc w:val="left"/>
    </w:pPr>
    <w:rPr>
      <w:b/>
      <w:bCs/>
      <w:iCs/>
      <w:color w:val="auto"/>
      <w:sz w:val="20"/>
      <w:szCs w:val="18"/>
    </w:rPr>
  </w:style>
  <w:style w:type="paragraph" w:customStyle="1" w:styleId="Obrascitadas">
    <w:name w:val="Obras_citadas"/>
    <w:basedOn w:val="Normal"/>
    <w:qFormat/>
    <w:rsid w:val="008863A2"/>
    <w:pPr>
      <w:spacing w:line="264" w:lineRule="auto"/>
      <w:ind w:left="851" w:firstLine="0"/>
      <w:contextualSpacing w:val="0"/>
    </w:pPr>
  </w:style>
  <w:style w:type="paragraph" w:styleId="Cabealho">
    <w:name w:val="header"/>
    <w:basedOn w:val="Normal"/>
    <w:link w:val="CabealhoChar"/>
    <w:uiPriority w:val="99"/>
    <w:unhideWhenUsed/>
    <w:rsid w:val="008863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63A2"/>
    <w:rPr>
      <w:rFonts w:ascii="Arial" w:eastAsia="Calibri" w:hAnsi="Arial" w:cs="Calibri"/>
      <w:color w:val="00000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304B3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304B3"/>
    <w:rPr>
      <w:rFonts w:ascii="Arial" w:eastAsia="Calibri" w:hAnsi="Arial" w:cs="Calibri"/>
      <w:color w:val="000000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304B3"/>
    <w:rPr>
      <w:vertAlign w:val="superscript"/>
    </w:rPr>
  </w:style>
  <w:style w:type="character" w:customStyle="1" w:styleId="Ttulo3Char">
    <w:name w:val="Título 3 Char"/>
    <w:basedOn w:val="Fontepargpadro"/>
    <w:link w:val="Ttulo3"/>
    <w:uiPriority w:val="9"/>
    <w:rsid w:val="009D3302"/>
    <w:rPr>
      <w:rFonts w:ascii="Arial" w:eastAsiaTheme="majorEastAsia" w:hAnsi="Arial" w:cstheme="majorBidi"/>
      <w:b/>
      <w:szCs w:val="24"/>
    </w:rPr>
  </w:style>
  <w:style w:type="paragraph" w:styleId="PargrafodaLista">
    <w:name w:val="List Paragraph"/>
    <w:basedOn w:val="Normal"/>
    <w:uiPriority w:val="34"/>
    <w:qFormat/>
    <w:rsid w:val="00875A0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en.wikipedia.org/w/index.php?title=Ivar_Jacobson&amp;oldid=944058726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/index.php?title=Ivar_Jacobson&amp;oldid=944058726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mmons.wikimedia.org/w/index.php?title=File:ClassDiagramInitial.jpg&amp;oldid=407262714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commons.wikimedia.org/w/index.php?title=File:ClassDiagramInitial.jpg&amp;oldid=40726271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mg.org/spec/UML/2.5.1/PD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657D2-3F4B-4FA2-ADA4-5961C9936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10</Pages>
  <Words>3352</Words>
  <Characters>18107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Introdução a UML e seus Diagramas</vt:lpstr>
    </vt:vector>
  </TitlesOfParts>
  <Company/>
  <LinksUpToDate>false</LinksUpToDate>
  <CharactersWithSpaces>21417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 a UML e seus Diagramas</dc:title>
  <dc:subject/>
  <dc:creator>Frank Coelho de Alcantara</dc:creator>
  <cp:keywords/>
  <cp:lastModifiedBy>frank alcantara</cp:lastModifiedBy>
  <cp:revision>261</cp:revision>
  <cp:lastPrinted>2020-08-11T12:03:00Z</cp:lastPrinted>
  <dcterms:created xsi:type="dcterms:W3CDTF">2020-08-11T12:04:00Z</dcterms:created>
  <dcterms:modified xsi:type="dcterms:W3CDTF">2020-08-11T19:00:00Z</dcterms:modified>
</cp:coreProperties>
</file>