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C58" w:rsidRDefault="00CF1C58" w:rsidP="00CF1C58">
      <w:pPr>
        <w:pStyle w:val="1"/>
      </w:pPr>
      <w:r>
        <w:t>J</w:t>
      </w:r>
      <w:r>
        <w:rPr>
          <w:rFonts w:hint="eastAsia"/>
        </w:rPr>
        <w:t xml:space="preserve">ava </w:t>
      </w:r>
      <w:r>
        <w:t>基础</w:t>
      </w:r>
    </w:p>
    <w:p w:rsidR="005341BB" w:rsidRDefault="00CF1C58" w:rsidP="00CF1C58">
      <w:pPr>
        <w:pStyle w:val="2"/>
      </w:pPr>
      <w:r>
        <w:t>1</w:t>
      </w:r>
      <w:r>
        <w:rPr>
          <w:rFonts w:hint="eastAsia"/>
        </w:rPr>
        <w:t>、</w:t>
      </w:r>
      <w:r>
        <w:rPr>
          <w:rFonts w:hint="eastAsia"/>
        </w:rPr>
        <w:t>==</w:t>
      </w:r>
      <w:r>
        <w:t xml:space="preserve"> </w:t>
      </w:r>
      <w:r>
        <w:t>和</w:t>
      </w:r>
      <w:r>
        <w:rPr>
          <w:rFonts w:hint="eastAsia"/>
        </w:rPr>
        <w:t xml:space="preserve"> equals</w:t>
      </w:r>
    </w:p>
    <w:tbl>
      <w:tblPr>
        <w:tblStyle w:val="a4"/>
        <w:tblW w:w="0" w:type="auto"/>
        <w:tblLook w:val="04A0" w:firstRow="1" w:lastRow="0" w:firstColumn="1" w:lastColumn="0" w:noHBand="0" w:noVBand="1"/>
      </w:tblPr>
      <w:tblGrid>
        <w:gridCol w:w="8296"/>
      </w:tblGrid>
      <w:tr w:rsidR="00CF1C58" w:rsidTr="00CF1C58">
        <w:tc>
          <w:tcPr>
            <w:tcW w:w="8296" w:type="dxa"/>
          </w:tcPr>
          <w:p w:rsidR="00344AE0" w:rsidRPr="00CF1C58" w:rsidRDefault="00882CFB" w:rsidP="00CF1C58">
            <w:pPr>
              <w:numPr>
                <w:ilvl w:val="0"/>
                <w:numId w:val="2"/>
              </w:numPr>
            </w:pPr>
            <w:r w:rsidRPr="00CF1C58">
              <w:rPr>
                <w:b/>
                <w:bCs/>
              </w:rPr>
              <w:t xml:space="preserve">== </w:t>
            </w:r>
            <w:r w:rsidRPr="00CF1C58">
              <w:rPr>
                <w:rFonts w:hint="eastAsia"/>
                <w:b/>
                <w:bCs/>
              </w:rPr>
              <w:t>既可以比较基本类型也可以比较引用类型。对于基本类型就是比较值，对于引用类型就是比较内存地址</w:t>
            </w:r>
          </w:p>
          <w:p w:rsidR="00344AE0" w:rsidRPr="00CF1C58" w:rsidRDefault="00882CFB" w:rsidP="00CF1C58">
            <w:pPr>
              <w:numPr>
                <w:ilvl w:val="0"/>
                <w:numId w:val="2"/>
              </w:numPr>
            </w:pPr>
            <w:r w:rsidRPr="00CF1C58">
              <w:rPr>
                <w:b/>
                <w:bCs/>
              </w:rPr>
              <w:t>Equals</w:t>
            </w:r>
            <w:r w:rsidRPr="00CF1C58">
              <w:rPr>
                <w:rFonts w:hint="eastAsia"/>
                <w:b/>
                <w:bCs/>
              </w:rPr>
              <w:t>的话，它是属于</w:t>
            </w:r>
            <w:proofErr w:type="spellStart"/>
            <w:r w:rsidRPr="00CF1C58">
              <w:rPr>
                <w:b/>
                <w:bCs/>
              </w:rPr>
              <w:t>java.lang.Object</w:t>
            </w:r>
            <w:proofErr w:type="spellEnd"/>
            <w:r w:rsidRPr="00CF1C58">
              <w:rPr>
                <w:rFonts w:hint="eastAsia"/>
                <w:b/>
                <w:bCs/>
              </w:rPr>
              <w:t>类里面的方法，如果该方法没有被重写过默认也是</w:t>
            </w:r>
            <w:r w:rsidRPr="00CF1C58">
              <w:rPr>
                <w:b/>
                <w:bCs/>
              </w:rPr>
              <w:t>==;</w:t>
            </w:r>
            <w:r w:rsidRPr="00CF1C58">
              <w:rPr>
                <w:rFonts w:hint="eastAsia"/>
                <w:b/>
                <w:bCs/>
              </w:rPr>
              <w:t>我们可以看到</w:t>
            </w:r>
            <w:r w:rsidRPr="00CF1C58">
              <w:rPr>
                <w:b/>
                <w:bCs/>
              </w:rPr>
              <w:t>String</w:t>
            </w:r>
            <w:r w:rsidRPr="00CF1C58">
              <w:rPr>
                <w:rFonts w:hint="eastAsia"/>
                <w:b/>
                <w:bCs/>
              </w:rPr>
              <w:t>类的</w:t>
            </w:r>
            <w:r w:rsidRPr="00CF1C58">
              <w:rPr>
                <w:b/>
                <w:bCs/>
              </w:rPr>
              <w:t>equals</w:t>
            </w:r>
            <w:r w:rsidRPr="00CF1C58">
              <w:rPr>
                <w:rFonts w:hint="eastAsia"/>
                <w:b/>
                <w:bCs/>
              </w:rPr>
              <w:t>方法是被重写过的，而且</w:t>
            </w:r>
            <w:r w:rsidRPr="00CF1C58">
              <w:rPr>
                <w:b/>
                <w:bCs/>
              </w:rPr>
              <w:t>String</w:t>
            </w:r>
            <w:r w:rsidRPr="00CF1C58">
              <w:rPr>
                <w:rFonts w:hint="eastAsia"/>
                <w:b/>
                <w:bCs/>
              </w:rPr>
              <w:t>类在日常开发中用的比较多，久而久之，形成了</w:t>
            </w:r>
            <w:r w:rsidRPr="00CF1C58">
              <w:rPr>
                <w:b/>
                <w:bCs/>
              </w:rPr>
              <w:t>equals</w:t>
            </w:r>
            <w:r w:rsidRPr="00CF1C58">
              <w:rPr>
                <w:rFonts w:hint="eastAsia"/>
                <w:b/>
                <w:bCs/>
              </w:rPr>
              <w:t>是比较值的错误观点。</w:t>
            </w:r>
          </w:p>
          <w:p w:rsidR="00CF1C58" w:rsidRDefault="00CF1C58" w:rsidP="00882CFB">
            <w:pPr>
              <w:ind w:leftChars="200" w:left="842" w:hangingChars="200" w:hanging="422"/>
            </w:pPr>
            <w:r>
              <w:rPr>
                <w:rFonts w:hint="eastAsia"/>
                <w:b/>
                <w:bCs/>
              </w:rPr>
              <w:t xml:space="preserve">3 </w:t>
            </w:r>
            <w:r>
              <w:rPr>
                <w:b/>
                <w:bCs/>
              </w:rPr>
              <w:t xml:space="preserve"> </w:t>
            </w:r>
            <w:r w:rsidRPr="00CF1C58">
              <w:rPr>
                <w:rFonts w:hint="eastAsia"/>
                <w:b/>
                <w:bCs/>
              </w:rPr>
              <w:t>具体要看这有没有重写</w:t>
            </w:r>
            <w:r w:rsidRPr="00CF1C58">
              <w:rPr>
                <w:b/>
                <w:bCs/>
              </w:rPr>
              <w:t>Object</w:t>
            </w:r>
            <w:r w:rsidRPr="00CF1C58">
              <w:rPr>
                <w:rFonts w:hint="eastAsia"/>
                <w:b/>
                <w:bCs/>
              </w:rPr>
              <w:t>的</w:t>
            </w:r>
            <w:proofErr w:type="spellStart"/>
            <w:r w:rsidRPr="00CF1C58">
              <w:rPr>
                <w:b/>
                <w:bCs/>
              </w:rPr>
              <w:t>hashCode</w:t>
            </w:r>
            <w:proofErr w:type="spellEnd"/>
            <w:r w:rsidRPr="00CF1C58">
              <w:rPr>
                <w:rFonts w:hint="eastAsia"/>
                <w:b/>
                <w:bCs/>
              </w:rPr>
              <w:t>方法和</w:t>
            </w:r>
            <w:r w:rsidRPr="00CF1C58">
              <w:rPr>
                <w:b/>
                <w:bCs/>
              </w:rPr>
              <w:t>equals</w:t>
            </w:r>
            <w:r w:rsidRPr="00CF1C58">
              <w:rPr>
                <w:rFonts w:hint="eastAsia"/>
                <w:b/>
                <w:bCs/>
              </w:rPr>
              <w:t>方法来判断</w:t>
            </w:r>
            <w:r w:rsidR="00882CFB">
              <w:rPr>
                <w:rFonts w:hint="eastAsia"/>
                <w:b/>
                <w:bCs/>
              </w:rPr>
              <w:t>，当</w:t>
            </w:r>
            <w:proofErr w:type="spellStart"/>
            <w:r w:rsidR="00882CFB">
              <w:rPr>
                <w:rFonts w:hint="eastAsia"/>
                <w:b/>
                <w:bCs/>
              </w:rPr>
              <w:t>hashCode</w:t>
            </w:r>
            <w:proofErr w:type="spellEnd"/>
            <w:r w:rsidR="00882CFB">
              <w:rPr>
                <w:rFonts w:hint="eastAsia"/>
                <w:b/>
                <w:bCs/>
              </w:rPr>
              <w:t>相等时，</w:t>
            </w:r>
            <w:r w:rsidR="00882CFB">
              <w:rPr>
                <w:rFonts w:hint="eastAsia"/>
                <w:b/>
                <w:bCs/>
              </w:rPr>
              <w:t>equals</w:t>
            </w:r>
            <w:r w:rsidR="00882CFB">
              <w:rPr>
                <w:rFonts w:hint="eastAsia"/>
                <w:b/>
                <w:bCs/>
              </w:rPr>
              <w:t>也相等，</w:t>
            </w:r>
            <w:r w:rsidR="00882CFB">
              <w:rPr>
                <w:rFonts w:hint="eastAsia"/>
                <w:b/>
                <w:bCs/>
              </w:rPr>
              <w:t>equals</w:t>
            </w:r>
            <w:r w:rsidR="00882CFB">
              <w:rPr>
                <w:rFonts w:hint="eastAsia"/>
                <w:b/>
                <w:bCs/>
              </w:rPr>
              <w:t>相等时，</w:t>
            </w:r>
            <w:proofErr w:type="spellStart"/>
            <w:r w:rsidR="00882CFB">
              <w:rPr>
                <w:rFonts w:hint="eastAsia"/>
                <w:b/>
                <w:bCs/>
              </w:rPr>
              <w:t>hashCode</w:t>
            </w:r>
            <w:proofErr w:type="spellEnd"/>
            <w:r w:rsidR="00882CFB">
              <w:rPr>
                <w:rFonts w:hint="eastAsia"/>
                <w:b/>
                <w:bCs/>
              </w:rPr>
              <w:t>也相等。</w:t>
            </w:r>
          </w:p>
        </w:tc>
      </w:tr>
    </w:tbl>
    <w:p w:rsidR="00CF1C58" w:rsidRDefault="00CF1C58" w:rsidP="00CF1C58"/>
    <w:p w:rsidR="00CF1C58" w:rsidRDefault="00CF1C58" w:rsidP="00EE3C19">
      <w:pPr>
        <w:pStyle w:val="2"/>
      </w:pPr>
      <w:r>
        <w:rPr>
          <w:rFonts w:hint="eastAsia"/>
        </w:rPr>
        <w:t>2</w:t>
      </w:r>
      <w:r>
        <w:rPr>
          <w:rFonts w:hint="eastAsia"/>
        </w:rPr>
        <w:t>、</w:t>
      </w:r>
      <w:r>
        <w:rPr>
          <w:rFonts w:hint="eastAsia"/>
        </w:rPr>
        <w:t xml:space="preserve"> </w:t>
      </w:r>
      <w:r w:rsidR="00EE3C19">
        <w:rPr>
          <w:rFonts w:hint="eastAsia"/>
        </w:rPr>
        <w:t>线程状态图：</w:t>
      </w:r>
    </w:p>
    <w:p w:rsidR="00EE3C19" w:rsidRDefault="00EE3C19" w:rsidP="00CF1C58"/>
    <w:p w:rsidR="00EE3C19" w:rsidRDefault="00EE3C19" w:rsidP="00CF1C58"/>
    <w:p w:rsidR="00EE3C19" w:rsidRDefault="0003541C" w:rsidP="00CF1C5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线程状态图" style="width:473.05pt;height:201.7pt;mso-width-percent:0;mso-height-percent:0;mso-width-percent:0;mso-height-percent:0">
            <v:imagedata r:id="rId5" o:title="线程状态图"/>
          </v:shape>
        </w:pict>
      </w:r>
    </w:p>
    <w:p w:rsidR="00EE3C19" w:rsidRDefault="00EE3C19" w:rsidP="00CF1C58"/>
    <w:p w:rsidR="00EE3C19" w:rsidRDefault="00EE3C19" w:rsidP="00CF1C58"/>
    <w:p w:rsidR="00EE3C19" w:rsidRDefault="0017028E" w:rsidP="0017028E">
      <w:pPr>
        <w:pStyle w:val="2"/>
      </w:pPr>
      <w:r>
        <w:rPr>
          <w:rFonts w:hint="eastAsia"/>
        </w:rPr>
        <w:t xml:space="preserve">3. </w:t>
      </w:r>
      <w:r>
        <w:rPr>
          <w:rFonts w:hint="eastAsia"/>
        </w:rPr>
        <w:t>线程池原理：</w:t>
      </w:r>
    </w:p>
    <w:p w:rsidR="00EE3C19" w:rsidRDefault="00EE3C19" w:rsidP="00CF1C58"/>
    <w:p w:rsidR="00EE3C19" w:rsidRDefault="009669E0" w:rsidP="00CF1C58">
      <w:r w:rsidRPr="009669E0">
        <w:rPr>
          <w:noProof/>
        </w:rPr>
        <w:lastRenderedPageBreak/>
        <w:drawing>
          <wp:inline distT="0" distB="0" distL="0" distR="0">
            <wp:extent cx="5274310" cy="2254474"/>
            <wp:effectExtent l="0" t="0" r="2540" b="0"/>
            <wp:docPr id="1" name="图片 1" descr="C:\Users\兆聪\Desktop\线程池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兆聪\Desktop\线程池原理.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54474"/>
                    </a:xfrm>
                    <a:prstGeom prst="rect">
                      <a:avLst/>
                    </a:prstGeom>
                    <a:noFill/>
                    <a:ln>
                      <a:noFill/>
                    </a:ln>
                  </pic:spPr>
                </pic:pic>
              </a:graphicData>
            </a:graphic>
          </wp:inline>
        </w:drawing>
      </w:r>
    </w:p>
    <w:p w:rsidR="00CF1C58" w:rsidRDefault="00644AB4" w:rsidP="00644AB4">
      <w:pPr>
        <w:pStyle w:val="1"/>
      </w:pPr>
      <w:r>
        <w:rPr>
          <w:rFonts w:hint="eastAsia"/>
        </w:rPr>
        <w:t>尚硅谷面试总结：</w:t>
      </w:r>
    </w:p>
    <w:p w:rsidR="00CF1C58" w:rsidRDefault="00CF1C58" w:rsidP="00CF1C58"/>
    <w:p w:rsidR="00644AB4" w:rsidRDefault="00644AB4" w:rsidP="00644AB4">
      <w:pPr>
        <w:pStyle w:val="2"/>
      </w:pPr>
      <w:r>
        <w:rPr>
          <w:rFonts w:hint="eastAsia"/>
        </w:rPr>
        <w:t>1</w:t>
      </w:r>
      <w:r>
        <w:rPr>
          <w:rFonts w:hint="eastAsia"/>
        </w:rPr>
        <w:t>、</w:t>
      </w:r>
      <w:proofErr w:type="spellStart"/>
      <w:r>
        <w:rPr>
          <w:rFonts w:hint="eastAsia"/>
        </w:rPr>
        <w:t>javaSE</w:t>
      </w:r>
      <w:proofErr w:type="spellEnd"/>
      <w:r>
        <w:rPr>
          <w:rFonts w:hint="eastAsia"/>
        </w:rPr>
        <w:t>面试题：</w:t>
      </w:r>
      <w:r>
        <w:rPr>
          <w:rFonts w:hint="eastAsia"/>
        </w:rPr>
        <w:t>-</w:t>
      </w:r>
      <w:r>
        <w:t>----</w:t>
      </w:r>
      <w:r>
        <w:rPr>
          <w:rFonts w:hint="eastAsia"/>
        </w:rPr>
        <w:t>自增变量</w:t>
      </w:r>
    </w:p>
    <w:p w:rsidR="00644AB4" w:rsidRDefault="00644AB4" w:rsidP="00644AB4">
      <w:pPr>
        <w:pStyle w:val="3"/>
      </w:pPr>
      <w:r>
        <w:rPr>
          <w:rFonts w:hint="eastAsia"/>
        </w:rPr>
        <w:t>1</w:t>
      </w:r>
      <w:r>
        <w:t xml:space="preserve">.1 </w:t>
      </w:r>
      <w:r w:rsidR="00B56806">
        <w:rPr>
          <w:rFonts w:hint="eastAsia"/>
        </w:rPr>
        <w:t>标识</w:t>
      </w:r>
      <w:r>
        <w:rPr>
          <w:rFonts w:hint="eastAsia"/>
        </w:rPr>
        <w:t>符</w:t>
      </w:r>
    </w:p>
    <w:p w:rsidR="00644AB4" w:rsidRDefault="00644AB4" w:rsidP="00644AB4">
      <w:pPr>
        <w:pStyle w:val="a5"/>
        <w:ind w:firstLine="360"/>
      </w:pPr>
      <w:r>
        <w:rPr>
          <w:rFonts w:ascii="SimSun,Bold" w:hAnsi="SimSun,Bold"/>
          <w:sz w:val="18"/>
          <w:szCs w:val="18"/>
        </w:rPr>
        <w:t>标识符</w:t>
      </w:r>
      <w:r>
        <w:rPr>
          <w:rFonts w:ascii="SimSun,Bold" w:hAnsi="SimSun,Bold"/>
          <w:sz w:val="18"/>
          <w:szCs w:val="18"/>
        </w:rPr>
        <w:t xml:space="preserve">: </w:t>
      </w:r>
    </w:p>
    <w:p w:rsidR="00644AB4" w:rsidRDefault="00644AB4" w:rsidP="00644AB4">
      <w:pPr>
        <w:pStyle w:val="a5"/>
        <w:ind w:firstLine="360"/>
      </w:pPr>
      <w:r>
        <w:rPr>
          <w:rFonts w:hint="eastAsia"/>
          <w:sz w:val="18"/>
          <w:szCs w:val="18"/>
        </w:rPr>
        <w:t xml:space="preserve">可以用来定义方法、类名称、变量名称的一种标记，在 </w:t>
      </w:r>
      <w:r>
        <w:rPr>
          <w:rFonts w:ascii="TimesNewRoman" w:hAnsi="TimesNewRoman"/>
          <w:sz w:val="18"/>
          <w:szCs w:val="18"/>
        </w:rPr>
        <w:t xml:space="preserve">Java </w:t>
      </w:r>
      <w:r>
        <w:rPr>
          <w:rFonts w:hint="eastAsia"/>
          <w:sz w:val="18"/>
          <w:szCs w:val="18"/>
        </w:rPr>
        <w:t>中所有的标识符的定义风格如下: · 由字母、数字、下划线、</w:t>
      </w:r>
      <w:r>
        <w:rPr>
          <w:rFonts w:ascii="TimesNewRoman" w:hAnsi="TimesNewRoman"/>
          <w:sz w:val="18"/>
          <w:szCs w:val="18"/>
        </w:rPr>
        <w:t>$</w:t>
      </w:r>
      <w:r>
        <w:rPr>
          <w:rFonts w:hint="eastAsia"/>
          <w:sz w:val="18"/>
          <w:szCs w:val="18"/>
        </w:rPr>
        <w:t xml:space="preserve">符号组成，其中不能以数字开头，不能是 </w:t>
      </w:r>
      <w:r>
        <w:rPr>
          <w:rFonts w:ascii="TimesNewRoman" w:hAnsi="TimesNewRoman"/>
          <w:sz w:val="18"/>
          <w:szCs w:val="18"/>
        </w:rPr>
        <w:t xml:space="preserve">Java </w:t>
      </w:r>
      <w:r>
        <w:rPr>
          <w:rFonts w:hint="eastAsia"/>
          <w:sz w:val="18"/>
          <w:szCs w:val="18"/>
        </w:rPr>
        <w:t xml:space="preserve">中的关键字。 </w:t>
      </w:r>
    </w:p>
    <w:p w:rsidR="00644AB4" w:rsidRDefault="00644AB4" w:rsidP="00644AB4">
      <w:pPr>
        <w:pStyle w:val="a5"/>
        <w:ind w:firstLine="360"/>
      </w:pPr>
      <w:r>
        <w:rPr>
          <w:rFonts w:hint="eastAsia"/>
          <w:sz w:val="18"/>
          <w:szCs w:val="18"/>
        </w:rPr>
        <w:t>例如:</w:t>
      </w:r>
      <w:r>
        <w:rPr>
          <w:rFonts w:ascii="TimesNewRoman" w:hAnsi="TimesNewRoman"/>
          <w:sz w:val="18"/>
          <w:szCs w:val="18"/>
        </w:rPr>
        <w:t>demo</w:t>
      </w:r>
      <w:r>
        <w:rPr>
          <w:rFonts w:hint="eastAsia"/>
          <w:sz w:val="18"/>
          <w:szCs w:val="18"/>
        </w:rPr>
        <w:t>、</w:t>
      </w:r>
      <w:r>
        <w:rPr>
          <w:rFonts w:ascii="TimesNewRoman" w:hAnsi="TimesNewRoman"/>
          <w:sz w:val="18"/>
          <w:szCs w:val="18"/>
        </w:rPr>
        <w:t>x</w:t>
      </w:r>
      <w:r>
        <w:rPr>
          <w:rFonts w:hint="eastAsia"/>
          <w:sz w:val="18"/>
          <w:szCs w:val="18"/>
        </w:rPr>
        <w:t>、</w:t>
      </w:r>
      <w:r>
        <w:rPr>
          <w:rFonts w:ascii="TimesNewRoman" w:hAnsi="TimesNewRoman"/>
          <w:sz w:val="18"/>
          <w:szCs w:val="18"/>
        </w:rPr>
        <w:t xml:space="preserve">$Hello </w:t>
      </w:r>
      <w:r>
        <w:rPr>
          <w:rFonts w:hint="eastAsia"/>
          <w:sz w:val="18"/>
          <w:szCs w:val="18"/>
        </w:rPr>
        <w:t xml:space="preserve">但是从一般的开发来看，一般的标识符用的最多的就是字母、数字、下划线。 </w:t>
      </w:r>
    </w:p>
    <w:p w:rsidR="00644AB4" w:rsidRPr="00644AB4" w:rsidRDefault="00644AB4" w:rsidP="00CF1C58"/>
    <w:p w:rsidR="00254536" w:rsidRPr="00254536" w:rsidRDefault="00644AB4" w:rsidP="00254536">
      <w:pPr>
        <w:pStyle w:val="3"/>
      </w:pPr>
      <w:r>
        <w:rPr>
          <w:rFonts w:hint="eastAsia"/>
        </w:rPr>
        <w:t>1</w:t>
      </w:r>
      <w:r>
        <w:t xml:space="preserve">.2 </w:t>
      </w:r>
      <w:r w:rsidR="00B56806">
        <w:t>运算符</w:t>
      </w:r>
      <w:r w:rsidR="00B56806">
        <w:t>(</w:t>
      </w:r>
      <w:r w:rsidR="00B56806">
        <w:rPr>
          <w:color w:val="FF0000"/>
        </w:rPr>
        <w:t>重点</w:t>
      </w:r>
      <w:r w:rsidR="00B56806">
        <w:t xml:space="preserve">) </w:t>
      </w:r>
    </w:p>
    <w:p w:rsidR="00B56806" w:rsidRDefault="00B56806" w:rsidP="00B56806">
      <w:pPr>
        <w:pStyle w:val="a5"/>
        <w:ind w:firstLine="360"/>
        <w:rPr>
          <w:sz w:val="18"/>
          <w:szCs w:val="18"/>
        </w:rPr>
      </w:pPr>
      <w:r>
        <w:rPr>
          <w:rFonts w:hint="eastAsia"/>
          <w:sz w:val="18"/>
          <w:szCs w:val="18"/>
        </w:rPr>
        <w:t xml:space="preserve">程序的主要功能就是计算，所以在 </w:t>
      </w:r>
      <w:r>
        <w:rPr>
          <w:rFonts w:ascii="TimesNewRoman" w:hAnsi="TimesNewRoman"/>
          <w:sz w:val="18"/>
          <w:szCs w:val="18"/>
        </w:rPr>
        <w:t xml:space="preserve">Java </w:t>
      </w:r>
      <w:r>
        <w:rPr>
          <w:rFonts w:hint="eastAsia"/>
          <w:sz w:val="18"/>
          <w:szCs w:val="18"/>
        </w:rPr>
        <w:t xml:space="preserve">中提供了以下的运算符: </w:t>
      </w:r>
    </w:p>
    <w:p w:rsidR="00B56806" w:rsidRDefault="00B56806" w:rsidP="00B56806">
      <w:pPr>
        <w:pStyle w:val="a5"/>
        <w:ind w:firstLine="360"/>
      </w:pPr>
      <w:r>
        <w:rPr>
          <w:rFonts w:hint="eastAsia"/>
          <w:sz w:val="18"/>
          <w:szCs w:val="18"/>
        </w:rPr>
        <w:t>· 赋值运算:</w:t>
      </w:r>
      <w:r>
        <w:rPr>
          <w:rFonts w:ascii="TimesNewRoman" w:hAnsi="TimesNewRoman"/>
          <w:sz w:val="18"/>
          <w:szCs w:val="18"/>
        </w:rPr>
        <w:t xml:space="preserve">= </w:t>
      </w:r>
    </w:p>
    <w:p w:rsidR="00B56806" w:rsidRDefault="00B56806" w:rsidP="00B56806">
      <w:pPr>
        <w:pStyle w:val="a5"/>
        <w:ind w:firstLine="360"/>
        <w:rPr>
          <w:sz w:val="18"/>
          <w:szCs w:val="18"/>
        </w:rPr>
      </w:pPr>
      <w:r>
        <w:rPr>
          <w:rFonts w:hint="eastAsia"/>
          <w:sz w:val="18"/>
          <w:szCs w:val="18"/>
        </w:rPr>
        <w:t xml:space="preserve">· 三目运算:布尔表达式 </w:t>
      </w:r>
      <w:r>
        <w:rPr>
          <w:rFonts w:ascii="TimesNewRoman" w:hAnsi="TimesNewRoman"/>
          <w:sz w:val="18"/>
          <w:szCs w:val="18"/>
        </w:rPr>
        <w:t xml:space="preserve">? </w:t>
      </w:r>
      <w:r>
        <w:rPr>
          <w:rFonts w:hint="eastAsia"/>
          <w:sz w:val="18"/>
          <w:szCs w:val="18"/>
        </w:rPr>
        <w:t xml:space="preserve">条件满足 </w:t>
      </w:r>
      <w:r>
        <w:rPr>
          <w:rFonts w:ascii="TimesNewRoman" w:hAnsi="TimesNewRoman"/>
          <w:sz w:val="18"/>
          <w:szCs w:val="18"/>
        </w:rPr>
        <w:t xml:space="preserve">: </w:t>
      </w:r>
      <w:r>
        <w:rPr>
          <w:rFonts w:hint="eastAsia"/>
          <w:sz w:val="18"/>
          <w:szCs w:val="18"/>
        </w:rPr>
        <w:t xml:space="preserve">条不满足 </w:t>
      </w:r>
    </w:p>
    <w:p w:rsidR="00B56806" w:rsidRDefault="00B56806" w:rsidP="00B56806">
      <w:pPr>
        <w:pStyle w:val="a5"/>
        <w:ind w:leftChars="200" w:left="420" w:firstLine="360"/>
      </w:pPr>
      <w:r>
        <w:rPr>
          <w:rFonts w:hint="eastAsia"/>
          <w:sz w:val="18"/>
          <w:szCs w:val="18"/>
        </w:rPr>
        <w:lastRenderedPageBreak/>
        <w:t>· 数学运算符:</w:t>
      </w:r>
      <w:r>
        <w:rPr>
          <w:rFonts w:ascii="TimesNewRoman" w:hAnsi="TimesNewRoman"/>
          <w:sz w:val="18"/>
          <w:szCs w:val="18"/>
        </w:rPr>
        <w: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w:t>
      </w:r>
      <w:r>
        <w:rPr>
          <w:rFonts w:ascii="TimesNewRoman" w:hAnsi="TimesNewRoman"/>
          <w:sz w:val="18"/>
          <w:szCs w:val="18"/>
        </w:rPr>
        <w:br/>
      </w:r>
      <w:r>
        <w:rPr>
          <w:rFonts w:hint="eastAsia"/>
          <w:sz w:val="18"/>
          <w:szCs w:val="18"/>
        </w:rPr>
        <w:t>· 关系运算符:</w:t>
      </w:r>
      <w:r>
        <w:rPr>
          <w:rFonts w:ascii="TimesNewRoman" w:hAnsi="TimesNewRoman"/>
          <w:sz w:val="18"/>
          <w:szCs w:val="18"/>
        </w:rPr>
        <w:t>&gt;</w:t>
      </w:r>
      <w:r>
        <w:rPr>
          <w:rFonts w:hint="eastAsia"/>
          <w:sz w:val="18"/>
          <w:szCs w:val="18"/>
        </w:rPr>
        <w:t>、</w:t>
      </w:r>
      <w:r>
        <w:rPr>
          <w:rFonts w:ascii="TimesNewRoman" w:hAnsi="TimesNewRoman"/>
          <w:sz w:val="18"/>
          <w:szCs w:val="18"/>
        </w:rPr>
        <w:t>&gt;=</w:t>
      </w:r>
      <w:r>
        <w:rPr>
          <w:rFonts w:hint="eastAsia"/>
          <w:sz w:val="18"/>
          <w:szCs w:val="18"/>
        </w:rPr>
        <w:t>、</w:t>
      </w:r>
      <w:r>
        <w:rPr>
          <w:rFonts w:ascii="TimesNewRoman" w:hAnsi="TimesNewRoman"/>
          <w:sz w:val="18"/>
          <w:szCs w:val="18"/>
        </w:rPr>
        <w:t>&lt;</w:t>
      </w:r>
      <w:r>
        <w:rPr>
          <w:rFonts w:hint="eastAsia"/>
          <w:sz w:val="18"/>
          <w:szCs w:val="18"/>
        </w:rPr>
        <w:t>、</w:t>
      </w:r>
      <w:r>
        <w:rPr>
          <w:rFonts w:ascii="TimesNewRoman" w:hAnsi="TimesNewRoman"/>
          <w:sz w:val="18"/>
          <w:szCs w:val="18"/>
        </w:rPr>
        <w:t>&lt;=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w:t>
      </w:r>
      <w:r>
        <w:rPr>
          <w:rFonts w:ascii="TimesNewRoman" w:hAnsi="TimesNewRoman"/>
          <w:sz w:val="18"/>
          <w:szCs w:val="18"/>
        </w:rPr>
        <w:br/>
      </w:r>
      <w:r>
        <w:rPr>
          <w:rFonts w:hint="eastAsia"/>
          <w:sz w:val="18"/>
          <w:szCs w:val="18"/>
        </w:rPr>
        <w:t>· 位运算:</w:t>
      </w:r>
      <w:r>
        <w:rPr>
          <w:rFonts w:ascii="TimesNewRoman" w:hAnsi="TimesNewRoman"/>
          <w:sz w:val="18"/>
          <w:szCs w:val="18"/>
        </w:rPr>
        <w:t>&gt;&gt;</w:t>
      </w:r>
      <w:r>
        <w:rPr>
          <w:rFonts w:hint="eastAsia"/>
          <w:sz w:val="18"/>
          <w:szCs w:val="18"/>
        </w:rPr>
        <w:t>、</w:t>
      </w:r>
      <w:r>
        <w:rPr>
          <w:rFonts w:ascii="TimesNewRoman" w:hAnsi="TimesNewRoman"/>
          <w:sz w:val="18"/>
          <w:szCs w:val="18"/>
        </w:rPr>
        <w:t>&lt;&lt;</w:t>
      </w:r>
      <w:r>
        <w:rPr>
          <w:rFonts w:hint="eastAsia"/>
          <w:sz w:val="18"/>
          <w:szCs w:val="18"/>
        </w:rPr>
        <w:t>、</w:t>
      </w:r>
      <w:r>
        <w:rPr>
          <w:rFonts w:ascii="TimesNewRoman" w:hAnsi="TimesNewRoman"/>
          <w:sz w:val="18"/>
          <w:szCs w:val="18"/>
        </w:rPr>
        <w:t>&gt;&gt;&gt;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 xml:space="preserve">~ </w:t>
      </w:r>
    </w:p>
    <w:p w:rsidR="00B56806" w:rsidRDefault="00B56806" w:rsidP="00B56806">
      <w:pPr>
        <w:pStyle w:val="a5"/>
        <w:ind w:firstLine="360"/>
      </w:pPr>
      <w:r>
        <w:rPr>
          <w:rFonts w:hint="eastAsia"/>
          <w:sz w:val="18"/>
          <w:szCs w:val="18"/>
        </w:rPr>
        <w:t>· 逻辑运算:</w:t>
      </w:r>
      <w:r>
        <w:rPr>
          <w:rFonts w:ascii="TimesNewRoman" w:hAnsi="TimesNewRoman"/>
          <w:sz w:val="18"/>
          <w:szCs w:val="18"/>
        </w:rPr>
        <w:t>&amp;&amp;</w:t>
      </w:r>
      <w:r>
        <w:rPr>
          <w:rFonts w:hint="eastAsia"/>
          <w:sz w:val="18"/>
          <w:szCs w:val="18"/>
        </w:rPr>
        <w:t>、</w:t>
      </w:r>
      <w:r>
        <w:rPr>
          <w:rFonts w:ascii="TimesNewRoman" w:hAnsi="TimesNewRoman"/>
          <w:sz w:val="18"/>
          <w:szCs w:val="18"/>
        </w:rPr>
        <w:t>&amp;</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w:t>
      </w:r>
      <w:r>
        <w:rPr>
          <w:rFonts w:hint="eastAsia"/>
          <w:sz w:val="18"/>
          <w:szCs w:val="18"/>
        </w:rPr>
        <w:t>、</w:t>
      </w:r>
      <w:r>
        <w:rPr>
          <w:rFonts w:ascii="TimesNewRoman" w:hAnsi="TimesNewRoman"/>
          <w:sz w:val="18"/>
          <w:szCs w:val="18"/>
        </w:rPr>
        <w:t xml:space="preserve">! </w:t>
      </w:r>
      <w:r>
        <w:rPr>
          <w:rFonts w:hint="eastAsia"/>
          <w:sz w:val="18"/>
          <w:szCs w:val="18"/>
        </w:rPr>
        <w:t>· 简便运算符:</w:t>
      </w:r>
      <w:r>
        <w:rPr>
          <w:rFonts w:ascii="TimesNewRoman" w:hAnsi="TimesNewRoman"/>
          <w:sz w:val="18"/>
          <w:szCs w:val="18"/>
        </w:rPr>
        <w:t>++</w:t>
      </w:r>
      <w:r>
        <w:rPr>
          <w:rFonts w:hint="eastAsia"/>
          <w:sz w:val="18"/>
          <w:szCs w:val="18"/>
        </w:rPr>
        <w:t>、</w:t>
      </w:r>
      <w:r>
        <w:rPr>
          <w:rFonts w:ascii="TimesNewRoman" w:hAnsi="TimesNewRoman"/>
          <w:sz w:val="18"/>
          <w:szCs w:val="18"/>
        </w:rPr>
        <w:t xml:space="preserve">-- </w:t>
      </w:r>
    </w:p>
    <w:p w:rsidR="00644AB4" w:rsidRPr="00B56806" w:rsidRDefault="00644AB4" w:rsidP="00B56806"/>
    <w:p w:rsidR="00644AB4" w:rsidRDefault="00254536" w:rsidP="00254536">
      <w:pPr>
        <w:pStyle w:val="4"/>
      </w:pPr>
      <w:r>
        <w:rPr>
          <w:rFonts w:hint="eastAsia"/>
        </w:rPr>
        <w:t>运算符优先级：</w:t>
      </w:r>
    </w:p>
    <w:p w:rsidR="00644AB4" w:rsidRDefault="00644AB4" w:rsidP="00CF1C58"/>
    <w:p w:rsidR="00254536" w:rsidRPr="00254536" w:rsidRDefault="00861586" w:rsidP="00254536">
      <w:pPr>
        <w:widowControl/>
        <w:jc w:val="left"/>
        <w:rPr>
          <w:rFonts w:ascii="宋体" w:eastAsia="宋体" w:hAnsi="宋体" w:cs="宋体"/>
          <w:kern w:val="0"/>
          <w:sz w:val="24"/>
          <w:szCs w:val="24"/>
        </w:rPr>
      </w:pPr>
      <w:r w:rsidRPr="00861586">
        <w:rPr>
          <w:rFonts w:ascii="宋体" w:eastAsia="宋体" w:hAnsi="宋体" w:cs="宋体"/>
          <w:noProof/>
          <w:kern w:val="0"/>
          <w:sz w:val="24"/>
          <w:szCs w:val="24"/>
        </w:rPr>
        <w:drawing>
          <wp:inline distT="0" distB="0" distL="0" distR="0" wp14:anchorId="372A9781" wp14:editId="263236C5">
            <wp:extent cx="4156363" cy="384210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7516" cy="3852419"/>
                    </a:xfrm>
                    <a:prstGeom prst="rect">
                      <a:avLst/>
                    </a:prstGeom>
                  </pic:spPr>
                </pic:pic>
              </a:graphicData>
            </a:graphic>
          </wp:inline>
        </w:drawing>
      </w:r>
    </w:p>
    <w:p w:rsidR="00644AB4" w:rsidRPr="00254536" w:rsidRDefault="00644AB4" w:rsidP="00CF1C58">
      <w:pPr>
        <w:rPr>
          <w:b/>
          <w:bCs/>
        </w:rPr>
      </w:pPr>
    </w:p>
    <w:p w:rsidR="00644AB4" w:rsidRDefault="00644AB4" w:rsidP="00CF1C58"/>
    <w:p w:rsidR="00644AB4" w:rsidRDefault="00B4095B" w:rsidP="00B4095B">
      <w:pPr>
        <w:pStyle w:val="3"/>
      </w:pPr>
      <w:r>
        <w:rPr>
          <w:rFonts w:hint="eastAsia"/>
        </w:rPr>
        <w:t>面试题：</w:t>
      </w:r>
    </w:p>
    <w:tbl>
      <w:tblPr>
        <w:tblStyle w:val="a4"/>
        <w:tblW w:w="0" w:type="auto"/>
        <w:tblLook w:val="04A0" w:firstRow="1" w:lastRow="0" w:firstColumn="1" w:lastColumn="0" w:noHBand="0" w:noVBand="1"/>
      </w:tblPr>
      <w:tblGrid>
        <w:gridCol w:w="8296"/>
      </w:tblGrid>
      <w:tr w:rsidR="00B4095B" w:rsidTr="00B4095B">
        <w:tc>
          <w:tcPr>
            <w:tcW w:w="8296" w:type="dxa"/>
          </w:tcPr>
          <w:p w:rsidR="00B4095B" w:rsidRPr="00861586" w:rsidRDefault="00861586" w:rsidP="00861586">
            <w:pPr>
              <w:pStyle w:val="HTML"/>
              <w:shd w:val="clear" w:color="auto" w:fill="FFFFFF"/>
              <w:ind w:firstLine="361"/>
              <w:rPr>
                <w:rFonts w:ascii="Menlo" w:hAnsi="Menlo" w:cs="Menlo"/>
                <w:color w:val="000000"/>
                <w:sz w:val="15"/>
                <w:szCs w:val="15"/>
              </w:rPr>
            </w:pPr>
            <w:r w:rsidRPr="00861586">
              <w:rPr>
                <w:rFonts w:ascii="Menlo" w:hAnsi="Menlo" w:cs="Menlo"/>
                <w:b/>
                <w:bCs/>
                <w:color w:val="000080"/>
                <w:sz w:val="15"/>
                <w:szCs w:val="15"/>
              </w:rPr>
              <w:t xml:space="preserve">public class </w:t>
            </w:r>
            <w:r w:rsidRPr="00861586">
              <w:rPr>
                <w:rFonts w:ascii="Menlo" w:hAnsi="Menlo" w:cs="Menlo"/>
                <w:color w:val="000000"/>
                <w:sz w:val="15"/>
                <w:szCs w:val="15"/>
              </w:rPr>
              <w:t>Test {</w:t>
            </w:r>
            <w:r w:rsidRPr="00861586">
              <w:rPr>
                <w:rFonts w:ascii="Menlo" w:hAnsi="Menlo" w:cs="Menlo"/>
                <w:color w:val="000000"/>
                <w:sz w:val="15"/>
                <w:szCs w:val="15"/>
              </w:rPr>
              <w:br/>
              <w:t xml:space="preserve">    </w:t>
            </w:r>
            <w:r w:rsidRPr="00861586">
              <w:rPr>
                <w:rFonts w:ascii="Menlo" w:hAnsi="Menlo" w:cs="Menlo"/>
                <w:b/>
                <w:bCs/>
                <w:color w:val="000080"/>
                <w:sz w:val="15"/>
                <w:szCs w:val="15"/>
              </w:rPr>
              <w:t xml:space="preserve">public static void </w:t>
            </w:r>
            <w:r w:rsidRPr="00861586">
              <w:rPr>
                <w:rFonts w:ascii="Menlo" w:hAnsi="Menlo" w:cs="Menlo"/>
                <w:color w:val="000000"/>
                <w:sz w:val="15"/>
                <w:szCs w:val="15"/>
              </w:rPr>
              <w:t xml:space="preserve">main(String[] </w:t>
            </w:r>
            <w:proofErr w:type="spellStart"/>
            <w:r w:rsidRPr="00861586">
              <w:rPr>
                <w:rFonts w:ascii="Menlo" w:hAnsi="Menlo" w:cs="Menlo"/>
                <w:color w:val="000000"/>
                <w:sz w:val="15"/>
                <w:szCs w:val="15"/>
              </w:rPr>
              <w:t>args</w:t>
            </w:r>
            <w:proofErr w:type="spellEnd"/>
            <w:r w:rsidRPr="00861586">
              <w:rPr>
                <w:rFonts w:ascii="Menlo" w:hAnsi="Menlo" w:cs="Menlo"/>
                <w:color w:val="000000"/>
                <w:sz w:val="15"/>
                <w:szCs w:val="15"/>
              </w:rPr>
              <w:t>) {</w:t>
            </w:r>
            <w:r w:rsidRPr="00861586">
              <w:rPr>
                <w:rFonts w:ascii="Menlo" w:hAnsi="Menlo" w:cs="Menlo"/>
                <w:color w:val="000000"/>
                <w:sz w:val="15"/>
                <w:szCs w:val="15"/>
              </w:rPr>
              <w:br/>
              <w:t xml:space="preserve">        </w:t>
            </w:r>
            <w:r w:rsidRPr="00861586">
              <w:rPr>
                <w:rFonts w:ascii="Menlo" w:hAnsi="Menlo" w:cs="Menlo"/>
                <w:b/>
                <w:bCs/>
                <w:color w:val="000080"/>
                <w:sz w:val="15"/>
                <w:szCs w:val="15"/>
              </w:rPr>
              <w:t xml:space="preserve">int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 xml:space="preserve"> = </w:t>
            </w:r>
            <w:r w:rsidRPr="00861586">
              <w:rPr>
                <w:rFonts w:ascii="Menlo" w:hAnsi="Menlo" w:cs="Menlo"/>
                <w:color w:val="0000FF"/>
                <w:sz w:val="15"/>
                <w:szCs w:val="15"/>
              </w:rPr>
              <w:t>1</w:t>
            </w:r>
            <w:r w:rsidRPr="00861586">
              <w:rPr>
                <w:rFonts w:ascii="Menlo" w:hAnsi="Menlo" w:cs="Menlo"/>
                <w:color w:val="000000"/>
                <w:sz w:val="15"/>
                <w:szCs w:val="15"/>
              </w:rPr>
              <w:t>;</w:t>
            </w:r>
            <w:r w:rsidRPr="00861586">
              <w:rPr>
                <w:rFonts w:ascii="Menlo" w:hAnsi="Menlo" w:cs="Menlo"/>
                <w:color w:val="000000"/>
                <w:sz w:val="15"/>
                <w:szCs w:val="15"/>
              </w:rPr>
              <w:br/>
              <w:t xml:space="preserve">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 xml:space="preserve"> =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w:t>
            </w:r>
            <w:r w:rsidRPr="00861586">
              <w:rPr>
                <w:rFonts w:ascii="Menlo" w:hAnsi="Menlo" w:cs="Menlo"/>
                <w:i/>
                <w:iCs/>
                <w:color w:val="808080"/>
                <w:sz w:val="15"/>
                <w:szCs w:val="15"/>
              </w:rPr>
              <w:t>//</w:t>
            </w:r>
            <w:proofErr w:type="spellStart"/>
            <w:r w:rsidRPr="00861586">
              <w:rPr>
                <w:rFonts w:ascii="Menlo" w:hAnsi="Menlo" w:cs="Menlo"/>
                <w:i/>
                <w:iCs/>
                <w:color w:val="808080"/>
                <w:sz w:val="15"/>
                <w:szCs w:val="15"/>
              </w:rPr>
              <w:t>i</w:t>
            </w:r>
            <w:proofErr w:type="spellEnd"/>
            <w:r w:rsidRPr="00861586">
              <w:rPr>
                <w:rFonts w:ascii="Menlo" w:hAnsi="Menlo" w:cs="Menlo"/>
                <w:i/>
                <w:iCs/>
                <w:color w:val="808080"/>
                <w:sz w:val="15"/>
                <w:szCs w:val="15"/>
              </w:rPr>
              <w:t>=1</w:t>
            </w:r>
            <w:r w:rsidRPr="00861586">
              <w:rPr>
                <w:rFonts w:ascii="Menlo" w:hAnsi="Menlo" w:cs="Menlo"/>
                <w:i/>
                <w:iCs/>
                <w:color w:val="808080"/>
                <w:sz w:val="15"/>
                <w:szCs w:val="15"/>
              </w:rPr>
              <w:br/>
              <w:t xml:space="preserve">        </w:t>
            </w:r>
            <w:proofErr w:type="spellStart"/>
            <w:r w:rsidRPr="00861586">
              <w:rPr>
                <w:rFonts w:ascii="Menlo" w:hAnsi="Menlo" w:cs="Menlo"/>
                <w:color w:val="000000"/>
                <w:sz w:val="15"/>
                <w:szCs w:val="15"/>
              </w:rPr>
              <w:t>System.</w:t>
            </w:r>
            <w:r w:rsidRPr="00861586">
              <w:rPr>
                <w:rFonts w:ascii="Menlo" w:hAnsi="Menlo" w:cs="Menlo"/>
                <w:b/>
                <w:bCs/>
                <w:i/>
                <w:iCs/>
                <w:color w:val="660E7A"/>
                <w:sz w:val="15"/>
                <w:szCs w:val="15"/>
              </w:rPr>
              <w:t>out</w:t>
            </w:r>
            <w:r w:rsidRPr="00861586">
              <w:rPr>
                <w:rFonts w:ascii="Menlo" w:hAnsi="Menlo" w:cs="Menlo"/>
                <w:color w:val="000000"/>
                <w:sz w:val="15"/>
                <w:szCs w:val="15"/>
              </w:rPr>
              <w:t>.println</w:t>
            </w:r>
            <w:proofErr w:type="spellEnd"/>
            <w:r w:rsidRPr="00861586">
              <w:rPr>
                <w:rFonts w:ascii="Menlo" w:hAnsi="Menlo" w:cs="Menlo"/>
                <w:color w:val="000000"/>
                <w:sz w:val="15"/>
                <w:szCs w:val="15"/>
              </w:rPr>
              <w:t>(</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w:t>
            </w:r>
            <w:r w:rsidRPr="00861586">
              <w:rPr>
                <w:rFonts w:ascii="Menlo" w:hAnsi="Menlo" w:cs="Menlo"/>
                <w:color w:val="000000"/>
                <w:sz w:val="15"/>
                <w:szCs w:val="15"/>
              </w:rPr>
              <w:br/>
              <w:t xml:space="preserve">        </w:t>
            </w:r>
            <w:r w:rsidRPr="00861586">
              <w:rPr>
                <w:rFonts w:ascii="Menlo" w:hAnsi="Menlo" w:cs="Menlo"/>
                <w:b/>
                <w:bCs/>
                <w:color w:val="000080"/>
                <w:sz w:val="15"/>
                <w:szCs w:val="15"/>
              </w:rPr>
              <w:t xml:space="preserve">int </w:t>
            </w:r>
            <w:r w:rsidRPr="00861586">
              <w:rPr>
                <w:rFonts w:ascii="Menlo" w:hAnsi="Menlo" w:cs="Menlo"/>
                <w:color w:val="000000"/>
                <w:sz w:val="15"/>
                <w:szCs w:val="15"/>
              </w:rPr>
              <w:t xml:space="preserve">j =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w:t>
            </w:r>
            <w:r w:rsidRPr="00861586">
              <w:rPr>
                <w:rFonts w:ascii="Menlo" w:hAnsi="Menlo" w:cs="Menlo"/>
                <w:i/>
                <w:iCs/>
                <w:color w:val="808080"/>
                <w:sz w:val="15"/>
                <w:szCs w:val="15"/>
              </w:rPr>
              <w:t>//j=1</w:t>
            </w:r>
            <w:r w:rsidRPr="00861586">
              <w:rPr>
                <w:rFonts w:ascii="Menlo" w:hAnsi="Menlo" w:cs="Menlo"/>
                <w:i/>
                <w:iCs/>
                <w:color w:val="808080"/>
                <w:sz w:val="15"/>
                <w:szCs w:val="15"/>
              </w:rPr>
              <w:br/>
              <w:t xml:space="preserve">        </w:t>
            </w:r>
            <w:proofErr w:type="spellStart"/>
            <w:r w:rsidRPr="00861586">
              <w:rPr>
                <w:rFonts w:ascii="Menlo" w:hAnsi="Menlo" w:cs="Menlo"/>
                <w:color w:val="000000"/>
                <w:sz w:val="15"/>
                <w:szCs w:val="15"/>
              </w:rPr>
              <w:t>System.</w:t>
            </w:r>
            <w:r w:rsidRPr="00861586">
              <w:rPr>
                <w:rFonts w:ascii="Menlo" w:hAnsi="Menlo" w:cs="Menlo"/>
                <w:b/>
                <w:bCs/>
                <w:i/>
                <w:iCs/>
                <w:color w:val="660E7A"/>
                <w:sz w:val="15"/>
                <w:szCs w:val="15"/>
              </w:rPr>
              <w:t>out</w:t>
            </w:r>
            <w:r w:rsidRPr="00861586">
              <w:rPr>
                <w:rFonts w:ascii="Menlo" w:hAnsi="Menlo" w:cs="Menlo"/>
                <w:color w:val="000000"/>
                <w:sz w:val="15"/>
                <w:szCs w:val="15"/>
              </w:rPr>
              <w:t>.println</w:t>
            </w:r>
            <w:proofErr w:type="spellEnd"/>
            <w:r w:rsidRPr="00861586">
              <w:rPr>
                <w:rFonts w:ascii="Menlo" w:hAnsi="Menlo" w:cs="Menlo"/>
                <w:color w:val="000000"/>
                <w:sz w:val="15"/>
                <w:szCs w:val="15"/>
              </w:rPr>
              <w:t>(j);</w:t>
            </w:r>
            <w:r w:rsidRPr="00861586">
              <w:rPr>
                <w:rFonts w:ascii="Menlo" w:hAnsi="Menlo" w:cs="Menlo"/>
                <w:color w:val="000000"/>
                <w:sz w:val="15"/>
                <w:szCs w:val="15"/>
              </w:rPr>
              <w:br/>
            </w:r>
            <w:r w:rsidRPr="00861586">
              <w:rPr>
                <w:rFonts w:ascii="Menlo" w:hAnsi="Menlo" w:cs="Menlo"/>
                <w:color w:val="000000"/>
                <w:sz w:val="15"/>
                <w:szCs w:val="15"/>
              </w:rPr>
              <w:lastRenderedPageBreak/>
              <w:t xml:space="preserve">        </w:t>
            </w:r>
            <w:r w:rsidRPr="00861586">
              <w:rPr>
                <w:rFonts w:ascii="Menlo" w:hAnsi="Menlo" w:cs="Menlo"/>
                <w:b/>
                <w:bCs/>
                <w:color w:val="000080"/>
                <w:sz w:val="15"/>
                <w:szCs w:val="15"/>
              </w:rPr>
              <w:t xml:space="preserve">int </w:t>
            </w:r>
            <w:r w:rsidRPr="00861586">
              <w:rPr>
                <w:rFonts w:ascii="Menlo" w:hAnsi="Menlo" w:cs="Menlo"/>
                <w:color w:val="000000"/>
                <w:sz w:val="15"/>
                <w:szCs w:val="15"/>
              </w:rPr>
              <w:t xml:space="preserve">k =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 xml:space="preserve"> +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 xml:space="preserve"> * </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w:t>
            </w:r>
            <w:r w:rsidRPr="00861586">
              <w:rPr>
                <w:rFonts w:ascii="Menlo" w:hAnsi="Menlo" w:cs="Menlo"/>
                <w:i/>
                <w:iCs/>
                <w:color w:val="808080"/>
                <w:sz w:val="15"/>
                <w:szCs w:val="15"/>
              </w:rPr>
              <w:t>//k=11</w:t>
            </w:r>
            <w:r w:rsidRPr="00861586">
              <w:rPr>
                <w:rFonts w:ascii="Menlo" w:hAnsi="Menlo" w:cs="Menlo"/>
                <w:i/>
                <w:iCs/>
                <w:color w:val="808080"/>
                <w:sz w:val="15"/>
                <w:szCs w:val="15"/>
              </w:rPr>
              <w:t>，</w:t>
            </w:r>
            <w:proofErr w:type="spellStart"/>
            <w:r w:rsidRPr="00861586">
              <w:rPr>
                <w:rFonts w:ascii="Menlo" w:hAnsi="Menlo" w:cs="Menlo"/>
                <w:i/>
                <w:iCs/>
                <w:color w:val="808080"/>
                <w:sz w:val="15"/>
                <w:szCs w:val="15"/>
              </w:rPr>
              <w:t>i</w:t>
            </w:r>
            <w:proofErr w:type="spellEnd"/>
            <w:r w:rsidRPr="00861586">
              <w:rPr>
                <w:rFonts w:ascii="Menlo" w:hAnsi="Menlo" w:cs="Menlo"/>
                <w:i/>
                <w:iCs/>
                <w:color w:val="808080"/>
                <w:sz w:val="15"/>
                <w:szCs w:val="15"/>
              </w:rPr>
              <w:t>=4</w:t>
            </w:r>
            <w:r w:rsidRPr="00861586">
              <w:rPr>
                <w:rFonts w:ascii="Menlo" w:hAnsi="Menlo" w:cs="Menlo"/>
                <w:i/>
                <w:iCs/>
                <w:color w:val="808080"/>
                <w:sz w:val="15"/>
                <w:szCs w:val="15"/>
              </w:rPr>
              <w:br/>
              <w:t xml:space="preserve">        </w:t>
            </w:r>
            <w:proofErr w:type="spellStart"/>
            <w:r w:rsidRPr="00861586">
              <w:rPr>
                <w:rFonts w:ascii="Menlo" w:hAnsi="Menlo" w:cs="Menlo"/>
                <w:color w:val="000000"/>
                <w:sz w:val="15"/>
                <w:szCs w:val="15"/>
              </w:rPr>
              <w:t>System.</w:t>
            </w:r>
            <w:r w:rsidRPr="00861586">
              <w:rPr>
                <w:rFonts w:ascii="Menlo" w:hAnsi="Menlo" w:cs="Menlo"/>
                <w:b/>
                <w:bCs/>
                <w:i/>
                <w:iCs/>
                <w:color w:val="660E7A"/>
                <w:sz w:val="15"/>
                <w:szCs w:val="15"/>
              </w:rPr>
              <w:t>out</w:t>
            </w:r>
            <w:r w:rsidRPr="00861586">
              <w:rPr>
                <w:rFonts w:ascii="Menlo" w:hAnsi="Menlo" w:cs="Menlo"/>
                <w:color w:val="000000"/>
                <w:sz w:val="15"/>
                <w:szCs w:val="15"/>
              </w:rPr>
              <w:t>.println</w:t>
            </w:r>
            <w:proofErr w:type="spellEnd"/>
            <w:r w:rsidRPr="00861586">
              <w:rPr>
                <w:rFonts w:ascii="Menlo" w:hAnsi="Menlo" w:cs="Menlo"/>
                <w:color w:val="000000"/>
                <w:sz w:val="15"/>
                <w:szCs w:val="15"/>
              </w:rPr>
              <w:t>(</w:t>
            </w:r>
            <w:proofErr w:type="spellStart"/>
            <w:r w:rsidRPr="00861586">
              <w:rPr>
                <w:rFonts w:ascii="Menlo" w:hAnsi="Menlo" w:cs="Menlo"/>
                <w:color w:val="000000"/>
                <w:sz w:val="15"/>
                <w:szCs w:val="15"/>
              </w:rPr>
              <w:t>i</w:t>
            </w:r>
            <w:proofErr w:type="spellEnd"/>
            <w:r w:rsidRPr="00861586">
              <w:rPr>
                <w:rFonts w:ascii="Menlo" w:hAnsi="Menlo" w:cs="Menlo"/>
                <w:color w:val="000000"/>
                <w:sz w:val="15"/>
                <w:szCs w:val="15"/>
              </w:rPr>
              <w:t>);</w:t>
            </w:r>
            <w:r w:rsidRPr="00861586">
              <w:rPr>
                <w:rFonts w:ascii="Menlo" w:hAnsi="Menlo" w:cs="Menlo"/>
                <w:color w:val="000000"/>
                <w:sz w:val="15"/>
                <w:szCs w:val="15"/>
              </w:rPr>
              <w:br/>
              <w:t xml:space="preserve">        </w:t>
            </w:r>
            <w:proofErr w:type="spellStart"/>
            <w:r w:rsidRPr="00861586">
              <w:rPr>
                <w:rFonts w:ascii="Menlo" w:hAnsi="Menlo" w:cs="Menlo"/>
                <w:color w:val="000000"/>
                <w:sz w:val="15"/>
                <w:szCs w:val="15"/>
              </w:rPr>
              <w:t>System.</w:t>
            </w:r>
            <w:r w:rsidRPr="00861586">
              <w:rPr>
                <w:rFonts w:ascii="Menlo" w:hAnsi="Menlo" w:cs="Menlo"/>
                <w:b/>
                <w:bCs/>
                <w:i/>
                <w:iCs/>
                <w:color w:val="660E7A"/>
                <w:sz w:val="15"/>
                <w:szCs w:val="15"/>
              </w:rPr>
              <w:t>out</w:t>
            </w:r>
            <w:r w:rsidRPr="00861586">
              <w:rPr>
                <w:rFonts w:ascii="Menlo" w:hAnsi="Menlo" w:cs="Menlo"/>
                <w:color w:val="000000"/>
                <w:sz w:val="15"/>
                <w:szCs w:val="15"/>
              </w:rPr>
              <w:t>.println</w:t>
            </w:r>
            <w:proofErr w:type="spellEnd"/>
            <w:r w:rsidRPr="00861586">
              <w:rPr>
                <w:rFonts w:ascii="Menlo" w:hAnsi="Menlo" w:cs="Menlo"/>
                <w:color w:val="000000"/>
                <w:sz w:val="15"/>
                <w:szCs w:val="15"/>
              </w:rPr>
              <w:t>(j);</w:t>
            </w:r>
            <w:r w:rsidRPr="00861586">
              <w:rPr>
                <w:rFonts w:ascii="Menlo" w:hAnsi="Menlo" w:cs="Menlo"/>
                <w:color w:val="000000"/>
                <w:sz w:val="15"/>
                <w:szCs w:val="15"/>
              </w:rPr>
              <w:br/>
              <w:t xml:space="preserve">        </w:t>
            </w:r>
            <w:proofErr w:type="spellStart"/>
            <w:r w:rsidRPr="00861586">
              <w:rPr>
                <w:rFonts w:ascii="Menlo" w:hAnsi="Menlo" w:cs="Menlo"/>
                <w:color w:val="000000"/>
                <w:sz w:val="15"/>
                <w:szCs w:val="15"/>
              </w:rPr>
              <w:t>System.</w:t>
            </w:r>
            <w:r w:rsidRPr="00861586">
              <w:rPr>
                <w:rFonts w:ascii="Menlo" w:hAnsi="Menlo" w:cs="Menlo"/>
                <w:b/>
                <w:bCs/>
                <w:i/>
                <w:iCs/>
                <w:color w:val="660E7A"/>
                <w:sz w:val="15"/>
                <w:szCs w:val="15"/>
              </w:rPr>
              <w:t>out</w:t>
            </w:r>
            <w:r w:rsidRPr="00861586">
              <w:rPr>
                <w:rFonts w:ascii="Menlo" w:hAnsi="Menlo" w:cs="Menlo"/>
                <w:color w:val="000000"/>
                <w:sz w:val="15"/>
                <w:szCs w:val="15"/>
              </w:rPr>
              <w:t>.println</w:t>
            </w:r>
            <w:proofErr w:type="spellEnd"/>
            <w:r w:rsidRPr="00861586">
              <w:rPr>
                <w:rFonts w:ascii="Menlo" w:hAnsi="Menlo" w:cs="Menlo"/>
                <w:color w:val="000000"/>
                <w:sz w:val="15"/>
                <w:szCs w:val="15"/>
              </w:rPr>
              <w:t>(k);</w:t>
            </w:r>
            <w:r w:rsidRPr="00861586">
              <w:rPr>
                <w:rFonts w:ascii="Menlo" w:hAnsi="Menlo" w:cs="Menlo"/>
                <w:color w:val="000000"/>
                <w:sz w:val="15"/>
                <w:szCs w:val="15"/>
              </w:rPr>
              <w:br/>
              <w:t xml:space="preserve">    }</w:t>
            </w:r>
            <w:r w:rsidRPr="00861586">
              <w:rPr>
                <w:rFonts w:ascii="Menlo" w:hAnsi="Menlo" w:cs="Menlo"/>
                <w:color w:val="000000"/>
                <w:sz w:val="15"/>
                <w:szCs w:val="15"/>
              </w:rPr>
              <w:br/>
              <w:t>}</w:t>
            </w:r>
          </w:p>
        </w:tc>
      </w:tr>
    </w:tbl>
    <w:p w:rsidR="00B4095B" w:rsidRDefault="00861586" w:rsidP="00861586">
      <w:pPr>
        <w:pStyle w:val="3"/>
      </w:pPr>
      <w:r>
        <w:rPr>
          <w:rFonts w:hint="eastAsia"/>
        </w:rPr>
        <w:lastRenderedPageBreak/>
        <w:t>小结：</w:t>
      </w:r>
    </w:p>
    <w:p w:rsidR="00644AB4" w:rsidRDefault="00644AB4" w:rsidP="00CF1C58"/>
    <w:p w:rsidR="00861586" w:rsidRDefault="00861586" w:rsidP="00861586">
      <w:pPr>
        <w:pStyle w:val="a3"/>
        <w:numPr>
          <w:ilvl w:val="0"/>
          <w:numId w:val="3"/>
        </w:numPr>
        <w:ind w:firstLineChars="0"/>
      </w:pPr>
      <w:r>
        <w:rPr>
          <w:rFonts w:hint="eastAsia"/>
        </w:rPr>
        <w:t>赋值</w:t>
      </w:r>
      <w:r>
        <w:rPr>
          <w:rFonts w:hint="eastAsia"/>
        </w:rPr>
        <w:t>=</w:t>
      </w:r>
      <w:r>
        <w:rPr>
          <w:rFonts w:hint="eastAsia"/>
        </w:rPr>
        <w:t>，最后计算</w:t>
      </w:r>
    </w:p>
    <w:p w:rsidR="00861586" w:rsidRDefault="00861586" w:rsidP="00861586">
      <w:pPr>
        <w:pStyle w:val="a3"/>
        <w:numPr>
          <w:ilvl w:val="0"/>
          <w:numId w:val="3"/>
        </w:numPr>
        <w:ind w:firstLineChars="0"/>
      </w:pPr>
      <w:r>
        <w:rPr>
          <w:rFonts w:hint="eastAsia"/>
        </w:rPr>
        <w:t>=</w:t>
      </w:r>
      <w:r>
        <w:rPr>
          <w:rFonts w:hint="eastAsia"/>
        </w:rPr>
        <w:t>右边的从左到右加载依次压入操作数栈</w:t>
      </w:r>
    </w:p>
    <w:p w:rsidR="00861586" w:rsidRDefault="00861586" w:rsidP="00861586">
      <w:pPr>
        <w:pStyle w:val="a3"/>
        <w:numPr>
          <w:ilvl w:val="0"/>
          <w:numId w:val="3"/>
        </w:numPr>
        <w:ind w:firstLineChars="0"/>
      </w:pPr>
      <w:r>
        <w:rPr>
          <w:rFonts w:hint="eastAsia"/>
        </w:rPr>
        <w:t>实际先算哪个，看运算符优先级</w:t>
      </w:r>
    </w:p>
    <w:p w:rsidR="00861586" w:rsidRDefault="00861586" w:rsidP="00861586">
      <w:pPr>
        <w:pStyle w:val="a3"/>
        <w:numPr>
          <w:ilvl w:val="0"/>
          <w:numId w:val="3"/>
        </w:numPr>
        <w:ind w:firstLineChars="0"/>
      </w:pPr>
      <w:r>
        <w:rPr>
          <w:rFonts w:hint="eastAsia"/>
        </w:rPr>
        <w:t>自增、自减操作都是直接修改变量的值，不经过操作数栈</w:t>
      </w:r>
    </w:p>
    <w:p w:rsidR="00861586" w:rsidRDefault="00861586" w:rsidP="00861586">
      <w:pPr>
        <w:pStyle w:val="a3"/>
        <w:numPr>
          <w:ilvl w:val="0"/>
          <w:numId w:val="3"/>
        </w:numPr>
        <w:ind w:firstLineChars="0"/>
      </w:pPr>
      <w:r>
        <w:rPr>
          <w:rFonts w:hint="eastAsia"/>
        </w:rPr>
        <w:t>最后的赋值之前，临时结果也是存储在操作数栈中</w:t>
      </w:r>
    </w:p>
    <w:p w:rsidR="00644AB4" w:rsidRPr="00861586" w:rsidRDefault="00644AB4" w:rsidP="00CF1C58"/>
    <w:p w:rsidR="00644AB4" w:rsidRDefault="00A448F7" w:rsidP="00A448F7">
      <w:pPr>
        <w:pStyle w:val="2"/>
      </w:pPr>
      <w:r>
        <w:rPr>
          <w:rFonts w:hint="eastAsia"/>
        </w:rPr>
        <w:t>2</w:t>
      </w:r>
      <w:r>
        <w:rPr>
          <w:rFonts w:hint="eastAsia"/>
        </w:rPr>
        <w:t>、</w:t>
      </w:r>
      <w:proofErr w:type="spellStart"/>
      <w:r>
        <w:rPr>
          <w:rFonts w:hint="eastAsia"/>
        </w:rPr>
        <w:t>javaSE</w:t>
      </w:r>
      <w:proofErr w:type="spellEnd"/>
      <w:r>
        <w:rPr>
          <w:rFonts w:hint="eastAsia"/>
        </w:rPr>
        <w:t>面试题</w:t>
      </w:r>
      <w:r>
        <w:rPr>
          <w:rFonts w:hint="eastAsia"/>
        </w:rPr>
        <w:t>-</w:t>
      </w:r>
      <w:r>
        <w:t>----</w:t>
      </w:r>
      <w:r>
        <w:rPr>
          <w:rFonts w:hint="eastAsia"/>
        </w:rPr>
        <w:t>单例设计模式</w:t>
      </w:r>
    </w:p>
    <w:p w:rsidR="00644AB4" w:rsidRDefault="00A448F7" w:rsidP="00A448F7">
      <w:pPr>
        <w:pStyle w:val="3"/>
      </w:pPr>
      <w:r>
        <w:rPr>
          <w:rFonts w:hint="eastAsia"/>
        </w:rPr>
        <w:t>2</w:t>
      </w:r>
      <w:r>
        <w:t>.1</w:t>
      </w:r>
      <w:r>
        <w:rPr>
          <w:rFonts w:hint="eastAsia"/>
        </w:rPr>
        <w:t>、</w:t>
      </w:r>
      <w:r>
        <w:rPr>
          <w:rFonts w:hint="eastAsia"/>
        </w:rPr>
        <w:t xml:space="preserve"> </w:t>
      </w:r>
      <w:r>
        <w:rPr>
          <w:rFonts w:hint="eastAsia"/>
        </w:rPr>
        <w:t>什么是</w:t>
      </w:r>
      <w:r>
        <w:rPr>
          <w:rFonts w:hint="eastAsia"/>
        </w:rPr>
        <w:t>singleton</w:t>
      </w:r>
      <w:r>
        <w:rPr>
          <w:rFonts w:hint="eastAsia"/>
        </w:rPr>
        <w:t>？</w:t>
      </w:r>
    </w:p>
    <w:tbl>
      <w:tblPr>
        <w:tblStyle w:val="a4"/>
        <w:tblW w:w="0" w:type="auto"/>
        <w:tblLook w:val="04A0" w:firstRow="1" w:lastRow="0" w:firstColumn="1" w:lastColumn="0" w:noHBand="0" w:noVBand="1"/>
      </w:tblPr>
      <w:tblGrid>
        <w:gridCol w:w="8296"/>
      </w:tblGrid>
      <w:tr w:rsidR="00A448F7" w:rsidTr="00A448F7">
        <w:tc>
          <w:tcPr>
            <w:tcW w:w="8296" w:type="dxa"/>
          </w:tcPr>
          <w:p w:rsidR="00A448F7" w:rsidRDefault="00A448F7" w:rsidP="00CF1C58">
            <w:r>
              <w:t>S</w:t>
            </w:r>
            <w:r>
              <w:rPr>
                <w:rFonts w:hint="eastAsia"/>
              </w:rPr>
              <w:t>ingleton</w:t>
            </w:r>
            <w:r>
              <w:rPr>
                <w:rFonts w:hint="eastAsia"/>
              </w:rPr>
              <w:t>：在</w:t>
            </w:r>
            <w:r>
              <w:rPr>
                <w:rFonts w:hint="eastAsia"/>
              </w:rPr>
              <w:t>Java</w:t>
            </w:r>
            <w:r>
              <w:rPr>
                <w:rFonts w:hint="eastAsia"/>
              </w:rPr>
              <w:t>中即指单例设计模式，它是软件开发中最常见的设计模式之一。</w:t>
            </w:r>
          </w:p>
          <w:p w:rsidR="007707E4" w:rsidRDefault="007707E4" w:rsidP="00CF1C58">
            <w:r>
              <w:rPr>
                <w:rFonts w:hint="eastAsia"/>
              </w:rPr>
              <w:t>单例设计模式：即某个类在整个系统中只能有一个实例对象可被获取和使用的代码模式。</w:t>
            </w:r>
          </w:p>
          <w:p w:rsidR="004B3BF2" w:rsidRDefault="004B3BF2" w:rsidP="00CF1C58">
            <w:r>
              <w:rPr>
                <w:rFonts w:hint="eastAsia"/>
              </w:rPr>
              <w:t>例如：代表</w:t>
            </w:r>
            <w:r>
              <w:rPr>
                <w:rFonts w:hint="eastAsia"/>
              </w:rPr>
              <w:t>JVM</w:t>
            </w:r>
            <w:r>
              <w:rPr>
                <w:rFonts w:hint="eastAsia"/>
              </w:rPr>
              <w:t>运行环境的</w:t>
            </w:r>
            <w:r>
              <w:rPr>
                <w:rFonts w:hint="eastAsia"/>
              </w:rPr>
              <w:t>Runtime</w:t>
            </w:r>
            <w:r>
              <w:rPr>
                <w:rFonts w:hint="eastAsia"/>
              </w:rPr>
              <w:t>类</w:t>
            </w:r>
          </w:p>
          <w:p w:rsidR="00CB3F7A" w:rsidRDefault="00CB3F7A" w:rsidP="00CF1C58"/>
          <w:p w:rsidR="00CB3F7A" w:rsidRDefault="00CB3F7A" w:rsidP="00CF1C58">
            <w:r>
              <w:rPr>
                <w:rFonts w:hint="eastAsia"/>
              </w:rPr>
              <w:t>要点：</w:t>
            </w:r>
          </w:p>
          <w:p w:rsidR="00CB3F7A" w:rsidRDefault="00CB3F7A" w:rsidP="0078130B">
            <w:pPr>
              <w:pStyle w:val="a3"/>
              <w:numPr>
                <w:ilvl w:val="1"/>
                <w:numId w:val="5"/>
              </w:numPr>
              <w:ind w:firstLineChars="0"/>
            </w:pPr>
            <w:r>
              <w:rPr>
                <w:rFonts w:hint="eastAsia"/>
              </w:rPr>
              <w:t>一是某个类只能有一个实例</w:t>
            </w:r>
          </w:p>
          <w:p w:rsidR="00DE46AF" w:rsidRDefault="00DE46AF" w:rsidP="00DE46AF">
            <w:pPr>
              <w:pStyle w:val="a3"/>
              <w:numPr>
                <w:ilvl w:val="0"/>
                <w:numId w:val="6"/>
              </w:numPr>
              <w:ind w:firstLineChars="0"/>
            </w:pPr>
            <w:r>
              <w:rPr>
                <w:rFonts w:hint="eastAsia"/>
              </w:rPr>
              <w:t>构造器私有化</w:t>
            </w:r>
          </w:p>
          <w:p w:rsidR="00CB3F7A" w:rsidRDefault="00CB3F7A" w:rsidP="0078130B">
            <w:pPr>
              <w:pStyle w:val="a3"/>
              <w:numPr>
                <w:ilvl w:val="1"/>
                <w:numId w:val="5"/>
              </w:numPr>
              <w:ind w:firstLineChars="0"/>
            </w:pPr>
            <w:r>
              <w:rPr>
                <w:rFonts w:hint="eastAsia"/>
              </w:rPr>
              <w:t>二是它必须</w:t>
            </w:r>
            <w:r w:rsidR="0078130B">
              <w:rPr>
                <w:rFonts w:hint="eastAsia"/>
              </w:rPr>
              <w:t>自行创建这个实例</w:t>
            </w:r>
          </w:p>
          <w:p w:rsidR="00DE46AF" w:rsidRDefault="00DE46AF" w:rsidP="00DE46AF">
            <w:pPr>
              <w:pStyle w:val="a3"/>
              <w:numPr>
                <w:ilvl w:val="0"/>
                <w:numId w:val="6"/>
              </w:numPr>
              <w:ind w:firstLineChars="0"/>
            </w:pPr>
            <w:r>
              <w:rPr>
                <w:rFonts w:hint="eastAsia"/>
              </w:rPr>
              <w:t>含有一个该类的静态变量来保存这个唯一的实例</w:t>
            </w:r>
          </w:p>
          <w:p w:rsidR="0078130B" w:rsidRDefault="0078130B" w:rsidP="0078130B">
            <w:pPr>
              <w:pStyle w:val="a3"/>
              <w:numPr>
                <w:ilvl w:val="1"/>
                <w:numId w:val="5"/>
              </w:numPr>
              <w:ind w:firstLineChars="0"/>
            </w:pPr>
            <w:r>
              <w:rPr>
                <w:rFonts w:hint="eastAsia"/>
              </w:rPr>
              <w:t>三是它必须自行向整个系统提供这个实例</w:t>
            </w:r>
          </w:p>
          <w:p w:rsidR="00DE46AF" w:rsidRDefault="00DE46AF" w:rsidP="00DE46AF">
            <w:pPr>
              <w:pStyle w:val="a3"/>
              <w:numPr>
                <w:ilvl w:val="0"/>
                <w:numId w:val="6"/>
              </w:numPr>
              <w:ind w:firstLineChars="0"/>
            </w:pPr>
            <w:r>
              <w:rPr>
                <w:rFonts w:hint="eastAsia"/>
              </w:rPr>
              <w:t>对外提供获取该实例对象的方法：</w:t>
            </w:r>
          </w:p>
          <w:p w:rsidR="00DE46AF" w:rsidRDefault="00DE46AF" w:rsidP="00DE46AF">
            <w:pPr>
              <w:pStyle w:val="a3"/>
              <w:ind w:left="1051" w:firstLineChars="0" w:firstLine="0"/>
            </w:pPr>
            <w:r>
              <w:rPr>
                <w:rFonts w:hint="eastAsia"/>
              </w:rPr>
              <w:t>（</w:t>
            </w:r>
            <w:r>
              <w:rPr>
                <w:rFonts w:hint="eastAsia"/>
              </w:rPr>
              <w:t>1</w:t>
            </w:r>
            <w:r>
              <w:rPr>
                <w:rFonts w:hint="eastAsia"/>
              </w:rPr>
              <w:t>）直接暴露（</w:t>
            </w:r>
            <w:r>
              <w:rPr>
                <w:rFonts w:hint="eastAsia"/>
              </w:rPr>
              <w:t>2</w:t>
            </w:r>
            <w:r>
              <w:rPr>
                <w:rFonts w:hint="eastAsia"/>
              </w:rPr>
              <w:t>）用静态变量的</w:t>
            </w:r>
            <w:r>
              <w:rPr>
                <w:rFonts w:hint="eastAsia"/>
              </w:rPr>
              <w:t>get</w:t>
            </w:r>
            <w:r>
              <w:rPr>
                <w:rFonts w:hint="eastAsia"/>
              </w:rPr>
              <w:t>方法获取</w:t>
            </w:r>
          </w:p>
        </w:tc>
      </w:tr>
    </w:tbl>
    <w:p w:rsidR="00644AB4" w:rsidRDefault="00644AB4" w:rsidP="00CF1C58"/>
    <w:p w:rsidR="00644AB4" w:rsidRDefault="00077AA0" w:rsidP="00CF1C58">
      <w:r>
        <w:rPr>
          <w:rFonts w:hint="eastAsia"/>
        </w:rPr>
        <w:t>几种常见形式：</w:t>
      </w:r>
    </w:p>
    <w:p w:rsidR="00077AA0" w:rsidRDefault="00077AA0" w:rsidP="00077AA0">
      <w:pPr>
        <w:pStyle w:val="a3"/>
        <w:numPr>
          <w:ilvl w:val="0"/>
          <w:numId w:val="7"/>
        </w:numPr>
        <w:ind w:firstLineChars="0"/>
      </w:pPr>
      <w:r>
        <w:rPr>
          <w:rFonts w:hint="eastAsia"/>
        </w:rPr>
        <w:t>饿汉式：直接创建对象，不存在线程安全问题</w:t>
      </w:r>
    </w:p>
    <w:p w:rsidR="00077AA0" w:rsidRDefault="00077AA0" w:rsidP="00077AA0">
      <w:pPr>
        <w:pStyle w:val="a3"/>
        <w:numPr>
          <w:ilvl w:val="0"/>
          <w:numId w:val="6"/>
        </w:numPr>
        <w:ind w:firstLineChars="0"/>
      </w:pPr>
      <w:r>
        <w:rPr>
          <w:rFonts w:hint="eastAsia"/>
        </w:rPr>
        <w:t>直接实例化饿汉式（简洁直观）</w:t>
      </w:r>
    </w:p>
    <w:tbl>
      <w:tblPr>
        <w:tblStyle w:val="a4"/>
        <w:tblW w:w="0" w:type="auto"/>
        <w:tblInd w:w="1051" w:type="dxa"/>
        <w:tblLook w:val="04A0" w:firstRow="1" w:lastRow="0" w:firstColumn="1" w:lastColumn="0" w:noHBand="0" w:noVBand="1"/>
      </w:tblPr>
      <w:tblGrid>
        <w:gridCol w:w="7245"/>
      </w:tblGrid>
      <w:tr w:rsidR="00E82959" w:rsidTr="00E82959">
        <w:tc>
          <w:tcPr>
            <w:tcW w:w="8296" w:type="dxa"/>
          </w:tcPr>
          <w:p w:rsidR="00E82959" w:rsidRDefault="00E82959" w:rsidP="00E82959">
            <w:pPr>
              <w:pStyle w:val="HTML"/>
              <w:shd w:val="clear" w:color="auto" w:fill="FFFFFF"/>
              <w:ind w:left="1051"/>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饿汉式：</w:t>
            </w:r>
            <w:r>
              <w:rPr>
                <w:rFonts w:ascii="Menlo" w:hAnsi="Menlo" w:cs="Menlo"/>
                <w:i/>
                <w:iCs/>
                <w:color w:val="808080"/>
                <w:sz w:val="18"/>
                <w:szCs w:val="18"/>
              </w:rPr>
              <w:t xml:space="preserve"> </w:t>
            </w:r>
            <w:r>
              <w:rPr>
                <w:rFonts w:ascii="Menlo" w:hAnsi="Menlo" w:cs="Menlo"/>
                <w:i/>
                <w:iCs/>
                <w:color w:val="808080"/>
                <w:sz w:val="18"/>
                <w:szCs w:val="18"/>
              </w:rPr>
              <w:t>直接实例化饿汉式</w:t>
            </w:r>
            <w:r>
              <w:rPr>
                <w:rFonts w:ascii="Menlo" w:hAnsi="Menlo" w:cs="Menlo"/>
                <w:i/>
                <w:iCs/>
                <w:color w:val="808080"/>
                <w:sz w:val="18"/>
                <w:szCs w:val="18"/>
              </w:rPr>
              <w:br/>
              <w:t xml:space="preserve"> *    </w:t>
            </w:r>
            <w:r>
              <w:rPr>
                <w:rFonts w:ascii="Menlo" w:hAnsi="Menlo" w:cs="Menlo"/>
                <w:i/>
                <w:iCs/>
                <w:color w:val="808080"/>
                <w:sz w:val="18"/>
                <w:szCs w:val="18"/>
              </w:rPr>
              <w:t>在类初始化时直接创建实例对象，不管你是否需要这个对象都会创建</w:t>
            </w:r>
            <w:r>
              <w:rPr>
                <w:rFonts w:ascii="Menlo" w:hAnsi="Menlo" w:cs="Menlo"/>
                <w:i/>
                <w:iCs/>
                <w:color w:val="808080"/>
                <w:sz w:val="18"/>
                <w:szCs w:val="18"/>
              </w:rPr>
              <w:br/>
              <w:t xml:space="preserve"> * (1)</w:t>
            </w:r>
            <w:r>
              <w:rPr>
                <w:rFonts w:ascii="Menlo" w:hAnsi="Menlo" w:cs="Menlo"/>
                <w:i/>
                <w:iCs/>
                <w:color w:val="808080"/>
                <w:sz w:val="18"/>
                <w:szCs w:val="18"/>
              </w:rPr>
              <w:t>构造器私有化</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2</w:t>
            </w:r>
            <w:r>
              <w:rPr>
                <w:rFonts w:ascii="Menlo" w:hAnsi="Menlo" w:cs="Menlo"/>
                <w:i/>
                <w:iCs/>
                <w:color w:val="808080"/>
                <w:sz w:val="18"/>
                <w:szCs w:val="18"/>
              </w:rPr>
              <w:t>）自行创建，并且用静态变量保存</w:t>
            </w:r>
            <w:r>
              <w:rPr>
                <w:rFonts w:ascii="Menlo" w:hAnsi="Menlo" w:cs="Menlo"/>
                <w:i/>
                <w:iCs/>
                <w:color w:val="808080"/>
                <w:sz w:val="18"/>
                <w:szCs w:val="18"/>
              </w:rPr>
              <w:br/>
            </w:r>
            <w:r>
              <w:rPr>
                <w:rFonts w:ascii="Menlo" w:hAnsi="Menlo" w:cs="Menlo"/>
                <w:i/>
                <w:iCs/>
                <w:color w:val="808080"/>
                <w:sz w:val="18"/>
                <w:szCs w:val="18"/>
              </w:rPr>
              <w:lastRenderedPageBreak/>
              <w:t xml:space="preserve"> * (3)</w:t>
            </w:r>
            <w:r>
              <w:rPr>
                <w:rFonts w:ascii="Menlo" w:hAnsi="Menlo" w:cs="Menlo"/>
                <w:i/>
                <w:iCs/>
                <w:color w:val="808080"/>
                <w:sz w:val="18"/>
                <w:szCs w:val="18"/>
              </w:rPr>
              <w:t>向外提供这个实例</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4</w:t>
            </w:r>
            <w:r>
              <w:rPr>
                <w:rFonts w:ascii="Menlo" w:hAnsi="Menlo" w:cs="Menlo"/>
                <w:i/>
                <w:iCs/>
                <w:color w:val="808080"/>
                <w:sz w:val="18"/>
                <w:szCs w:val="18"/>
              </w:rPr>
              <w:t>）强调这是一个单例，我们可以用</w:t>
            </w:r>
            <w:r>
              <w:rPr>
                <w:rFonts w:ascii="Menlo" w:hAnsi="Menlo" w:cs="Menlo"/>
                <w:i/>
                <w:iCs/>
                <w:color w:val="808080"/>
                <w:sz w:val="18"/>
                <w:szCs w:val="18"/>
              </w:rPr>
              <w:t>final</w:t>
            </w:r>
            <w:r>
              <w:rPr>
                <w:rFonts w:ascii="Menlo" w:hAnsi="Menlo" w:cs="Menlo"/>
                <w:i/>
                <w:iCs/>
                <w:color w:val="808080"/>
                <w:sz w:val="18"/>
                <w:szCs w:val="18"/>
              </w:rPr>
              <w:t>修饰</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Singleton1 {</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Singleton1 </w:t>
            </w:r>
            <w:r>
              <w:rPr>
                <w:rFonts w:ascii="Menlo" w:hAnsi="Menlo" w:cs="Menlo"/>
                <w:b/>
                <w:bCs/>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Singleton1();</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Singleton1(){</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w:t>
            </w:r>
          </w:p>
          <w:p w:rsidR="00E82959" w:rsidRDefault="00E82959" w:rsidP="00E82959">
            <w:pPr>
              <w:pStyle w:val="a3"/>
              <w:ind w:left="1051" w:firstLineChars="0" w:firstLine="0"/>
            </w:pPr>
          </w:p>
        </w:tc>
      </w:tr>
    </w:tbl>
    <w:p w:rsidR="00E82959" w:rsidRDefault="00E82959" w:rsidP="00E82959">
      <w:pPr>
        <w:pStyle w:val="a3"/>
        <w:ind w:left="1051" w:firstLineChars="0" w:firstLine="0"/>
      </w:pPr>
    </w:p>
    <w:p w:rsidR="00077AA0" w:rsidRDefault="00077AA0" w:rsidP="00077AA0">
      <w:pPr>
        <w:pStyle w:val="a3"/>
        <w:numPr>
          <w:ilvl w:val="0"/>
          <w:numId w:val="6"/>
        </w:numPr>
        <w:ind w:firstLineChars="0"/>
      </w:pPr>
      <w:r>
        <w:rPr>
          <w:rFonts w:hint="eastAsia"/>
        </w:rPr>
        <w:t>枚举式（最简洁）</w:t>
      </w:r>
    </w:p>
    <w:p w:rsidR="00E82959" w:rsidRDefault="00E82959" w:rsidP="00E82959">
      <w:pPr>
        <w:pStyle w:val="a3"/>
        <w:ind w:left="1051" w:firstLineChars="0" w:firstLine="0"/>
      </w:pPr>
      <w:r>
        <w:rPr>
          <w:rFonts w:hint="eastAsia"/>
        </w:rPr>
        <w:t xml:space="preserve"> </w:t>
      </w:r>
    </w:p>
    <w:tbl>
      <w:tblPr>
        <w:tblStyle w:val="a4"/>
        <w:tblW w:w="0" w:type="auto"/>
        <w:tblInd w:w="1051" w:type="dxa"/>
        <w:tblLook w:val="04A0" w:firstRow="1" w:lastRow="0" w:firstColumn="1" w:lastColumn="0" w:noHBand="0" w:noVBand="1"/>
      </w:tblPr>
      <w:tblGrid>
        <w:gridCol w:w="7245"/>
      </w:tblGrid>
      <w:tr w:rsidR="00E82959" w:rsidTr="00E82959">
        <w:tc>
          <w:tcPr>
            <w:tcW w:w="8296" w:type="dxa"/>
          </w:tcPr>
          <w:p w:rsidR="00E82959" w:rsidRDefault="00E82959" w:rsidP="00E82959">
            <w:pPr>
              <w:pStyle w:val="HTML"/>
              <w:shd w:val="clear" w:color="auto" w:fill="FFFFFF"/>
              <w:ind w:firstLine="360"/>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枚举式饿汉式：</w:t>
            </w:r>
            <w:r>
              <w:rPr>
                <w:rFonts w:ascii="Menlo" w:hAnsi="Menlo" w:cs="Menlo"/>
                <w:i/>
                <w:iCs/>
                <w:color w:val="808080"/>
                <w:sz w:val="18"/>
                <w:szCs w:val="18"/>
              </w:rPr>
              <w:br/>
              <w:t xml:space="preserve"> * </w:t>
            </w:r>
            <w:r>
              <w:rPr>
                <w:rFonts w:ascii="Menlo" w:hAnsi="Menlo" w:cs="Menlo"/>
                <w:i/>
                <w:iCs/>
                <w:color w:val="808080"/>
                <w:sz w:val="18"/>
                <w:szCs w:val="18"/>
              </w:rPr>
              <w:t>枚举类型：</w:t>
            </w:r>
            <w:r>
              <w:rPr>
                <w:rFonts w:ascii="Menlo" w:hAnsi="Menlo" w:cs="Menlo"/>
                <w:i/>
                <w:iCs/>
                <w:color w:val="808080"/>
                <w:sz w:val="18"/>
                <w:szCs w:val="18"/>
              </w:rPr>
              <w:t xml:space="preserve"> </w:t>
            </w:r>
            <w:r>
              <w:rPr>
                <w:rFonts w:ascii="Menlo" w:hAnsi="Menlo" w:cs="Menlo"/>
                <w:i/>
                <w:iCs/>
                <w:color w:val="808080"/>
                <w:sz w:val="18"/>
                <w:szCs w:val="18"/>
              </w:rPr>
              <w:t>表示该类型的对象是有限的几个</w:t>
            </w:r>
            <w:r>
              <w:rPr>
                <w:rFonts w:ascii="Menlo" w:hAnsi="Menlo" w:cs="Menlo"/>
                <w:i/>
                <w:iCs/>
                <w:color w:val="808080"/>
                <w:sz w:val="18"/>
                <w:szCs w:val="18"/>
              </w:rPr>
              <w:br/>
              <w:t xml:space="preserve"> * </w:t>
            </w:r>
            <w:r>
              <w:rPr>
                <w:rFonts w:ascii="Menlo" w:hAnsi="Menlo" w:cs="Menlo"/>
                <w:i/>
                <w:iCs/>
                <w:color w:val="808080"/>
                <w:sz w:val="18"/>
                <w:szCs w:val="18"/>
              </w:rPr>
              <w:t>我们可以限定一个，就成为了单例</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enum</w:t>
            </w:r>
            <w:proofErr w:type="spellEnd"/>
            <w:r>
              <w:rPr>
                <w:rFonts w:ascii="Menlo" w:hAnsi="Menlo" w:cs="Menlo"/>
                <w:b/>
                <w:bCs/>
                <w:color w:val="000080"/>
                <w:sz w:val="18"/>
                <w:szCs w:val="18"/>
              </w:rPr>
              <w:t xml:space="preserve"> </w:t>
            </w:r>
            <w:r>
              <w:rPr>
                <w:rFonts w:ascii="Menlo" w:hAnsi="Menlo" w:cs="Menlo"/>
                <w:color w:val="000000"/>
                <w:sz w:val="18"/>
                <w:szCs w:val="18"/>
              </w:rPr>
              <w:t>Singleton2 {</w:t>
            </w:r>
            <w:r>
              <w:rPr>
                <w:rFonts w:ascii="Menlo" w:hAnsi="Menlo" w:cs="Menlo"/>
                <w:color w:val="000000"/>
                <w:sz w:val="18"/>
                <w:szCs w:val="18"/>
              </w:rPr>
              <w:br/>
              <w:t xml:space="preserve">    </w:t>
            </w:r>
            <w:r>
              <w:rPr>
                <w:rFonts w:ascii="Menlo" w:hAnsi="Menlo" w:cs="Menlo"/>
                <w:b/>
                <w:bCs/>
                <w:i/>
                <w:iCs/>
                <w:color w:val="660E7A"/>
                <w:sz w:val="18"/>
                <w:szCs w:val="18"/>
              </w:rPr>
              <w:t>INSTANCE</w:t>
            </w:r>
            <w:r>
              <w:rPr>
                <w:rFonts w:ascii="Menlo" w:hAnsi="Menlo" w:cs="Menlo"/>
                <w:b/>
                <w:bCs/>
                <w:i/>
                <w:iCs/>
                <w:color w:val="660E7A"/>
                <w:sz w:val="18"/>
                <w:szCs w:val="18"/>
              </w:rPr>
              <w:br/>
            </w:r>
            <w:r>
              <w:rPr>
                <w:rFonts w:ascii="Menlo" w:hAnsi="Menlo" w:cs="Menlo"/>
                <w:color w:val="000000"/>
                <w:sz w:val="18"/>
                <w:szCs w:val="18"/>
              </w:rPr>
              <w:t>}</w:t>
            </w:r>
          </w:p>
          <w:p w:rsidR="00E82959" w:rsidRDefault="00E82959" w:rsidP="00E82959">
            <w:pPr>
              <w:pStyle w:val="a3"/>
              <w:ind w:firstLineChars="0" w:firstLine="0"/>
            </w:pPr>
          </w:p>
        </w:tc>
      </w:tr>
    </w:tbl>
    <w:p w:rsidR="00E82959" w:rsidRDefault="00E82959" w:rsidP="00E82959">
      <w:pPr>
        <w:pStyle w:val="a3"/>
        <w:ind w:left="1051" w:firstLineChars="0" w:firstLine="0"/>
      </w:pPr>
    </w:p>
    <w:p w:rsidR="00077AA0" w:rsidRDefault="00077AA0" w:rsidP="00077AA0">
      <w:pPr>
        <w:pStyle w:val="a3"/>
        <w:numPr>
          <w:ilvl w:val="0"/>
          <w:numId w:val="6"/>
        </w:numPr>
        <w:ind w:firstLineChars="0"/>
      </w:pPr>
      <w:r>
        <w:rPr>
          <w:rFonts w:hint="eastAsia"/>
        </w:rPr>
        <w:t>静态代码块饿汉式（适合复杂实例化）</w:t>
      </w:r>
    </w:p>
    <w:tbl>
      <w:tblPr>
        <w:tblStyle w:val="a4"/>
        <w:tblW w:w="0" w:type="auto"/>
        <w:tblInd w:w="1051" w:type="dxa"/>
        <w:tblLook w:val="04A0" w:firstRow="1" w:lastRow="0" w:firstColumn="1" w:lastColumn="0" w:noHBand="0" w:noVBand="1"/>
      </w:tblPr>
      <w:tblGrid>
        <w:gridCol w:w="7245"/>
      </w:tblGrid>
      <w:tr w:rsidR="00E82959" w:rsidTr="00E82959">
        <w:tc>
          <w:tcPr>
            <w:tcW w:w="7245" w:type="dxa"/>
          </w:tcPr>
          <w:p w:rsidR="00E82959" w:rsidRDefault="00E82959" w:rsidP="00E82959">
            <w:pPr>
              <w:pStyle w:val="HTML"/>
              <w:shd w:val="clear" w:color="auto" w:fill="FFFFFF"/>
              <w:ind w:left="1051"/>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饿汉式：静态代码块饿汉式</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Singleton3 {</w:t>
            </w:r>
            <w:r>
              <w:rPr>
                <w:rFonts w:ascii="Menlo" w:hAnsi="Menlo" w:cs="Menlo"/>
                <w:color w:val="000000"/>
                <w:sz w:val="18"/>
                <w:szCs w:val="18"/>
              </w:rPr>
              <w:br/>
              <w:t xml:space="preserve">    </w:t>
            </w:r>
            <w:r>
              <w:rPr>
                <w:rFonts w:ascii="Menlo" w:hAnsi="Menlo" w:cs="Menlo"/>
                <w:b/>
                <w:bCs/>
                <w:color w:val="000080"/>
                <w:sz w:val="18"/>
                <w:szCs w:val="18"/>
              </w:rPr>
              <w:t xml:space="preserve">public static final </w:t>
            </w:r>
            <w:r>
              <w:rPr>
                <w:rFonts w:ascii="Menlo" w:hAnsi="Menlo" w:cs="Menlo"/>
                <w:color w:val="000000"/>
                <w:sz w:val="18"/>
                <w:szCs w:val="18"/>
              </w:rPr>
              <w:t xml:space="preserve">Singleton3 </w:t>
            </w:r>
            <w:r>
              <w:rPr>
                <w:rFonts w:ascii="Menlo" w:hAnsi="Menlo" w:cs="Menlo"/>
                <w:b/>
                <w:bCs/>
                <w:i/>
                <w:iCs/>
                <w:color w:val="660E7A"/>
                <w:sz w:val="18"/>
                <w:szCs w:val="18"/>
              </w:rPr>
              <w: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String </w:t>
            </w:r>
            <w:r>
              <w:rPr>
                <w:rFonts w:ascii="Menlo" w:hAnsi="Menlo" w:cs="Menlo"/>
                <w:b/>
                <w:bCs/>
                <w:color w:val="660E7A"/>
                <w:sz w:val="18"/>
                <w:szCs w:val="18"/>
              </w:rPr>
              <w:t>info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static </w:t>
            </w:r>
            <w:r>
              <w:rPr>
                <w:rFonts w:ascii="Menlo" w:hAnsi="Menlo" w:cs="Menlo"/>
                <w:color w:val="000000"/>
                <w:sz w:val="18"/>
                <w:szCs w:val="18"/>
              </w:rPr>
              <w:t>{</w:t>
            </w:r>
            <w:r>
              <w:rPr>
                <w:rFonts w:ascii="Menlo" w:hAnsi="Menlo" w:cs="Menlo"/>
                <w:color w:val="000000"/>
                <w:sz w:val="18"/>
                <w:szCs w:val="18"/>
              </w:rPr>
              <w:br/>
              <w:t xml:space="preserve">        Properties pro = </w:t>
            </w:r>
            <w:r>
              <w:rPr>
                <w:rFonts w:ascii="Menlo" w:hAnsi="Menlo" w:cs="Menlo"/>
                <w:b/>
                <w:bCs/>
                <w:color w:val="000080"/>
                <w:sz w:val="18"/>
                <w:szCs w:val="18"/>
              </w:rPr>
              <w:t xml:space="preserve">new </w:t>
            </w:r>
            <w:r>
              <w:rPr>
                <w:rFonts w:ascii="Menlo" w:hAnsi="Menlo" w:cs="Menlo"/>
                <w:color w:val="000000"/>
                <w:sz w:val="18"/>
                <w:szCs w:val="18"/>
              </w:rPr>
              <w:t>Properties();</w:t>
            </w:r>
            <w:r>
              <w:rPr>
                <w:rFonts w:ascii="Menlo" w:hAnsi="Menlo" w:cs="Menlo"/>
                <w:color w:val="000000"/>
                <w:sz w:val="18"/>
                <w:szCs w:val="18"/>
              </w:rPr>
              <w:br/>
              <w:t xml:space="preserve">        </w:t>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pro.load(Singleton3.class.getClassLoader().getResourceAsStream("properties/singleproperties"));</w:t>
            </w:r>
            <w:r>
              <w:rPr>
                <w:rFonts w:ascii="Menlo" w:hAnsi="Menlo" w:cs="Menlo"/>
                <w:i/>
                <w:iCs/>
                <w:color w:val="808080"/>
                <w:sz w:val="18"/>
                <w:szCs w:val="18"/>
              </w:rPr>
              <w:br/>
              <w:t xml:space="preserve">            </w:t>
            </w:r>
            <w:proofErr w:type="spellStart"/>
            <w:r>
              <w:rPr>
                <w:rFonts w:ascii="Menlo" w:hAnsi="Menlo" w:cs="Menlo"/>
                <w:color w:val="000000"/>
                <w:sz w:val="18"/>
                <w:szCs w:val="18"/>
              </w:rPr>
              <w:t>pro.load</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FileReader</w:t>
            </w:r>
            <w:proofErr w:type="spellEnd"/>
            <w:r>
              <w:rPr>
                <w:rFonts w:ascii="Menlo" w:hAnsi="Menlo" w:cs="Menlo"/>
                <w:color w:val="000000"/>
                <w:sz w:val="18"/>
                <w:szCs w:val="18"/>
              </w:rPr>
              <w:t>(</w:t>
            </w:r>
            <w:r>
              <w:rPr>
                <w:rFonts w:ascii="Menlo" w:hAnsi="Menlo" w:cs="Menlo"/>
                <w:b/>
                <w:bCs/>
                <w:color w:val="008000"/>
                <w:sz w:val="18"/>
                <w:szCs w:val="18"/>
              </w:rPr>
              <w:t>"properties/</w:t>
            </w:r>
            <w:proofErr w:type="spellStart"/>
            <w:r>
              <w:rPr>
                <w:rFonts w:ascii="Menlo" w:hAnsi="Menlo" w:cs="Menlo"/>
                <w:b/>
                <w:bCs/>
                <w:color w:val="008000"/>
                <w:sz w:val="18"/>
                <w:szCs w:val="18"/>
              </w:rPr>
              <w:t>single.properties</w:t>
            </w:r>
            <w:proofErr w:type="spellEnd"/>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w:t>
            </w:r>
            <w:proofErr w:type="spellStart"/>
            <w:r>
              <w:rPr>
                <w:rFonts w:ascii="Menlo" w:hAnsi="Menlo" w:cs="Menlo"/>
                <w:color w:val="000000"/>
                <w:sz w:val="18"/>
                <w:szCs w:val="18"/>
              </w:rPr>
              <w:t>IOException</w:t>
            </w:r>
            <w:proofErr w:type="spellEnd"/>
            <w:r>
              <w:rPr>
                <w:rFonts w:ascii="Menlo" w:hAnsi="Menlo" w:cs="Menlo"/>
                <w:color w:val="000000"/>
                <w:sz w:val="18"/>
                <w:szCs w:val="18"/>
              </w:rPr>
              <w:t xml:space="preserve">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String single =  </w:t>
            </w:r>
            <w:proofErr w:type="spellStart"/>
            <w:r>
              <w:rPr>
                <w:rFonts w:ascii="Menlo" w:hAnsi="Menlo" w:cs="Menlo"/>
                <w:color w:val="000000"/>
                <w:sz w:val="18"/>
                <w:szCs w:val="18"/>
              </w:rPr>
              <w:t>pro.getProperty</w:t>
            </w:r>
            <w:proofErr w:type="spellEnd"/>
            <w:r>
              <w:rPr>
                <w:rFonts w:ascii="Menlo" w:hAnsi="Menlo" w:cs="Menlo"/>
                <w:color w:val="000000"/>
                <w:sz w:val="18"/>
                <w:szCs w:val="18"/>
              </w:rPr>
              <w:t>(</w:t>
            </w:r>
            <w:r>
              <w:rPr>
                <w:rFonts w:ascii="Menlo" w:hAnsi="Menlo" w:cs="Menlo"/>
                <w:b/>
                <w:bCs/>
                <w:color w:val="008000"/>
                <w:sz w:val="18"/>
                <w:szCs w:val="18"/>
              </w:rPr>
              <w:t>"single"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Singleton3(single);</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Singleton3(String info){</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info </w:t>
            </w:r>
            <w:r>
              <w:rPr>
                <w:rFonts w:ascii="Menlo" w:hAnsi="Menlo" w:cs="Menlo"/>
                <w:color w:val="000000"/>
                <w:sz w:val="18"/>
                <w:szCs w:val="18"/>
              </w:rPr>
              <w:t>= info;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 xml:space="preserve">String </w:t>
            </w:r>
            <w:proofErr w:type="spellStart"/>
            <w:r>
              <w:rPr>
                <w:rFonts w:ascii="Menlo" w:hAnsi="Menlo" w:cs="Menlo"/>
                <w:color w:val="000000"/>
                <w:sz w:val="18"/>
                <w:szCs w:val="18"/>
              </w:rPr>
              <w:t>getInfo</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info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proofErr w:type="spellStart"/>
            <w:r>
              <w:rPr>
                <w:rFonts w:ascii="Menlo" w:hAnsi="Menlo" w:cs="Menlo"/>
                <w:color w:val="000000"/>
                <w:sz w:val="18"/>
                <w:szCs w:val="18"/>
              </w:rPr>
              <w:t>setInfo</w:t>
            </w:r>
            <w:proofErr w:type="spellEnd"/>
            <w:r>
              <w:rPr>
                <w:rFonts w:ascii="Menlo" w:hAnsi="Menlo" w:cs="Menlo"/>
                <w:color w:val="000000"/>
                <w:sz w:val="18"/>
                <w:szCs w:val="18"/>
              </w:rPr>
              <w:t>(String info)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info </w:t>
            </w:r>
            <w:r>
              <w:rPr>
                <w:rFonts w:ascii="Menlo" w:hAnsi="Menlo" w:cs="Menlo"/>
                <w:color w:val="000000"/>
                <w:sz w:val="18"/>
                <w:szCs w:val="18"/>
              </w:rPr>
              <w:t>= info;</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 xml:space="preserve">String </w:t>
            </w:r>
            <w:proofErr w:type="spellStart"/>
            <w:r>
              <w:rPr>
                <w:rFonts w:ascii="Menlo" w:hAnsi="Menlo" w:cs="Menlo"/>
                <w:color w:val="000000"/>
                <w:sz w:val="18"/>
                <w:szCs w:val="18"/>
              </w:rPr>
              <w:t>toString</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008000"/>
                <w:sz w:val="18"/>
                <w:szCs w:val="18"/>
              </w:rPr>
              <w:t xml:space="preserve">"Singleton3{"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 xml:space="preserve">"info='" </w:t>
            </w:r>
            <w:r>
              <w:rPr>
                <w:rFonts w:ascii="Menlo" w:hAnsi="Menlo" w:cs="Menlo"/>
                <w:color w:val="000000"/>
                <w:sz w:val="18"/>
                <w:szCs w:val="18"/>
              </w:rPr>
              <w:t xml:space="preserve">+ </w:t>
            </w:r>
            <w:r>
              <w:rPr>
                <w:rFonts w:ascii="Menlo" w:hAnsi="Menlo" w:cs="Menlo"/>
                <w:b/>
                <w:bCs/>
                <w:color w:val="660E7A"/>
                <w:sz w:val="18"/>
                <w:szCs w:val="18"/>
              </w:rPr>
              <w:t xml:space="preserve">info </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0080"/>
                <w:sz w:val="18"/>
                <w:szCs w:val="18"/>
              </w:rPr>
              <w:t>\'</w:t>
            </w:r>
            <w:r>
              <w:rPr>
                <w:rFonts w:ascii="Menlo" w:hAnsi="Menlo" w:cs="Menlo"/>
                <w:b/>
                <w:bCs/>
                <w:color w:val="008000"/>
                <w:sz w:val="18"/>
                <w:szCs w:val="18"/>
              </w:rP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rsidR="00E82959" w:rsidRDefault="00E82959" w:rsidP="00E82959">
            <w:pPr>
              <w:pStyle w:val="a3"/>
              <w:ind w:left="1051" w:firstLineChars="0" w:firstLine="0"/>
            </w:pPr>
          </w:p>
        </w:tc>
      </w:tr>
    </w:tbl>
    <w:p w:rsidR="00E82959" w:rsidRDefault="00E82959" w:rsidP="00E82959">
      <w:pPr>
        <w:pStyle w:val="a3"/>
        <w:ind w:left="1051" w:firstLineChars="0" w:firstLine="0"/>
      </w:pPr>
      <w:proofErr w:type="spellStart"/>
      <w:r w:rsidRPr="00E82959">
        <w:lastRenderedPageBreak/>
        <w:t>single.properties</w:t>
      </w:r>
      <w:proofErr w:type="spellEnd"/>
      <w:r>
        <w:t xml:space="preserve"> </w:t>
      </w:r>
      <w:r>
        <w:rPr>
          <w:rFonts w:hint="eastAsia"/>
        </w:rPr>
        <w:t>文件：</w:t>
      </w:r>
    </w:p>
    <w:tbl>
      <w:tblPr>
        <w:tblStyle w:val="a4"/>
        <w:tblW w:w="0" w:type="auto"/>
        <w:tblInd w:w="1051" w:type="dxa"/>
        <w:tblLook w:val="04A0" w:firstRow="1" w:lastRow="0" w:firstColumn="1" w:lastColumn="0" w:noHBand="0" w:noVBand="1"/>
      </w:tblPr>
      <w:tblGrid>
        <w:gridCol w:w="7245"/>
      </w:tblGrid>
      <w:tr w:rsidR="00E82959" w:rsidTr="00E82959">
        <w:tc>
          <w:tcPr>
            <w:tcW w:w="8296" w:type="dxa"/>
          </w:tcPr>
          <w:p w:rsidR="00E82959" w:rsidRPr="00E82959" w:rsidRDefault="00E82959" w:rsidP="00E82959">
            <w:pPr>
              <w:pStyle w:val="HTML"/>
              <w:shd w:val="clear" w:color="auto" w:fill="FFFFFF"/>
              <w:rPr>
                <w:rFonts w:ascii="Menlo" w:hAnsi="Menlo" w:cs="Menlo"/>
                <w:color w:val="000000"/>
                <w:sz w:val="18"/>
                <w:szCs w:val="18"/>
              </w:rPr>
            </w:pPr>
            <w:r>
              <w:rPr>
                <w:rFonts w:ascii="Menlo" w:hAnsi="Menlo" w:cs="Menlo"/>
                <w:b/>
                <w:bCs/>
                <w:color w:val="000080"/>
                <w:sz w:val="18"/>
                <w:szCs w:val="18"/>
              </w:rPr>
              <w:t>single</w:t>
            </w:r>
            <w:r>
              <w:rPr>
                <w:rFonts w:ascii="Menlo" w:hAnsi="Menlo" w:cs="Menlo"/>
                <w:color w:val="000000"/>
                <w:sz w:val="18"/>
                <w:szCs w:val="18"/>
              </w:rPr>
              <w:t>=</w:t>
            </w:r>
            <w:proofErr w:type="spellStart"/>
            <w:r>
              <w:rPr>
                <w:rFonts w:ascii="Menlo" w:hAnsi="Menlo" w:cs="Menlo"/>
                <w:b/>
                <w:bCs/>
                <w:color w:val="008000"/>
                <w:sz w:val="18"/>
                <w:szCs w:val="18"/>
              </w:rPr>
              <w:t>guigu</w:t>
            </w:r>
            <w:proofErr w:type="spellEnd"/>
          </w:p>
        </w:tc>
      </w:tr>
    </w:tbl>
    <w:p w:rsidR="00E82959" w:rsidRDefault="00E82959" w:rsidP="00E82959">
      <w:pPr>
        <w:pStyle w:val="a3"/>
        <w:ind w:left="1051" w:firstLineChars="0" w:firstLine="0"/>
      </w:pPr>
    </w:p>
    <w:p w:rsidR="00E82959" w:rsidRDefault="00E82959" w:rsidP="00E82959">
      <w:pPr>
        <w:pStyle w:val="a3"/>
        <w:ind w:left="1051" w:firstLineChars="0" w:firstLine="0"/>
      </w:pPr>
    </w:p>
    <w:p w:rsidR="00077AA0" w:rsidRDefault="00077AA0" w:rsidP="00CF1C58"/>
    <w:p w:rsidR="00077AA0" w:rsidRDefault="00077AA0" w:rsidP="00077AA0">
      <w:pPr>
        <w:pStyle w:val="a3"/>
        <w:numPr>
          <w:ilvl w:val="0"/>
          <w:numId w:val="7"/>
        </w:numPr>
        <w:ind w:firstLineChars="0"/>
      </w:pPr>
      <w:r>
        <w:rPr>
          <w:rFonts w:hint="eastAsia"/>
        </w:rPr>
        <w:t>懒汉式：延迟创建对象</w:t>
      </w:r>
    </w:p>
    <w:p w:rsidR="00DA2D4F" w:rsidRDefault="00077AA0" w:rsidP="00DA2D4F">
      <w:pPr>
        <w:pStyle w:val="a3"/>
        <w:numPr>
          <w:ilvl w:val="0"/>
          <w:numId w:val="8"/>
        </w:numPr>
        <w:ind w:firstLineChars="0"/>
      </w:pPr>
      <w:r>
        <w:rPr>
          <w:rFonts w:hint="eastAsia"/>
        </w:rPr>
        <w:t>线程不安全（适用于单线程）</w:t>
      </w:r>
    </w:p>
    <w:tbl>
      <w:tblPr>
        <w:tblStyle w:val="a4"/>
        <w:tblW w:w="0" w:type="auto"/>
        <w:tblInd w:w="1051" w:type="dxa"/>
        <w:tblLook w:val="04A0" w:firstRow="1" w:lastRow="0" w:firstColumn="1" w:lastColumn="0" w:noHBand="0" w:noVBand="1"/>
      </w:tblPr>
      <w:tblGrid>
        <w:gridCol w:w="7245"/>
      </w:tblGrid>
      <w:tr w:rsidR="00DA2D4F" w:rsidTr="00DA2D4F">
        <w:tc>
          <w:tcPr>
            <w:tcW w:w="8296" w:type="dxa"/>
          </w:tcPr>
          <w:p w:rsidR="00DA2D4F" w:rsidRDefault="00DA2D4F" w:rsidP="00DA2D4F">
            <w:pPr>
              <w:pStyle w:val="HTML"/>
              <w:shd w:val="clear" w:color="auto" w:fill="FFFFFF"/>
              <w:ind w:left="1051"/>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懒汉式：</w:t>
            </w:r>
            <w:r>
              <w:rPr>
                <w:rFonts w:ascii="Menlo" w:hAnsi="Menlo" w:cs="Menlo"/>
                <w:i/>
                <w:iCs/>
                <w:color w:val="808080"/>
                <w:sz w:val="18"/>
                <w:szCs w:val="18"/>
              </w:rPr>
              <w:br/>
              <w:t xml:space="preserve"> *    </w:t>
            </w:r>
            <w:r>
              <w:rPr>
                <w:rFonts w:ascii="Menlo" w:hAnsi="Menlo" w:cs="Menlo"/>
                <w:i/>
                <w:iCs/>
                <w:color w:val="808080"/>
                <w:sz w:val="18"/>
                <w:szCs w:val="18"/>
              </w:rPr>
              <w:t>延迟创建这个实例对象</w:t>
            </w:r>
            <w:r>
              <w:rPr>
                <w:rFonts w:ascii="Menlo" w:hAnsi="Menlo" w:cs="Menlo"/>
                <w:i/>
                <w:iCs/>
                <w:color w:val="808080"/>
                <w:sz w:val="18"/>
                <w:szCs w:val="18"/>
              </w:rPr>
              <w:br/>
              <w:t xml:space="preserve"> *    </w:t>
            </w:r>
            <w:r>
              <w:rPr>
                <w:rFonts w:ascii="Menlo" w:hAnsi="Menlo" w:cs="Menlo"/>
                <w:i/>
                <w:iCs/>
                <w:color w:val="808080"/>
                <w:sz w:val="18"/>
                <w:szCs w:val="18"/>
              </w:rPr>
              <w:t>线程不安全的（适用于单线程）</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1</w:t>
            </w:r>
            <w:r>
              <w:rPr>
                <w:rFonts w:ascii="Menlo" w:hAnsi="Menlo" w:cs="Menlo"/>
                <w:i/>
                <w:iCs/>
                <w:color w:val="808080"/>
                <w:sz w:val="18"/>
                <w:szCs w:val="18"/>
              </w:rPr>
              <w:t>）构造器私有化</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2</w:t>
            </w:r>
            <w:r>
              <w:rPr>
                <w:rFonts w:ascii="Menlo" w:hAnsi="Menlo" w:cs="Menlo"/>
                <w:i/>
                <w:iCs/>
                <w:color w:val="808080"/>
                <w:sz w:val="18"/>
                <w:szCs w:val="18"/>
              </w:rPr>
              <w:t>）用一个静态变量的保存这个唯一的实例</w:t>
            </w:r>
            <w:r>
              <w:rPr>
                <w:rFonts w:ascii="Menlo" w:hAnsi="Menlo" w:cs="Menlo"/>
                <w:i/>
                <w:iCs/>
                <w:color w:val="808080"/>
                <w:sz w:val="18"/>
                <w:szCs w:val="18"/>
              </w:rPr>
              <w:br/>
              <w:t xml:space="preserve"> *  (3) </w:t>
            </w:r>
            <w:r>
              <w:rPr>
                <w:rFonts w:ascii="Menlo" w:hAnsi="Menlo" w:cs="Menlo"/>
                <w:i/>
                <w:iCs/>
                <w:color w:val="808080"/>
                <w:sz w:val="18"/>
                <w:szCs w:val="18"/>
              </w:rPr>
              <w:t>提供一个静态方法，获取这个实例对象</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Singleton4 {</w:t>
            </w:r>
            <w:r>
              <w:rPr>
                <w:rFonts w:ascii="Menlo" w:hAnsi="Menlo" w:cs="Menlo"/>
                <w:color w:val="000000"/>
                <w:sz w:val="18"/>
                <w:szCs w:val="18"/>
              </w:rPr>
              <w:br/>
              <w:t xml:space="preserve">    </w:t>
            </w:r>
            <w:r>
              <w:rPr>
                <w:rFonts w:ascii="Menlo" w:hAnsi="Menlo" w:cs="Menlo"/>
                <w:b/>
                <w:bCs/>
                <w:color w:val="000080"/>
                <w:sz w:val="18"/>
                <w:szCs w:val="18"/>
              </w:rPr>
              <w:t xml:space="preserve">private static </w:t>
            </w:r>
            <w:r>
              <w:rPr>
                <w:rFonts w:ascii="Menlo" w:hAnsi="Menlo" w:cs="Menlo"/>
                <w:color w:val="000000"/>
                <w:sz w:val="18"/>
                <w:szCs w:val="18"/>
              </w:rPr>
              <w:t xml:space="preserve">Singleton4 </w:t>
            </w:r>
            <w:r>
              <w:rPr>
                <w:rFonts w:ascii="Menlo" w:hAnsi="Menlo" w:cs="Menlo"/>
                <w:i/>
                <w:iCs/>
                <w:color w:val="660E7A"/>
                <w:sz w:val="18"/>
                <w:szCs w:val="18"/>
              </w:rPr>
              <w: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Singleton4(){</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Singleton4 </w:t>
            </w:r>
            <w:proofErr w:type="spellStart"/>
            <w:r>
              <w:rPr>
                <w:rFonts w:ascii="Menlo" w:hAnsi="Menlo" w:cs="Menlo"/>
                <w:color w:val="000000"/>
                <w:sz w:val="18"/>
                <w:szCs w:val="18"/>
              </w:rPr>
              <w:t>getInstance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proofErr w:type="spellStart"/>
            <w:r>
              <w:rPr>
                <w:rFonts w:ascii="Menlo" w:hAnsi="Menlo" w:cs="Menlo"/>
                <w:color w:val="000000"/>
                <w:sz w:val="18"/>
                <w:szCs w:val="18"/>
              </w:rPr>
              <w:t>Thread.</w:t>
            </w:r>
            <w:r>
              <w:rPr>
                <w:rFonts w:ascii="Menlo" w:hAnsi="Menlo" w:cs="Menlo"/>
                <w:i/>
                <w:iCs/>
                <w:color w:val="000000"/>
                <w:sz w:val="18"/>
                <w:szCs w:val="18"/>
              </w:rPr>
              <w:t>sleep</w:t>
            </w:r>
            <w:proofErr w:type="spellEnd"/>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w:t>
            </w:r>
            <w:proofErr w:type="spellStart"/>
            <w:r>
              <w:rPr>
                <w:rFonts w:ascii="Menlo" w:hAnsi="Menlo" w:cs="Menlo"/>
                <w:color w:val="000000"/>
                <w:sz w:val="18"/>
                <w:szCs w:val="18"/>
              </w:rPr>
              <w:t>InterruptedException</w:t>
            </w:r>
            <w:proofErr w:type="spellEnd"/>
            <w:r>
              <w:rPr>
                <w:rFonts w:ascii="Menlo" w:hAnsi="Menlo" w:cs="Menlo"/>
                <w:color w:val="000000"/>
                <w:sz w:val="18"/>
                <w:szCs w:val="18"/>
              </w:rPr>
              <w:t xml:space="preserve">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Singleton4();</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i/>
                <w:iCs/>
                <w:color w:val="660E7A"/>
                <w:sz w:val="18"/>
                <w:szCs w:val="18"/>
              </w:rPr>
              <w: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p w:rsidR="00DA2D4F" w:rsidRDefault="00DA2D4F" w:rsidP="00DA2D4F">
            <w:pPr>
              <w:ind w:left="631"/>
            </w:pPr>
          </w:p>
        </w:tc>
      </w:tr>
    </w:tbl>
    <w:p w:rsidR="00DA2D4F" w:rsidRDefault="00DA2D4F" w:rsidP="00DA2D4F">
      <w:pPr>
        <w:pStyle w:val="a3"/>
        <w:ind w:left="1051" w:firstLineChars="0" w:firstLine="0"/>
      </w:pPr>
    </w:p>
    <w:p w:rsidR="00077AA0" w:rsidRDefault="00077AA0" w:rsidP="00077AA0">
      <w:pPr>
        <w:pStyle w:val="a3"/>
        <w:numPr>
          <w:ilvl w:val="0"/>
          <w:numId w:val="8"/>
        </w:numPr>
        <w:ind w:firstLineChars="0"/>
      </w:pPr>
      <w:r>
        <w:rPr>
          <w:rFonts w:hint="eastAsia"/>
        </w:rPr>
        <w:t>线程安全（适用于多线程）</w:t>
      </w:r>
    </w:p>
    <w:tbl>
      <w:tblPr>
        <w:tblStyle w:val="a4"/>
        <w:tblW w:w="0" w:type="auto"/>
        <w:tblInd w:w="1051" w:type="dxa"/>
        <w:tblLook w:val="04A0" w:firstRow="1" w:lastRow="0" w:firstColumn="1" w:lastColumn="0" w:noHBand="0" w:noVBand="1"/>
      </w:tblPr>
      <w:tblGrid>
        <w:gridCol w:w="7245"/>
      </w:tblGrid>
      <w:tr w:rsidR="00B202CC" w:rsidTr="00B202CC">
        <w:tc>
          <w:tcPr>
            <w:tcW w:w="8296" w:type="dxa"/>
          </w:tcPr>
          <w:p w:rsidR="00B202CC" w:rsidRPr="00B202CC" w:rsidRDefault="00B202CC" w:rsidP="00B202CC">
            <w:pPr>
              <w:pStyle w:val="HTML"/>
              <w:shd w:val="clear" w:color="auto" w:fill="FFFFFF"/>
              <w:ind w:left="1051"/>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懒汉式：</w:t>
            </w:r>
            <w:r>
              <w:rPr>
                <w:rFonts w:ascii="Menlo" w:hAnsi="Menlo" w:cs="Menlo"/>
                <w:i/>
                <w:iCs/>
                <w:color w:val="808080"/>
                <w:sz w:val="18"/>
                <w:szCs w:val="18"/>
              </w:rPr>
              <w:br/>
              <w:t xml:space="preserve"> *    </w:t>
            </w:r>
            <w:r>
              <w:rPr>
                <w:rFonts w:ascii="Menlo" w:hAnsi="Menlo" w:cs="Menlo"/>
                <w:i/>
                <w:iCs/>
                <w:color w:val="808080"/>
                <w:sz w:val="18"/>
                <w:szCs w:val="18"/>
              </w:rPr>
              <w:t>线程安全的（适用于多线程）</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1</w:t>
            </w:r>
            <w:r>
              <w:rPr>
                <w:rFonts w:ascii="Menlo" w:hAnsi="Menlo" w:cs="Menlo"/>
                <w:i/>
                <w:iCs/>
                <w:color w:val="808080"/>
                <w:sz w:val="18"/>
                <w:szCs w:val="18"/>
              </w:rPr>
              <w:t>）构造器私有化</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2</w:t>
            </w:r>
            <w:r>
              <w:rPr>
                <w:rFonts w:ascii="Menlo" w:hAnsi="Menlo" w:cs="Menlo"/>
                <w:i/>
                <w:iCs/>
                <w:color w:val="808080"/>
                <w:sz w:val="18"/>
                <w:szCs w:val="18"/>
              </w:rPr>
              <w:t>）用一个静态变量的保存这个唯一的实例</w:t>
            </w:r>
            <w:r>
              <w:rPr>
                <w:rFonts w:ascii="Menlo" w:hAnsi="Menlo" w:cs="Menlo"/>
                <w:i/>
                <w:iCs/>
                <w:color w:val="808080"/>
                <w:sz w:val="18"/>
                <w:szCs w:val="18"/>
              </w:rPr>
              <w:br/>
              <w:t xml:space="preserve"> *  (3) </w:t>
            </w:r>
            <w:r>
              <w:rPr>
                <w:rFonts w:ascii="Menlo" w:hAnsi="Menlo" w:cs="Menlo"/>
                <w:i/>
                <w:iCs/>
                <w:color w:val="808080"/>
                <w:sz w:val="18"/>
                <w:szCs w:val="18"/>
              </w:rPr>
              <w:t>提供一个静态方法，获取这个实例对象</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Singleton5 {</w:t>
            </w:r>
            <w:r>
              <w:rPr>
                <w:rFonts w:ascii="Menlo" w:hAnsi="Menlo" w:cs="Menlo"/>
                <w:color w:val="000000"/>
                <w:sz w:val="18"/>
                <w:szCs w:val="18"/>
              </w:rPr>
              <w:br/>
              <w:t xml:space="preserve">    </w:t>
            </w:r>
            <w:r>
              <w:rPr>
                <w:rFonts w:ascii="Menlo" w:hAnsi="Menlo" w:cs="Menlo"/>
                <w:b/>
                <w:bCs/>
                <w:color w:val="000080"/>
                <w:sz w:val="18"/>
                <w:szCs w:val="18"/>
              </w:rPr>
              <w:t xml:space="preserve">private static </w:t>
            </w:r>
            <w:r>
              <w:rPr>
                <w:rFonts w:ascii="Menlo" w:hAnsi="Menlo" w:cs="Menlo"/>
                <w:color w:val="000000"/>
                <w:sz w:val="18"/>
                <w:szCs w:val="18"/>
              </w:rPr>
              <w:t xml:space="preserve">Singleton5 </w:t>
            </w:r>
            <w:r>
              <w:rPr>
                <w:rFonts w:ascii="Menlo" w:hAnsi="Menlo" w:cs="Menlo"/>
                <w:i/>
                <w:iCs/>
                <w:color w:val="660E7A"/>
                <w:sz w:val="18"/>
                <w:szCs w:val="18"/>
              </w:rPr>
              <w: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Singleton5(){</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Singleton5 </w:t>
            </w:r>
            <w:proofErr w:type="spellStart"/>
            <w:r>
              <w:rPr>
                <w:rFonts w:ascii="Menlo" w:hAnsi="Menlo" w:cs="Menlo"/>
                <w:color w:val="000000"/>
                <w:sz w:val="18"/>
                <w:szCs w:val="18"/>
              </w:rPr>
              <w:t>getInstance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i/>
                <w:iCs/>
                <w:color w:val="808080"/>
                <w:sz w:val="18"/>
                <w:szCs w:val="18"/>
              </w:rPr>
              <w:t>//</w:t>
            </w:r>
            <w:r>
              <w:rPr>
                <w:rFonts w:ascii="Menlo" w:hAnsi="Menlo" w:cs="Menlo"/>
                <w:i/>
                <w:iCs/>
                <w:color w:val="808080"/>
                <w:sz w:val="18"/>
                <w:szCs w:val="18"/>
              </w:rPr>
              <w:t>判空，如果</w:t>
            </w:r>
            <w:r>
              <w:rPr>
                <w:rFonts w:ascii="Menlo" w:hAnsi="Menlo" w:cs="Menlo"/>
                <w:i/>
                <w:iCs/>
                <w:color w:val="808080"/>
                <w:sz w:val="18"/>
                <w:szCs w:val="18"/>
              </w:rPr>
              <w:t>instance</w:t>
            </w:r>
            <w:r>
              <w:rPr>
                <w:rFonts w:ascii="Menlo" w:hAnsi="Menlo" w:cs="Menlo"/>
                <w:i/>
                <w:iCs/>
                <w:color w:val="808080"/>
                <w:sz w:val="18"/>
                <w:szCs w:val="18"/>
              </w:rPr>
              <w:t>存在，则不再进入锁中创建对象，保证效率</w:t>
            </w:r>
            <w:r>
              <w:rPr>
                <w:rFonts w:ascii="Menlo" w:hAnsi="Menlo" w:cs="Menlo"/>
                <w:i/>
                <w:iCs/>
                <w:color w:val="808080"/>
                <w:sz w:val="18"/>
                <w:szCs w:val="18"/>
              </w:rPr>
              <w:br/>
              <w:t xml:space="preserve">            </w:t>
            </w:r>
            <w:r>
              <w:rPr>
                <w:rFonts w:ascii="Menlo" w:hAnsi="Menlo" w:cs="Menlo"/>
                <w:b/>
                <w:bCs/>
                <w:color w:val="000080"/>
                <w:sz w:val="18"/>
                <w:szCs w:val="18"/>
              </w:rPr>
              <w:t xml:space="preserve">synchronized </w:t>
            </w:r>
            <w:r>
              <w:rPr>
                <w:rFonts w:ascii="Menlo" w:hAnsi="Menlo" w:cs="Menlo"/>
                <w:color w:val="000000"/>
                <w:sz w:val="18"/>
                <w:szCs w:val="18"/>
              </w:rPr>
              <w:t>(Singleton5.</w:t>
            </w:r>
            <w:r>
              <w:rPr>
                <w:rFonts w:ascii="Menlo" w:hAnsi="Menlo" w:cs="Menlo"/>
                <w:b/>
                <w:bCs/>
                <w:color w:val="000080"/>
                <w:sz w:val="18"/>
                <w:szCs w:val="18"/>
              </w:rPr>
              <w:t>class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r>
              <w:rPr>
                <w:rFonts w:ascii="Menlo" w:hAnsi="Menlo" w:cs="Menlo"/>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null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Thread.</w:t>
            </w:r>
            <w:r>
              <w:rPr>
                <w:rFonts w:ascii="Menlo" w:hAnsi="Menlo" w:cs="Menlo"/>
                <w:i/>
                <w:iCs/>
                <w:color w:val="000000"/>
                <w:sz w:val="18"/>
                <w:szCs w:val="18"/>
              </w:rPr>
              <w:t>sleep</w:t>
            </w:r>
            <w:proofErr w:type="spellEnd"/>
            <w:r>
              <w:rPr>
                <w:rFonts w:ascii="Menlo" w:hAnsi="Menlo" w:cs="Menlo"/>
                <w:color w:val="000000"/>
                <w:sz w:val="18"/>
                <w:szCs w:val="18"/>
              </w:rPr>
              <w:t>(</w:t>
            </w:r>
            <w:r>
              <w:rPr>
                <w:rFonts w:ascii="Menlo" w:hAnsi="Menlo" w:cs="Menlo"/>
                <w:color w:val="0000FF"/>
                <w:sz w:val="18"/>
                <w:szCs w:val="18"/>
              </w:rPr>
              <w:t>100</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b/>
                <w:bCs/>
                <w:color w:val="000080"/>
                <w:sz w:val="18"/>
                <w:szCs w:val="18"/>
              </w:rPr>
              <w:t xml:space="preserve">catch </w:t>
            </w:r>
            <w:r>
              <w:rPr>
                <w:rFonts w:ascii="Menlo" w:hAnsi="Menlo" w:cs="Menlo"/>
                <w:color w:val="000000"/>
                <w:sz w:val="18"/>
                <w:szCs w:val="18"/>
              </w:rPr>
              <w:t>(</w:t>
            </w:r>
            <w:proofErr w:type="spellStart"/>
            <w:r>
              <w:rPr>
                <w:rFonts w:ascii="Menlo" w:hAnsi="Menlo" w:cs="Menlo"/>
                <w:color w:val="000000"/>
                <w:sz w:val="18"/>
                <w:szCs w:val="18"/>
              </w:rPr>
              <w:t>InterruptedException</w:t>
            </w:r>
            <w:proofErr w:type="spellEnd"/>
            <w:r>
              <w:rPr>
                <w:rFonts w:ascii="Menlo" w:hAnsi="Menlo" w:cs="Menlo"/>
                <w:color w:val="000000"/>
                <w:sz w:val="18"/>
                <w:szCs w:val="18"/>
              </w:rPr>
              <w:t xml:space="preserve">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Singleton5();</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i/>
                <w:iCs/>
                <w:color w:val="660E7A"/>
                <w:sz w:val="18"/>
                <w:szCs w:val="18"/>
              </w:rPr>
              <w: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tc>
      </w:tr>
    </w:tbl>
    <w:p w:rsidR="00B202CC" w:rsidRDefault="00B202CC" w:rsidP="00B202CC">
      <w:pPr>
        <w:pStyle w:val="a3"/>
        <w:ind w:left="1051" w:firstLineChars="0" w:firstLine="0"/>
      </w:pPr>
    </w:p>
    <w:p w:rsidR="00077AA0" w:rsidRDefault="00077AA0" w:rsidP="00077AA0">
      <w:pPr>
        <w:pStyle w:val="a3"/>
        <w:numPr>
          <w:ilvl w:val="0"/>
          <w:numId w:val="8"/>
        </w:numPr>
        <w:ind w:firstLineChars="0"/>
      </w:pPr>
      <w:r>
        <w:rPr>
          <w:rFonts w:hint="eastAsia"/>
        </w:rPr>
        <w:t>静态内部类形式（适用于多线程）</w:t>
      </w:r>
    </w:p>
    <w:tbl>
      <w:tblPr>
        <w:tblStyle w:val="a4"/>
        <w:tblW w:w="0" w:type="auto"/>
        <w:tblInd w:w="1051" w:type="dxa"/>
        <w:tblLook w:val="04A0" w:firstRow="1" w:lastRow="0" w:firstColumn="1" w:lastColumn="0" w:noHBand="0" w:noVBand="1"/>
      </w:tblPr>
      <w:tblGrid>
        <w:gridCol w:w="7245"/>
      </w:tblGrid>
      <w:tr w:rsidR="00704C07" w:rsidTr="00704C07">
        <w:tc>
          <w:tcPr>
            <w:tcW w:w="8296" w:type="dxa"/>
          </w:tcPr>
          <w:p w:rsidR="00704C07" w:rsidRPr="00704C07" w:rsidRDefault="00704C07" w:rsidP="00704C07">
            <w:pPr>
              <w:pStyle w:val="HTML"/>
              <w:shd w:val="clear" w:color="auto" w:fill="FFFFFF"/>
              <w:ind w:left="1051"/>
              <w:rPr>
                <w:rFonts w:ascii="Menlo" w:hAnsi="Menlo" w:cs="Menlo"/>
                <w:color w:val="000000"/>
                <w:sz w:val="18"/>
                <w:szCs w:val="18"/>
              </w:rPr>
            </w:pPr>
            <w:r>
              <w:rPr>
                <w:rFonts w:ascii="Menlo" w:hAnsi="Menlo" w:cs="Menlo"/>
                <w:i/>
                <w:iCs/>
                <w:color w:val="808080"/>
                <w:sz w:val="18"/>
                <w:szCs w:val="18"/>
              </w:rPr>
              <w:lastRenderedPageBreak/>
              <w:t>/**</w:t>
            </w:r>
            <w:r>
              <w:rPr>
                <w:rFonts w:ascii="Menlo" w:hAnsi="Menlo" w:cs="Menlo"/>
                <w:i/>
                <w:iCs/>
                <w:color w:val="808080"/>
                <w:sz w:val="18"/>
                <w:szCs w:val="18"/>
              </w:rPr>
              <w:br/>
              <w:t xml:space="preserve"> * </w:t>
            </w:r>
            <w:r>
              <w:rPr>
                <w:rFonts w:ascii="Menlo" w:hAnsi="Menlo" w:cs="Menlo"/>
                <w:i/>
                <w:iCs/>
                <w:color w:val="808080"/>
                <w:sz w:val="18"/>
                <w:szCs w:val="18"/>
              </w:rPr>
              <w:t>懒汉式：</w:t>
            </w:r>
            <w:r>
              <w:rPr>
                <w:rFonts w:ascii="Menlo" w:hAnsi="Menlo" w:cs="Menlo"/>
                <w:i/>
                <w:iCs/>
                <w:color w:val="808080"/>
                <w:sz w:val="18"/>
                <w:szCs w:val="18"/>
              </w:rPr>
              <w:t xml:space="preserve"> </w:t>
            </w:r>
            <w:r>
              <w:rPr>
                <w:rFonts w:ascii="Menlo" w:hAnsi="Menlo" w:cs="Menlo"/>
                <w:i/>
                <w:iCs/>
                <w:color w:val="808080"/>
                <w:sz w:val="18"/>
                <w:szCs w:val="18"/>
              </w:rPr>
              <w:t>静态内部类形式</w:t>
            </w:r>
            <w:r>
              <w:rPr>
                <w:rFonts w:ascii="Menlo" w:hAnsi="Menlo" w:cs="Menlo"/>
                <w:i/>
                <w:iCs/>
                <w:color w:val="808080"/>
                <w:sz w:val="18"/>
                <w:szCs w:val="18"/>
              </w:rPr>
              <w:br/>
              <w:t xml:space="preserve"> *    </w:t>
            </w:r>
            <w:r>
              <w:rPr>
                <w:rFonts w:ascii="Menlo" w:hAnsi="Menlo" w:cs="Menlo"/>
                <w:i/>
                <w:iCs/>
                <w:color w:val="808080"/>
                <w:sz w:val="18"/>
                <w:szCs w:val="18"/>
              </w:rPr>
              <w:t>线程安全的（适用于多线程）</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1</w:t>
            </w:r>
            <w:r>
              <w:rPr>
                <w:rFonts w:ascii="Menlo" w:hAnsi="Menlo" w:cs="Menlo"/>
                <w:i/>
                <w:iCs/>
                <w:color w:val="808080"/>
                <w:sz w:val="18"/>
                <w:szCs w:val="18"/>
              </w:rPr>
              <w:t>）构造器私有化</w:t>
            </w:r>
            <w:r>
              <w:rPr>
                <w:rFonts w:ascii="Menlo" w:hAnsi="Menlo" w:cs="Menlo"/>
                <w:i/>
                <w:iCs/>
                <w:color w:val="808080"/>
                <w:sz w:val="18"/>
                <w:szCs w:val="18"/>
              </w:rPr>
              <w:br/>
              <w:t xml:space="preserve"> * </w:t>
            </w:r>
            <w:r>
              <w:rPr>
                <w:rFonts w:ascii="Menlo" w:hAnsi="Menlo" w:cs="Menlo"/>
                <w:i/>
                <w:iCs/>
                <w:color w:val="808080"/>
                <w:sz w:val="18"/>
                <w:szCs w:val="18"/>
              </w:rPr>
              <w:t>（</w:t>
            </w:r>
            <w:r>
              <w:rPr>
                <w:rFonts w:ascii="Menlo" w:hAnsi="Menlo" w:cs="Menlo"/>
                <w:i/>
                <w:iCs/>
                <w:color w:val="808080"/>
                <w:sz w:val="18"/>
                <w:szCs w:val="18"/>
              </w:rPr>
              <w:t>2</w:t>
            </w:r>
            <w:r>
              <w:rPr>
                <w:rFonts w:ascii="Menlo" w:hAnsi="Menlo" w:cs="Menlo"/>
                <w:i/>
                <w:iCs/>
                <w:color w:val="808080"/>
                <w:sz w:val="18"/>
                <w:szCs w:val="18"/>
              </w:rPr>
              <w:t>）用一个静态变量的保存这个唯一的实例</w:t>
            </w:r>
            <w:r>
              <w:rPr>
                <w:rFonts w:ascii="Menlo" w:hAnsi="Menlo" w:cs="Menlo"/>
                <w:i/>
                <w:iCs/>
                <w:color w:val="808080"/>
                <w:sz w:val="18"/>
                <w:szCs w:val="18"/>
              </w:rPr>
              <w:br/>
              <w:t xml:space="preserve"> *  (3) </w:t>
            </w:r>
            <w:r>
              <w:rPr>
                <w:rFonts w:ascii="Menlo" w:hAnsi="Menlo" w:cs="Menlo"/>
                <w:i/>
                <w:iCs/>
                <w:color w:val="808080"/>
                <w:sz w:val="18"/>
                <w:szCs w:val="18"/>
              </w:rPr>
              <w:t>提供一个静态方法，获取这个实例对象</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Singleton6 {</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Singleton6(){</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t xml:space="preserve">     * </w:t>
            </w:r>
            <w:r>
              <w:rPr>
                <w:rFonts w:ascii="Menlo" w:hAnsi="Menlo" w:cs="Menlo"/>
                <w:i/>
                <w:iCs/>
                <w:color w:val="808080"/>
                <w:sz w:val="18"/>
                <w:szCs w:val="18"/>
              </w:rPr>
              <w:t>在内部类被加载和初始化时，才创建</w:t>
            </w:r>
            <w:r>
              <w:rPr>
                <w:rFonts w:ascii="Menlo" w:hAnsi="Menlo" w:cs="Menlo"/>
                <w:i/>
                <w:iCs/>
                <w:color w:val="808080"/>
                <w:sz w:val="18"/>
                <w:szCs w:val="18"/>
              </w:rPr>
              <w:t>INSTANCE</w:t>
            </w:r>
            <w:r>
              <w:rPr>
                <w:rFonts w:ascii="Menlo" w:hAnsi="Menlo" w:cs="Menlo"/>
                <w:i/>
                <w:iCs/>
                <w:color w:val="808080"/>
                <w:sz w:val="18"/>
                <w:szCs w:val="18"/>
              </w:rPr>
              <w:t>实例对象</w:t>
            </w:r>
            <w:r>
              <w:rPr>
                <w:rFonts w:ascii="Menlo" w:hAnsi="Menlo" w:cs="Menlo"/>
                <w:i/>
                <w:iCs/>
                <w:color w:val="808080"/>
                <w:sz w:val="18"/>
                <w:szCs w:val="18"/>
              </w:rPr>
              <w:br/>
              <w:t xml:space="preserve">     * </w:t>
            </w:r>
            <w:r>
              <w:rPr>
                <w:rFonts w:ascii="Menlo" w:hAnsi="Menlo" w:cs="Menlo"/>
                <w:i/>
                <w:iCs/>
                <w:color w:val="808080"/>
                <w:sz w:val="18"/>
                <w:szCs w:val="18"/>
              </w:rPr>
              <w:t>静态内部类不会自动随着外部类的加载和初始化而初始化，它是要单独去加载和初始化</w:t>
            </w:r>
            <w:r>
              <w:rPr>
                <w:rFonts w:ascii="Menlo" w:hAnsi="Menlo" w:cs="Menlo"/>
                <w:i/>
                <w:iCs/>
                <w:color w:val="808080"/>
                <w:sz w:val="18"/>
                <w:szCs w:val="18"/>
              </w:rPr>
              <w:br/>
              <w:t xml:space="preserve">     * </w:t>
            </w:r>
            <w:r>
              <w:rPr>
                <w:rFonts w:ascii="Menlo" w:hAnsi="Menlo" w:cs="Menlo"/>
                <w:i/>
                <w:iCs/>
                <w:color w:val="808080"/>
                <w:sz w:val="18"/>
                <w:szCs w:val="18"/>
              </w:rPr>
              <w:t>因为是在内部类加载和初始化时，创建的，因此线程是安全的。</w:t>
            </w:r>
            <w:r>
              <w:rPr>
                <w:rFonts w:ascii="Menlo" w:hAnsi="Menlo" w:cs="Menlo"/>
                <w:i/>
                <w:iCs/>
                <w:color w:val="808080"/>
                <w:sz w:val="18"/>
                <w:szCs w:val="18"/>
              </w:rPr>
              <w:br/>
              <w:t xml:space="preserve">     */</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gramStart"/>
            <w:r>
              <w:rPr>
                <w:rFonts w:ascii="Menlo" w:hAnsi="Menlo" w:cs="Menlo"/>
                <w:b/>
                <w:bCs/>
                <w:color w:val="000080"/>
                <w:sz w:val="18"/>
                <w:szCs w:val="18"/>
              </w:rPr>
              <w:t>static  class</w:t>
            </w:r>
            <w:proofErr w:type="gramEnd"/>
            <w:r>
              <w:rPr>
                <w:rFonts w:ascii="Menlo" w:hAnsi="Menlo" w:cs="Menlo"/>
                <w:b/>
                <w:bCs/>
                <w:color w:val="000080"/>
                <w:sz w:val="18"/>
                <w:szCs w:val="18"/>
              </w:rPr>
              <w:t xml:space="preserve"> </w:t>
            </w:r>
            <w:r>
              <w:rPr>
                <w:rFonts w:ascii="Menlo" w:hAnsi="Menlo" w:cs="Menlo"/>
                <w:color w:val="000000"/>
                <w:sz w:val="18"/>
                <w:szCs w:val="18"/>
              </w:rPr>
              <w:t>Inner{</w:t>
            </w:r>
            <w:r>
              <w:rPr>
                <w:rFonts w:ascii="Menlo" w:hAnsi="Menlo" w:cs="Menlo"/>
                <w:color w:val="000000"/>
                <w:sz w:val="18"/>
                <w:szCs w:val="18"/>
              </w:rPr>
              <w:br/>
              <w:t xml:space="preserve">        </w:t>
            </w:r>
            <w:r>
              <w:rPr>
                <w:rFonts w:ascii="Menlo" w:hAnsi="Menlo" w:cs="Menlo"/>
                <w:b/>
                <w:bCs/>
                <w:color w:val="000080"/>
                <w:sz w:val="18"/>
                <w:szCs w:val="18"/>
              </w:rPr>
              <w:t xml:space="preserve">private static final </w:t>
            </w:r>
            <w:r>
              <w:rPr>
                <w:rFonts w:ascii="Menlo" w:hAnsi="Menlo" w:cs="Menlo"/>
                <w:color w:val="000000"/>
                <w:sz w:val="18"/>
                <w:szCs w:val="18"/>
              </w:rPr>
              <w:t xml:space="preserve">Singleton6  </w:t>
            </w:r>
            <w:r>
              <w:rPr>
                <w:rFonts w:ascii="Menlo" w:hAnsi="Menlo" w:cs="Menlo"/>
                <w:b/>
                <w:bCs/>
                <w:i/>
                <w:iCs/>
                <w:color w:val="660E7A"/>
                <w:sz w:val="18"/>
                <w:szCs w:val="18"/>
              </w:rPr>
              <w:t xml:space="preserve">INSTANCE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Singleton6();</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Singleton6 </w:t>
            </w:r>
            <w:proofErr w:type="spellStart"/>
            <w:r>
              <w:rPr>
                <w:rFonts w:ascii="Menlo" w:hAnsi="Menlo" w:cs="Menlo"/>
                <w:color w:val="000000"/>
                <w:sz w:val="18"/>
                <w:szCs w:val="18"/>
              </w:rPr>
              <w:t>getInstance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Inner.</w:t>
            </w:r>
            <w:r>
              <w:rPr>
                <w:rFonts w:ascii="Menlo" w:hAnsi="Menlo" w:cs="Menlo"/>
                <w:b/>
                <w:bCs/>
                <w:i/>
                <w:iCs/>
                <w:color w:val="660E7A"/>
                <w:sz w:val="18"/>
                <w:szCs w:val="18"/>
              </w:rPr>
              <w:t>INSTANCE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tc>
      </w:tr>
    </w:tbl>
    <w:p w:rsidR="00704C07" w:rsidRPr="00077AA0" w:rsidRDefault="00704C07" w:rsidP="00704C07">
      <w:pPr>
        <w:pStyle w:val="a3"/>
        <w:ind w:left="1051" w:firstLineChars="0" w:firstLine="0"/>
      </w:pPr>
    </w:p>
    <w:p w:rsidR="00644AB4" w:rsidRDefault="00644AB4" w:rsidP="00CF1C58"/>
    <w:p w:rsidR="00644AB4" w:rsidRDefault="00B87E1C" w:rsidP="00B87E1C">
      <w:pPr>
        <w:pStyle w:val="4"/>
      </w:pPr>
      <w:r>
        <w:rPr>
          <w:rFonts w:hint="eastAsia"/>
        </w:rPr>
        <w:t>小结：</w:t>
      </w:r>
    </w:p>
    <w:tbl>
      <w:tblPr>
        <w:tblStyle w:val="a4"/>
        <w:tblW w:w="0" w:type="auto"/>
        <w:tblLook w:val="04A0" w:firstRow="1" w:lastRow="0" w:firstColumn="1" w:lastColumn="0" w:noHBand="0" w:noVBand="1"/>
      </w:tblPr>
      <w:tblGrid>
        <w:gridCol w:w="8296"/>
      </w:tblGrid>
      <w:tr w:rsidR="00B87E1C" w:rsidTr="00B87E1C">
        <w:tc>
          <w:tcPr>
            <w:tcW w:w="8296" w:type="dxa"/>
          </w:tcPr>
          <w:p w:rsidR="00B87E1C" w:rsidRDefault="00B87E1C" w:rsidP="00931C81">
            <w:pPr>
              <w:pStyle w:val="a3"/>
              <w:numPr>
                <w:ilvl w:val="0"/>
                <w:numId w:val="7"/>
              </w:numPr>
              <w:ind w:firstLineChars="0"/>
            </w:pPr>
            <w:r>
              <w:rPr>
                <w:rFonts w:hint="eastAsia"/>
              </w:rPr>
              <w:t>如果是饿汉式，枚举形式最简单</w:t>
            </w:r>
          </w:p>
          <w:p w:rsidR="00B87E1C" w:rsidRDefault="00B87E1C" w:rsidP="00931C81">
            <w:pPr>
              <w:pStyle w:val="a3"/>
              <w:numPr>
                <w:ilvl w:val="0"/>
                <w:numId w:val="7"/>
              </w:numPr>
              <w:ind w:firstLineChars="0"/>
            </w:pPr>
            <w:r>
              <w:rPr>
                <w:rFonts w:hint="eastAsia"/>
              </w:rPr>
              <w:t>如果是懒汉式，静态内部类形式最简单</w:t>
            </w:r>
          </w:p>
        </w:tc>
      </w:tr>
    </w:tbl>
    <w:p w:rsidR="00E82959" w:rsidRDefault="00E82959" w:rsidP="00CF1C58"/>
    <w:p w:rsidR="00644AB4" w:rsidRDefault="00904491" w:rsidP="00904491">
      <w:pPr>
        <w:pStyle w:val="2"/>
      </w:pPr>
      <w:r>
        <w:rPr>
          <w:rFonts w:hint="eastAsia"/>
        </w:rPr>
        <w:t>3</w:t>
      </w:r>
      <w:r>
        <w:t>.</w:t>
      </w:r>
      <w:r w:rsidR="00C71C5C">
        <w:rPr>
          <w:rFonts w:hint="eastAsia"/>
        </w:rPr>
        <w:t>类初始化</w:t>
      </w:r>
      <w:r w:rsidR="0059526A">
        <w:rPr>
          <w:rFonts w:hint="eastAsia"/>
        </w:rPr>
        <w:t>和实例初始化</w:t>
      </w:r>
      <w:r w:rsidR="00C71C5C">
        <w:rPr>
          <w:rFonts w:hint="eastAsia"/>
        </w:rPr>
        <w:t>过程：</w:t>
      </w:r>
    </w:p>
    <w:p w:rsidR="00ED10F2" w:rsidRPr="00ED10F2" w:rsidRDefault="00904491" w:rsidP="00904491">
      <w:pPr>
        <w:pStyle w:val="3"/>
        <w:rPr>
          <w:rFonts w:hint="eastAsia"/>
        </w:rPr>
      </w:pPr>
      <w:r>
        <w:t>3.</w:t>
      </w:r>
      <w:r w:rsidR="00ED10F2">
        <w:t xml:space="preserve">1 </w:t>
      </w:r>
      <w:r w:rsidR="00ED10F2">
        <w:rPr>
          <w:rFonts w:hint="eastAsia"/>
        </w:rPr>
        <w:t>类初始化过程</w:t>
      </w:r>
    </w:p>
    <w:p w:rsidR="00644AB4" w:rsidRDefault="00403EF7" w:rsidP="00ED10F2">
      <w:pPr>
        <w:pStyle w:val="a3"/>
        <w:numPr>
          <w:ilvl w:val="0"/>
          <w:numId w:val="9"/>
        </w:numPr>
        <w:ind w:leftChars="200" w:left="840" w:firstLineChars="0"/>
      </w:pPr>
      <w:r>
        <w:rPr>
          <w:rFonts w:hint="eastAsia"/>
        </w:rPr>
        <w:t>一个类要创建实例需要先加载并初始化该类</w:t>
      </w:r>
    </w:p>
    <w:p w:rsidR="00403EF7" w:rsidRDefault="00403EF7" w:rsidP="00ED10F2">
      <w:pPr>
        <w:pStyle w:val="a3"/>
        <w:numPr>
          <w:ilvl w:val="0"/>
          <w:numId w:val="8"/>
        </w:numPr>
        <w:ind w:leftChars="500" w:left="1470" w:firstLineChars="0"/>
      </w:pPr>
      <w:r>
        <w:t>M</w:t>
      </w:r>
      <w:r>
        <w:rPr>
          <w:rFonts w:hint="eastAsia"/>
        </w:rPr>
        <w:t>ain</w:t>
      </w:r>
      <w:r>
        <w:rPr>
          <w:rFonts w:hint="eastAsia"/>
        </w:rPr>
        <w:t>方法所在的类需要先加载和初始化</w:t>
      </w:r>
    </w:p>
    <w:p w:rsidR="00403EF7" w:rsidRDefault="00403EF7" w:rsidP="00ED10F2">
      <w:pPr>
        <w:pStyle w:val="a3"/>
        <w:numPr>
          <w:ilvl w:val="0"/>
          <w:numId w:val="9"/>
        </w:numPr>
        <w:ind w:leftChars="200" w:left="840" w:firstLineChars="0"/>
      </w:pPr>
      <w:r>
        <w:rPr>
          <w:rFonts w:hint="eastAsia"/>
        </w:rPr>
        <w:t>一个子类要初始化需要先初始化父类</w:t>
      </w:r>
    </w:p>
    <w:p w:rsidR="003D405D" w:rsidRDefault="003D405D" w:rsidP="00ED10F2">
      <w:pPr>
        <w:pStyle w:val="a3"/>
        <w:numPr>
          <w:ilvl w:val="0"/>
          <w:numId w:val="9"/>
        </w:numPr>
        <w:ind w:leftChars="200" w:left="840" w:firstLineChars="0"/>
      </w:pPr>
      <w:r>
        <w:rPr>
          <w:rFonts w:hint="eastAsia"/>
        </w:rPr>
        <w:t>一个类初始化就是执行</w:t>
      </w:r>
      <w:r>
        <w:rPr>
          <w:rFonts w:hint="eastAsia"/>
        </w:rPr>
        <w:t>&lt;</w:t>
      </w:r>
      <w:proofErr w:type="spellStart"/>
      <w:r>
        <w:t>clinit</w:t>
      </w:r>
      <w:proofErr w:type="spellEnd"/>
      <w:r>
        <w:t>&gt;()</w:t>
      </w:r>
      <w:r>
        <w:rPr>
          <w:rFonts w:hint="eastAsia"/>
        </w:rPr>
        <w:t>类方法</w:t>
      </w:r>
    </w:p>
    <w:p w:rsidR="00F0091F" w:rsidRDefault="00F0091F" w:rsidP="00ED10F2">
      <w:pPr>
        <w:pStyle w:val="a3"/>
        <w:numPr>
          <w:ilvl w:val="0"/>
          <w:numId w:val="8"/>
        </w:numPr>
        <w:ind w:leftChars="500" w:left="1470" w:firstLineChars="0"/>
      </w:pPr>
      <w:r>
        <w:rPr>
          <w:rFonts w:hint="eastAsia"/>
        </w:rPr>
        <w:lastRenderedPageBreak/>
        <w:t>&lt;</w:t>
      </w:r>
      <w:proofErr w:type="spellStart"/>
      <w:r>
        <w:t>clinit</w:t>
      </w:r>
      <w:proofErr w:type="spellEnd"/>
      <w:r>
        <w:t>&gt;()</w:t>
      </w:r>
      <w:r>
        <w:rPr>
          <w:rFonts w:hint="eastAsia"/>
        </w:rPr>
        <w:t>方法由静态变量赋值代码和静态代码块组成</w:t>
      </w:r>
    </w:p>
    <w:p w:rsidR="00AF29EE" w:rsidRDefault="00AF29EE" w:rsidP="00ED10F2">
      <w:pPr>
        <w:pStyle w:val="a3"/>
        <w:numPr>
          <w:ilvl w:val="0"/>
          <w:numId w:val="8"/>
        </w:numPr>
        <w:ind w:leftChars="500" w:left="1470" w:firstLineChars="0"/>
      </w:pPr>
      <w:r>
        <w:rPr>
          <w:rFonts w:hint="eastAsia"/>
        </w:rPr>
        <w:t>类变量显示赋值代码和静态代码块代码从上到下顺序执行</w:t>
      </w:r>
    </w:p>
    <w:p w:rsidR="004B310C" w:rsidRDefault="004B310C" w:rsidP="00ED10F2">
      <w:pPr>
        <w:pStyle w:val="a3"/>
        <w:numPr>
          <w:ilvl w:val="0"/>
          <w:numId w:val="8"/>
        </w:numPr>
        <w:ind w:leftChars="500" w:left="1470" w:firstLineChars="0"/>
      </w:pPr>
      <w:r>
        <w:rPr>
          <w:rFonts w:hint="eastAsia"/>
        </w:rPr>
        <w:t>&lt;</w:t>
      </w:r>
      <w:proofErr w:type="spellStart"/>
      <w:r>
        <w:t>clinit</w:t>
      </w:r>
      <w:proofErr w:type="spellEnd"/>
      <w:r>
        <w:t>&gt;()</w:t>
      </w:r>
      <w:r>
        <w:rPr>
          <w:rFonts w:hint="eastAsia"/>
        </w:rPr>
        <w:t>方法只执行一次</w:t>
      </w:r>
    </w:p>
    <w:p w:rsidR="00644AB4" w:rsidRDefault="00644AB4" w:rsidP="00CF1C58"/>
    <w:p w:rsidR="00644AB4" w:rsidRDefault="00904491" w:rsidP="00904491">
      <w:pPr>
        <w:pStyle w:val="3"/>
      </w:pPr>
      <w:r>
        <w:t>3</w:t>
      </w:r>
      <w:r w:rsidR="00ED10F2">
        <w:t xml:space="preserve">.2 </w:t>
      </w:r>
      <w:r w:rsidR="00ED10F2">
        <w:rPr>
          <w:rFonts w:hint="eastAsia"/>
        </w:rPr>
        <w:t>实例初始化过程</w:t>
      </w:r>
    </w:p>
    <w:p w:rsidR="00644AB4" w:rsidRDefault="00ED10F2" w:rsidP="00CF1C58">
      <w:r>
        <w:rPr>
          <w:rFonts w:hint="eastAsia"/>
        </w:rPr>
        <w:t xml:space="preserve"> </w:t>
      </w:r>
      <w:r>
        <w:t xml:space="preserve"> 1</w:t>
      </w:r>
      <w:r>
        <w:rPr>
          <w:rFonts w:hint="eastAsia"/>
        </w:rPr>
        <w:t>)</w:t>
      </w:r>
      <w:r>
        <w:t xml:space="preserve">  </w:t>
      </w:r>
      <w:r>
        <w:rPr>
          <w:rFonts w:hint="eastAsia"/>
        </w:rPr>
        <w:t>实例初始化就是执行</w:t>
      </w:r>
      <w:r>
        <w:t>&lt;</w:t>
      </w:r>
      <w:proofErr w:type="spellStart"/>
      <w:r>
        <w:t>init</w:t>
      </w:r>
      <w:proofErr w:type="spellEnd"/>
      <w:r>
        <w:t>&gt;()</w:t>
      </w:r>
      <w:r>
        <w:rPr>
          <w:rFonts w:hint="eastAsia"/>
        </w:rPr>
        <w:t>方法</w:t>
      </w:r>
    </w:p>
    <w:p w:rsidR="00ED10F2" w:rsidRDefault="00ED10F2" w:rsidP="00ED10F2">
      <w:pPr>
        <w:pStyle w:val="a3"/>
        <w:numPr>
          <w:ilvl w:val="0"/>
          <w:numId w:val="10"/>
        </w:numPr>
        <w:ind w:firstLineChars="0"/>
      </w:pPr>
      <w:r>
        <w:rPr>
          <w:rFonts w:hint="eastAsia"/>
        </w:rPr>
        <w:t>&lt;</w:t>
      </w:r>
      <w:proofErr w:type="spellStart"/>
      <w:r>
        <w:t>init</w:t>
      </w:r>
      <w:proofErr w:type="spellEnd"/>
      <w:r>
        <w:t>&gt;</w:t>
      </w:r>
      <w:r>
        <w:rPr>
          <w:rFonts w:hint="eastAsia"/>
        </w:rPr>
        <w:t>(</w:t>
      </w:r>
      <w:r>
        <w:t>)</w:t>
      </w:r>
      <w:r>
        <w:rPr>
          <w:rFonts w:hint="eastAsia"/>
        </w:rPr>
        <w:t>方法可能重载有多个，有几个构造器就有几个</w:t>
      </w:r>
      <w:r>
        <w:t>&lt;</w:t>
      </w:r>
      <w:proofErr w:type="spellStart"/>
      <w:r>
        <w:t>init</w:t>
      </w:r>
      <w:proofErr w:type="spellEnd"/>
      <w:r>
        <w:t>&gt;</w:t>
      </w:r>
      <w:r>
        <w:rPr>
          <w:rFonts w:hint="eastAsia"/>
        </w:rPr>
        <w:t>方法</w:t>
      </w:r>
    </w:p>
    <w:p w:rsidR="00ED10F2" w:rsidRDefault="00ED10F2" w:rsidP="00ED10F2">
      <w:pPr>
        <w:pStyle w:val="a3"/>
        <w:numPr>
          <w:ilvl w:val="0"/>
          <w:numId w:val="10"/>
        </w:numPr>
        <w:ind w:firstLineChars="0"/>
      </w:pPr>
      <w:r>
        <w:rPr>
          <w:rFonts w:hint="eastAsia"/>
        </w:rPr>
        <w:t>&lt;</w:t>
      </w:r>
      <w:proofErr w:type="spellStart"/>
      <w:r>
        <w:t>init</w:t>
      </w:r>
      <w:proofErr w:type="spellEnd"/>
      <w:r>
        <w:t>&gt;()</w:t>
      </w:r>
      <w:r>
        <w:rPr>
          <w:rFonts w:hint="eastAsia"/>
        </w:rPr>
        <w:t>方法由非静态实例变量显示赋值代码和非静态代码块、对应构造器代码组成</w:t>
      </w:r>
    </w:p>
    <w:p w:rsidR="00ED10F2" w:rsidRDefault="00ED10F2" w:rsidP="00ED10F2">
      <w:pPr>
        <w:pStyle w:val="a3"/>
        <w:numPr>
          <w:ilvl w:val="0"/>
          <w:numId w:val="10"/>
        </w:numPr>
        <w:ind w:firstLineChars="0"/>
      </w:pPr>
      <w:r>
        <w:rPr>
          <w:rFonts w:hint="eastAsia"/>
        </w:rPr>
        <w:t>非静态实例变量显示赋值代码和非静态代码代码块从上到下顺序执行，而对应构造器的代码最后执行</w:t>
      </w:r>
    </w:p>
    <w:p w:rsidR="00ED10F2" w:rsidRDefault="00ED10F2" w:rsidP="00ED10F2">
      <w:pPr>
        <w:pStyle w:val="a3"/>
        <w:numPr>
          <w:ilvl w:val="0"/>
          <w:numId w:val="10"/>
        </w:numPr>
        <w:ind w:firstLineChars="0"/>
      </w:pPr>
      <w:r>
        <w:rPr>
          <w:rFonts w:hint="eastAsia"/>
        </w:rPr>
        <w:t>每次创建实例对象，调用对应构造器，执行的就是对应</w:t>
      </w:r>
      <w:r>
        <w:rPr>
          <w:rFonts w:hint="eastAsia"/>
        </w:rPr>
        <w:t>&lt;</w:t>
      </w:r>
      <w:proofErr w:type="spellStart"/>
      <w:r>
        <w:t>init</w:t>
      </w:r>
      <w:proofErr w:type="spellEnd"/>
      <w:r>
        <w:t>&gt;</w:t>
      </w:r>
      <w:r>
        <w:rPr>
          <w:rFonts w:hint="eastAsia"/>
        </w:rPr>
        <w:t>方法</w:t>
      </w:r>
    </w:p>
    <w:p w:rsidR="00ED10F2" w:rsidRDefault="00ED10F2" w:rsidP="00ED10F2">
      <w:pPr>
        <w:pStyle w:val="a3"/>
        <w:numPr>
          <w:ilvl w:val="0"/>
          <w:numId w:val="10"/>
        </w:numPr>
        <w:ind w:firstLineChars="0"/>
        <w:rPr>
          <w:rFonts w:hint="eastAsia"/>
        </w:rPr>
      </w:pPr>
      <w:r>
        <w:rPr>
          <w:rFonts w:hint="eastAsia"/>
        </w:rPr>
        <w:t>&lt;</w:t>
      </w:r>
      <w:proofErr w:type="spellStart"/>
      <w:r>
        <w:t>init</w:t>
      </w:r>
      <w:proofErr w:type="spellEnd"/>
      <w:r>
        <w:t>&gt;</w:t>
      </w:r>
      <w:r>
        <w:rPr>
          <w:rFonts w:hint="eastAsia"/>
        </w:rPr>
        <w:t>方法的首行是</w:t>
      </w:r>
      <w:r>
        <w:rPr>
          <w:rFonts w:hint="eastAsia"/>
        </w:rPr>
        <w:t>super</w:t>
      </w:r>
      <w:r>
        <w:t>()</w:t>
      </w:r>
      <w:r>
        <w:rPr>
          <w:rFonts w:hint="eastAsia"/>
        </w:rPr>
        <w:t>或</w:t>
      </w:r>
      <w:r>
        <w:rPr>
          <w:rFonts w:hint="eastAsia"/>
        </w:rPr>
        <w:t>super</w:t>
      </w:r>
      <w:r>
        <w:t>(</w:t>
      </w:r>
      <w:r>
        <w:rPr>
          <w:rFonts w:hint="eastAsia"/>
        </w:rPr>
        <w:t>实参列表</w:t>
      </w:r>
      <w:r>
        <w:t>)</w:t>
      </w:r>
      <w:r>
        <w:rPr>
          <w:rFonts w:hint="eastAsia"/>
        </w:rPr>
        <w:t>，即应对父类的</w:t>
      </w:r>
      <w:r>
        <w:rPr>
          <w:rFonts w:hint="eastAsia"/>
        </w:rPr>
        <w:t>&lt;</w:t>
      </w:r>
      <w:proofErr w:type="spellStart"/>
      <w:r>
        <w:t>init</w:t>
      </w:r>
      <w:proofErr w:type="spellEnd"/>
      <w:r>
        <w:t>&gt;</w:t>
      </w:r>
      <w:r>
        <w:rPr>
          <w:rFonts w:hint="eastAsia"/>
        </w:rPr>
        <w:t>方法</w:t>
      </w:r>
    </w:p>
    <w:p w:rsidR="00ED10F2" w:rsidRDefault="00ED10F2" w:rsidP="00ED10F2"/>
    <w:p w:rsidR="00ED10F2" w:rsidRDefault="00904491" w:rsidP="00904491">
      <w:pPr>
        <w:pStyle w:val="3"/>
        <w:rPr>
          <w:rFonts w:hint="eastAsia"/>
        </w:rPr>
      </w:pPr>
      <w:r>
        <w:t>3</w:t>
      </w:r>
      <w:r w:rsidR="0096625B">
        <w:t>.</w:t>
      </w:r>
      <w:r>
        <w:t>3</w:t>
      </w:r>
      <w:r w:rsidR="0096625B">
        <w:t xml:space="preserve"> </w:t>
      </w:r>
      <w:r w:rsidR="0096625B">
        <w:rPr>
          <w:rFonts w:hint="eastAsia"/>
        </w:rPr>
        <w:t>方法的重写</w:t>
      </w:r>
      <w:r w:rsidR="0096625B">
        <w:t>Override</w:t>
      </w:r>
    </w:p>
    <w:p w:rsidR="00644AB4" w:rsidRDefault="0096625B" w:rsidP="00CF1C58">
      <w:r>
        <w:rPr>
          <w:rFonts w:hint="eastAsia"/>
        </w:rPr>
        <w:t>1</w:t>
      </w:r>
      <w:r>
        <w:t xml:space="preserve">) </w:t>
      </w:r>
      <w:r>
        <w:rPr>
          <w:rFonts w:hint="eastAsia"/>
        </w:rPr>
        <w:t>哪些方法不可以被重写</w:t>
      </w:r>
    </w:p>
    <w:p w:rsidR="0096625B" w:rsidRDefault="006C05B3" w:rsidP="0080075C">
      <w:pPr>
        <w:pStyle w:val="a3"/>
        <w:numPr>
          <w:ilvl w:val="0"/>
          <w:numId w:val="11"/>
        </w:numPr>
        <w:ind w:firstLineChars="0"/>
      </w:pPr>
      <w:r>
        <w:t>F</w:t>
      </w:r>
      <w:r w:rsidR="0080075C">
        <w:t>inal</w:t>
      </w:r>
      <w:r>
        <w:rPr>
          <w:rFonts w:hint="eastAsia"/>
        </w:rPr>
        <w:t>方法</w:t>
      </w:r>
    </w:p>
    <w:p w:rsidR="006C05B3" w:rsidRDefault="006C05B3" w:rsidP="0080075C">
      <w:pPr>
        <w:pStyle w:val="a3"/>
        <w:numPr>
          <w:ilvl w:val="0"/>
          <w:numId w:val="11"/>
        </w:numPr>
        <w:ind w:firstLineChars="0"/>
      </w:pPr>
      <w:r>
        <w:rPr>
          <w:rFonts w:hint="eastAsia"/>
        </w:rPr>
        <w:t>静态方法</w:t>
      </w:r>
    </w:p>
    <w:p w:rsidR="0096625B" w:rsidRDefault="006C05B3" w:rsidP="00CF1C58">
      <w:pPr>
        <w:pStyle w:val="a3"/>
        <w:numPr>
          <w:ilvl w:val="0"/>
          <w:numId w:val="11"/>
        </w:numPr>
        <w:ind w:firstLineChars="0"/>
        <w:rPr>
          <w:rFonts w:hint="eastAsia"/>
        </w:rPr>
      </w:pPr>
      <w:r>
        <w:t>P</w:t>
      </w:r>
      <w:r>
        <w:rPr>
          <w:rFonts w:hint="eastAsia"/>
        </w:rPr>
        <w:t>rivate</w:t>
      </w:r>
      <w:r>
        <w:rPr>
          <w:rFonts w:hint="eastAsia"/>
        </w:rPr>
        <w:t>等子类中不可见方法</w:t>
      </w:r>
    </w:p>
    <w:p w:rsidR="0096625B" w:rsidRDefault="0096625B" w:rsidP="00CF1C58"/>
    <w:p w:rsidR="0096625B" w:rsidRDefault="0096625B" w:rsidP="00CF1C58">
      <w:pPr>
        <w:rPr>
          <w:rFonts w:hint="eastAsia"/>
        </w:rPr>
      </w:pPr>
      <w:r>
        <w:rPr>
          <w:rFonts w:hint="eastAsia"/>
        </w:rPr>
        <w:t>2)</w:t>
      </w:r>
      <w:r>
        <w:t xml:space="preserve"> </w:t>
      </w:r>
      <w:r>
        <w:rPr>
          <w:rFonts w:hint="eastAsia"/>
        </w:rPr>
        <w:t>对象的多态性</w:t>
      </w:r>
    </w:p>
    <w:p w:rsidR="00644AB4" w:rsidRDefault="006C05B3" w:rsidP="006C05B3">
      <w:pPr>
        <w:pStyle w:val="a3"/>
        <w:numPr>
          <w:ilvl w:val="0"/>
          <w:numId w:val="12"/>
        </w:numPr>
        <w:ind w:firstLineChars="0"/>
      </w:pPr>
      <w:r>
        <w:rPr>
          <w:rFonts w:hint="eastAsia"/>
        </w:rPr>
        <w:t>子类如果重写了父类方法，通过子类对象调用的一定是子类重写过得代码</w:t>
      </w:r>
    </w:p>
    <w:p w:rsidR="006C05B3" w:rsidRDefault="006C05B3" w:rsidP="006C05B3">
      <w:pPr>
        <w:pStyle w:val="a3"/>
        <w:numPr>
          <w:ilvl w:val="0"/>
          <w:numId w:val="12"/>
        </w:numPr>
        <w:ind w:firstLineChars="0"/>
      </w:pPr>
      <w:r>
        <w:rPr>
          <w:rFonts w:hint="eastAsia"/>
        </w:rPr>
        <w:t>非静态方法默认调用对象是</w:t>
      </w:r>
      <w:r>
        <w:rPr>
          <w:rFonts w:hint="eastAsia"/>
        </w:rPr>
        <w:t>this</w:t>
      </w:r>
    </w:p>
    <w:p w:rsidR="006C05B3" w:rsidRDefault="006C05B3" w:rsidP="006C05B3">
      <w:pPr>
        <w:pStyle w:val="a3"/>
        <w:numPr>
          <w:ilvl w:val="0"/>
          <w:numId w:val="12"/>
        </w:numPr>
        <w:ind w:firstLineChars="0"/>
        <w:rPr>
          <w:rFonts w:hint="eastAsia"/>
        </w:rPr>
      </w:pPr>
      <w:r>
        <w:t>T</w:t>
      </w:r>
      <w:r>
        <w:rPr>
          <w:rFonts w:hint="eastAsia"/>
        </w:rPr>
        <w:t>his</w:t>
      </w:r>
      <w:r>
        <w:rPr>
          <w:rFonts w:hint="eastAsia"/>
        </w:rPr>
        <w:t>对象在构造器或者说</w:t>
      </w:r>
      <w:r>
        <w:rPr>
          <w:rFonts w:hint="eastAsia"/>
        </w:rPr>
        <w:t>&lt;</w:t>
      </w:r>
      <w:proofErr w:type="spellStart"/>
      <w:r>
        <w:t>init</w:t>
      </w:r>
      <w:proofErr w:type="spellEnd"/>
      <w:r>
        <w:t>&gt;</w:t>
      </w:r>
      <w:r>
        <w:rPr>
          <w:rFonts w:hint="eastAsia"/>
        </w:rPr>
        <w:t>方法中就是正在创建的对象</w:t>
      </w:r>
    </w:p>
    <w:p w:rsidR="00644AB4" w:rsidRDefault="00644AB4" w:rsidP="00CF1C58"/>
    <w:p w:rsidR="00644AB4" w:rsidRDefault="00904491" w:rsidP="00904491">
      <w:pPr>
        <w:pStyle w:val="2"/>
      </w:pPr>
      <w:r>
        <w:rPr>
          <w:rFonts w:hint="eastAsia"/>
        </w:rPr>
        <w:t>4</w:t>
      </w:r>
      <w:r>
        <w:t xml:space="preserve">. </w:t>
      </w:r>
      <w:r>
        <w:rPr>
          <w:rFonts w:hint="eastAsia"/>
        </w:rPr>
        <w:t>方法的参数传递机制：</w:t>
      </w:r>
    </w:p>
    <w:p w:rsidR="00904491" w:rsidRDefault="00904491" w:rsidP="00CF1C58">
      <w:r>
        <w:rPr>
          <w:rFonts w:hint="eastAsia"/>
        </w:rPr>
        <w:t>1</w:t>
      </w:r>
      <w:r>
        <w:rPr>
          <w:rFonts w:hint="eastAsia"/>
        </w:rPr>
        <w:t>）形参是基本数据类型</w:t>
      </w:r>
    </w:p>
    <w:p w:rsidR="00904491" w:rsidRDefault="00904491" w:rsidP="00904491">
      <w:pPr>
        <w:pStyle w:val="a3"/>
        <w:numPr>
          <w:ilvl w:val="0"/>
          <w:numId w:val="13"/>
        </w:numPr>
        <w:ind w:firstLineChars="0"/>
      </w:pPr>
      <w:r>
        <w:rPr>
          <w:rFonts w:hint="eastAsia"/>
        </w:rPr>
        <w:t>传递数据值</w:t>
      </w:r>
    </w:p>
    <w:p w:rsidR="00904491" w:rsidRDefault="00904491" w:rsidP="00904491">
      <w:r>
        <w:rPr>
          <w:rFonts w:hint="eastAsia"/>
        </w:rPr>
        <w:t>2</w:t>
      </w:r>
      <w:r>
        <w:rPr>
          <w:rFonts w:hint="eastAsia"/>
        </w:rPr>
        <w:t>）</w:t>
      </w:r>
      <w:r>
        <w:rPr>
          <w:rFonts w:hint="eastAsia"/>
        </w:rPr>
        <w:t xml:space="preserve"> </w:t>
      </w:r>
      <w:r>
        <w:rPr>
          <w:rFonts w:hint="eastAsia"/>
        </w:rPr>
        <w:t>实参是引用数据类型</w:t>
      </w:r>
    </w:p>
    <w:p w:rsidR="00904491" w:rsidRDefault="00904491" w:rsidP="00904491">
      <w:pPr>
        <w:pStyle w:val="a3"/>
        <w:numPr>
          <w:ilvl w:val="0"/>
          <w:numId w:val="13"/>
        </w:numPr>
        <w:ind w:firstLineChars="0"/>
      </w:pPr>
      <w:r>
        <w:rPr>
          <w:rFonts w:hint="eastAsia"/>
        </w:rPr>
        <w:t>传递地址值</w:t>
      </w:r>
    </w:p>
    <w:p w:rsidR="00904491" w:rsidRDefault="00904491" w:rsidP="00904491">
      <w:pPr>
        <w:pStyle w:val="a3"/>
        <w:numPr>
          <w:ilvl w:val="0"/>
          <w:numId w:val="13"/>
        </w:numPr>
        <w:ind w:firstLineChars="0"/>
        <w:rPr>
          <w:rFonts w:hint="eastAsia"/>
        </w:rPr>
      </w:pPr>
      <w:r>
        <w:rPr>
          <w:rFonts w:hint="eastAsia"/>
        </w:rPr>
        <w:t>特殊的类型：</w:t>
      </w:r>
      <w:r>
        <w:rPr>
          <w:rFonts w:hint="eastAsia"/>
        </w:rPr>
        <w:t>String</w:t>
      </w:r>
      <w:r>
        <w:rPr>
          <w:rFonts w:hint="eastAsia"/>
        </w:rPr>
        <w:t>、包装类等对象不可变性</w:t>
      </w:r>
    </w:p>
    <w:p w:rsidR="00644AB4" w:rsidRDefault="00644AB4" w:rsidP="00CF1C58"/>
    <w:tbl>
      <w:tblPr>
        <w:tblStyle w:val="a4"/>
        <w:tblW w:w="0" w:type="auto"/>
        <w:tblLook w:val="04A0" w:firstRow="1" w:lastRow="0" w:firstColumn="1" w:lastColumn="0" w:noHBand="0" w:noVBand="1"/>
      </w:tblPr>
      <w:tblGrid>
        <w:gridCol w:w="8296"/>
      </w:tblGrid>
      <w:tr w:rsidR="000248F1" w:rsidTr="000248F1">
        <w:tc>
          <w:tcPr>
            <w:tcW w:w="8296" w:type="dxa"/>
          </w:tcPr>
          <w:p w:rsidR="000248F1" w:rsidRDefault="000248F1" w:rsidP="000248F1">
            <w:pPr>
              <w:pStyle w:val="HTML"/>
              <w:shd w:val="clear" w:color="auto" w:fill="FFFFFF"/>
              <w:ind w:firstLine="361"/>
              <w:rPr>
                <w:rFonts w:ascii="Menlo" w:hAnsi="Menlo" w:cs="Menlo"/>
                <w:color w:val="000000"/>
                <w:sz w:val="18"/>
                <w:szCs w:val="18"/>
              </w:rPr>
            </w:pPr>
            <w:r>
              <w:rPr>
                <w:rFonts w:ascii="Menlo" w:hAnsi="Menlo" w:cs="Menlo"/>
                <w:b/>
                <w:bCs/>
                <w:color w:val="000080"/>
                <w:sz w:val="18"/>
                <w:szCs w:val="18"/>
              </w:rPr>
              <w:t xml:space="preserve">public class </w:t>
            </w:r>
            <w:r>
              <w:rPr>
                <w:rFonts w:ascii="Menlo" w:hAnsi="Menlo" w:cs="Menlo"/>
                <w:color w:val="000000"/>
                <w:sz w:val="18"/>
                <w:szCs w:val="18"/>
              </w:rPr>
              <w:t>Exam4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 xml:space="preserve">main(String[] </w:t>
            </w:r>
            <w:proofErr w:type="spellStart"/>
            <w:r>
              <w:rPr>
                <w:rFonts w:ascii="Menlo" w:hAnsi="Menlo" w:cs="Menlo"/>
                <w:color w:val="000000"/>
                <w:sz w:val="18"/>
                <w:szCs w:val="18"/>
              </w:rPr>
              <w:t>args</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int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String str = </w:t>
            </w:r>
            <w:r>
              <w:rPr>
                <w:rFonts w:ascii="Menlo" w:hAnsi="Menlo" w:cs="Menlo"/>
                <w:b/>
                <w:bCs/>
                <w:color w:val="008000"/>
                <w:sz w:val="18"/>
                <w:szCs w:val="18"/>
              </w:rPr>
              <w:t>"hello"</w:t>
            </w:r>
            <w:r>
              <w:rPr>
                <w:rFonts w:ascii="Menlo" w:hAnsi="Menlo" w:cs="Menlo"/>
                <w:color w:val="000000"/>
                <w:sz w:val="18"/>
                <w:szCs w:val="18"/>
              </w:rPr>
              <w:t>;</w:t>
            </w:r>
            <w:r>
              <w:rPr>
                <w:rFonts w:ascii="Menlo" w:hAnsi="Menlo" w:cs="Menlo"/>
                <w:color w:val="000000"/>
                <w:sz w:val="18"/>
                <w:szCs w:val="18"/>
              </w:rPr>
              <w:br/>
              <w:t xml:space="preserve">        Integer num = </w:t>
            </w:r>
            <w:r>
              <w:rPr>
                <w:rFonts w:ascii="Menlo" w:hAnsi="Menlo" w:cs="Menlo"/>
                <w:color w:val="0000FF"/>
                <w:sz w:val="18"/>
                <w:szCs w:val="18"/>
              </w:rPr>
              <w:t>200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int</w:t>
            </w:r>
            <w:r>
              <w:rPr>
                <w:rFonts w:ascii="Menlo" w:hAnsi="Menlo" w:cs="Menlo"/>
                <w:color w:val="000000"/>
                <w:sz w:val="18"/>
                <w:szCs w:val="18"/>
              </w:rPr>
              <w:t xml:space="preserve">[] </w:t>
            </w:r>
            <w:proofErr w:type="spellStart"/>
            <w:r>
              <w:rPr>
                <w:rFonts w:ascii="Menlo" w:hAnsi="Menlo" w:cs="Menlo"/>
                <w:color w:val="000000"/>
                <w:sz w:val="18"/>
                <w:szCs w:val="18"/>
              </w:rPr>
              <w:t>arr</w:t>
            </w:r>
            <w:proofErr w:type="spellEnd"/>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MyData</w:t>
            </w:r>
            <w:proofErr w:type="spellEnd"/>
            <w:r>
              <w:rPr>
                <w:rFonts w:ascii="Menlo" w:hAnsi="Menlo" w:cs="Menlo"/>
                <w:color w:val="000000"/>
                <w:sz w:val="18"/>
                <w:szCs w:val="18"/>
              </w:rPr>
              <w:t xml:space="preserve"> my = </w:t>
            </w:r>
            <w:r>
              <w:rPr>
                <w:rFonts w:ascii="Menlo" w:hAnsi="Menlo" w:cs="Menlo"/>
                <w:b/>
                <w:bCs/>
                <w:color w:val="000080"/>
                <w:sz w:val="18"/>
                <w:szCs w:val="18"/>
              </w:rPr>
              <w:t xml:space="preserve">new </w:t>
            </w:r>
            <w:proofErr w:type="spellStart"/>
            <w:r>
              <w:rPr>
                <w:rFonts w:ascii="Menlo" w:hAnsi="Menlo" w:cs="Menlo"/>
                <w:color w:val="000000"/>
                <w:sz w:val="18"/>
                <w:szCs w:val="18"/>
              </w:rPr>
              <w:t>MyData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change</w:t>
            </w:r>
            <w:r>
              <w:rPr>
                <w:rFonts w:ascii="Menlo" w:hAnsi="Menlo" w:cs="Menlo"/>
                <w:color w:val="000000"/>
                <w:sz w:val="18"/>
                <w:szCs w:val="18"/>
              </w:rPr>
              <w:t>(</w:t>
            </w:r>
            <w:proofErr w:type="spellStart"/>
            <w:r>
              <w:rPr>
                <w:rFonts w:ascii="Menlo" w:hAnsi="Menlo" w:cs="Menlo"/>
                <w:color w:val="000000"/>
                <w:sz w:val="18"/>
                <w:szCs w:val="18"/>
              </w:rPr>
              <w:t>i,str,num,arr,my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i</w:t>
            </w:r>
            <w:proofErr w:type="spellEnd"/>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 xml:space="preserve">"str=" </w:t>
            </w:r>
            <w:r>
              <w:rPr>
                <w:rFonts w:ascii="Menlo" w:hAnsi="Menlo" w:cs="Menlo"/>
                <w:color w:val="000000"/>
                <w:sz w:val="18"/>
                <w:szCs w:val="18"/>
              </w:rPr>
              <w:t>+ str);</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 xml:space="preserve">"num=" </w:t>
            </w:r>
            <w:r>
              <w:rPr>
                <w:rFonts w:ascii="Menlo" w:hAnsi="Menlo" w:cs="Menlo"/>
                <w:color w:val="000000"/>
                <w:sz w:val="18"/>
                <w:szCs w:val="18"/>
              </w:rPr>
              <w:t>+ num);</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arr</w:t>
            </w:r>
            <w:proofErr w:type="spellEnd"/>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Arrays.</w:t>
            </w:r>
            <w:r>
              <w:rPr>
                <w:rFonts w:ascii="Menlo" w:hAnsi="Menlo" w:cs="Menlo"/>
                <w:i/>
                <w:iCs/>
                <w:color w:val="000000"/>
                <w:sz w:val="18"/>
                <w:szCs w:val="18"/>
              </w:rPr>
              <w:t>toString</w:t>
            </w:r>
            <w:proofErr w:type="spellEnd"/>
            <w:r>
              <w:rPr>
                <w:rFonts w:ascii="Menlo" w:hAnsi="Menlo" w:cs="Menlo"/>
                <w:color w:val="000000"/>
                <w:sz w:val="18"/>
                <w:szCs w:val="18"/>
              </w:rPr>
              <w:t>(</w:t>
            </w:r>
            <w:proofErr w:type="spellStart"/>
            <w:r>
              <w:rPr>
                <w:rFonts w:ascii="Menlo" w:hAnsi="Menlo" w:cs="Menlo"/>
                <w:color w:val="000000"/>
                <w:sz w:val="18"/>
                <w:szCs w:val="18"/>
              </w:rPr>
              <w:t>arr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 xml:space="preserve">"my=" </w:t>
            </w:r>
            <w:r>
              <w:rPr>
                <w:rFonts w:ascii="Menlo" w:hAnsi="Menlo" w:cs="Menlo"/>
                <w:color w:val="000000"/>
                <w:sz w:val="18"/>
                <w:szCs w:val="18"/>
              </w:rPr>
              <w:t xml:space="preserve">+ </w:t>
            </w:r>
            <w:proofErr w:type="spellStart"/>
            <w:r>
              <w:rPr>
                <w:rFonts w:ascii="Menlo" w:hAnsi="Menlo" w:cs="Menlo"/>
                <w:color w:val="000000"/>
                <w:sz w:val="18"/>
                <w:szCs w:val="18"/>
              </w:rPr>
              <w:t>my.</w:t>
            </w:r>
            <w:r>
              <w:rPr>
                <w:rFonts w:ascii="Menlo" w:hAnsi="Menlo" w:cs="Menlo"/>
                <w:b/>
                <w:bCs/>
                <w:color w:val="660E7A"/>
                <w:sz w:val="18"/>
                <w:szCs w:val="18"/>
              </w:rPr>
              <w:t>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change(</w:t>
            </w:r>
            <w:r>
              <w:rPr>
                <w:rFonts w:ascii="Menlo" w:hAnsi="Menlo" w:cs="Menlo"/>
                <w:b/>
                <w:bCs/>
                <w:color w:val="000080"/>
                <w:sz w:val="18"/>
                <w:szCs w:val="18"/>
              </w:rPr>
              <w:t xml:space="preserve">int </w:t>
            </w:r>
            <w:proofErr w:type="spellStart"/>
            <w:r>
              <w:rPr>
                <w:rFonts w:ascii="Menlo" w:hAnsi="Menlo" w:cs="Menlo"/>
                <w:color w:val="000000"/>
                <w:sz w:val="18"/>
                <w:szCs w:val="18"/>
              </w:rPr>
              <w:t>j,String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s,Integer</w:t>
            </w:r>
            <w:proofErr w:type="spellEnd"/>
            <w:r>
              <w:rPr>
                <w:rFonts w:ascii="Menlo" w:hAnsi="Menlo" w:cs="Menlo"/>
                <w:color w:val="000000"/>
                <w:sz w:val="18"/>
                <w:szCs w:val="18"/>
              </w:rPr>
              <w:t xml:space="preserve"> </w:t>
            </w:r>
            <w:proofErr w:type="spellStart"/>
            <w:r>
              <w:rPr>
                <w:rFonts w:ascii="Menlo" w:hAnsi="Menlo" w:cs="Menlo"/>
                <w:color w:val="000000"/>
                <w:sz w:val="18"/>
                <w:szCs w:val="18"/>
              </w:rPr>
              <w:t>n,</w:t>
            </w:r>
            <w:r>
              <w:rPr>
                <w:rFonts w:ascii="Menlo" w:hAnsi="Menlo" w:cs="Menlo"/>
                <w:b/>
                <w:bCs/>
                <w:color w:val="000080"/>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a,MyData</w:t>
            </w:r>
            <w:proofErr w:type="spellEnd"/>
            <w:r>
              <w:rPr>
                <w:rFonts w:ascii="Menlo" w:hAnsi="Menlo" w:cs="Menlo"/>
                <w:color w:val="000000"/>
                <w:sz w:val="18"/>
                <w:szCs w:val="18"/>
              </w:rPr>
              <w:t xml:space="preserve"> m){</w:t>
            </w:r>
            <w:r>
              <w:rPr>
                <w:rFonts w:ascii="Menlo" w:hAnsi="Menlo" w:cs="Menlo"/>
                <w:color w:val="000000"/>
                <w:sz w:val="18"/>
                <w:szCs w:val="18"/>
              </w:rPr>
              <w:br/>
              <w:t xml:space="preserve">        j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s += </w:t>
            </w:r>
            <w:r>
              <w:rPr>
                <w:rFonts w:ascii="Menlo" w:hAnsi="Menlo" w:cs="Menlo"/>
                <w:b/>
                <w:bCs/>
                <w:color w:val="008000"/>
                <w:sz w:val="18"/>
                <w:szCs w:val="18"/>
              </w:rPr>
              <w:t>"world"</w:t>
            </w:r>
            <w:r>
              <w:rPr>
                <w:rFonts w:ascii="Menlo" w:hAnsi="Menlo" w:cs="Menlo"/>
                <w:color w:val="000000"/>
                <w:sz w:val="18"/>
                <w:szCs w:val="18"/>
              </w:rPr>
              <w:t>;</w:t>
            </w:r>
            <w:r>
              <w:rPr>
                <w:rFonts w:ascii="Menlo" w:hAnsi="Menlo" w:cs="Menlo"/>
                <w:color w:val="000000"/>
                <w:sz w:val="18"/>
                <w:szCs w:val="18"/>
              </w:rPr>
              <w:br/>
              <w:t xml:space="preserve">        n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a[</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m.</w:t>
            </w:r>
            <w:r>
              <w:rPr>
                <w:rFonts w:ascii="Menlo" w:hAnsi="Menlo" w:cs="Menlo"/>
                <w:b/>
                <w:bCs/>
                <w:color w:val="660E7A"/>
                <w:sz w:val="18"/>
                <w:szCs w:val="18"/>
              </w:rPr>
              <w:t>a</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class </w:t>
            </w:r>
            <w:proofErr w:type="spellStart"/>
            <w:r>
              <w:rPr>
                <w:rFonts w:ascii="Menlo" w:hAnsi="Menlo" w:cs="Menlo"/>
                <w:color w:val="000000"/>
                <w:sz w:val="18"/>
                <w:szCs w:val="18"/>
              </w:rPr>
              <w:t>MyData</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b/>
                <w:bCs/>
                <w:color w:val="660E7A"/>
                <w:sz w:val="18"/>
                <w:szCs w:val="18"/>
              </w:rPr>
              <w:t xml:space="preserve">a </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w:t>
            </w:r>
          </w:p>
          <w:p w:rsidR="000248F1" w:rsidRPr="000248F1" w:rsidRDefault="000248F1" w:rsidP="00CF1C58"/>
        </w:tc>
      </w:tr>
    </w:tbl>
    <w:p w:rsidR="00644AB4" w:rsidRDefault="00644AB4" w:rsidP="00CF1C58"/>
    <w:p w:rsidR="000248F1" w:rsidRDefault="000248F1" w:rsidP="00CF1C58">
      <w:r>
        <w:rPr>
          <w:rFonts w:hint="eastAsia"/>
        </w:rPr>
        <w:t>结果：</w:t>
      </w:r>
    </w:p>
    <w:tbl>
      <w:tblPr>
        <w:tblStyle w:val="a4"/>
        <w:tblW w:w="0" w:type="auto"/>
        <w:tblLook w:val="04A0" w:firstRow="1" w:lastRow="0" w:firstColumn="1" w:lastColumn="0" w:noHBand="0" w:noVBand="1"/>
      </w:tblPr>
      <w:tblGrid>
        <w:gridCol w:w="8296"/>
      </w:tblGrid>
      <w:tr w:rsidR="000248F1" w:rsidTr="000248F1">
        <w:tc>
          <w:tcPr>
            <w:tcW w:w="8296" w:type="dxa"/>
          </w:tcPr>
          <w:p w:rsidR="000248F1" w:rsidRDefault="000248F1" w:rsidP="000248F1">
            <w:proofErr w:type="spellStart"/>
            <w:r>
              <w:t>i</w:t>
            </w:r>
            <w:proofErr w:type="spellEnd"/>
            <w:r>
              <w:t>=1</w:t>
            </w:r>
          </w:p>
          <w:p w:rsidR="000248F1" w:rsidRDefault="000248F1" w:rsidP="000248F1">
            <w:r>
              <w:t>str=hello</w:t>
            </w:r>
          </w:p>
          <w:p w:rsidR="000248F1" w:rsidRDefault="000248F1" w:rsidP="000248F1">
            <w:r>
              <w:t>num=200</w:t>
            </w:r>
          </w:p>
          <w:p w:rsidR="000248F1" w:rsidRDefault="000248F1" w:rsidP="000248F1">
            <w:proofErr w:type="spellStart"/>
            <w:r>
              <w:t>arr</w:t>
            </w:r>
            <w:proofErr w:type="spellEnd"/>
            <w:proofErr w:type="gramStart"/>
            <w:r>
              <w:t>=[</w:t>
            </w:r>
            <w:proofErr w:type="gramEnd"/>
            <w:r>
              <w:t>2, 2, 3, 4, 5]</w:t>
            </w:r>
          </w:p>
          <w:p w:rsidR="000248F1" w:rsidRDefault="000248F1" w:rsidP="000248F1">
            <w:pPr>
              <w:rPr>
                <w:rFonts w:hint="eastAsia"/>
              </w:rPr>
            </w:pPr>
            <w:r>
              <w:t>my=11</w:t>
            </w:r>
          </w:p>
        </w:tc>
      </w:tr>
    </w:tbl>
    <w:p w:rsidR="000248F1" w:rsidRDefault="000248F1" w:rsidP="00CF1C58">
      <w:pPr>
        <w:rPr>
          <w:rFonts w:hint="eastAsia"/>
        </w:rPr>
      </w:pPr>
    </w:p>
    <w:p w:rsidR="00644AB4" w:rsidRDefault="000248F1" w:rsidP="00CF1C58">
      <w:r>
        <w:rPr>
          <w:rFonts w:hint="eastAsia"/>
        </w:rPr>
        <w:t>分析：</w:t>
      </w:r>
    </w:p>
    <w:p w:rsidR="000248F1" w:rsidRDefault="000248F1" w:rsidP="00CF1C58"/>
    <w:p w:rsidR="000248F1" w:rsidRDefault="005C54B0" w:rsidP="00CF1C58">
      <w:pPr>
        <w:rPr>
          <w:rFonts w:hint="eastAsia"/>
        </w:rPr>
      </w:pPr>
      <w:r w:rsidRPr="005C54B0">
        <w:lastRenderedPageBreak/>
        <w:drawing>
          <wp:inline distT="0" distB="0" distL="0" distR="0" wp14:anchorId="2C76C518" wp14:editId="2D272902">
            <wp:extent cx="5274310" cy="20688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68830"/>
                    </a:xfrm>
                    <a:prstGeom prst="rect">
                      <a:avLst/>
                    </a:prstGeom>
                  </pic:spPr>
                </pic:pic>
              </a:graphicData>
            </a:graphic>
          </wp:inline>
        </w:drawing>
      </w:r>
      <w:bookmarkStart w:id="0" w:name="_GoBack"/>
      <w:bookmarkEnd w:id="0"/>
    </w:p>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644AB4" w:rsidRDefault="00644AB4" w:rsidP="00CF1C58"/>
    <w:p w:rsidR="00CF1C58" w:rsidRDefault="00CF1C58" w:rsidP="00CF1C58"/>
    <w:p w:rsidR="00CF1C58" w:rsidRPr="00CF1C58" w:rsidRDefault="00CF1C58" w:rsidP="00CF1C58"/>
    <w:sectPr w:rsidR="00CF1C58" w:rsidRPr="00CF1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Sun,Bold">
    <w:altName w:val="宋体"/>
    <w:panose1 w:val="020B0604020202020204"/>
    <w:charset w:val="00"/>
    <w:family w:val="roman"/>
    <w:notTrueType/>
    <w:pitch w:val="default"/>
  </w:font>
  <w:font w:name="TimesNewRoman">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215"/>
    <w:multiLevelType w:val="hybridMultilevel"/>
    <w:tmpl w:val="9584923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4F9E"/>
    <w:multiLevelType w:val="hybridMultilevel"/>
    <w:tmpl w:val="485E913E"/>
    <w:lvl w:ilvl="0" w:tplc="04090005">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 w15:restartNumberingAfterBreak="0">
    <w:nsid w:val="23DE316C"/>
    <w:multiLevelType w:val="hybridMultilevel"/>
    <w:tmpl w:val="914A5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054" w:hanging="420"/>
      </w:pPr>
      <w:rPr>
        <w:rFonts w:ascii="Wingdings" w:hAnsi="Wingdings" w:hint="default"/>
      </w:rPr>
    </w:lvl>
    <w:lvl w:ilvl="2" w:tplc="04090005" w:tentative="1">
      <w:start w:val="1"/>
      <w:numFmt w:val="bullet"/>
      <w:lvlText w:val=""/>
      <w:lvlJc w:val="left"/>
      <w:pPr>
        <w:ind w:left="1474" w:hanging="420"/>
      </w:pPr>
      <w:rPr>
        <w:rFonts w:ascii="Wingdings" w:hAnsi="Wingdings" w:hint="default"/>
      </w:rPr>
    </w:lvl>
    <w:lvl w:ilvl="3" w:tplc="04090001" w:tentative="1">
      <w:start w:val="1"/>
      <w:numFmt w:val="bullet"/>
      <w:lvlText w:val=""/>
      <w:lvlJc w:val="left"/>
      <w:pPr>
        <w:ind w:left="1894" w:hanging="420"/>
      </w:pPr>
      <w:rPr>
        <w:rFonts w:ascii="Wingdings" w:hAnsi="Wingdings" w:hint="default"/>
      </w:rPr>
    </w:lvl>
    <w:lvl w:ilvl="4" w:tplc="04090003" w:tentative="1">
      <w:start w:val="1"/>
      <w:numFmt w:val="bullet"/>
      <w:lvlText w:val=""/>
      <w:lvlJc w:val="left"/>
      <w:pPr>
        <w:ind w:left="2314" w:hanging="420"/>
      </w:pPr>
      <w:rPr>
        <w:rFonts w:ascii="Wingdings" w:hAnsi="Wingdings" w:hint="default"/>
      </w:rPr>
    </w:lvl>
    <w:lvl w:ilvl="5" w:tplc="04090005" w:tentative="1">
      <w:start w:val="1"/>
      <w:numFmt w:val="bullet"/>
      <w:lvlText w:val=""/>
      <w:lvlJc w:val="left"/>
      <w:pPr>
        <w:ind w:left="2734" w:hanging="420"/>
      </w:pPr>
      <w:rPr>
        <w:rFonts w:ascii="Wingdings" w:hAnsi="Wingdings" w:hint="default"/>
      </w:rPr>
    </w:lvl>
    <w:lvl w:ilvl="6" w:tplc="04090001" w:tentative="1">
      <w:start w:val="1"/>
      <w:numFmt w:val="bullet"/>
      <w:lvlText w:val=""/>
      <w:lvlJc w:val="left"/>
      <w:pPr>
        <w:ind w:left="3154" w:hanging="420"/>
      </w:pPr>
      <w:rPr>
        <w:rFonts w:ascii="Wingdings" w:hAnsi="Wingdings" w:hint="default"/>
      </w:rPr>
    </w:lvl>
    <w:lvl w:ilvl="7" w:tplc="04090003" w:tentative="1">
      <w:start w:val="1"/>
      <w:numFmt w:val="bullet"/>
      <w:lvlText w:val=""/>
      <w:lvlJc w:val="left"/>
      <w:pPr>
        <w:ind w:left="3574" w:hanging="420"/>
      </w:pPr>
      <w:rPr>
        <w:rFonts w:ascii="Wingdings" w:hAnsi="Wingdings" w:hint="default"/>
      </w:rPr>
    </w:lvl>
    <w:lvl w:ilvl="8" w:tplc="04090005" w:tentative="1">
      <w:start w:val="1"/>
      <w:numFmt w:val="bullet"/>
      <w:lvlText w:val=""/>
      <w:lvlJc w:val="left"/>
      <w:pPr>
        <w:ind w:left="3994" w:hanging="420"/>
      </w:pPr>
      <w:rPr>
        <w:rFonts w:ascii="Wingdings" w:hAnsi="Wingdings" w:hint="default"/>
      </w:rPr>
    </w:lvl>
  </w:abstractNum>
  <w:abstractNum w:abstractNumId="3" w15:restartNumberingAfterBreak="0">
    <w:nsid w:val="2F051184"/>
    <w:multiLevelType w:val="hybridMultilevel"/>
    <w:tmpl w:val="7328434A"/>
    <w:lvl w:ilvl="0" w:tplc="04090005">
      <w:start w:val="1"/>
      <w:numFmt w:val="bullet"/>
      <w:lvlText w:val=""/>
      <w:lvlJc w:val="left"/>
      <w:pPr>
        <w:ind w:left="944" w:hanging="420"/>
      </w:pPr>
      <w:rPr>
        <w:rFonts w:ascii="Wingdings" w:hAnsi="Wingdings" w:hint="default"/>
      </w:rPr>
    </w:lvl>
    <w:lvl w:ilvl="1" w:tplc="04090003" w:tentative="1">
      <w:start w:val="1"/>
      <w:numFmt w:val="bullet"/>
      <w:lvlText w:val=""/>
      <w:lvlJc w:val="left"/>
      <w:pPr>
        <w:ind w:left="1364" w:hanging="420"/>
      </w:pPr>
      <w:rPr>
        <w:rFonts w:ascii="Wingdings" w:hAnsi="Wingdings" w:hint="default"/>
      </w:rPr>
    </w:lvl>
    <w:lvl w:ilvl="2" w:tplc="04090005" w:tentative="1">
      <w:start w:val="1"/>
      <w:numFmt w:val="bullet"/>
      <w:lvlText w:val=""/>
      <w:lvlJc w:val="left"/>
      <w:pPr>
        <w:ind w:left="1784" w:hanging="420"/>
      </w:pPr>
      <w:rPr>
        <w:rFonts w:ascii="Wingdings" w:hAnsi="Wingdings" w:hint="default"/>
      </w:rPr>
    </w:lvl>
    <w:lvl w:ilvl="3" w:tplc="04090001" w:tentative="1">
      <w:start w:val="1"/>
      <w:numFmt w:val="bullet"/>
      <w:lvlText w:val=""/>
      <w:lvlJc w:val="left"/>
      <w:pPr>
        <w:ind w:left="2204" w:hanging="420"/>
      </w:pPr>
      <w:rPr>
        <w:rFonts w:ascii="Wingdings" w:hAnsi="Wingdings" w:hint="default"/>
      </w:rPr>
    </w:lvl>
    <w:lvl w:ilvl="4" w:tplc="04090003" w:tentative="1">
      <w:start w:val="1"/>
      <w:numFmt w:val="bullet"/>
      <w:lvlText w:val=""/>
      <w:lvlJc w:val="left"/>
      <w:pPr>
        <w:ind w:left="2624" w:hanging="420"/>
      </w:pPr>
      <w:rPr>
        <w:rFonts w:ascii="Wingdings" w:hAnsi="Wingdings" w:hint="default"/>
      </w:rPr>
    </w:lvl>
    <w:lvl w:ilvl="5" w:tplc="04090005" w:tentative="1">
      <w:start w:val="1"/>
      <w:numFmt w:val="bullet"/>
      <w:lvlText w:val=""/>
      <w:lvlJc w:val="left"/>
      <w:pPr>
        <w:ind w:left="3044" w:hanging="420"/>
      </w:pPr>
      <w:rPr>
        <w:rFonts w:ascii="Wingdings" w:hAnsi="Wingdings" w:hint="default"/>
      </w:rPr>
    </w:lvl>
    <w:lvl w:ilvl="6" w:tplc="04090001" w:tentative="1">
      <w:start w:val="1"/>
      <w:numFmt w:val="bullet"/>
      <w:lvlText w:val=""/>
      <w:lvlJc w:val="left"/>
      <w:pPr>
        <w:ind w:left="3464" w:hanging="420"/>
      </w:pPr>
      <w:rPr>
        <w:rFonts w:ascii="Wingdings" w:hAnsi="Wingdings" w:hint="default"/>
      </w:rPr>
    </w:lvl>
    <w:lvl w:ilvl="7" w:tplc="04090003" w:tentative="1">
      <w:start w:val="1"/>
      <w:numFmt w:val="bullet"/>
      <w:lvlText w:val=""/>
      <w:lvlJc w:val="left"/>
      <w:pPr>
        <w:ind w:left="3884" w:hanging="420"/>
      </w:pPr>
      <w:rPr>
        <w:rFonts w:ascii="Wingdings" w:hAnsi="Wingdings" w:hint="default"/>
      </w:rPr>
    </w:lvl>
    <w:lvl w:ilvl="8" w:tplc="04090005" w:tentative="1">
      <w:start w:val="1"/>
      <w:numFmt w:val="bullet"/>
      <w:lvlText w:val=""/>
      <w:lvlJc w:val="left"/>
      <w:pPr>
        <w:ind w:left="4304" w:hanging="420"/>
      </w:pPr>
      <w:rPr>
        <w:rFonts w:ascii="Wingdings" w:hAnsi="Wingdings" w:hint="default"/>
      </w:rPr>
    </w:lvl>
  </w:abstractNum>
  <w:abstractNum w:abstractNumId="4" w15:restartNumberingAfterBreak="0">
    <w:nsid w:val="2F3B207C"/>
    <w:multiLevelType w:val="hybridMultilevel"/>
    <w:tmpl w:val="4524F30C"/>
    <w:lvl w:ilvl="0" w:tplc="04090005">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5" w15:restartNumberingAfterBreak="0">
    <w:nsid w:val="3A150706"/>
    <w:multiLevelType w:val="hybridMultilevel"/>
    <w:tmpl w:val="3BF0D4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3A2099"/>
    <w:multiLevelType w:val="hybridMultilevel"/>
    <w:tmpl w:val="7C6CB9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752D6C"/>
    <w:multiLevelType w:val="hybridMultilevel"/>
    <w:tmpl w:val="4782D19E"/>
    <w:lvl w:ilvl="0" w:tplc="DB5A9D6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D41739"/>
    <w:multiLevelType w:val="hybridMultilevel"/>
    <w:tmpl w:val="59F0C7A0"/>
    <w:lvl w:ilvl="0" w:tplc="04090005">
      <w:start w:val="1"/>
      <w:numFmt w:val="bullet"/>
      <w:lvlText w:val=""/>
      <w:lvlJc w:val="left"/>
      <w:pPr>
        <w:ind w:left="1051" w:hanging="420"/>
      </w:pPr>
      <w:rPr>
        <w:rFonts w:ascii="Wingdings" w:hAnsi="Wingdings" w:hint="default"/>
      </w:rPr>
    </w:lvl>
    <w:lvl w:ilvl="1" w:tplc="04090003" w:tentative="1">
      <w:start w:val="1"/>
      <w:numFmt w:val="bullet"/>
      <w:lvlText w:val=""/>
      <w:lvlJc w:val="left"/>
      <w:pPr>
        <w:ind w:left="1471" w:hanging="420"/>
      </w:pPr>
      <w:rPr>
        <w:rFonts w:ascii="Wingdings" w:hAnsi="Wingdings" w:hint="default"/>
      </w:rPr>
    </w:lvl>
    <w:lvl w:ilvl="2" w:tplc="04090005" w:tentative="1">
      <w:start w:val="1"/>
      <w:numFmt w:val="bullet"/>
      <w:lvlText w:val=""/>
      <w:lvlJc w:val="left"/>
      <w:pPr>
        <w:ind w:left="1891" w:hanging="420"/>
      </w:pPr>
      <w:rPr>
        <w:rFonts w:ascii="Wingdings" w:hAnsi="Wingdings" w:hint="default"/>
      </w:rPr>
    </w:lvl>
    <w:lvl w:ilvl="3" w:tplc="04090001" w:tentative="1">
      <w:start w:val="1"/>
      <w:numFmt w:val="bullet"/>
      <w:lvlText w:val=""/>
      <w:lvlJc w:val="left"/>
      <w:pPr>
        <w:ind w:left="2311" w:hanging="420"/>
      </w:pPr>
      <w:rPr>
        <w:rFonts w:ascii="Wingdings" w:hAnsi="Wingdings" w:hint="default"/>
      </w:rPr>
    </w:lvl>
    <w:lvl w:ilvl="4" w:tplc="04090003" w:tentative="1">
      <w:start w:val="1"/>
      <w:numFmt w:val="bullet"/>
      <w:lvlText w:val=""/>
      <w:lvlJc w:val="left"/>
      <w:pPr>
        <w:ind w:left="2731" w:hanging="420"/>
      </w:pPr>
      <w:rPr>
        <w:rFonts w:ascii="Wingdings" w:hAnsi="Wingdings" w:hint="default"/>
      </w:rPr>
    </w:lvl>
    <w:lvl w:ilvl="5" w:tplc="04090005" w:tentative="1">
      <w:start w:val="1"/>
      <w:numFmt w:val="bullet"/>
      <w:lvlText w:val=""/>
      <w:lvlJc w:val="left"/>
      <w:pPr>
        <w:ind w:left="3151" w:hanging="420"/>
      </w:pPr>
      <w:rPr>
        <w:rFonts w:ascii="Wingdings" w:hAnsi="Wingdings" w:hint="default"/>
      </w:rPr>
    </w:lvl>
    <w:lvl w:ilvl="6" w:tplc="04090001" w:tentative="1">
      <w:start w:val="1"/>
      <w:numFmt w:val="bullet"/>
      <w:lvlText w:val=""/>
      <w:lvlJc w:val="left"/>
      <w:pPr>
        <w:ind w:left="3571" w:hanging="420"/>
      </w:pPr>
      <w:rPr>
        <w:rFonts w:ascii="Wingdings" w:hAnsi="Wingdings" w:hint="default"/>
      </w:rPr>
    </w:lvl>
    <w:lvl w:ilvl="7" w:tplc="04090003" w:tentative="1">
      <w:start w:val="1"/>
      <w:numFmt w:val="bullet"/>
      <w:lvlText w:val=""/>
      <w:lvlJc w:val="left"/>
      <w:pPr>
        <w:ind w:left="3991" w:hanging="420"/>
      </w:pPr>
      <w:rPr>
        <w:rFonts w:ascii="Wingdings" w:hAnsi="Wingdings" w:hint="default"/>
      </w:rPr>
    </w:lvl>
    <w:lvl w:ilvl="8" w:tplc="04090005" w:tentative="1">
      <w:start w:val="1"/>
      <w:numFmt w:val="bullet"/>
      <w:lvlText w:val=""/>
      <w:lvlJc w:val="left"/>
      <w:pPr>
        <w:ind w:left="4411" w:hanging="420"/>
      </w:pPr>
      <w:rPr>
        <w:rFonts w:ascii="Wingdings" w:hAnsi="Wingdings" w:hint="default"/>
      </w:rPr>
    </w:lvl>
  </w:abstractNum>
  <w:abstractNum w:abstractNumId="9" w15:restartNumberingAfterBreak="0">
    <w:nsid w:val="67CE2170"/>
    <w:multiLevelType w:val="hybridMultilevel"/>
    <w:tmpl w:val="E392F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5ED45E3"/>
    <w:multiLevelType w:val="hybridMultilevel"/>
    <w:tmpl w:val="88E0874A"/>
    <w:lvl w:ilvl="0" w:tplc="04090005">
      <w:start w:val="1"/>
      <w:numFmt w:val="bullet"/>
      <w:lvlText w:val=""/>
      <w:lvlJc w:val="left"/>
      <w:pPr>
        <w:ind w:left="1051" w:hanging="420"/>
      </w:pPr>
      <w:rPr>
        <w:rFonts w:ascii="Wingdings" w:hAnsi="Wingdings" w:hint="default"/>
      </w:rPr>
    </w:lvl>
    <w:lvl w:ilvl="1" w:tplc="04090003" w:tentative="1">
      <w:start w:val="1"/>
      <w:numFmt w:val="bullet"/>
      <w:lvlText w:val=""/>
      <w:lvlJc w:val="left"/>
      <w:pPr>
        <w:ind w:left="1471" w:hanging="420"/>
      </w:pPr>
      <w:rPr>
        <w:rFonts w:ascii="Wingdings" w:hAnsi="Wingdings" w:hint="default"/>
      </w:rPr>
    </w:lvl>
    <w:lvl w:ilvl="2" w:tplc="04090005" w:tentative="1">
      <w:start w:val="1"/>
      <w:numFmt w:val="bullet"/>
      <w:lvlText w:val=""/>
      <w:lvlJc w:val="left"/>
      <w:pPr>
        <w:ind w:left="1891" w:hanging="420"/>
      </w:pPr>
      <w:rPr>
        <w:rFonts w:ascii="Wingdings" w:hAnsi="Wingdings" w:hint="default"/>
      </w:rPr>
    </w:lvl>
    <w:lvl w:ilvl="3" w:tplc="04090001" w:tentative="1">
      <w:start w:val="1"/>
      <w:numFmt w:val="bullet"/>
      <w:lvlText w:val=""/>
      <w:lvlJc w:val="left"/>
      <w:pPr>
        <w:ind w:left="2311" w:hanging="420"/>
      </w:pPr>
      <w:rPr>
        <w:rFonts w:ascii="Wingdings" w:hAnsi="Wingdings" w:hint="default"/>
      </w:rPr>
    </w:lvl>
    <w:lvl w:ilvl="4" w:tplc="04090003" w:tentative="1">
      <w:start w:val="1"/>
      <w:numFmt w:val="bullet"/>
      <w:lvlText w:val=""/>
      <w:lvlJc w:val="left"/>
      <w:pPr>
        <w:ind w:left="2731" w:hanging="420"/>
      </w:pPr>
      <w:rPr>
        <w:rFonts w:ascii="Wingdings" w:hAnsi="Wingdings" w:hint="default"/>
      </w:rPr>
    </w:lvl>
    <w:lvl w:ilvl="5" w:tplc="04090005" w:tentative="1">
      <w:start w:val="1"/>
      <w:numFmt w:val="bullet"/>
      <w:lvlText w:val=""/>
      <w:lvlJc w:val="left"/>
      <w:pPr>
        <w:ind w:left="3151" w:hanging="420"/>
      </w:pPr>
      <w:rPr>
        <w:rFonts w:ascii="Wingdings" w:hAnsi="Wingdings" w:hint="default"/>
      </w:rPr>
    </w:lvl>
    <w:lvl w:ilvl="6" w:tplc="04090001" w:tentative="1">
      <w:start w:val="1"/>
      <w:numFmt w:val="bullet"/>
      <w:lvlText w:val=""/>
      <w:lvlJc w:val="left"/>
      <w:pPr>
        <w:ind w:left="3571" w:hanging="420"/>
      </w:pPr>
      <w:rPr>
        <w:rFonts w:ascii="Wingdings" w:hAnsi="Wingdings" w:hint="default"/>
      </w:rPr>
    </w:lvl>
    <w:lvl w:ilvl="7" w:tplc="04090003" w:tentative="1">
      <w:start w:val="1"/>
      <w:numFmt w:val="bullet"/>
      <w:lvlText w:val=""/>
      <w:lvlJc w:val="left"/>
      <w:pPr>
        <w:ind w:left="3991" w:hanging="420"/>
      </w:pPr>
      <w:rPr>
        <w:rFonts w:ascii="Wingdings" w:hAnsi="Wingdings" w:hint="default"/>
      </w:rPr>
    </w:lvl>
    <w:lvl w:ilvl="8" w:tplc="04090005" w:tentative="1">
      <w:start w:val="1"/>
      <w:numFmt w:val="bullet"/>
      <w:lvlText w:val=""/>
      <w:lvlJc w:val="left"/>
      <w:pPr>
        <w:ind w:left="4411" w:hanging="420"/>
      </w:pPr>
      <w:rPr>
        <w:rFonts w:ascii="Wingdings" w:hAnsi="Wingdings" w:hint="default"/>
      </w:rPr>
    </w:lvl>
  </w:abstractNum>
  <w:abstractNum w:abstractNumId="11" w15:restartNumberingAfterBreak="0">
    <w:nsid w:val="7CD121A2"/>
    <w:multiLevelType w:val="multilevel"/>
    <w:tmpl w:val="8A8EDBE6"/>
    <w:lvl w:ilvl="0">
      <w:start w:val="1"/>
      <w:numFmt w:val="decimal"/>
      <w:lvlText w:val="%1"/>
      <w:lvlJc w:val="left"/>
      <w:pPr>
        <w:tabs>
          <w:tab w:val="num" w:pos="720"/>
        </w:tabs>
        <w:ind w:left="720" w:hanging="360"/>
      </w:pPr>
    </w:lvl>
    <w:lvl w:ilvl="1">
      <w:start w:val="2"/>
      <w:numFmt w:val="decimal"/>
      <w:isLgl/>
      <w:lvlText w:val="%1.%2"/>
      <w:lvlJc w:val="left"/>
      <w:pPr>
        <w:ind w:left="940" w:hanging="5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E5B4930"/>
    <w:multiLevelType w:val="hybridMultilevel"/>
    <w:tmpl w:val="E33E5118"/>
    <w:lvl w:ilvl="0" w:tplc="04090005">
      <w:start w:val="1"/>
      <w:numFmt w:val="bullet"/>
      <w:lvlText w:val=""/>
      <w:lvlJc w:val="left"/>
      <w:pPr>
        <w:ind w:left="944" w:hanging="420"/>
      </w:pPr>
      <w:rPr>
        <w:rFonts w:ascii="Wingdings" w:hAnsi="Wingdings" w:hint="default"/>
      </w:rPr>
    </w:lvl>
    <w:lvl w:ilvl="1" w:tplc="04090003" w:tentative="1">
      <w:start w:val="1"/>
      <w:numFmt w:val="bullet"/>
      <w:lvlText w:val=""/>
      <w:lvlJc w:val="left"/>
      <w:pPr>
        <w:ind w:left="1364" w:hanging="420"/>
      </w:pPr>
      <w:rPr>
        <w:rFonts w:ascii="Wingdings" w:hAnsi="Wingdings" w:hint="default"/>
      </w:rPr>
    </w:lvl>
    <w:lvl w:ilvl="2" w:tplc="04090005" w:tentative="1">
      <w:start w:val="1"/>
      <w:numFmt w:val="bullet"/>
      <w:lvlText w:val=""/>
      <w:lvlJc w:val="left"/>
      <w:pPr>
        <w:ind w:left="1784" w:hanging="420"/>
      </w:pPr>
      <w:rPr>
        <w:rFonts w:ascii="Wingdings" w:hAnsi="Wingdings" w:hint="default"/>
      </w:rPr>
    </w:lvl>
    <w:lvl w:ilvl="3" w:tplc="04090001" w:tentative="1">
      <w:start w:val="1"/>
      <w:numFmt w:val="bullet"/>
      <w:lvlText w:val=""/>
      <w:lvlJc w:val="left"/>
      <w:pPr>
        <w:ind w:left="2204" w:hanging="420"/>
      </w:pPr>
      <w:rPr>
        <w:rFonts w:ascii="Wingdings" w:hAnsi="Wingdings" w:hint="default"/>
      </w:rPr>
    </w:lvl>
    <w:lvl w:ilvl="4" w:tplc="04090003" w:tentative="1">
      <w:start w:val="1"/>
      <w:numFmt w:val="bullet"/>
      <w:lvlText w:val=""/>
      <w:lvlJc w:val="left"/>
      <w:pPr>
        <w:ind w:left="2624" w:hanging="420"/>
      </w:pPr>
      <w:rPr>
        <w:rFonts w:ascii="Wingdings" w:hAnsi="Wingdings" w:hint="default"/>
      </w:rPr>
    </w:lvl>
    <w:lvl w:ilvl="5" w:tplc="04090005" w:tentative="1">
      <w:start w:val="1"/>
      <w:numFmt w:val="bullet"/>
      <w:lvlText w:val=""/>
      <w:lvlJc w:val="left"/>
      <w:pPr>
        <w:ind w:left="3044" w:hanging="420"/>
      </w:pPr>
      <w:rPr>
        <w:rFonts w:ascii="Wingdings" w:hAnsi="Wingdings" w:hint="default"/>
      </w:rPr>
    </w:lvl>
    <w:lvl w:ilvl="6" w:tplc="04090001" w:tentative="1">
      <w:start w:val="1"/>
      <w:numFmt w:val="bullet"/>
      <w:lvlText w:val=""/>
      <w:lvlJc w:val="left"/>
      <w:pPr>
        <w:ind w:left="3464" w:hanging="420"/>
      </w:pPr>
      <w:rPr>
        <w:rFonts w:ascii="Wingdings" w:hAnsi="Wingdings" w:hint="default"/>
      </w:rPr>
    </w:lvl>
    <w:lvl w:ilvl="7" w:tplc="04090003" w:tentative="1">
      <w:start w:val="1"/>
      <w:numFmt w:val="bullet"/>
      <w:lvlText w:val=""/>
      <w:lvlJc w:val="left"/>
      <w:pPr>
        <w:ind w:left="3884" w:hanging="420"/>
      </w:pPr>
      <w:rPr>
        <w:rFonts w:ascii="Wingdings" w:hAnsi="Wingdings" w:hint="default"/>
      </w:rPr>
    </w:lvl>
    <w:lvl w:ilvl="8" w:tplc="04090005" w:tentative="1">
      <w:start w:val="1"/>
      <w:numFmt w:val="bullet"/>
      <w:lvlText w:val=""/>
      <w:lvlJc w:val="left"/>
      <w:pPr>
        <w:ind w:left="4304" w:hanging="420"/>
      </w:pPr>
      <w:rPr>
        <w:rFonts w:ascii="Wingdings" w:hAnsi="Wingdings" w:hint="default"/>
      </w:rPr>
    </w:lvl>
  </w:abstractNum>
  <w:num w:numId="1">
    <w:abstractNumId w:val="7"/>
  </w:num>
  <w:num w:numId="2">
    <w:abstractNumId w:val="11"/>
  </w:num>
  <w:num w:numId="3">
    <w:abstractNumId w:val="9"/>
  </w:num>
  <w:num w:numId="4">
    <w:abstractNumId w:val="5"/>
  </w:num>
  <w:num w:numId="5">
    <w:abstractNumId w:val="0"/>
  </w:num>
  <w:num w:numId="6">
    <w:abstractNumId w:val="10"/>
  </w:num>
  <w:num w:numId="7">
    <w:abstractNumId w:val="2"/>
  </w:num>
  <w:num w:numId="8">
    <w:abstractNumId w:val="8"/>
  </w:num>
  <w:num w:numId="9">
    <w:abstractNumId w:val="6"/>
  </w:num>
  <w:num w:numId="10">
    <w:abstractNumId w:val="1"/>
  </w:num>
  <w:num w:numId="11">
    <w:abstractNumId w:val="1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74"/>
    <w:rsid w:val="000216A5"/>
    <w:rsid w:val="000248F1"/>
    <w:rsid w:val="0003541C"/>
    <w:rsid w:val="00042D37"/>
    <w:rsid w:val="00046E73"/>
    <w:rsid w:val="00077AA0"/>
    <w:rsid w:val="00080417"/>
    <w:rsid w:val="0017028E"/>
    <w:rsid w:val="00254536"/>
    <w:rsid w:val="00344AE0"/>
    <w:rsid w:val="003861CF"/>
    <w:rsid w:val="003D405D"/>
    <w:rsid w:val="00403EF7"/>
    <w:rsid w:val="004B310C"/>
    <w:rsid w:val="004B3BF2"/>
    <w:rsid w:val="005341BB"/>
    <w:rsid w:val="0059526A"/>
    <w:rsid w:val="005C54B0"/>
    <w:rsid w:val="00644AB4"/>
    <w:rsid w:val="006C05B3"/>
    <w:rsid w:val="00704C07"/>
    <w:rsid w:val="007324CF"/>
    <w:rsid w:val="007707E4"/>
    <w:rsid w:val="0078130B"/>
    <w:rsid w:val="0080075C"/>
    <w:rsid w:val="00861586"/>
    <w:rsid w:val="00882CFB"/>
    <w:rsid w:val="008A759C"/>
    <w:rsid w:val="00904491"/>
    <w:rsid w:val="00931C81"/>
    <w:rsid w:val="0096625B"/>
    <w:rsid w:val="009669E0"/>
    <w:rsid w:val="00A04DE7"/>
    <w:rsid w:val="00A448F7"/>
    <w:rsid w:val="00A740E5"/>
    <w:rsid w:val="00AF29EE"/>
    <w:rsid w:val="00B202CC"/>
    <w:rsid w:val="00B4095B"/>
    <w:rsid w:val="00B56806"/>
    <w:rsid w:val="00B87E1C"/>
    <w:rsid w:val="00C71C5C"/>
    <w:rsid w:val="00CB3F7A"/>
    <w:rsid w:val="00CC5F74"/>
    <w:rsid w:val="00CF1C58"/>
    <w:rsid w:val="00D76D67"/>
    <w:rsid w:val="00DA2D4F"/>
    <w:rsid w:val="00DE46AF"/>
    <w:rsid w:val="00E82959"/>
    <w:rsid w:val="00ED10F2"/>
    <w:rsid w:val="00EE3C19"/>
    <w:rsid w:val="00F0091F"/>
    <w:rsid w:val="00F9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E48B"/>
  <w15:chartTrackingRefBased/>
  <w15:docId w15:val="{C54E8B46-7B9B-4E6F-A83B-22AE6578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1C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1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4A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45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C58"/>
    <w:pPr>
      <w:ind w:firstLineChars="200" w:firstLine="420"/>
    </w:pPr>
  </w:style>
  <w:style w:type="character" w:customStyle="1" w:styleId="20">
    <w:name w:val="标题 2 字符"/>
    <w:basedOn w:val="a0"/>
    <w:link w:val="2"/>
    <w:uiPriority w:val="9"/>
    <w:rsid w:val="00CF1C5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1C58"/>
    <w:rPr>
      <w:b/>
      <w:bCs/>
      <w:kern w:val="44"/>
      <w:sz w:val="44"/>
      <w:szCs w:val="44"/>
    </w:rPr>
  </w:style>
  <w:style w:type="table" w:styleId="a4">
    <w:name w:val="Table Grid"/>
    <w:basedOn w:val="a1"/>
    <w:uiPriority w:val="39"/>
    <w:rsid w:val="00CF1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44AB4"/>
    <w:rPr>
      <w:b/>
      <w:bCs/>
      <w:sz w:val="32"/>
      <w:szCs w:val="32"/>
    </w:rPr>
  </w:style>
  <w:style w:type="paragraph" w:styleId="a5">
    <w:name w:val="Normal (Web)"/>
    <w:basedOn w:val="a"/>
    <w:uiPriority w:val="99"/>
    <w:semiHidden/>
    <w:unhideWhenUsed/>
    <w:rsid w:val="00644AB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254536"/>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B409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409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4544">
      <w:bodyDiv w:val="1"/>
      <w:marLeft w:val="0"/>
      <w:marRight w:val="0"/>
      <w:marTop w:val="0"/>
      <w:marBottom w:val="0"/>
      <w:divBdr>
        <w:top w:val="none" w:sz="0" w:space="0" w:color="auto"/>
        <w:left w:val="none" w:sz="0" w:space="0" w:color="auto"/>
        <w:bottom w:val="none" w:sz="0" w:space="0" w:color="auto"/>
        <w:right w:val="none" w:sz="0" w:space="0" w:color="auto"/>
      </w:divBdr>
      <w:divsChild>
        <w:div w:id="1736316123">
          <w:marLeft w:val="0"/>
          <w:marRight w:val="0"/>
          <w:marTop w:val="0"/>
          <w:marBottom w:val="0"/>
          <w:divBdr>
            <w:top w:val="none" w:sz="0" w:space="0" w:color="auto"/>
            <w:left w:val="none" w:sz="0" w:space="0" w:color="auto"/>
            <w:bottom w:val="none" w:sz="0" w:space="0" w:color="auto"/>
            <w:right w:val="none" w:sz="0" w:space="0" w:color="auto"/>
          </w:divBdr>
          <w:divsChild>
            <w:div w:id="1880317174">
              <w:marLeft w:val="0"/>
              <w:marRight w:val="0"/>
              <w:marTop w:val="0"/>
              <w:marBottom w:val="0"/>
              <w:divBdr>
                <w:top w:val="none" w:sz="0" w:space="0" w:color="auto"/>
                <w:left w:val="none" w:sz="0" w:space="0" w:color="auto"/>
                <w:bottom w:val="none" w:sz="0" w:space="0" w:color="auto"/>
                <w:right w:val="none" w:sz="0" w:space="0" w:color="auto"/>
              </w:divBdr>
              <w:divsChild>
                <w:div w:id="4499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4655">
      <w:bodyDiv w:val="1"/>
      <w:marLeft w:val="0"/>
      <w:marRight w:val="0"/>
      <w:marTop w:val="0"/>
      <w:marBottom w:val="0"/>
      <w:divBdr>
        <w:top w:val="none" w:sz="0" w:space="0" w:color="auto"/>
        <w:left w:val="none" w:sz="0" w:space="0" w:color="auto"/>
        <w:bottom w:val="none" w:sz="0" w:space="0" w:color="auto"/>
        <w:right w:val="none" w:sz="0" w:space="0" w:color="auto"/>
      </w:divBdr>
    </w:div>
    <w:div w:id="466165410">
      <w:bodyDiv w:val="1"/>
      <w:marLeft w:val="0"/>
      <w:marRight w:val="0"/>
      <w:marTop w:val="0"/>
      <w:marBottom w:val="0"/>
      <w:divBdr>
        <w:top w:val="none" w:sz="0" w:space="0" w:color="auto"/>
        <w:left w:val="none" w:sz="0" w:space="0" w:color="auto"/>
        <w:bottom w:val="none" w:sz="0" w:space="0" w:color="auto"/>
        <w:right w:val="none" w:sz="0" w:space="0" w:color="auto"/>
      </w:divBdr>
    </w:div>
    <w:div w:id="607740914">
      <w:bodyDiv w:val="1"/>
      <w:marLeft w:val="0"/>
      <w:marRight w:val="0"/>
      <w:marTop w:val="0"/>
      <w:marBottom w:val="0"/>
      <w:divBdr>
        <w:top w:val="none" w:sz="0" w:space="0" w:color="auto"/>
        <w:left w:val="none" w:sz="0" w:space="0" w:color="auto"/>
        <w:bottom w:val="none" w:sz="0" w:space="0" w:color="auto"/>
        <w:right w:val="none" w:sz="0" w:space="0" w:color="auto"/>
      </w:divBdr>
      <w:divsChild>
        <w:div w:id="1248033303">
          <w:marLeft w:val="720"/>
          <w:marRight w:val="0"/>
          <w:marTop w:val="0"/>
          <w:marBottom w:val="0"/>
          <w:divBdr>
            <w:top w:val="none" w:sz="0" w:space="0" w:color="auto"/>
            <w:left w:val="none" w:sz="0" w:space="0" w:color="auto"/>
            <w:bottom w:val="none" w:sz="0" w:space="0" w:color="auto"/>
            <w:right w:val="none" w:sz="0" w:space="0" w:color="auto"/>
          </w:divBdr>
        </w:div>
        <w:div w:id="1935090308">
          <w:marLeft w:val="720"/>
          <w:marRight w:val="0"/>
          <w:marTop w:val="0"/>
          <w:marBottom w:val="0"/>
          <w:divBdr>
            <w:top w:val="none" w:sz="0" w:space="0" w:color="auto"/>
            <w:left w:val="none" w:sz="0" w:space="0" w:color="auto"/>
            <w:bottom w:val="none" w:sz="0" w:space="0" w:color="auto"/>
            <w:right w:val="none" w:sz="0" w:space="0" w:color="auto"/>
          </w:divBdr>
        </w:div>
      </w:divsChild>
    </w:div>
    <w:div w:id="737944288">
      <w:bodyDiv w:val="1"/>
      <w:marLeft w:val="0"/>
      <w:marRight w:val="0"/>
      <w:marTop w:val="0"/>
      <w:marBottom w:val="0"/>
      <w:divBdr>
        <w:top w:val="none" w:sz="0" w:space="0" w:color="auto"/>
        <w:left w:val="none" w:sz="0" w:space="0" w:color="auto"/>
        <w:bottom w:val="none" w:sz="0" w:space="0" w:color="auto"/>
        <w:right w:val="none" w:sz="0" w:space="0" w:color="auto"/>
      </w:divBdr>
    </w:div>
    <w:div w:id="807359291">
      <w:bodyDiv w:val="1"/>
      <w:marLeft w:val="0"/>
      <w:marRight w:val="0"/>
      <w:marTop w:val="0"/>
      <w:marBottom w:val="0"/>
      <w:divBdr>
        <w:top w:val="none" w:sz="0" w:space="0" w:color="auto"/>
        <w:left w:val="none" w:sz="0" w:space="0" w:color="auto"/>
        <w:bottom w:val="none" w:sz="0" w:space="0" w:color="auto"/>
        <w:right w:val="none" w:sz="0" w:space="0" w:color="auto"/>
      </w:divBdr>
    </w:div>
    <w:div w:id="1140072738">
      <w:bodyDiv w:val="1"/>
      <w:marLeft w:val="0"/>
      <w:marRight w:val="0"/>
      <w:marTop w:val="0"/>
      <w:marBottom w:val="0"/>
      <w:divBdr>
        <w:top w:val="none" w:sz="0" w:space="0" w:color="auto"/>
        <w:left w:val="none" w:sz="0" w:space="0" w:color="auto"/>
        <w:bottom w:val="none" w:sz="0" w:space="0" w:color="auto"/>
        <w:right w:val="none" w:sz="0" w:space="0" w:color="auto"/>
      </w:divBdr>
      <w:divsChild>
        <w:div w:id="1370255326">
          <w:marLeft w:val="0"/>
          <w:marRight w:val="0"/>
          <w:marTop w:val="0"/>
          <w:marBottom w:val="0"/>
          <w:divBdr>
            <w:top w:val="none" w:sz="0" w:space="0" w:color="auto"/>
            <w:left w:val="none" w:sz="0" w:space="0" w:color="auto"/>
            <w:bottom w:val="none" w:sz="0" w:space="0" w:color="auto"/>
            <w:right w:val="none" w:sz="0" w:space="0" w:color="auto"/>
          </w:divBdr>
          <w:divsChild>
            <w:div w:id="647705002">
              <w:marLeft w:val="0"/>
              <w:marRight w:val="0"/>
              <w:marTop w:val="0"/>
              <w:marBottom w:val="0"/>
              <w:divBdr>
                <w:top w:val="none" w:sz="0" w:space="0" w:color="auto"/>
                <w:left w:val="none" w:sz="0" w:space="0" w:color="auto"/>
                <w:bottom w:val="none" w:sz="0" w:space="0" w:color="auto"/>
                <w:right w:val="none" w:sz="0" w:space="0" w:color="auto"/>
              </w:divBdr>
              <w:divsChild>
                <w:div w:id="19819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8447">
      <w:bodyDiv w:val="1"/>
      <w:marLeft w:val="0"/>
      <w:marRight w:val="0"/>
      <w:marTop w:val="0"/>
      <w:marBottom w:val="0"/>
      <w:divBdr>
        <w:top w:val="none" w:sz="0" w:space="0" w:color="auto"/>
        <w:left w:val="none" w:sz="0" w:space="0" w:color="auto"/>
        <w:bottom w:val="none" w:sz="0" w:space="0" w:color="auto"/>
        <w:right w:val="none" w:sz="0" w:space="0" w:color="auto"/>
      </w:divBdr>
    </w:div>
    <w:div w:id="1342196357">
      <w:bodyDiv w:val="1"/>
      <w:marLeft w:val="0"/>
      <w:marRight w:val="0"/>
      <w:marTop w:val="0"/>
      <w:marBottom w:val="0"/>
      <w:divBdr>
        <w:top w:val="none" w:sz="0" w:space="0" w:color="auto"/>
        <w:left w:val="none" w:sz="0" w:space="0" w:color="auto"/>
        <w:bottom w:val="none" w:sz="0" w:space="0" w:color="auto"/>
        <w:right w:val="none" w:sz="0" w:space="0" w:color="auto"/>
      </w:divBdr>
      <w:divsChild>
        <w:div w:id="1598825316">
          <w:marLeft w:val="0"/>
          <w:marRight w:val="0"/>
          <w:marTop w:val="0"/>
          <w:marBottom w:val="0"/>
          <w:divBdr>
            <w:top w:val="none" w:sz="0" w:space="0" w:color="auto"/>
            <w:left w:val="none" w:sz="0" w:space="0" w:color="auto"/>
            <w:bottom w:val="none" w:sz="0" w:space="0" w:color="auto"/>
            <w:right w:val="none" w:sz="0" w:space="0" w:color="auto"/>
          </w:divBdr>
          <w:divsChild>
            <w:div w:id="317535552">
              <w:marLeft w:val="0"/>
              <w:marRight w:val="0"/>
              <w:marTop w:val="0"/>
              <w:marBottom w:val="0"/>
              <w:divBdr>
                <w:top w:val="none" w:sz="0" w:space="0" w:color="auto"/>
                <w:left w:val="none" w:sz="0" w:space="0" w:color="auto"/>
                <w:bottom w:val="none" w:sz="0" w:space="0" w:color="auto"/>
                <w:right w:val="none" w:sz="0" w:space="0" w:color="auto"/>
              </w:divBdr>
              <w:divsChild>
                <w:div w:id="1841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20524">
      <w:bodyDiv w:val="1"/>
      <w:marLeft w:val="0"/>
      <w:marRight w:val="0"/>
      <w:marTop w:val="0"/>
      <w:marBottom w:val="0"/>
      <w:divBdr>
        <w:top w:val="none" w:sz="0" w:space="0" w:color="auto"/>
        <w:left w:val="none" w:sz="0" w:space="0" w:color="auto"/>
        <w:bottom w:val="none" w:sz="0" w:space="0" w:color="auto"/>
        <w:right w:val="none" w:sz="0" w:space="0" w:color="auto"/>
      </w:divBdr>
    </w:div>
    <w:div w:id="1418551418">
      <w:bodyDiv w:val="1"/>
      <w:marLeft w:val="0"/>
      <w:marRight w:val="0"/>
      <w:marTop w:val="0"/>
      <w:marBottom w:val="0"/>
      <w:divBdr>
        <w:top w:val="none" w:sz="0" w:space="0" w:color="auto"/>
        <w:left w:val="none" w:sz="0" w:space="0" w:color="auto"/>
        <w:bottom w:val="none" w:sz="0" w:space="0" w:color="auto"/>
        <w:right w:val="none" w:sz="0" w:space="0" w:color="auto"/>
      </w:divBdr>
    </w:div>
    <w:div w:id="1585455910">
      <w:bodyDiv w:val="1"/>
      <w:marLeft w:val="0"/>
      <w:marRight w:val="0"/>
      <w:marTop w:val="0"/>
      <w:marBottom w:val="0"/>
      <w:divBdr>
        <w:top w:val="none" w:sz="0" w:space="0" w:color="auto"/>
        <w:left w:val="none" w:sz="0" w:space="0" w:color="auto"/>
        <w:bottom w:val="none" w:sz="0" w:space="0" w:color="auto"/>
        <w:right w:val="none" w:sz="0" w:space="0" w:color="auto"/>
      </w:divBdr>
    </w:div>
    <w:div w:id="1867401354">
      <w:bodyDiv w:val="1"/>
      <w:marLeft w:val="0"/>
      <w:marRight w:val="0"/>
      <w:marTop w:val="0"/>
      <w:marBottom w:val="0"/>
      <w:divBdr>
        <w:top w:val="none" w:sz="0" w:space="0" w:color="auto"/>
        <w:left w:val="none" w:sz="0" w:space="0" w:color="auto"/>
        <w:bottom w:val="none" w:sz="0" w:space="0" w:color="auto"/>
        <w:right w:val="none" w:sz="0" w:space="0" w:color="auto"/>
      </w:divBdr>
    </w:div>
    <w:div w:id="1956522964">
      <w:bodyDiv w:val="1"/>
      <w:marLeft w:val="0"/>
      <w:marRight w:val="0"/>
      <w:marTop w:val="0"/>
      <w:marBottom w:val="0"/>
      <w:divBdr>
        <w:top w:val="none" w:sz="0" w:space="0" w:color="auto"/>
        <w:left w:val="none" w:sz="0" w:space="0" w:color="auto"/>
        <w:bottom w:val="none" w:sz="0" w:space="0" w:color="auto"/>
        <w:right w:val="none" w:sz="0" w:space="0" w:color="auto"/>
      </w:divBdr>
    </w:div>
    <w:div w:id="212318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GH</dc:creator>
  <cp:keywords/>
  <dc:description/>
  <cp:lastModifiedBy>谷 兆聪</cp:lastModifiedBy>
  <cp:revision>44</cp:revision>
  <dcterms:created xsi:type="dcterms:W3CDTF">2019-05-29T13:12:00Z</dcterms:created>
  <dcterms:modified xsi:type="dcterms:W3CDTF">2019-11-28T03:23:00Z</dcterms:modified>
</cp:coreProperties>
</file>