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5CB1" w:rsidTr="00D85CB1">
        <w:tc>
          <w:tcPr>
            <w:tcW w:w="4247" w:type="dxa"/>
          </w:tcPr>
          <w:p w:rsidR="00D85CB1" w:rsidRDefault="00D85CB1"/>
        </w:tc>
        <w:tc>
          <w:tcPr>
            <w:tcW w:w="4247" w:type="dxa"/>
          </w:tcPr>
          <w:p w:rsidR="00D85CB1" w:rsidRDefault="00D85CB1"/>
        </w:tc>
      </w:tr>
      <w:tr w:rsidR="00D85CB1" w:rsidTr="00D85CB1">
        <w:tc>
          <w:tcPr>
            <w:tcW w:w="4247" w:type="dxa"/>
          </w:tcPr>
          <w:p w:rsidR="00D85CB1" w:rsidRDefault="000F5C59">
            <w:r>
              <w:t>Algoritmo</w:t>
            </w:r>
          </w:p>
        </w:tc>
        <w:tc>
          <w:tcPr>
            <w:tcW w:w="4247" w:type="dxa"/>
          </w:tcPr>
          <w:p w:rsidR="00D85CB1" w:rsidRDefault="00D85CB1">
            <w:r>
              <w:t>Referencia</w:t>
            </w:r>
          </w:p>
        </w:tc>
      </w:tr>
      <w:tr w:rsidR="00D85CB1" w:rsidRPr="00AF03E7" w:rsidTr="00D85CB1">
        <w:tc>
          <w:tcPr>
            <w:tcW w:w="4247" w:type="dxa"/>
          </w:tcPr>
          <w:p w:rsidR="00D85CB1" w:rsidRPr="00D85CB1" w:rsidRDefault="00D85CB1">
            <w:bookmarkStart w:id="0" w:name="_GoBack"/>
            <w:bookmarkEnd w:id="0"/>
          </w:p>
        </w:tc>
        <w:tc>
          <w:tcPr>
            <w:tcW w:w="4247" w:type="dxa"/>
          </w:tcPr>
          <w:p w:rsidR="00D85CB1" w:rsidRPr="00D85CB1" w:rsidRDefault="00D85CB1">
            <w:pPr>
              <w:rPr>
                <w:lang w:val="en-US"/>
              </w:rPr>
            </w:pPr>
            <w:r w:rsidRPr="00D85CB1">
              <w:rPr>
                <w:lang w:val="en-US"/>
              </w:rPr>
              <w:t>(Detecting tax evasion: a co-evolutionary approach)</w:t>
            </w:r>
          </w:p>
        </w:tc>
      </w:tr>
      <w:tr w:rsidR="00D85CB1" w:rsidRPr="00AF03E7" w:rsidTr="00D85CB1">
        <w:tc>
          <w:tcPr>
            <w:tcW w:w="4247" w:type="dxa"/>
          </w:tcPr>
          <w:p w:rsidR="00D85CB1" w:rsidRPr="000F5C59" w:rsidRDefault="00D85CB1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D85CB1" w:rsidRPr="00D85CB1" w:rsidRDefault="001F1B87">
            <w:pPr>
              <w:rPr>
                <w:lang w:val="en-US"/>
              </w:rPr>
            </w:pPr>
            <w:r w:rsidRPr="001F1B87">
              <w:rPr>
                <w:lang w:val="en-US"/>
              </w:rPr>
              <w:t>(Data science for assessing possible tax income manipulation: The case of Italy)</w:t>
            </w:r>
          </w:p>
        </w:tc>
      </w:tr>
      <w:tr w:rsidR="00D85CB1" w:rsidRPr="00AF03E7" w:rsidTr="00D85CB1">
        <w:tc>
          <w:tcPr>
            <w:tcW w:w="4247" w:type="dxa"/>
          </w:tcPr>
          <w:p w:rsidR="00D85CB1" w:rsidRPr="005840BB" w:rsidRDefault="00D85CB1"/>
        </w:tc>
        <w:tc>
          <w:tcPr>
            <w:tcW w:w="4247" w:type="dxa"/>
          </w:tcPr>
          <w:p w:rsidR="00D85CB1" w:rsidRPr="005840BB" w:rsidRDefault="005840BB">
            <w:pPr>
              <w:rPr>
                <w:lang w:val="en-US"/>
              </w:rPr>
            </w:pPr>
            <w:r w:rsidRPr="005840BB">
              <w:rPr>
                <w:lang w:val="en-US"/>
              </w:rPr>
              <w:t>(Dynamics of tax evasion through an epidemic-like model)</w:t>
            </w:r>
          </w:p>
        </w:tc>
      </w:tr>
      <w:tr w:rsidR="00D85CB1" w:rsidRPr="00AF03E7" w:rsidTr="00D85CB1">
        <w:tc>
          <w:tcPr>
            <w:tcW w:w="4247" w:type="dxa"/>
          </w:tcPr>
          <w:p w:rsidR="00D85CB1" w:rsidRPr="005840BB" w:rsidRDefault="00D85CB1" w:rsidP="00D24074"/>
        </w:tc>
        <w:tc>
          <w:tcPr>
            <w:tcW w:w="4247" w:type="dxa"/>
          </w:tcPr>
          <w:p w:rsidR="00D85CB1" w:rsidRPr="00D24074" w:rsidRDefault="00D24074">
            <w:pPr>
              <w:rPr>
                <w:lang w:val="en-US"/>
              </w:rPr>
            </w:pPr>
            <w:r w:rsidRPr="00D24074">
              <w:rPr>
                <w:lang w:val="en-US"/>
              </w:rPr>
              <w:t>(Using deep Q-learning to understand the tax evasion behavior of risk-averse firms)</w:t>
            </w:r>
          </w:p>
        </w:tc>
      </w:tr>
      <w:tr w:rsidR="00D24074" w:rsidRPr="00AF03E7" w:rsidTr="00D85CB1">
        <w:tc>
          <w:tcPr>
            <w:tcW w:w="4247" w:type="dxa"/>
          </w:tcPr>
          <w:p w:rsidR="00D24074" w:rsidRPr="00D24074" w:rsidRDefault="00D24074" w:rsidP="00D24074"/>
        </w:tc>
        <w:tc>
          <w:tcPr>
            <w:tcW w:w="4247" w:type="dxa"/>
          </w:tcPr>
          <w:p w:rsidR="00D24074" w:rsidRPr="00D24074" w:rsidRDefault="00D24074">
            <w:pPr>
              <w:rPr>
                <w:lang w:val="en-US"/>
              </w:rPr>
            </w:pPr>
            <w:r w:rsidRPr="00D24074">
              <w:rPr>
                <w:lang w:val="en-US"/>
              </w:rPr>
              <w:t>(Tax payment default prediction using genetic algorithm-based variable selection)</w:t>
            </w:r>
          </w:p>
        </w:tc>
      </w:tr>
      <w:tr w:rsidR="00D24074" w:rsidRPr="00AF03E7" w:rsidTr="00D85CB1">
        <w:tc>
          <w:tcPr>
            <w:tcW w:w="4247" w:type="dxa"/>
          </w:tcPr>
          <w:p w:rsidR="00D24074" w:rsidRPr="00213047" w:rsidRDefault="00D24074" w:rsidP="00D24074"/>
        </w:tc>
        <w:tc>
          <w:tcPr>
            <w:tcW w:w="4247" w:type="dxa"/>
          </w:tcPr>
          <w:p w:rsidR="00D24074" w:rsidRDefault="00213047">
            <w:pPr>
              <w:rPr>
                <w:lang w:val="en-US"/>
              </w:rPr>
            </w:pPr>
            <w:r w:rsidRPr="00213047">
              <w:rPr>
                <w:lang w:val="en-US"/>
              </w:rPr>
              <w:t>(Detecting corporate tax evasion using a hybrid intelligent system: A case study of Iran)</w:t>
            </w:r>
          </w:p>
          <w:p w:rsidR="00EF1CC3" w:rsidRPr="00213047" w:rsidRDefault="00EF1CC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F1CC3">
              <w:rPr>
                <w:lang w:val="en-US"/>
              </w:rPr>
              <w:t>Taxpayer compliance classification using C4.5, SVM, KNN, Naive Bayes and MLP</w:t>
            </w:r>
            <w:r>
              <w:rPr>
                <w:lang w:val="en-US"/>
              </w:rPr>
              <w:t>)</w:t>
            </w:r>
          </w:p>
        </w:tc>
      </w:tr>
      <w:tr w:rsidR="00D24074" w:rsidRPr="00AF03E7" w:rsidTr="00D85CB1">
        <w:tc>
          <w:tcPr>
            <w:tcW w:w="4247" w:type="dxa"/>
          </w:tcPr>
          <w:p w:rsidR="00D24074" w:rsidRPr="00805C14" w:rsidRDefault="00D24074" w:rsidP="00D24074"/>
        </w:tc>
        <w:tc>
          <w:tcPr>
            <w:tcW w:w="4247" w:type="dxa"/>
          </w:tcPr>
          <w:p w:rsidR="00D24074" w:rsidRPr="00805C14" w:rsidRDefault="00805C14">
            <w:pPr>
              <w:rPr>
                <w:lang w:val="en-US"/>
              </w:rPr>
            </w:pPr>
            <w:r w:rsidRPr="00805C14">
              <w:rPr>
                <w:lang w:val="en-US"/>
              </w:rPr>
              <w:t>(Predictive Analytics as a Service on Tax Evasion using Gaussian Regression Process)</w:t>
            </w:r>
          </w:p>
        </w:tc>
      </w:tr>
      <w:tr w:rsidR="00D24074" w:rsidRPr="00AF03E7" w:rsidTr="00D85CB1">
        <w:tc>
          <w:tcPr>
            <w:tcW w:w="4247" w:type="dxa"/>
          </w:tcPr>
          <w:p w:rsidR="00D24074" w:rsidRPr="00805C14" w:rsidRDefault="00D24074" w:rsidP="00D24074"/>
        </w:tc>
        <w:tc>
          <w:tcPr>
            <w:tcW w:w="4247" w:type="dxa"/>
          </w:tcPr>
          <w:p w:rsidR="00D24074" w:rsidRPr="00FC3B89" w:rsidRDefault="00FC3B89">
            <w:pPr>
              <w:rPr>
                <w:lang w:val="en-US"/>
              </w:rPr>
            </w:pPr>
            <w:r w:rsidRPr="00FC3B89">
              <w:rPr>
                <w:lang w:val="en-US"/>
              </w:rPr>
              <w:t>(Mining Suspicious Tax Evasion Groups in Big Data)</w:t>
            </w:r>
          </w:p>
        </w:tc>
      </w:tr>
      <w:tr w:rsidR="00D24074" w:rsidRPr="00AF03E7" w:rsidTr="00D85CB1">
        <w:tc>
          <w:tcPr>
            <w:tcW w:w="4247" w:type="dxa"/>
          </w:tcPr>
          <w:p w:rsidR="00D24074" w:rsidRPr="002345CB" w:rsidRDefault="00D24074" w:rsidP="00D24074"/>
        </w:tc>
        <w:tc>
          <w:tcPr>
            <w:tcW w:w="4247" w:type="dxa"/>
          </w:tcPr>
          <w:p w:rsidR="00D24074" w:rsidRPr="00FC3B89" w:rsidRDefault="002345C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2345CB">
              <w:rPr>
                <w:lang w:val="en-US"/>
              </w:rPr>
              <w:t>A Decision Tree and Naïve Bayes algorithm for income tax prediction</w:t>
            </w:r>
            <w:r>
              <w:rPr>
                <w:lang w:val="en-US"/>
              </w:rPr>
              <w:t>)</w:t>
            </w:r>
          </w:p>
        </w:tc>
      </w:tr>
      <w:tr w:rsidR="00D24074" w:rsidRPr="00AF03E7" w:rsidTr="00D85CB1">
        <w:tc>
          <w:tcPr>
            <w:tcW w:w="4247" w:type="dxa"/>
          </w:tcPr>
          <w:p w:rsidR="00D24074" w:rsidRPr="00AF03E7" w:rsidRDefault="00D24074" w:rsidP="00D24074"/>
        </w:tc>
        <w:tc>
          <w:tcPr>
            <w:tcW w:w="4247" w:type="dxa"/>
          </w:tcPr>
          <w:p w:rsidR="00D24074" w:rsidRPr="00FC3B89" w:rsidRDefault="00EB79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B79B7">
              <w:rPr>
                <w:lang w:val="en-US"/>
              </w:rPr>
              <w:t>A visual analytics system to support tax evasion discovery</w:t>
            </w:r>
            <w:r>
              <w:rPr>
                <w:lang w:val="en-US"/>
              </w:rPr>
              <w:t>)</w:t>
            </w:r>
          </w:p>
        </w:tc>
      </w:tr>
      <w:tr w:rsidR="00D24074" w:rsidRPr="00AF03E7" w:rsidTr="00D85CB1">
        <w:tc>
          <w:tcPr>
            <w:tcW w:w="4247" w:type="dxa"/>
          </w:tcPr>
          <w:p w:rsidR="00D24074" w:rsidRPr="00AF03E7" w:rsidRDefault="00D24074" w:rsidP="00D24074"/>
        </w:tc>
        <w:tc>
          <w:tcPr>
            <w:tcW w:w="4247" w:type="dxa"/>
          </w:tcPr>
          <w:p w:rsidR="00D24074" w:rsidRPr="00AF03E7" w:rsidRDefault="00AF03E7">
            <w:pPr>
              <w:rPr>
                <w:lang w:val="en-US"/>
              </w:rPr>
            </w:pPr>
            <w:r w:rsidRPr="00AF03E7">
              <w:rPr>
                <w:lang w:val="en-US"/>
              </w:rPr>
              <w:t>(Predicting tax avoidance by means of social network analytics)</w:t>
            </w:r>
          </w:p>
        </w:tc>
      </w:tr>
      <w:tr w:rsidR="00D24074" w:rsidRPr="00AF03E7" w:rsidTr="00D85CB1">
        <w:tc>
          <w:tcPr>
            <w:tcW w:w="4247" w:type="dxa"/>
          </w:tcPr>
          <w:p w:rsidR="00D24074" w:rsidRPr="000C1B70" w:rsidRDefault="00D24074" w:rsidP="00EF1CC3"/>
        </w:tc>
        <w:tc>
          <w:tcPr>
            <w:tcW w:w="4247" w:type="dxa"/>
          </w:tcPr>
          <w:p w:rsidR="00D24074" w:rsidRPr="00AF03E7" w:rsidRDefault="004B334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4B3341">
              <w:rPr>
                <w:lang w:val="en-US"/>
              </w:rPr>
              <w:t>Tax Fraud Detection for Under-Reporting Declarations Using an Unsupervised Machine Learning Approach</w:t>
            </w:r>
            <w:r>
              <w:rPr>
                <w:lang w:val="en-US"/>
              </w:rPr>
              <w:t>)</w:t>
            </w:r>
          </w:p>
        </w:tc>
      </w:tr>
      <w:tr w:rsidR="00D24074" w:rsidRPr="00AF03E7" w:rsidTr="00D85CB1">
        <w:tc>
          <w:tcPr>
            <w:tcW w:w="4247" w:type="dxa"/>
          </w:tcPr>
          <w:p w:rsidR="00D24074" w:rsidRPr="00EF1CC3" w:rsidRDefault="00D24074" w:rsidP="00D24074"/>
        </w:tc>
        <w:tc>
          <w:tcPr>
            <w:tcW w:w="4247" w:type="dxa"/>
          </w:tcPr>
          <w:p w:rsidR="00D24074" w:rsidRPr="00AF03E7" w:rsidRDefault="00EF1CC3">
            <w:pPr>
              <w:rPr>
                <w:lang w:val="en-US"/>
              </w:rPr>
            </w:pPr>
            <w:r w:rsidRPr="00EF1CC3">
              <w:rPr>
                <w:lang w:val="en-US"/>
              </w:rPr>
              <w:t>IRTED-TL: An Inter-Region Tax Evasion Detection Method Based on Transfer Learning</w:t>
            </w:r>
          </w:p>
        </w:tc>
      </w:tr>
      <w:tr w:rsidR="00FC3B89" w:rsidRPr="00EF1CC3" w:rsidTr="00D85CB1">
        <w:tc>
          <w:tcPr>
            <w:tcW w:w="4247" w:type="dxa"/>
          </w:tcPr>
          <w:p w:rsidR="00FC3B89" w:rsidRPr="00EF1CC3" w:rsidRDefault="00FC3B89" w:rsidP="00D24074"/>
        </w:tc>
        <w:tc>
          <w:tcPr>
            <w:tcW w:w="4247" w:type="dxa"/>
          </w:tcPr>
          <w:p w:rsidR="00FC3B89" w:rsidRPr="00EF1CC3" w:rsidRDefault="00EF1CC3">
            <w:pPr>
              <w:rPr>
                <w:lang w:val="en-US"/>
              </w:rPr>
            </w:pPr>
            <w:r w:rsidRPr="00EF1CC3">
              <w:rPr>
                <w:lang w:val="en-US"/>
              </w:rPr>
              <w:t>An effective contrast sequential pattern mining ap-proach to taxpayer behavior analysis</w:t>
            </w:r>
          </w:p>
        </w:tc>
      </w:tr>
    </w:tbl>
    <w:p w:rsidR="006341D4" w:rsidRDefault="006341D4">
      <w:pPr>
        <w:rPr>
          <w:lang w:val="en-US"/>
        </w:rPr>
      </w:pPr>
    </w:p>
    <w:p w:rsidR="000F5C59" w:rsidRDefault="000F5C59">
      <w:pPr>
        <w:rPr>
          <w:lang w:val="en-US"/>
        </w:rPr>
      </w:pPr>
    </w:p>
    <w:p w:rsidR="000F5C59" w:rsidRDefault="000F5C59">
      <w:pPr>
        <w:rPr>
          <w:lang w:val="en-US"/>
        </w:rPr>
      </w:pPr>
    </w:p>
    <w:p w:rsidR="000F5C59" w:rsidRDefault="000F5C5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5C59" w:rsidTr="005370F4">
        <w:tc>
          <w:tcPr>
            <w:tcW w:w="4247" w:type="dxa"/>
          </w:tcPr>
          <w:p w:rsidR="000F5C59" w:rsidRDefault="000F5C59" w:rsidP="005370F4"/>
        </w:tc>
        <w:tc>
          <w:tcPr>
            <w:tcW w:w="4247" w:type="dxa"/>
          </w:tcPr>
          <w:p w:rsidR="000F5C59" w:rsidRDefault="000F5C59" w:rsidP="005370F4"/>
        </w:tc>
      </w:tr>
      <w:tr w:rsidR="000F5C59" w:rsidTr="005370F4">
        <w:tc>
          <w:tcPr>
            <w:tcW w:w="4247" w:type="dxa"/>
          </w:tcPr>
          <w:p w:rsidR="000F5C59" w:rsidRDefault="000F5C59" w:rsidP="005370F4">
            <w:r>
              <w:t>Modelo</w:t>
            </w:r>
          </w:p>
        </w:tc>
        <w:tc>
          <w:tcPr>
            <w:tcW w:w="4247" w:type="dxa"/>
          </w:tcPr>
          <w:p w:rsidR="000F5C59" w:rsidRDefault="000F5C59" w:rsidP="005370F4">
            <w:r>
              <w:t>Referencia</w:t>
            </w:r>
          </w:p>
        </w:tc>
      </w:tr>
      <w:tr w:rsidR="000F5C59" w:rsidRPr="00AF03E7" w:rsidTr="005370F4">
        <w:tc>
          <w:tcPr>
            <w:tcW w:w="4247" w:type="dxa"/>
          </w:tcPr>
          <w:p w:rsidR="000F5C59" w:rsidRPr="00D85CB1" w:rsidRDefault="000F5C59" w:rsidP="005370F4">
            <w:r w:rsidRPr="00D85CB1">
              <w:t>model</w:t>
            </w:r>
            <w:r>
              <w:t>o</w:t>
            </w:r>
            <w:r w:rsidRPr="00D85CB1">
              <w:t xml:space="preserve"> </w:t>
            </w:r>
            <w:r>
              <w:t xml:space="preserve">de </w:t>
            </w:r>
            <w:r w:rsidRPr="00D85CB1">
              <w:t xml:space="preserve">coevolución de los esquemas </w:t>
            </w:r>
            <w:r>
              <w:t xml:space="preserve">de Evasion </w:t>
            </w:r>
            <w:r w:rsidRPr="00D85CB1">
              <w:t>tributari</w:t>
            </w:r>
            <w:r>
              <w:t>a</w:t>
            </w:r>
            <w:r w:rsidRPr="00D85CB1">
              <w:t xml:space="preserve">s con </w:t>
            </w:r>
            <w:r>
              <w:t xml:space="preserve">las </w:t>
            </w:r>
            <w:r w:rsidRPr="00D85CB1">
              <w:t>políticas de auditoría</w:t>
            </w:r>
            <w:r>
              <w:t>.</w:t>
            </w:r>
          </w:p>
        </w:tc>
        <w:tc>
          <w:tcPr>
            <w:tcW w:w="4247" w:type="dxa"/>
          </w:tcPr>
          <w:p w:rsidR="000F5C59" w:rsidRPr="00D85CB1" w:rsidRDefault="000F5C59" w:rsidP="005370F4">
            <w:pPr>
              <w:rPr>
                <w:lang w:val="en-US"/>
              </w:rPr>
            </w:pPr>
            <w:r w:rsidRPr="00D85CB1">
              <w:rPr>
                <w:lang w:val="en-US"/>
              </w:rPr>
              <w:t>(Detecting tax evasion: a co-evolutionary approach)</w:t>
            </w:r>
          </w:p>
        </w:tc>
      </w:tr>
      <w:tr w:rsidR="000F5C59" w:rsidRPr="00AF03E7" w:rsidTr="005370F4">
        <w:tc>
          <w:tcPr>
            <w:tcW w:w="4247" w:type="dxa"/>
          </w:tcPr>
          <w:p w:rsidR="000F5C59" w:rsidRPr="001F1B87" w:rsidRDefault="000F5C59" w:rsidP="005370F4">
            <w:r w:rsidRPr="001F1B87">
              <w:t>Modelo de evaluación de informes financieros anulas, aplicando la ley de Benford</w:t>
            </w:r>
            <w:r>
              <w:t>.</w:t>
            </w:r>
          </w:p>
        </w:tc>
        <w:tc>
          <w:tcPr>
            <w:tcW w:w="4247" w:type="dxa"/>
          </w:tcPr>
          <w:p w:rsidR="000F5C59" w:rsidRPr="00D85CB1" w:rsidRDefault="000F5C59" w:rsidP="005370F4">
            <w:pPr>
              <w:rPr>
                <w:lang w:val="en-US"/>
              </w:rPr>
            </w:pPr>
            <w:r w:rsidRPr="001F1B87">
              <w:rPr>
                <w:lang w:val="en-US"/>
              </w:rPr>
              <w:t>(Data science for assessing possible tax income manipulation: The case of Italy)</w:t>
            </w:r>
          </w:p>
        </w:tc>
      </w:tr>
      <w:tr w:rsidR="000F5C59" w:rsidRPr="00AF03E7" w:rsidTr="005370F4">
        <w:tc>
          <w:tcPr>
            <w:tcW w:w="4247" w:type="dxa"/>
          </w:tcPr>
          <w:p w:rsidR="000F5C59" w:rsidRPr="005840BB" w:rsidRDefault="000F5C59" w:rsidP="005370F4">
            <w:r>
              <w:rPr>
                <w:rStyle w:val="tlid-translation"/>
              </w:rPr>
              <w:lastRenderedPageBreak/>
              <w:t>Dinámica de la evasión fiscal a través de un modelo de tipo epidémico; estudia la probabilidad de que un contribuyente cambie de comportamiento de acuerdo al comportamiento de sus relaciones.</w:t>
            </w:r>
          </w:p>
        </w:tc>
        <w:tc>
          <w:tcPr>
            <w:tcW w:w="4247" w:type="dxa"/>
          </w:tcPr>
          <w:p w:rsidR="000F5C59" w:rsidRPr="005840BB" w:rsidRDefault="000F5C59" w:rsidP="005370F4">
            <w:pPr>
              <w:rPr>
                <w:lang w:val="en-US"/>
              </w:rPr>
            </w:pPr>
            <w:r w:rsidRPr="005840BB">
              <w:rPr>
                <w:lang w:val="en-US"/>
              </w:rPr>
              <w:t>(Dynamics of tax evasion through an epidemic-like model)</w:t>
            </w:r>
          </w:p>
        </w:tc>
      </w:tr>
      <w:tr w:rsidR="000F5C59" w:rsidRPr="00AF03E7" w:rsidTr="005370F4">
        <w:tc>
          <w:tcPr>
            <w:tcW w:w="4247" w:type="dxa"/>
          </w:tcPr>
          <w:p w:rsidR="000F5C59" w:rsidRPr="005840BB" w:rsidRDefault="000F5C59" w:rsidP="005370F4">
            <w:r>
              <w:t>Modelo para el estudio de la aversión al riesgo, para comprender la Evasion fiscal de las empresas.</w:t>
            </w:r>
          </w:p>
        </w:tc>
        <w:tc>
          <w:tcPr>
            <w:tcW w:w="4247" w:type="dxa"/>
          </w:tcPr>
          <w:p w:rsidR="000F5C59" w:rsidRPr="00D24074" w:rsidRDefault="000F5C59" w:rsidP="005370F4">
            <w:pPr>
              <w:rPr>
                <w:lang w:val="en-US"/>
              </w:rPr>
            </w:pPr>
            <w:r w:rsidRPr="00D24074">
              <w:rPr>
                <w:lang w:val="en-US"/>
              </w:rPr>
              <w:t>(Using deep Q-learning to understand the tax evasion behavior of risk-averse firms)</w:t>
            </w:r>
          </w:p>
        </w:tc>
      </w:tr>
      <w:tr w:rsidR="000F5C59" w:rsidRPr="00AF03E7" w:rsidTr="005370F4">
        <w:tc>
          <w:tcPr>
            <w:tcW w:w="4247" w:type="dxa"/>
          </w:tcPr>
          <w:p w:rsidR="000F5C59" w:rsidRPr="00D24074" w:rsidRDefault="000F5C59" w:rsidP="005370F4">
            <w:r>
              <w:t>Modelo</w:t>
            </w:r>
            <w:r w:rsidRPr="00D24074">
              <w:t xml:space="preserve"> para determinar un subconjunto óptimo o casi óptimo de variables para un modelo de análisis discriminante lineal</w:t>
            </w:r>
            <w:r>
              <w:t>.</w:t>
            </w:r>
          </w:p>
        </w:tc>
        <w:tc>
          <w:tcPr>
            <w:tcW w:w="4247" w:type="dxa"/>
          </w:tcPr>
          <w:p w:rsidR="000F5C59" w:rsidRPr="00D24074" w:rsidRDefault="000F5C59" w:rsidP="005370F4">
            <w:pPr>
              <w:rPr>
                <w:lang w:val="en-US"/>
              </w:rPr>
            </w:pPr>
            <w:r w:rsidRPr="00D24074">
              <w:rPr>
                <w:lang w:val="en-US"/>
              </w:rPr>
              <w:t>(Tax payment default prediction using genetic algorithm-based variable selection)</w:t>
            </w:r>
          </w:p>
        </w:tc>
      </w:tr>
      <w:tr w:rsidR="000F5C59" w:rsidRPr="00AF03E7" w:rsidTr="005370F4">
        <w:tc>
          <w:tcPr>
            <w:tcW w:w="4247" w:type="dxa"/>
          </w:tcPr>
          <w:p w:rsidR="000F5C59" w:rsidRPr="00213047" w:rsidRDefault="000F5C59" w:rsidP="005370F4">
            <w:r w:rsidRPr="00213047">
              <w:t>Modelo para detectar Evasion tributaria usando un sistema inteligente hibrido</w:t>
            </w:r>
            <w:r>
              <w:t>.</w:t>
            </w:r>
          </w:p>
        </w:tc>
        <w:tc>
          <w:tcPr>
            <w:tcW w:w="4247" w:type="dxa"/>
          </w:tcPr>
          <w:p w:rsidR="000F5C59" w:rsidRDefault="000F5C59" w:rsidP="005370F4">
            <w:pPr>
              <w:rPr>
                <w:lang w:val="en-US"/>
              </w:rPr>
            </w:pPr>
            <w:r w:rsidRPr="00213047">
              <w:rPr>
                <w:lang w:val="en-US"/>
              </w:rPr>
              <w:t>(Detecting corporate tax evasion using a hybrid intelligent system: A case study of Iran)</w:t>
            </w:r>
          </w:p>
          <w:p w:rsidR="000F5C59" w:rsidRPr="00213047" w:rsidRDefault="000F5C59" w:rsidP="005370F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F1CC3">
              <w:rPr>
                <w:lang w:val="en-US"/>
              </w:rPr>
              <w:t>Taxpayer compliance classification using C4.5, SVM, KNN, Naive Bayes and MLP</w:t>
            </w:r>
            <w:r>
              <w:rPr>
                <w:lang w:val="en-US"/>
              </w:rPr>
              <w:t>)</w:t>
            </w:r>
          </w:p>
        </w:tc>
      </w:tr>
      <w:tr w:rsidR="000F5C59" w:rsidRPr="00AF03E7" w:rsidTr="005370F4">
        <w:tc>
          <w:tcPr>
            <w:tcW w:w="4247" w:type="dxa"/>
          </w:tcPr>
          <w:p w:rsidR="000F5C59" w:rsidRPr="00805C14" w:rsidRDefault="000F5C59" w:rsidP="005370F4">
            <w:r w:rsidRPr="00805C14">
              <w:t>Modelo para predecir la Evasion de impuestos usando el proceso de regresión Gaussiana</w:t>
            </w:r>
            <w:r>
              <w:t>.</w:t>
            </w:r>
          </w:p>
        </w:tc>
        <w:tc>
          <w:tcPr>
            <w:tcW w:w="4247" w:type="dxa"/>
          </w:tcPr>
          <w:p w:rsidR="000F5C59" w:rsidRPr="00805C14" w:rsidRDefault="000F5C59" w:rsidP="005370F4">
            <w:pPr>
              <w:rPr>
                <w:lang w:val="en-US"/>
              </w:rPr>
            </w:pPr>
            <w:r w:rsidRPr="00805C14">
              <w:rPr>
                <w:lang w:val="en-US"/>
              </w:rPr>
              <w:t>(Predictive Analytics as a Service on Tax Evasion using Gaussian Regression Process)</w:t>
            </w:r>
          </w:p>
        </w:tc>
      </w:tr>
      <w:tr w:rsidR="000F5C59" w:rsidRPr="00AF03E7" w:rsidTr="005370F4">
        <w:tc>
          <w:tcPr>
            <w:tcW w:w="4247" w:type="dxa"/>
          </w:tcPr>
          <w:p w:rsidR="000F5C59" w:rsidRPr="00805C14" w:rsidRDefault="000F5C59" w:rsidP="005370F4">
            <w:r>
              <w:rPr>
                <w:rFonts w:ascii="Liberation Serif" w:hAnsi="Liberation Serif"/>
              </w:rPr>
              <w:t>Modelo de red de color para representar el comportamiento económico.</w:t>
            </w:r>
          </w:p>
        </w:tc>
        <w:tc>
          <w:tcPr>
            <w:tcW w:w="4247" w:type="dxa"/>
          </w:tcPr>
          <w:p w:rsidR="000F5C59" w:rsidRPr="00FC3B89" w:rsidRDefault="000F5C59" w:rsidP="005370F4">
            <w:pPr>
              <w:rPr>
                <w:lang w:val="en-US"/>
              </w:rPr>
            </w:pPr>
            <w:r w:rsidRPr="00FC3B89">
              <w:rPr>
                <w:lang w:val="en-US"/>
              </w:rPr>
              <w:t>(Mining Suspicious Tax Evasion Groups in Big Data)</w:t>
            </w:r>
          </w:p>
        </w:tc>
      </w:tr>
      <w:tr w:rsidR="000F5C59" w:rsidRPr="00AF03E7" w:rsidTr="005370F4">
        <w:tc>
          <w:tcPr>
            <w:tcW w:w="4247" w:type="dxa"/>
          </w:tcPr>
          <w:p w:rsidR="000F5C59" w:rsidRPr="002345CB" w:rsidRDefault="000F5C59" w:rsidP="005370F4">
            <w:r>
              <w:rPr>
                <w:rFonts w:ascii="Liberation Serif" w:hAnsi="Liberation Serif"/>
              </w:rPr>
              <w:t>Modelo clasificador, usando árboles de decisión y el algoritmo híbrido de Naïve Bayes.</w:t>
            </w:r>
          </w:p>
        </w:tc>
        <w:tc>
          <w:tcPr>
            <w:tcW w:w="4247" w:type="dxa"/>
          </w:tcPr>
          <w:p w:rsidR="000F5C59" w:rsidRPr="00FC3B89" w:rsidRDefault="000F5C59" w:rsidP="005370F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2345CB">
              <w:rPr>
                <w:lang w:val="en-US"/>
              </w:rPr>
              <w:t>A Decision Tree and Naïve Bayes algorithm for income tax prediction</w:t>
            </w:r>
            <w:r>
              <w:rPr>
                <w:lang w:val="en-US"/>
              </w:rPr>
              <w:t>)</w:t>
            </w:r>
          </w:p>
        </w:tc>
      </w:tr>
      <w:tr w:rsidR="000F5C59" w:rsidRPr="00AF03E7" w:rsidTr="005370F4">
        <w:tc>
          <w:tcPr>
            <w:tcW w:w="4247" w:type="dxa"/>
          </w:tcPr>
          <w:p w:rsidR="000F5C59" w:rsidRPr="00AF03E7" w:rsidRDefault="000F5C59" w:rsidP="005370F4">
            <w:r w:rsidRPr="00AF03E7">
              <w:t>Modelo de análisis visual que da soporte a la detección de evasión de impuestos</w:t>
            </w:r>
          </w:p>
        </w:tc>
        <w:tc>
          <w:tcPr>
            <w:tcW w:w="4247" w:type="dxa"/>
          </w:tcPr>
          <w:p w:rsidR="000F5C59" w:rsidRPr="00FC3B89" w:rsidRDefault="000F5C59" w:rsidP="005370F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B79B7">
              <w:rPr>
                <w:lang w:val="en-US"/>
              </w:rPr>
              <w:t>A visual analytics system to support tax evasion discovery</w:t>
            </w:r>
            <w:r>
              <w:rPr>
                <w:lang w:val="en-US"/>
              </w:rPr>
              <w:t>)</w:t>
            </w:r>
          </w:p>
        </w:tc>
      </w:tr>
      <w:tr w:rsidR="000F5C59" w:rsidRPr="00AF03E7" w:rsidTr="005370F4">
        <w:tc>
          <w:tcPr>
            <w:tcW w:w="4247" w:type="dxa"/>
          </w:tcPr>
          <w:p w:rsidR="000F5C59" w:rsidRPr="00AF03E7" w:rsidRDefault="000F5C59" w:rsidP="005370F4">
            <w:r w:rsidRPr="00AF03E7">
              <w:t>Modelo de predicción de evasión de impuestos mediante el análisis de redes sociales</w:t>
            </w:r>
            <w:r>
              <w:t>.</w:t>
            </w:r>
          </w:p>
        </w:tc>
        <w:tc>
          <w:tcPr>
            <w:tcW w:w="4247" w:type="dxa"/>
          </w:tcPr>
          <w:p w:rsidR="000F5C59" w:rsidRPr="00AF03E7" w:rsidRDefault="000F5C59" w:rsidP="005370F4">
            <w:pPr>
              <w:rPr>
                <w:lang w:val="en-US"/>
              </w:rPr>
            </w:pPr>
            <w:r w:rsidRPr="00AF03E7">
              <w:rPr>
                <w:lang w:val="en-US"/>
              </w:rPr>
              <w:t>(Predicting tax avoidance by means of social network analytics)</w:t>
            </w:r>
          </w:p>
        </w:tc>
      </w:tr>
      <w:tr w:rsidR="000F5C59" w:rsidRPr="00AF03E7" w:rsidTr="005370F4">
        <w:tc>
          <w:tcPr>
            <w:tcW w:w="4247" w:type="dxa"/>
          </w:tcPr>
          <w:p w:rsidR="000F5C59" w:rsidRPr="000C1B70" w:rsidRDefault="000F5C59" w:rsidP="005370F4">
            <w:r w:rsidRPr="000C1B70">
              <w:t>Modelo de detecci</w:t>
            </w:r>
            <w:r>
              <w:t>ó</w:t>
            </w:r>
            <w:r w:rsidRPr="000C1B70">
              <w:t>n de f</w:t>
            </w:r>
            <w:r>
              <w:t>raude tributario usando técnicas de machine learning no supervisado.</w:t>
            </w:r>
          </w:p>
        </w:tc>
        <w:tc>
          <w:tcPr>
            <w:tcW w:w="4247" w:type="dxa"/>
          </w:tcPr>
          <w:p w:rsidR="000F5C59" w:rsidRPr="00AF03E7" w:rsidRDefault="000F5C59" w:rsidP="005370F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4B3341">
              <w:rPr>
                <w:lang w:val="en-US"/>
              </w:rPr>
              <w:t>Tax Fraud Detection for Under-Reporting Declarations Using an Unsupervised Machine Learning Approach</w:t>
            </w:r>
            <w:r>
              <w:rPr>
                <w:lang w:val="en-US"/>
              </w:rPr>
              <w:t>)</w:t>
            </w:r>
          </w:p>
        </w:tc>
      </w:tr>
      <w:tr w:rsidR="000F5C59" w:rsidRPr="00AF03E7" w:rsidTr="005370F4">
        <w:tc>
          <w:tcPr>
            <w:tcW w:w="4247" w:type="dxa"/>
          </w:tcPr>
          <w:p w:rsidR="000F5C59" w:rsidRPr="00EF1CC3" w:rsidRDefault="000F5C59" w:rsidP="005370F4">
            <w:r w:rsidRPr="00EF1CC3">
              <w:t>Modelo de detección de frau</w:t>
            </w:r>
            <w:r>
              <w:t>de inter-regiones usando transfer-learning.</w:t>
            </w:r>
          </w:p>
        </w:tc>
        <w:tc>
          <w:tcPr>
            <w:tcW w:w="4247" w:type="dxa"/>
          </w:tcPr>
          <w:p w:rsidR="000F5C59" w:rsidRPr="00AF03E7" w:rsidRDefault="000F5C59" w:rsidP="005370F4">
            <w:pPr>
              <w:rPr>
                <w:lang w:val="en-US"/>
              </w:rPr>
            </w:pPr>
            <w:r w:rsidRPr="00EF1CC3">
              <w:rPr>
                <w:lang w:val="en-US"/>
              </w:rPr>
              <w:t>IRTED-TL: An Inter-Region Tax Evasion Detection Method Based on Transfer Learning</w:t>
            </w:r>
          </w:p>
        </w:tc>
      </w:tr>
      <w:tr w:rsidR="000F5C59" w:rsidRPr="00EF1CC3" w:rsidTr="005370F4">
        <w:tc>
          <w:tcPr>
            <w:tcW w:w="4247" w:type="dxa"/>
          </w:tcPr>
          <w:p w:rsidR="000F5C59" w:rsidRPr="00EF1CC3" w:rsidRDefault="000F5C59" w:rsidP="005370F4">
            <w:r w:rsidRPr="00EF1CC3">
              <w:t>Modelo de detec</w:t>
            </w:r>
            <w:r>
              <w:t>c</w:t>
            </w:r>
            <w:r w:rsidRPr="00EF1CC3">
              <w:t>i</w:t>
            </w:r>
            <w:r>
              <w:t>ó</w:t>
            </w:r>
            <w:r w:rsidRPr="00EF1CC3">
              <w:t>n de e</w:t>
            </w:r>
            <w:r>
              <w:t>vasión de impuestos usando patrones de contraste.</w:t>
            </w:r>
          </w:p>
        </w:tc>
        <w:tc>
          <w:tcPr>
            <w:tcW w:w="4247" w:type="dxa"/>
          </w:tcPr>
          <w:p w:rsidR="000F5C59" w:rsidRPr="00EF1CC3" w:rsidRDefault="000F5C59" w:rsidP="005370F4">
            <w:pPr>
              <w:rPr>
                <w:lang w:val="en-US"/>
              </w:rPr>
            </w:pPr>
            <w:r w:rsidRPr="00EF1CC3">
              <w:rPr>
                <w:lang w:val="en-US"/>
              </w:rPr>
              <w:t>An effective contrast sequential pattern mining ap-proach to taxpayer behavior analysis</w:t>
            </w:r>
          </w:p>
        </w:tc>
      </w:tr>
    </w:tbl>
    <w:p w:rsidR="000F5C59" w:rsidRPr="00EF1CC3" w:rsidRDefault="000F5C59">
      <w:pPr>
        <w:rPr>
          <w:lang w:val="en-US"/>
        </w:rPr>
      </w:pPr>
    </w:p>
    <w:sectPr w:rsidR="000F5C59" w:rsidRPr="00EF1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F46" w:rsidRDefault="00755F46" w:rsidP="001B5161">
      <w:pPr>
        <w:spacing w:after="0" w:line="240" w:lineRule="auto"/>
      </w:pPr>
      <w:r>
        <w:separator/>
      </w:r>
    </w:p>
  </w:endnote>
  <w:endnote w:type="continuationSeparator" w:id="0">
    <w:p w:rsidR="00755F46" w:rsidRDefault="00755F46" w:rsidP="001B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F46" w:rsidRDefault="00755F46" w:rsidP="001B5161">
      <w:pPr>
        <w:spacing w:after="0" w:line="240" w:lineRule="auto"/>
      </w:pPr>
      <w:r>
        <w:separator/>
      </w:r>
    </w:p>
  </w:footnote>
  <w:footnote w:type="continuationSeparator" w:id="0">
    <w:p w:rsidR="00755F46" w:rsidRDefault="00755F46" w:rsidP="001B5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B1"/>
    <w:rsid w:val="000C1B70"/>
    <w:rsid w:val="000F5C59"/>
    <w:rsid w:val="001B5161"/>
    <w:rsid w:val="001F1B87"/>
    <w:rsid w:val="00213047"/>
    <w:rsid w:val="002345CB"/>
    <w:rsid w:val="004B3341"/>
    <w:rsid w:val="00552573"/>
    <w:rsid w:val="005840BB"/>
    <w:rsid w:val="006341D4"/>
    <w:rsid w:val="00735216"/>
    <w:rsid w:val="00755F46"/>
    <w:rsid w:val="00805C14"/>
    <w:rsid w:val="00A77EB6"/>
    <w:rsid w:val="00AF03E7"/>
    <w:rsid w:val="00CA0B9C"/>
    <w:rsid w:val="00D24074"/>
    <w:rsid w:val="00D85CB1"/>
    <w:rsid w:val="00EB79B7"/>
    <w:rsid w:val="00EF1CC3"/>
    <w:rsid w:val="00FC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72E536"/>
  <w15:chartTrackingRefBased/>
  <w15:docId w15:val="{3B8D4073-9E68-4C09-BABD-DD82A06B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5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Fuentedeprrafopredeter"/>
    <w:rsid w:val="0058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Jonislla Pillaca Frank</dc:creator>
  <cp:keywords/>
  <dc:description/>
  <cp:lastModifiedBy>Jonislla Pillaca Frank</cp:lastModifiedBy>
  <cp:revision>4</cp:revision>
  <dcterms:created xsi:type="dcterms:W3CDTF">2018-12-12T14:27:00Z</dcterms:created>
  <dcterms:modified xsi:type="dcterms:W3CDTF">2018-12-12T22:14:00Z</dcterms:modified>
</cp:coreProperties>
</file>