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jc w:val="center"/>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Impact of Label Information on Students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Food Choices</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 xml:space="preserve">Chen Fu (Frank, </w:t>
      </w:r>
      <w:bookmarkStart w:id="0" w:name="_GoBack"/>
      <w:bookmarkEnd w:id="0"/>
      <w:r>
        <w:rPr>
          <w:rFonts w:hint="eastAsia" w:ascii="Times New Roman" w:hAnsi="Times New Roman" w:cs="Times New Roman"/>
          <w:b/>
          <w:bCs/>
          <w:sz w:val="24"/>
          <w:szCs w:val="24"/>
          <w:lang w:val="en-US" w:eastAsia="zh-CN"/>
        </w:rPr>
        <w:t>122090020 - Lecture 04)</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School of Data Science</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ENG2001 English for Academic Purposes II</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Prof. Matthew Book</w:t>
      </w:r>
    </w:p>
    <w:p>
      <w:pPr>
        <w:keepNext w:val="0"/>
        <w:keepLines w:val="0"/>
        <w:pageBreakBefore w:val="0"/>
        <w:widowControl w:val="0"/>
        <w:kinsoku/>
        <w:wordWrap/>
        <w:overflowPunct/>
        <w:topLinePunct w:val="0"/>
        <w:autoSpaceDE/>
        <w:autoSpaceDN/>
        <w:bidi w:val="0"/>
        <w:adjustRightInd w:val="0"/>
        <w:snapToGrid w:val="0"/>
        <w:spacing w:line="480" w:lineRule="auto"/>
        <w:jc w:val="center"/>
        <w:textAlignment w:val="auto"/>
        <w:rPr>
          <w:rFonts w:hint="default" w:ascii="Times New Roman" w:hAnsi="Times New Roman" w:cs="Times New Roman"/>
          <w:b/>
          <w:bCs/>
          <w:sz w:val="24"/>
          <w:szCs w:val="24"/>
          <w:lang w:val="en-US" w:eastAsia="zh-CN"/>
        </w:rPr>
      </w:pPr>
      <w:r>
        <w:rPr>
          <w:rFonts w:cstheme="minorHAnsi"/>
          <w:b/>
          <w:sz w:val="24"/>
          <w:szCs w:val="24"/>
          <w:lang w:val="en-US"/>
        </w:rPr>
        <w:drawing>
          <wp:anchor distT="0" distB="0" distL="0" distR="0" simplePos="0" relativeHeight="251659264" behindDoc="0" locked="0" layoutInCell="1" allowOverlap="1">
            <wp:simplePos x="0" y="0"/>
            <wp:positionH relativeFrom="column">
              <wp:posOffset>346710</wp:posOffset>
            </wp:positionH>
            <wp:positionV relativeFrom="paragraph">
              <wp:posOffset>2646045</wp:posOffset>
            </wp:positionV>
            <wp:extent cx="4580890" cy="1033145"/>
            <wp:effectExtent l="0" t="0" r="0" b="0"/>
            <wp:wrapTopAndBottom/>
            <wp:docPr id="2" name="Picture 2" descr="CUSZ-01logo-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Z-01logo-CMY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81144" cy="1033272"/>
                    </a:xfrm>
                    <a:prstGeom prst="rect">
                      <a:avLst/>
                    </a:prstGeom>
                    <a:noFill/>
                    <a:ln>
                      <a:noFill/>
                    </a:ln>
                  </pic:spPr>
                </pic:pic>
              </a:graphicData>
            </a:graphic>
          </wp:anchor>
        </w:drawing>
      </w:r>
      <w:r>
        <w:rPr>
          <w:rFonts w:hint="default" w:ascii="Times New Roman" w:hAnsi="Times New Roman" w:cs="Times New Roman"/>
          <w:b/>
          <w:bCs/>
          <w:sz w:val="24"/>
          <w:szCs w:val="24"/>
          <w:lang w:val="en-US" w:eastAsia="zh-CN"/>
        </w:rPr>
        <w:t>October</w:t>
      </w:r>
      <w:r>
        <w:rPr>
          <w:rFonts w:hint="eastAsia" w:ascii="Times New Roman" w:hAnsi="Times New Roman" w:cs="Times New Roman"/>
          <w:b/>
          <w:bCs/>
          <w:sz w:val="24"/>
          <w:szCs w:val="24"/>
          <w:lang w:val="en-US" w:eastAsia="zh-CN"/>
        </w:rPr>
        <w:t xml:space="preserve"> 10th, </w:t>
      </w:r>
      <w:r>
        <w:rPr>
          <w:rFonts w:hint="default" w:ascii="Times New Roman" w:hAnsi="Times New Roman" w:cs="Times New Roman"/>
          <w:b/>
          <w:bCs/>
          <w:sz w:val="24"/>
          <w:szCs w:val="24"/>
          <w:lang w:val="en-US" w:eastAsia="zh-CN"/>
        </w:rPr>
        <w:t>2023</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Abstract</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This study explores the impact of food labels on the food choices of Chinese college students. It emphasizes the growing importance of </w:t>
      </w:r>
      <w:r>
        <w:rPr>
          <w:rFonts w:hint="eastAsia" w:ascii="Times New Roman" w:hAnsi="Times New Roman" w:cs="Times New Roman"/>
          <w:b w:val="0"/>
          <w:bCs w:val="0"/>
          <w:sz w:val="24"/>
          <w:szCs w:val="24"/>
          <w:lang w:val="en-US" w:eastAsia="zh-CN"/>
        </w:rPr>
        <w:t xml:space="preserve">food labels </w:t>
      </w:r>
      <w:r>
        <w:rPr>
          <w:rFonts w:hint="default" w:ascii="Times New Roman" w:hAnsi="Times New Roman" w:cs="Times New Roman"/>
          <w:b w:val="0"/>
          <w:bCs w:val="0"/>
          <w:sz w:val="24"/>
          <w:szCs w:val="24"/>
          <w:lang w:val="en-US" w:eastAsia="zh-CN"/>
        </w:rPr>
        <w:t xml:space="preserve">beyond flavor </w:t>
      </w:r>
      <w:r>
        <w:rPr>
          <w:rFonts w:hint="eastAsia" w:ascii="Times New Roman" w:hAnsi="Times New Roman" w:cs="Times New Roman"/>
          <w:b w:val="0"/>
          <w:bCs w:val="0"/>
          <w:sz w:val="24"/>
          <w:szCs w:val="24"/>
          <w:lang w:val="en-US" w:eastAsia="zh-CN"/>
        </w:rPr>
        <w:t>among students</w:t>
      </w:r>
      <w:r>
        <w:rPr>
          <w:rFonts w:hint="default" w:ascii="Times New Roman" w:hAnsi="Times New Roman" w:cs="Times New Roman"/>
          <w:b w:val="0"/>
          <w:bCs w:val="0"/>
          <w:sz w:val="24"/>
          <w:szCs w:val="24"/>
          <w:lang w:val="en-US" w:eastAsia="zh-CN"/>
        </w:rPr>
        <w:t>’ decisions</w:t>
      </w:r>
      <w:r>
        <w:rPr>
          <w:rFonts w:hint="eastAsia" w:ascii="Times New Roman" w:hAnsi="Times New Roman" w:cs="Times New Roman"/>
          <w:b w:val="0"/>
          <w:bCs w:val="0"/>
          <w:sz w:val="24"/>
          <w:szCs w:val="24"/>
          <w:lang w:val="en-US" w:eastAsia="zh-CN"/>
        </w:rPr>
        <w:t xml:space="preserve"> in recent years</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By studying the attitudes toward food labels of 101 Chinese college students through questionnaires, t</w:t>
      </w:r>
      <w:r>
        <w:rPr>
          <w:rFonts w:hint="default" w:ascii="Times New Roman" w:hAnsi="Times New Roman" w:cs="Times New Roman"/>
          <w:b w:val="0"/>
          <w:bCs w:val="0"/>
          <w:sz w:val="24"/>
          <w:szCs w:val="24"/>
          <w:lang w:val="en-US" w:eastAsia="zh-CN"/>
        </w:rPr>
        <w:t xml:space="preserve">he research identifies </w:t>
      </w:r>
      <w:r>
        <w:rPr>
          <w:rFonts w:hint="eastAsia" w:ascii="Times New Roman" w:hAnsi="Times New Roman" w:cs="Times New Roman"/>
          <w:b w:val="0"/>
          <w:bCs w:val="0"/>
          <w:sz w:val="24"/>
          <w:szCs w:val="24"/>
          <w:lang w:val="en-US" w:eastAsia="zh-CN"/>
        </w:rPr>
        <w:t>not only effective labels such as expiration date and brand, but also factors including shopping methods and label complexity that significantly influence the impact of food labels. These r</w:t>
      </w:r>
      <w:r>
        <w:rPr>
          <w:rFonts w:hint="default" w:ascii="Times New Roman" w:hAnsi="Times New Roman" w:cs="Times New Roman"/>
          <w:b w:val="0"/>
          <w:bCs w:val="0"/>
          <w:sz w:val="24"/>
          <w:szCs w:val="24"/>
          <w:lang w:val="en-US" w:eastAsia="zh-CN"/>
        </w:rPr>
        <w:t>esults indicate that Chinese college students, similar to European counterparts, pay significant attention to food labels</w:t>
      </w:r>
      <w:r>
        <w:rPr>
          <w:rFonts w:hint="eastAsia" w:ascii="Times New Roman" w:hAnsi="Times New Roman" w:cs="Times New Roman"/>
          <w:b w:val="0"/>
          <w:bCs w:val="0"/>
          <w:sz w:val="24"/>
          <w:szCs w:val="24"/>
          <w:lang w:val="en-US" w:eastAsia="zh-CN"/>
        </w:rPr>
        <w:t>, and the choices may be affected by other factors.</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Keywords:</w:t>
      </w:r>
      <w:r>
        <w:rPr>
          <w:rFonts w:hint="eastAsia" w:ascii="Times New Roman" w:hAnsi="Times New Roman" w:cs="Times New Roman"/>
          <w:b w:val="0"/>
          <w:bCs w:val="0"/>
          <w:sz w:val="24"/>
          <w:szCs w:val="24"/>
          <w:lang w:val="en-US" w:eastAsia="zh-CN"/>
        </w:rPr>
        <w:t xml:space="preserve"> food label, college student</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The Impact of Label Information on Students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Food Choices</w:t>
      </w:r>
    </w:p>
    <w:p>
      <w:pPr>
        <w:keepNext w:val="0"/>
        <w:keepLines w:val="0"/>
        <w:pageBreakBefore w:val="0"/>
        <w:widowControl w:val="0"/>
        <w:kinsoku/>
        <w:wordWrap/>
        <w:overflowPunct/>
        <w:topLinePunct w:val="0"/>
        <w:autoSpaceDE/>
        <w:autoSpaceDN/>
        <w:bidi w:val="0"/>
        <w:adjustRightInd w:val="0"/>
        <w:snapToGrid w:val="0"/>
        <w:spacing w:line="480" w:lineRule="auto"/>
        <w:jc w:val="left"/>
        <w:textAlignment w:val="auto"/>
        <w:rPr>
          <w:rFonts w:hint="default"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With a vast array of food options, contemporary consumers demonstrate an increasing consideration of more factors that surpass flavor, such as nutritional value, when purchasing food (</w:t>
      </w:r>
      <w:r>
        <w:rPr>
          <w:rFonts w:hint="default" w:ascii="Times New Roman" w:hAnsi="Times New Roman" w:cs="Times New Roman"/>
          <w:b w:val="0"/>
          <w:bCs w:val="0"/>
          <w:sz w:val="24"/>
          <w:szCs w:val="24"/>
          <w:lang w:val="en-US" w:eastAsia="zh-CN"/>
        </w:rPr>
        <w:t>Martini &amp; Menozzi</w:t>
      </w:r>
      <w:r>
        <w:rPr>
          <w:rFonts w:hint="eastAsia" w:ascii="Times New Roman" w:hAnsi="Times New Roman" w:cs="Times New Roman"/>
          <w:b w:val="0"/>
          <w:bCs w:val="0"/>
          <w:sz w:val="24"/>
          <w:szCs w:val="24"/>
          <w:lang w:val="en-US" w:eastAsia="zh-CN"/>
        </w:rPr>
        <w:t>, 2021). To present their distinct features, food producers incorporate labels on their products (</w:t>
      </w:r>
      <w:r>
        <w:rPr>
          <w:rFonts w:hint="default" w:ascii="Times New Roman" w:hAnsi="Times New Roman" w:cs="Times New Roman"/>
          <w:b w:val="0"/>
          <w:bCs w:val="0"/>
          <w:sz w:val="24"/>
          <w:szCs w:val="24"/>
          <w:lang w:val="en-US" w:eastAsia="zh-CN"/>
        </w:rPr>
        <w:t>Chalupová</w:t>
      </w:r>
      <w:r>
        <w:rPr>
          <w:rFonts w:hint="eastAsia" w:ascii="Times New Roman" w:hAnsi="Times New Roman" w:cs="Times New Roman"/>
          <w:b w:val="0"/>
          <w:bCs w:val="0"/>
          <w:sz w:val="24"/>
          <w:szCs w:val="24"/>
          <w:lang w:val="en-US" w:eastAsia="zh-CN"/>
        </w:rPr>
        <w:t xml:space="preserve"> et al., 2020).</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While most labels provide effective and comprehensive information, different consumers allocate varying degrees of attention to each label. By studying how consumers interpret and utilize label information, more effective strategies can be summarized to guide consumers toward healthier and more informed food choices. In addition, it helps companies to develop targeted marketing strategies and product innovations (</w:t>
      </w:r>
      <w:r>
        <w:rPr>
          <w:rFonts w:hint="default" w:ascii="Times New Roman" w:hAnsi="Times New Roman" w:cs="Times New Roman"/>
          <w:b w:val="0"/>
          <w:bCs w:val="0"/>
          <w:sz w:val="24"/>
          <w:szCs w:val="24"/>
          <w:lang w:val="en-US" w:eastAsia="zh-CN"/>
        </w:rPr>
        <w:t>Chalupová</w:t>
      </w:r>
      <w:r>
        <w:rPr>
          <w:rFonts w:hint="eastAsia" w:ascii="Times New Roman" w:hAnsi="Times New Roman" w:cs="Times New Roman"/>
          <w:b w:val="0"/>
          <w:bCs w:val="0"/>
          <w:sz w:val="24"/>
          <w:szCs w:val="24"/>
          <w:lang w:val="en-US" w:eastAsia="zh-CN"/>
        </w:rPr>
        <w:t xml:space="preserve"> et al., 2020). Therefore, studying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perceptions and use of food labels is crucial for promoting a better strategy for both purchasing and producing food.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Nevertheless, limited surveys have been conducted on Chinese mainland and certain key factors are ignored in most previous studies. Hence, this research aims to study the impact of labels on the food choices of college students in Chinese mainland, seeking to address the current research gap in the context of Chinese students.</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Literature Review</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Previous research has presented that the impact of food labels can vary across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countries and food categories, even among labels of the same type. </w:t>
      </w:r>
      <w:r>
        <w:rPr>
          <w:rFonts w:hint="default" w:ascii="Times New Roman" w:hAnsi="Times New Roman" w:cs="Times New Roman"/>
          <w:b w:val="0"/>
          <w:bCs w:val="0"/>
          <w:sz w:val="24"/>
          <w:szCs w:val="24"/>
          <w:lang w:val="en-US" w:eastAsia="zh-CN"/>
        </w:rPr>
        <w:t xml:space="preserve">Gracia </w:t>
      </w:r>
      <w:r>
        <w:rPr>
          <w:rFonts w:hint="eastAsia" w:ascii="Times New Roman" w:hAnsi="Times New Roman" w:cs="Times New Roman"/>
          <w:b w:val="0"/>
          <w:bCs w:val="0"/>
          <w:sz w:val="24"/>
          <w:szCs w:val="24"/>
          <w:lang w:val="en-US" w:eastAsia="zh-CN"/>
        </w:rPr>
        <w:t>and</w:t>
      </w:r>
      <w:r>
        <w:rPr>
          <w:rFonts w:hint="default" w:ascii="Times New Roman" w:hAnsi="Times New Roman" w:cs="Times New Roman"/>
          <w:b w:val="0"/>
          <w:bCs w:val="0"/>
          <w:sz w:val="24"/>
          <w:szCs w:val="24"/>
          <w:lang w:val="en-US" w:eastAsia="zh-CN"/>
        </w:rPr>
        <w:t xml:space="preserve"> De-Magistris</w:t>
      </w:r>
      <w:r>
        <w:rPr>
          <w:rFonts w:hint="eastAsia" w:ascii="Times New Roman" w:hAnsi="Times New Roman" w:cs="Times New Roman"/>
          <w:b w:val="0"/>
          <w:bCs w:val="0"/>
          <w:sz w:val="24"/>
          <w:szCs w:val="24"/>
          <w:lang w:val="en-US" w:eastAsia="zh-CN"/>
        </w:rPr>
        <w:t xml:space="preserve"> (2016) suggest that consumers in Europe prioritize organic-labeled food despite possibly worse flavor, while other researchers show consumers in South Africa prefer personal experiences, such as freshness, instead (</w:t>
      </w:r>
      <w:r>
        <w:rPr>
          <w:rFonts w:hint="default" w:ascii="Times New Roman" w:hAnsi="Times New Roman" w:cs="Times New Roman"/>
          <w:b w:val="0"/>
          <w:bCs w:val="0"/>
          <w:sz w:val="24"/>
          <w:szCs w:val="24"/>
          <w:lang w:val="en-US" w:eastAsia="zh-CN"/>
        </w:rPr>
        <w:t>Grunert &amp; Aachmann</w:t>
      </w:r>
      <w:r>
        <w:rPr>
          <w:rFonts w:hint="eastAsia" w:ascii="Times New Roman" w:hAnsi="Times New Roman" w:cs="Times New Roman"/>
          <w:b w:val="0"/>
          <w:bCs w:val="0"/>
          <w:sz w:val="24"/>
          <w:szCs w:val="24"/>
          <w:lang w:val="en-US" w:eastAsia="zh-CN"/>
        </w:rPr>
        <w:t xml:space="preserve">, 2016; Van Der Merwe et al., 2010). Besides, </w:t>
      </w:r>
      <w:r>
        <w:rPr>
          <w:rFonts w:hint="default" w:ascii="Times New Roman" w:hAnsi="Times New Roman" w:cs="Times New Roman"/>
          <w:b w:val="0"/>
          <w:bCs w:val="0"/>
          <w:sz w:val="24"/>
          <w:szCs w:val="24"/>
          <w:lang w:val="en-US" w:eastAsia="zh-CN"/>
        </w:rPr>
        <w:t>Mhurchu</w:t>
      </w:r>
      <w:r>
        <w:rPr>
          <w:rFonts w:hint="eastAsia" w:ascii="Times New Roman" w:hAnsi="Times New Roman" w:cs="Times New Roman"/>
          <w:b w:val="0"/>
          <w:bCs w:val="0"/>
          <w:sz w:val="24"/>
          <w:szCs w:val="24"/>
          <w:lang w:val="en-US" w:eastAsia="zh-CN"/>
        </w:rPr>
        <w:t xml:space="preserve"> et al. (2018) discover that consumers are more likely to check nutrition labels on convenience and snack foods rather than fresh foods, according to questionnaire results.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Studies also suggest that the design of labels has a significant impact on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choices. By analyzing yogurt labels and purchasing data, fancy aesthetic and graphic designs are found to be prior to functionality in attracting consumers (</w:t>
      </w:r>
      <w:r>
        <w:rPr>
          <w:rFonts w:hint="default" w:ascii="Times New Roman" w:hAnsi="Times New Roman" w:cs="Times New Roman"/>
          <w:b w:val="0"/>
          <w:bCs w:val="0"/>
          <w:sz w:val="24"/>
          <w:szCs w:val="24"/>
          <w:lang w:val="en-US" w:eastAsia="zh-CN"/>
        </w:rPr>
        <w:t>Ares</w:t>
      </w:r>
      <w:r>
        <w:rPr>
          <w:rFonts w:hint="eastAsia" w:ascii="Times New Roman" w:hAnsi="Times New Roman" w:cs="Times New Roman"/>
          <w:b w:val="0"/>
          <w:bCs w:val="0"/>
          <w:sz w:val="24"/>
          <w:szCs w:val="24"/>
          <w:lang w:val="en-US" w:eastAsia="zh-CN"/>
        </w:rPr>
        <w:t xml:space="preserve"> et al., 2011). Also, </w:t>
      </w:r>
      <w:r>
        <w:rPr>
          <w:rFonts w:hint="default" w:ascii="Times New Roman" w:hAnsi="Times New Roman" w:cs="Times New Roman"/>
          <w:b w:val="0"/>
          <w:bCs w:val="0"/>
          <w:sz w:val="24"/>
          <w:szCs w:val="24"/>
          <w:lang w:val="en-US" w:eastAsia="zh-CN"/>
        </w:rPr>
        <w:t>Roberto</w:t>
      </w:r>
      <w:r>
        <w:rPr>
          <w:rFonts w:hint="eastAsia" w:ascii="Times New Roman" w:hAnsi="Times New Roman" w:cs="Times New Roman"/>
          <w:b w:val="0"/>
          <w:bCs w:val="0"/>
          <w:sz w:val="24"/>
          <w:szCs w:val="24"/>
          <w:lang w:val="en-US" w:eastAsia="zh-CN"/>
        </w:rPr>
        <w:t xml:space="preserve"> and </w:t>
      </w:r>
      <w:r>
        <w:rPr>
          <w:rFonts w:hint="default" w:ascii="Times New Roman" w:hAnsi="Times New Roman" w:cs="Times New Roman"/>
          <w:b w:val="0"/>
          <w:bCs w:val="0"/>
          <w:sz w:val="24"/>
          <w:szCs w:val="24"/>
          <w:lang w:val="en-US" w:eastAsia="zh-CN"/>
        </w:rPr>
        <w:t>Khandpur</w:t>
      </w:r>
      <w:r>
        <w:rPr>
          <w:rFonts w:hint="eastAsia" w:ascii="Times New Roman" w:hAnsi="Times New Roman" w:cs="Times New Roman"/>
          <w:b w:val="0"/>
          <w:bCs w:val="0"/>
          <w:sz w:val="24"/>
          <w:szCs w:val="24"/>
          <w:lang w:val="en-US" w:eastAsia="zh-CN"/>
        </w:rPr>
        <w:t xml:space="preserve"> (2014) apply eye-tracking technology and reveal that labels with fewer than five lines are typically viewed by more consumers.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Furthermore, the mere provision of quantitative information on nutrition labels is not found to be particularly efficacious (Cecchini &amp; Warin, 2016; Dumoitier et al., 2019). Indeed, Wills et al. (2009) argue that most U.S. consumers may have a limited understanding or misinterpretation of certain food labels, indicating that the effectiveness of food labeling may have been overestimated.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Though a large amount of research on how food labels influence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choices have been conducted</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c</w:t>
      </w:r>
      <w:r>
        <w:rPr>
          <w:rFonts w:hint="default" w:ascii="Times New Roman" w:hAnsi="Times New Roman" w:cs="Times New Roman"/>
          <w:b w:val="0"/>
          <w:bCs w:val="0"/>
          <w:sz w:val="24"/>
          <w:szCs w:val="24"/>
          <w:lang w:val="en-US" w:eastAsia="zh-CN"/>
        </w:rPr>
        <w:t>ertain influential factors</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such as the age of the consumer</w:t>
      </w:r>
      <w:r>
        <w:rPr>
          <w:rFonts w:hint="eastAsia" w:ascii="Times New Roman" w:hAnsi="Times New Roman" w:cs="Times New Roman"/>
          <w:b w:val="0"/>
          <w:bCs w:val="0"/>
          <w:sz w:val="24"/>
          <w:szCs w:val="24"/>
          <w:lang w:val="en-US" w:eastAsia="zh-CN"/>
        </w:rPr>
        <w:t xml:space="preserve"> and the method of purchasing food (online or offline)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are </w:t>
      </w:r>
      <w:r>
        <w:rPr>
          <w:rFonts w:hint="default" w:ascii="Times New Roman" w:hAnsi="Times New Roman" w:cs="Times New Roman"/>
          <w:b w:val="0"/>
          <w:bCs w:val="0"/>
          <w:sz w:val="24"/>
          <w:szCs w:val="24"/>
          <w:lang w:val="en-US" w:eastAsia="zh-CN"/>
        </w:rPr>
        <w:t>scarcely addressed in any of the conducted studies.</w:t>
      </w:r>
      <w:r>
        <w:rPr>
          <w:rFonts w:hint="eastAsia" w:ascii="Times New Roman" w:hAnsi="Times New Roman" w:cs="Times New Roman"/>
          <w:b w:val="0"/>
          <w:bCs w:val="0"/>
          <w:sz w:val="24"/>
          <w:szCs w:val="24"/>
          <w:lang w:val="en-US" w:eastAsia="zh-CN"/>
        </w:rPr>
        <w:t xml:space="preserve"> Previous research has conducted relatively few studies on Chinese consumers as well. Consequently, the results of previous works may not be applicable to Chinese college students. To address these gaps, this research focuses more on relevant factors that influence the choices of Chinese college students. The research questions that guide this research are:</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What </w:t>
      </w:r>
      <w:r>
        <w:rPr>
          <w:rFonts w:hint="default" w:ascii="Times New Roman" w:hAnsi="Times New Roman" w:cs="Times New Roman"/>
          <w:b w:val="0"/>
          <w:bCs w:val="0"/>
          <w:sz w:val="24"/>
          <w:szCs w:val="24"/>
          <w:lang w:val="en-US" w:eastAsia="zh-CN"/>
        </w:rPr>
        <w:t>type</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of </w:t>
      </w:r>
      <w:r>
        <w:rPr>
          <w:rFonts w:hint="eastAsia" w:ascii="Times New Roman" w:hAnsi="Times New Roman" w:cs="Times New Roman"/>
          <w:b w:val="0"/>
          <w:bCs w:val="0"/>
          <w:sz w:val="24"/>
          <w:szCs w:val="24"/>
          <w:lang w:val="en-US" w:eastAsia="zh-CN"/>
        </w:rPr>
        <w:t xml:space="preserve">food </w:t>
      </w:r>
      <w:r>
        <w:rPr>
          <w:rFonts w:hint="default" w:ascii="Times New Roman" w:hAnsi="Times New Roman" w:cs="Times New Roman"/>
          <w:b w:val="0"/>
          <w:bCs w:val="0"/>
          <w:sz w:val="24"/>
          <w:szCs w:val="24"/>
          <w:lang w:val="en-US" w:eastAsia="zh-CN"/>
        </w:rPr>
        <w:t>label</w:t>
      </w:r>
      <w:r>
        <w:rPr>
          <w:rFonts w:hint="eastAsia" w:ascii="Times New Roman" w:hAnsi="Times New Roman" w:cs="Times New Roman"/>
          <w:b w:val="0"/>
          <w:bCs w:val="0"/>
          <w:sz w:val="24"/>
          <w:szCs w:val="24"/>
          <w:lang w:val="en-US" w:eastAsia="zh-CN"/>
        </w:rPr>
        <w:t>s</w:t>
      </w:r>
      <w:r>
        <w:rPr>
          <w:rFonts w:hint="default" w:ascii="Times New Roman" w:hAnsi="Times New Roman" w:cs="Times New Roman"/>
          <w:b w:val="0"/>
          <w:bCs w:val="0"/>
          <w:sz w:val="24"/>
          <w:szCs w:val="24"/>
          <w:lang w:val="en-US" w:eastAsia="zh-CN"/>
        </w:rPr>
        <w:t xml:space="preserve"> exert great</w:t>
      </w:r>
      <w:r>
        <w:rPr>
          <w:rFonts w:hint="eastAsia" w:ascii="Times New Roman" w:hAnsi="Times New Roman" w:cs="Times New Roman"/>
          <w:b w:val="0"/>
          <w:bCs w:val="0"/>
          <w:sz w:val="24"/>
          <w:szCs w:val="24"/>
          <w:lang w:val="en-US" w:eastAsia="zh-CN"/>
        </w:rPr>
        <w:t>er</w:t>
      </w:r>
      <w:r>
        <w:rPr>
          <w:rFonts w:hint="default" w:ascii="Times New Roman" w:hAnsi="Times New Roman"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 xml:space="preserve">impacts </w:t>
      </w:r>
      <w:r>
        <w:rPr>
          <w:rFonts w:hint="default" w:ascii="Times New Roman" w:hAnsi="Times New Roman" w:cs="Times New Roman"/>
          <w:b w:val="0"/>
          <w:bCs w:val="0"/>
          <w:sz w:val="24"/>
          <w:szCs w:val="24"/>
          <w:lang w:val="en-US" w:eastAsia="zh-CN"/>
        </w:rPr>
        <w:t xml:space="preserve">on the choices of Chinese </w:t>
      </w:r>
      <w:r>
        <w:rPr>
          <w:rFonts w:hint="eastAsia" w:ascii="Times New Roman" w:hAnsi="Times New Roman" w:cs="Times New Roman"/>
          <w:b w:val="0"/>
          <w:bCs w:val="0"/>
          <w:sz w:val="24"/>
          <w:szCs w:val="24"/>
          <w:lang w:val="en-US" w:eastAsia="zh-CN"/>
        </w:rPr>
        <w:t xml:space="preserve">college </w:t>
      </w:r>
      <w:r>
        <w:rPr>
          <w:rFonts w:hint="default" w:ascii="Times New Roman" w:hAnsi="Times New Roman" w:cs="Times New Roman"/>
          <w:b w:val="0"/>
          <w:bCs w:val="0"/>
          <w:sz w:val="24"/>
          <w:szCs w:val="24"/>
          <w:lang w:val="en-US" w:eastAsia="zh-CN"/>
        </w:rPr>
        <w:t>student consumers?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are the potential factors that can influence the impact of food labels on</w:t>
      </w:r>
      <w:r>
        <w:rPr>
          <w:rFonts w:hint="eastAsia" w:ascii="Times New Roman" w:hAnsi="Times New Roman" w:cs="Times New Roman"/>
          <w:b w:val="0"/>
          <w:bCs w:val="0"/>
          <w:sz w:val="24"/>
          <w:szCs w:val="24"/>
          <w:lang w:val="en-US" w:eastAsia="zh-CN"/>
        </w:rPr>
        <w:t xml:space="preserve"> the </w:t>
      </w:r>
      <w:r>
        <w:rPr>
          <w:rFonts w:hint="default" w:ascii="Times New Roman" w:hAnsi="Times New Roman" w:cs="Times New Roman"/>
          <w:b w:val="0"/>
          <w:bCs w:val="0"/>
          <w:sz w:val="24"/>
          <w:szCs w:val="24"/>
          <w:lang w:val="en-US" w:eastAsia="zh-CN"/>
        </w:rPr>
        <w:t>choices</w:t>
      </w:r>
      <w:r>
        <w:rPr>
          <w:rFonts w:hint="eastAsia" w:ascii="Times New Roman" w:hAnsi="Times New Roman" w:cs="Times New Roman"/>
          <w:b w:val="0"/>
          <w:bCs w:val="0"/>
          <w:sz w:val="24"/>
          <w:szCs w:val="24"/>
          <w:lang w:val="en-US" w:eastAsia="zh-CN"/>
        </w:rPr>
        <w:t xml:space="preserve"> of Chinese college student consumers?</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Methods</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Population</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this study, 101 college students in Chinese mainland were randomly selected as the participants. About two-fifths participants were invited in the CUHK(SZ) campus, while the rest were contacted through reliable online platforms, such as Wenjuanxing. Generally, the participants came from 18 provinces across the country, with the majority being from Guangdong Province, as shown in Figure 1.</w:t>
      </w:r>
    </w:p>
    <w:p>
      <w:pP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1</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Distribution of participants by province</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drawing>
          <wp:inline distT="0" distB="0" distL="114300" distR="114300">
            <wp:extent cx="5166360" cy="3823335"/>
            <wp:effectExtent l="0" t="0" r="0" b="1905"/>
            <wp:docPr id="4" name="图片 4"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ap"/>
                    <pic:cNvPicPr>
                      <a:picLocks noChangeAspect="1"/>
                    </pic:cNvPicPr>
                  </pic:nvPicPr>
                  <pic:blipFill>
                    <a:blip r:embed="rId6"/>
                    <a:stretch>
                      <a:fillRect/>
                    </a:stretch>
                  </pic:blipFill>
                  <pic:spPr>
                    <a:xfrm>
                      <a:off x="0" y="0"/>
                      <a:ext cx="5166360" cy="382333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 Collection</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Both quantitative and qualitative data regarding the impact of food labels were collected among the participants, and a predominant focus was placed on the quantitative data for statistical analysis.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Electronic questionnaires (powered by Wenjuanxing) served as the main data collection method for convenience in the distribution and collection of data. The questionnaires contained ten Likert-type scales and four ranking questions for quantitative research, and one short answer question for qualitative research, as attached in Appendix I. The questions gathered information regarding students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knowledge and attitudes related to food labels, where independent variables, including food category and purchasing method, will be considered.</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 analysis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Based on the collected data, statistical techniques, including the mean analysis and the correlation analysis, were employed to examine the relationships between food labels and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food choices. In addition, reliability analysis was applied to examine the effectiveness of the data.</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Result</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 reliability of collected data is </w:t>
      </w:r>
      <w:r>
        <w:rPr>
          <w:rFonts w:hint="eastAsia" w:ascii="Times New Roman" w:hAnsi="Times New Roman" w:cs="Times New Roman"/>
          <w:b w:val="0"/>
          <w:bCs w:val="0"/>
          <w:i/>
          <w:iCs/>
          <w:sz w:val="24"/>
          <w:szCs w:val="24"/>
          <w:lang w:val="en-US" w:eastAsia="zh-CN"/>
        </w:rPr>
        <w:t>a</w:t>
      </w:r>
      <w:r>
        <w:rPr>
          <w:rFonts w:hint="eastAsia" w:ascii="Times New Roman" w:hAnsi="Times New Roman" w:cs="Times New Roman"/>
          <w:b w:val="0"/>
          <w:bCs w:val="0"/>
          <w:sz w:val="24"/>
          <w:szCs w:val="24"/>
          <w:lang w:val="en-US" w:eastAsia="zh-CN"/>
        </w:rPr>
        <w:t>=0.83, indicating that the data is highly worth trusting.</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Food labels that affect students</w:t>
      </w:r>
      <w:r>
        <w:rPr>
          <w:rFonts w:hint="default" w:ascii="Times New Roman" w:hAnsi="Times New Roman" w:cs="Times New Roman"/>
          <w:b/>
          <w:bCs/>
          <w:sz w:val="24"/>
          <w:szCs w:val="24"/>
          <w:lang w:val="en-US" w:eastAsia="zh-CN"/>
        </w:rPr>
        <w:t>’</w:t>
      </w:r>
      <w:r>
        <w:rPr>
          <w:rFonts w:hint="eastAsia" w:ascii="Times New Roman" w:hAnsi="Times New Roman" w:cs="Times New Roman"/>
          <w:b/>
          <w:bCs/>
          <w:sz w:val="24"/>
          <w:szCs w:val="24"/>
          <w:lang w:val="en-US" w:eastAsia="zh-CN"/>
        </w:rPr>
        <w:t xml:space="preserve"> choices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According to the rating problems about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awareness of food labels (Figure 2),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brand</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and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expiration date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are significantly more considered when students purchase food, while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processing method</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is paid less attention to. Furthermore, most of the labels are weighted as more important than actual taste. However, the standard deviations of the rates are higher than expected.</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2</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Average rate and standard deviation of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awareness of food labels</w:t>
      </w:r>
    </w:p>
    <w:tbl>
      <w:tblPr>
        <w:tblStyle w:val="5"/>
        <w:tblpPr w:leftFromText="180" w:rightFromText="180" w:vertAnchor="text" w:horzAnchor="page" w:tblpX="7718" w:tblpY="39"/>
        <w:tblOverlap w:val="never"/>
        <w:tblW w:w="2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Label</w:t>
            </w:r>
          </w:p>
        </w:tc>
        <w:tc>
          <w:tcPr>
            <w:tcW w:w="878"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Organic</w:t>
            </w:r>
          </w:p>
        </w:tc>
        <w:tc>
          <w:tcPr>
            <w:tcW w:w="878"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safety certification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additives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Nutrition facts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2.591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Brand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Expiration date</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Local origin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2.278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Process method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Actual taste</w:t>
            </w:r>
          </w:p>
        </w:tc>
        <w:tc>
          <w:tcPr>
            <w:tcW w:w="878"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2.955</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drawing>
          <wp:inline distT="0" distB="0" distL="114300" distR="114300">
            <wp:extent cx="3654425" cy="348678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54425" cy="34867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0" w:leftChars="0" w:firstLine="0" w:firstLineChars="0"/>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Factors that influence the impact of food labels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The rate on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awareness on food labels are significantly different between online and offline shopping. Though the result in the previous section generally still holds,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nutrition facts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and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expiration date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labels are rated much lower in online purchasing. Moreover, actual taste is viewed as important in offline shopping but less significant in online shopping. In addition, the standard deviation is much lower when two purchasing method is separated, indicating the shopping method is a significant factor, as shown in Figure 3 and Figure 4.</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3</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Average rate and standard deviation of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awareness of food labels (offline)</w:t>
      </w:r>
    </w:p>
    <w:tbl>
      <w:tblPr>
        <w:tblStyle w:val="5"/>
        <w:tblpPr w:leftFromText="180" w:rightFromText="180" w:vertAnchor="text" w:horzAnchor="page" w:tblpX="7574" w:tblpY="31"/>
        <w:tblOverlap w:val="never"/>
        <w:tblW w:w="2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Label</w:t>
            </w:r>
          </w:p>
        </w:tc>
        <w:tc>
          <w:tcPr>
            <w:tcW w:w="878"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Organic</w:t>
            </w:r>
          </w:p>
        </w:tc>
        <w:tc>
          <w:tcPr>
            <w:tcW w:w="878"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safety certification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additives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Nutrition facts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Brand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Expiration date</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Local origin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Process method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Actual taste</w:t>
            </w:r>
          </w:p>
        </w:tc>
        <w:tc>
          <w:tcPr>
            <w:tcW w:w="878"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2.553</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drawing>
          <wp:inline distT="0" distB="0" distL="114300" distR="114300">
            <wp:extent cx="3540125" cy="3377565"/>
            <wp:effectExtent l="0" t="0" r="1079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540125" cy="33775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4</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Average rate and standard deviation of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awareness of food labels (online)</w:t>
      </w:r>
    </w:p>
    <w:tbl>
      <w:tblPr>
        <w:tblStyle w:val="5"/>
        <w:tblpPr w:leftFromText="180" w:rightFromText="180" w:vertAnchor="text" w:horzAnchor="page" w:tblpX="7555" w:tblpY="69"/>
        <w:tblOverlap w:val="never"/>
        <w:tblW w:w="2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2"/>
        <w:gridCol w:w="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Label</w:t>
            </w:r>
          </w:p>
        </w:tc>
        <w:tc>
          <w:tcPr>
            <w:tcW w:w="878" w:type="dxa"/>
            <w:tcBorders>
              <w:top w:val="single" w:color="auto" w:sz="4" w:space="0"/>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both"/>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Std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Organic</w:t>
            </w:r>
          </w:p>
        </w:tc>
        <w:tc>
          <w:tcPr>
            <w:tcW w:w="878" w:type="dxa"/>
            <w:tcBorders>
              <w:top w:val="single" w:color="auto" w:sz="4" w:space="0"/>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safety certification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Food additives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Nutrition facts</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Brand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Expiration date</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Local origin</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Process method</w:t>
            </w:r>
          </w:p>
        </w:tc>
        <w:tc>
          <w:tcPr>
            <w:tcW w:w="878"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2"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Actual taste</w:t>
            </w:r>
          </w:p>
        </w:tc>
        <w:tc>
          <w:tcPr>
            <w:tcW w:w="878" w:type="dxa"/>
            <w:tcBorders>
              <w:top w:val="nil"/>
              <w:left w:val="nil"/>
              <w:bottom w:val="single" w:color="auto" w:sz="4" w:space="0"/>
              <w:right w:val="nil"/>
            </w:tcBorders>
            <w:vAlign w:val="center"/>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1.874</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drawing>
          <wp:inline distT="0" distB="0" distL="114300" distR="114300">
            <wp:extent cx="3482340" cy="3321685"/>
            <wp:effectExtent l="0" t="0" r="7620" b="6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482340" cy="33216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Besides, according to the last six Likert-type scales (Appendix I, question 12~17), the complexity of labels and the number of the food</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purchases can influence participants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attitudes toward food labels as well. Strong correlations between friends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recommendations and the number of purchases, time limits and reading complex label information are also detected (Figure 5).</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5</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Mean and correlation matrix of last six scales (Appendix I, question 12~17)</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pPr>
      <w:r>
        <w:drawing>
          <wp:inline distT="0" distB="0" distL="114300" distR="114300">
            <wp:extent cx="2377440" cy="2297430"/>
            <wp:effectExtent l="0" t="0" r="0"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377440" cy="2297430"/>
                    </a:xfrm>
                    <a:prstGeom prst="rect">
                      <a:avLst/>
                    </a:prstGeom>
                    <a:noFill/>
                    <a:ln>
                      <a:noFill/>
                    </a:ln>
                  </pic:spPr>
                </pic:pic>
              </a:graphicData>
            </a:graphic>
          </wp:inline>
        </w:drawing>
      </w:r>
      <w:r>
        <w:drawing>
          <wp:inline distT="0" distB="0" distL="114300" distR="114300">
            <wp:extent cx="2755265" cy="2333625"/>
            <wp:effectExtent l="0" t="0" r="317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2755265" cy="2333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Furthermore, as shown in Figure 6, purchasing frequency and food preferences have no significant influence on the awareness of food labels.</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6</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Awareness of</w:t>
      </w:r>
      <w:r>
        <w:rPr>
          <w:rFonts w:hint="eastAsia" w:ascii="Times New Roman" w:hAnsi="Times New Roman" w:cs="Times New Roman"/>
          <w:b w:val="0"/>
          <w:bCs w:val="0"/>
          <w:sz w:val="24"/>
          <w:szCs w:val="24"/>
          <w:lang w:val="en-US" w:eastAsia="zh-CN"/>
        </w:rPr>
        <w:t xml:space="preserve"> food labels with respect to purchasing frequency and food preferences</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pPr>
      <w:r>
        <w:drawing>
          <wp:inline distT="0" distB="0" distL="114300" distR="114300">
            <wp:extent cx="2426335" cy="2420620"/>
            <wp:effectExtent l="0" t="0" r="12065"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2426335" cy="24206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Discussion</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general, participants pay more attention to various food labels than actual taste, especially for the expiration date and the brand, which is consistent with the findings in Europe (</w:t>
      </w:r>
      <w:r>
        <w:rPr>
          <w:rFonts w:hint="default" w:ascii="Times New Roman" w:hAnsi="Times New Roman" w:cs="Times New Roman"/>
          <w:b w:val="0"/>
          <w:bCs w:val="0"/>
          <w:sz w:val="24"/>
          <w:szCs w:val="24"/>
          <w:lang w:val="en-US" w:eastAsia="zh-CN"/>
        </w:rPr>
        <w:t xml:space="preserve">Gracia </w:t>
      </w:r>
      <w:r>
        <w:rPr>
          <w:rFonts w:hint="eastAsia" w:ascii="Times New Roman" w:hAnsi="Times New Roman" w:cs="Times New Roman"/>
          <w:b w:val="0"/>
          <w:bCs w:val="0"/>
          <w:sz w:val="24"/>
          <w:szCs w:val="24"/>
          <w:lang w:val="en-US" w:eastAsia="zh-CN"/>
        </w:rPr>
        <w:t>and</w:t>
      </w:r>
      <w:r>
        <w:rPr>
          <w:rFonts w:hint="default" w:ascii="Times New Roman" w:hAnsi="Times New Roman" w:cs="Times New Roman"/>
          <w:b w:val="0"/>
          <w:bCs w:val="0"/>
          <w:sz w:val="24"/>
          <w:szCs w:val="24"/>
          <w:lang w:val="en-US" w:eastAsia="zh-CN"/>
        </w:rPr>
        <w:t xml:space="preserve"> De-Magistris</w:t>
      </w:r>
      <w:r>
        <w:rPr>
          <w:rFonts w:hint="eastAsia" w:ascii="Times New Roman" w:hAnsi="Times New Roman" w:cs="Times New Roman"/>
          <w:b w:val="0"/>
          <w:bCs w:val="0"/>
          <w:sz w:val="24"/>
          <w:szCs w:val="24"/>
          <w:lang w:val="en-US" w:eastAsia="zh-CN"/>
        </w:rPr>
        <w:t>, 2016) (Figure 2). It shows that more people are pursuing for safer, healthier food instead of simply tasty food. Since there is no obvious relationship between awareness of food labels and food preferences or food purchase frequency, it can be concluded that people care about food labels not for special needs such as weight control, but for their health only.</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Besides, the strong positive correlations among limited shopping time, complexity of food labels and the ignorance of food labels are also detected (Figure 5). One possible reason is that consumers are less likely to read the food labels if the time is limited, especially when the label is long and complex. This result also aligns with </w:t>
      </w:r>
      <w:r>
        <w:rPr>
          <w:rFonts w:hint="default" w:ascii="Times New Roman" w:hAnsi="Times New Roman" w:cs="Times New Roman"/>
          <w:b w:val="0"/>
          <w:bCs w:val="0"/>
          <w:sz w:val="24"/>
          <w:szCs w:val="24"/>
          <w:lang w:val="en-US" w:eastAsia="zh-CN"/>
        </w:rPr>
        <w:t>Roberto</w:t>
      </w:r>
      <w:r>
        <w:rPr>
          <w:rFonts w:hint="eastAsia" w:ascii="Times New Roman" w:hAnsi="Times New Roman" w:cs="Times New Roman"/>
          <w:b w:val="0"/>
          <w:bCs w:val="0"/>
          <w:sz w:val="24"/>
          <w:szCs w:val="24"/>
          <w:lang w:val="en-US" w:eastAsia="zh-CN"/>
        </w:rPr>
        <w:t xml:space="preserve"> and </w:t>
      </w:r>
      <w:r>
        <w:rPr>
          <w:rFonts w:hint="default" w:ascii="Times New Roman" w:hAnsi="Times New Roman" w:cs="Times New Roman"/>
          <w:b w:val="0"/>
          <w:bCs w:val="0"/>
          <w:sz w:val="24"/>
          <w:szCs w:val="24"/>
          <w:lang w:val="en-US" w:eastAsia="zh-CN"/>
        </w:rPr>
        <w:t>Khandpur’</w:t>
      </w:r>
      <w:r>
        <w:rPr>
          <w:rFonts w:hint="eastAsia" w:ascii="Times New Roman" w:hAnsi="Times New Roman" w:cs="Times New Roman"/>
          <w:b w:val="0"/>
          <w:bCs w:val="0"/>
          <w:sz w:val="24"/>
          <w:szCs w:val="24"/>
          <w:lang w:val="en-US" w:eastAsia="zh-CN"/>
        </w:rPr>
        <w:t>s research (2014).</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However, the purchasing method is an essential factor that influences the impact of food labels, while few previous studies even mentioned it. This result is supported by the significant difference of ranking distribution between online and offline shopping (Figure 3 &amp; 4). By separating these two classes, people</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attitudes towards food labels become more explainable. For example, the expiration date is focused much in offline purchasing probably because it provides a convenient way to check whether the food is fresh. The information of expiration date is simple and clear, which also allows people to read it in a short time. While on e-platforms, the expiration date is usually hard to find. And people seldom buy fresh food such as fruit through the internet. These facts may explain why people have various attitudes when shopping with different methods, and provide a direction for future works.</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In this research, the impact of food labels on Chinese college students is verified to be similar to that in Europe: students do pay much attention to food labels when purchasing food, while factors, such as purchasing method and label complexity, can significantly influence the impact of the labels.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Regrettably, there are limitations in this research. The participants of the questionnaires are mainly from the coastal provinces in China. And potential factors such as price are dropped due to the uncertainty they may cause. These are expected to improve in future research.</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Finally, this research is enough to show practical implications. For consumers, it is suggested that they should focus more on food labels when shopping online since it aids them in selecting healthier food. For producers, they may consider designing more concise labels to attract consumers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attention more.</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References</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Ares, G., Piqueras-Fiszman, B., Varela, P., Marco, R. M., López, A. M., &amp; Fiszman, S. (2011). Food labels: Do consumers perceive what semiotics want to convey?. </w:t>
      </w:r>
      <w:r>
        <w:rPr>
          <w:rFonts w:hint="default" w:ascii="Times New Roman" w:hAnsi="Times New Roman" w:cs="Times New Roman"/>
          <w:b w:val="0"/>
          <w:bCs w:val="0"/>
          <w:i/>
          <w:iCs/>
          <w:sz w:val="24"/>
          <w:szCs w:val="24"/>
          <w:lang w:val="en-US" w:eastAsia="zh-CN"/>
        </w:rPr>
        <w:t>Food quality and preference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22</w:t>
      </w:r>
      <w:r>
        <w:rPr>
          <w:rFonts w:hint="default" w:ascii="Times New Roman" w:hAnsi="Times New Roman" w:cs="Times New Roman"/>
          <w:b w:val="0"/>
          <w:bCs w:val="0"/>
          <w:sz w:val="24"/>
          <w:szCs w:val="24"/>
          <w:lang w:val="en-US" w:eastAsia="zh-CN"/>
        </w:rPr>
        <w:t>(7), 689-698.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Cecchini, M., &amp; Warin, L. (2016). Impact of food labelling systems on food choices and eating behaviours: a systematic review and meta‐analysis of randomized studies. </w:t>
      </w:r>
      <w:r>
        <w:rPr>
          <w:rFonts w:hint="default" w:ascii="Times New Roman" w:hAnsi="Times New Roman" w:cs="Times New Roman"/>
          <w:b w:val="0"/>
          <w:bCs w:val="0"/>
          <w:i/>
          <w:iCs/>
          <w:sz w:val="24"/>
          <w:szCs w:val="24"/>
          <w:lang w:val="en-US" w:eastAsia="zh-CN"/>
        </w:rPr>
        <w:t>Obesity reviews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17</w:t>
      </w:r>
      <w:r>
        <w:rPr>
          <w:rFonts w:hint="default" w:ascii="Times New Roman" w:hAnsi="Times New Roman" w:cs="Times New Roman"/>
          <w:b w:val="0"/>
          <w:bCs w:val="0"/>
          <w:sz w:val="24"/>
          <w:szCs w:val="24"/>
          <w:lang w:val="en-US" w:eastAsia="zh-CN"/>
        </w:rPr>
        <w:t>(3), 201-210.</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Chalupová, M., Rojík, S., Kotoučková, H., &amp; Kauerová, L. (2020). Food labels (quality, origin, and sustainability): The experience of Czech producers. </w:t>
      </w:r>
      <w:r>
        <w:rPr>
          <w:rFonts w:hint="default" w:ascii="Times New Roman" w:hAnsi="Times New Roman" w:cs="Times New Roman"/>
          <w:b w:val="0"/>
          <w:bCs w:val="0"/>
          <w:i/>
          <w:iCs/>
          <w:sz w:val="24"/>
          <w:szCs w:val="24"/>
          <w:lang w:val="en-US" w:eastAsia="zh-CN"/>
        </w:rPr>
        <w:t>Sustainability</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13</w:t>
      </w:r>
      <w:r>
        <w:rPr>
          <w:rFonts w:hint="default" w:ascii="Times New Roman" w:hAnsi="Times New Roman" w:cs="Times New Roman"/>
          <w:b w:val="0"/>
          <w:bCs w:val="0"/>
          <w:sz w:val="24"/>
          <w:szCs w:val="24"/>
          <w:lang w:val="en-US" w:eastAsia="zh-CN"/>
        </w:rPr>
        <w:t>(1), 318.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Dumoitier, A., Abbo, V., Neuhofer, Z. T., &amp; McFadden, B. R. (2019). A review of nutrition labeling and food choice in the United States.</w:t>
      </w:r>
      <w:r>
        <w:rPr>
          <w:rFonts w:hint="default" w:ascii="Times New Roman" w:hAnsi="Times New Roman" w:cs="Times New Roman"/>
          <w:b w:val="0"/>
          <w:bCs w:val="0"/>
          <w:i/>
          <w:iCs/>
          <w:sz w:val="24"/>
          <w:szCs w:val="24"/>
          <w:lang w:val="en-US" w:eastAsia="zh-CN"/>
        </w:rPr>
        <w:t xml:space="preserve"> Obesity science &amp; practice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5</w:t>
      </w:r>
      <w:r>
        <w:rPr>
          <w:rFonts w:hint="default" w:ascii="Times New Roman" w:hAnsi="Times New Roman" w:cs="Times New Roman"/>
          <w:b w:val="0"/>
          <w:bCs w:val="0"/>
          <w:sz w:val="24"/>
          <w:szCs w:val="24"/>
          <w:lang w:val="en-US" w:eastAsia="zh-CN"/>
        </w:rPr>
        <w:t>(6), 581-591.</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Gracia, A., &amp; De-Magistris, T. (2016). Consumer preferences for food labeling: what ranks first?. </w:t>
      </w:r>
      <w:r>
        <w:rPr>
          <w:rFonts w:hint="default" w:ascii="Times New Roman" w:hAnsi="Times New Roman" w:cs="Times New Roman"/>
          <w:b w:val="0"/>
          <w:bCs w:val="0"/>
          <w:i/>
          <w:iCs/>
          <w:sz w:val="24"/>
          <w:szCs w:val="24"/>
          <w:lang w:val="en-US" w:eastAsia="zh-CN"/>
        </w:rPr>
        <w:t>Food control</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61</w:t>
      </w:r>
      <w:r>
        <w:rPr>
          <w:rFonts w:hint="default" w:ascii="Times New Roman" w:hAnsi="Times New Roman" w:cs="Times New Roman"/>
          <w:b w:val="0"/>
          <w:bCs w:val="0"/>
          <w:sz w:val="24"/>
          <w:szCs w:val="24"/>
          <w:lang w:val="en-US" w:eastAsia="zh-CN"/>
        </w:rPr>
        <w:t>, 39-46.</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Grunert, K. G., &amp; Aachmann, K. (2016). Consumer reactions to the use of EU quality labels on food products: A review of the literature. </w:t>
      </w:r>
      <w:r>
        <w:rPr>
          <w:rFonts w:hint="default" w:ascii="Times New Roman" w:hAnsi="Times New Roman" w:cs="Times New Roman"/>
          <w:b w:val="0"/>
          <w:bCs w:val="0"/>
          <w:i/>
          <w:iCs/>
          <w:sz w:val="24"/>
          <w:szCs w:val="24"/>
          <w:lang w:val="en-US" w:eastAsia="zh-CN"/>
        </w:rPr>
        <w:t>Food Control</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59</w:t>
      </w:r>
      <w:r>
        <w:rPr>
          <w:rFonts w:hint="default" w:ascii="Times New Roman" w:hAnsi="Times New Roman" w:cs="Times New Roman"/>
          <w:b w:val="0"/>
          <w:bCs w:val="0"/>
          <w:sz w:val="24"/>
          <w:szCs w:val="24"/>
          <w:lang w:val="en-US" w:eastAsia="zh-CN"/>
        </w:rPr>
        <w:t>, 178-187.</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Martini, D., &amp; Menozzi, D. (2021). Food labeling: analysis, understanding, and perception. </w:t>
      </w:r>
      <w:r>
        <w:rPr>
          <w:rFonts w:hint="default" w:ascii="Times New Roman" w:hAnsi="Times New Roman" w:cs="Times New Roman"/>
          <w:b w:val="0"/>
          <w:bCs w:val="0"/>
          <w:i/>
          <w:iCs/>
          <w:sz w:val="24"/>
          <w:szCs w:val="24"/>
          <w:lang w:val="en-US" w:eastAsia="zh-CN"/>
        </w:rPr>
        <w:t>Nutrients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13</w:t>
      </w:r>
      <w:r>
        <w:rPr>
          <w:rFonts w:hint="default" w:ascii="Times New Roman" w:hAnsi="Times New Roman" w:cs="Times New Roman"/>
          <w:b w:val="0"/>
          <w:bCs w:val="0"/>
          <w:sz w:val="24"/>
          <w:szCs w:val="24"/>
          <w:lang w:val="en-US" w:eastAsia="zh-CN"/>
        </w:rPr>
        <w:t>(1), 268.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Mhurchu, C. N., Eyles, H., Jiang, Y., &amp; Blakely, T. (2018). Do nutrition labels influence healthier food choices? Analysis of label viewing behaviour and subsequent food purchases in a labelling intervention trial. </w:t>
      </w:r>
      <w:r>
        <w:rPr>
          <w:rFonts w:hint="default" w:ascii="Times New Roman" w:hAnsi="Times New Roman" w:cs="Times New Roman"/>
          <w:b w:val="0"/>
          <w:bCs w:val="0"/>
          <w:i/>
          <w:iCs/>
          <w:sz w:val="24"/>
          <w:szCs w:val="24"/>
          <w:lang w:val="en-US" w:eastAsia="zh-CN"/>
        </w:rPr>
        <w:t>Appetite</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121</w:t>
      </w:r>
      <w:r>
        <w:rPr>
          <w:rFonts w:hint="default" w:ascii="Times New Roman" w:hAnsi="Times New Roman" w:cs="Times New Roman"/>
          <w:b w:val="0"/>
          <w:bCs w:val="0"/>
          <w:sz w:val="24"/>
          <w:szCs w:val="24"/>
          <w:lang w:val="en-US" w:eastAsia="zh-CN"/>
        </w:rPr>
        <w:t>, 360-365.</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Roberto, C. A., &amp; Khandpur, N. (2014). Improving the design of nutrition labels to promote healthier food choices and reasonable portion sizes. </w:t>
      </w:r>
      <w:r>
        <w:rPr>
          <w:rFonts w:hint="default" w:ascii="Times New Roman" w:hAnsi="Times New Roman" w:cs="Times New Roman"/>
          <w:b w:val="0"/>
          <w:bCs w:val="0"/>
          <w:i/>
          <w:iCs/>
          <w:sz w:val="24"/>
          <w:szCs w:val="24"/>
          <w:lang w:val="en-US" w:eastAsia="zh-CN"/>
        </w:rPr>
        <w:t>International Journal of Obesity</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38</w:t>
      </w:r>
      <w:r>
        <w:rPr>
          <w:rFonts w:hint="default" w:ascii="Times New Roman" w:hAnsi="Times New Roman" w:cs="Times New Roman"/>
          <w:b w:val="0"/>
          <w:bCs w:val="0"/>
          <w:sz w:val="24"/>
          <w:szCs w:val="24"/>
          <w:lang w:val="en-US" w:eastAsia="zh-CN"/>
        </w:rPr>
        <w:t>(1), S25-S33.</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Van Der Merwe, D., Kempen, E. L., Breedt, S., &amp; De Beer, H. (2010). Food choice: student consumers' decision‐making process regarding food products with limited label information. </w:t>
      </w:r>
      <w:r>
        <w:rPr>
          <w:rFonts w:hint="default" w:ascii="Times New Roman" w:hAnsi="Times New Roman" w:cs="Times New Roman"/>
          <w:b w:val="0"/>
          <w:bCs w:val="0"/>
          <w:i/>
          <w:iCs/>
          <w:sz w:val="24"/>
          <w:szCs w:val="24"/>
          <w:lang w:val="en-US" w:eastAsia="zh-CN"/>
        </w:rPr>
        <w:t>International Journal of Consumer Studies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34</w:t>
      </w:r>
      <w:r>
        <w:rPr>
          <w:rFonts w:hint="default" w:ascii="Times New Roman" w:hAnsi="Times New Roman" w:cs="Times New Roman"/>
          <w:b w:val="0"/>
          <w:bCs w:val="0"/>
          <w:sz w:val="24"/>
          <w:szCs w:val="24"/>
          <w:lang w:val="en-US" w:eastAsia="zh-CN"/>
        </w:rPr>
        <w:t>(1), 11-18.</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Wills, J. M., Schmidt, D. B., Pillo-Blocka, F., &amp; Cairns, G. (2009). Exploring global consumer attitudes toward nutrition information on food labels. </w:t>
      </w:r>
      <w:r>
        <w:rPr>
          <w:rFonts w:hint="default" w:ascii="Times New Roman" w:hAnsi="Times New Roman" w:cs="Times New Roman"/>
          <w:b w:val="0"/>
          <w:bCs w:val="0"/>
          <w:i/>
          <w:iCs/>
          <w:sz w:val="24"/>
          <w:szCs w:val="24"/>
          <w:lang w:val="en-US" w:eastAsia="zh-CN"/>
        </w:rPr>
        <w:t>Nutrition reviews</w:t>
      </w:r>
      <w:r>
        <w:rPr>
          <w:rFonts w:hint="default"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i/>
          <w:iCs/>
          <w:sz w:val="24"/>
          <w:szCs w:val="24"/>
          <w:lang w:val="en-US" w:eastAsia="zh-CN"/>
        </w:rPr>
        <w:t>67</w:t>
      </w:r>
      <w:r>
        <w:rPr>
          <w:rFonts w:hint="default" w:ascii="Times New Roman" w:hAnsi="Times New Roman" w:cs="Times New Roman"/>
          <w:b w:val="0"/>
          <w:bCs w:val="0"/>
          <w:sz w:val="24"/>
          <w:szCs w:val="24"/>
          <w:lang w:val="en-US" w:eastAsia="zh-CN"/>
        </w:rPr>
        <w:t>(suppl_1), S102-S106.</w:t>
      </w:r>
    </w:p>
    <w:p>
      <w:p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jc w:val="left"/>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Appendix</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Appendix I. Questionnaire</w:t>
      </w:r>
    </w:p>
    <w:p>
      <w:pPr>
        <w:keepNext w:val="0"/>
        <w:keepLines w:val="0"/>
        <w:pageBreakBefore w:val="0"/>
        <w:widowControl w:val="0"/>
        <w:kinsoku/>
        <w:wordWrap/>
        <w:overflowPunct/>
        <w:topLinePunct w:val="0"/>
        <w:autoSpaceDE/>
        <w:autoSpaceDN/>
        <w:bidi w:val="0"/>
        <w:adjustRightInd w:val="0"/>
        <w:snapToGrid w:val="0"/>
        <w:spacing w:after="400" w:line="240" w:lineRule="auto"/>
        <w:ind w:firstLine="119"/>
        <w:jc w:val="center"/>
        <w:textAlignment w:val="auto"/>
        <w:rPr>
          <w:rFonts w:hint="default" w:ascii="Times New Roman" w:hAnsi="Times New Roman" w:cs="Times New Roman"/>
          <w:sz w:val="24"/>
          <w:szCs w:val="24"/>
        </w:rPr>
      </w:pPr>
      <w:r>
        <w:rPr>
          <w:rFonts w:hint="default" w:ascii="Times New Roman" w:hAnsi="Times New Roman" w:cs="Times New Roman"/>
          <w:b/>
          <w:sz w:val="28"/>
          <w:szCs w:val="28"/>
        </w:rPr>
        <w:t>The Impact of F</w:t>
      </w:r>
      <w:r>
        <w:rPr>
          <w:rFonts w:hint="default" w:ascii="Times New Roman" w:hAnsi="Times New Roman" w:cs="Times New Roman"/>
          <w:b/>
          <w:sz w:val="24"/>
          <w:szCs w:val="24"/>
        </w:rPr>
        <w:t>ood Labels on College Students</w:t>
      </w:r>
    </w:p>
    <w:p>
      <w:pPr>
        <w:keepNext w:val="0"/>
        <w:keepLines w:val="0"/>
        <w:pageBreakBefore w:val="0"/>
        <w:widowControl w:val="0"/>
        <w:kinsoku/>
        <w:wordWrap/>
        <w:overflowPunct/>
        <w:topLinePunct w:val="0"/>
        <w:autoSpaceDE/>
        <w:autoSpaceDN/>
        <w:bidi w:val="0"/>
        <w:adjustRightInd w:val="0"/>
        <w:snapToGrid w:val="0"/>
        <w:jc w:val="center"/>
        <w:textAlignment w:val="auto"/>
        <w:rPr>
          <w:rFonts w:ascii="Times New Roman" w:hAnsi="Times New Roman" w:eastAsia="Times New Roman" w:cs="Times New Roman"/>
          <w:color w:val="666666"/>
        </w:rPr>
      </w:pPr>
      <w:r>
        <w:rPr>
          <w:rFonts w:hint="default" w:ascii="Times New Roman" w:hAnsi="Times New Roman" w:eastAsia="PMingLiU" w:cs="Times New Roman"/>
          <w:b/>
          <w:bCs/>
          <w:color w:val="666666"/>
          <w:sz w:val="24"/>
          <w:szCs w:val="24"/>
        </w:rPr>
        <w:t>食品标签对大学</w:t>
      </w:r>
      <w:r>
        <w:rPr>
          <w:rFonts w:hint="default" w:ascii="Times New Roman" w:hAnsi="Times New Roman" w:eastAsia="PMingLiU" w:cs="Times New Roman"/>
          <w:b/>
          <w:bCs/>
          <w:color w:val="666666"/>
          <w:sz w:val="28"/>
          <w:szCs w:val="28"/>
        </w:rPr>
        <w:t>生食品消费选择的影响</w:t>
      </w:r>
      <w:r>
        <w:rPr>
          <w:rFonts w:ascii="Times New Roman" w:hAnsi="Times New Roman" w:eastAsia="Times New Roman" w:cs="Times New Roman"/>
          <w:color w:val="666666"/>
        </w:rPr>
        <w:br w:type="textWrapping"/>
      </w:r>
      <w:r>
        <w:rPr>
          <w:rFonts w:ascii="Times New Roman" w:hAnsi="Times New Roman" w:eastAsia="Times New Roman" w:cs="Times New Roman"/>
          <w:color w:val="666666"/>
        </w:rPr>
        <w:t>  This questionnaire aims to investigate the impact of food labels on the food consumption habits of Chinese college students. The data collected will be safeguarded to ensure your privacy, and it will be further analyzed to support a research in the course ENG2001 of CUHK(SZ).</w:t>
      </w:r>
      <w:r>
        <w:rPr>
          <w:rFonts w:ascii="Times New Roman" w:hAnsi="Times New Roman" w:eastAsia="Times New Roman" w:cs="Times New Roman"/>
          <w:color w:val="666666"/>
        </w:rPr>
        <w:br w:type="textWrapping"/>
      </w:r>
      <w:r>
        <w:rPr>
          <w:rFonts w:ascii="Times New Roman" w:hAnsi="Times New Roman" w:eastAsia="Times New Roman" w:cs="Times New Roman"/>
          <w:color w:val="666666"/>
        </w:rPr>
        <w:t>  The questionnaire consists of four sections and 18 problems in total, and the recommen</w:t>
      </w:r>
      <w:r>
        <w:rPr>
          <w:rFonts w:hint="eastAsia" w:ascii="Times New Roman" w:hAnsi="Times New Roman" w:eastAsia="宋体" w:cs="Times New Roman"/>
          <w:color w:val="666666"/>
          <w:lang w:val="en-US" w:eastAsia="zh-CN"/>
        </w:rPr>
        <w:t>d</w:t>
      </w:r>
      <w:r>
        <w:rPr>
          <w:rFonts w:ascii="Times New Roman" w:hAnsi="Times New Roman" w:eastAsia="Times New Roman" w:cs="Times New Roman"/>
          <w:color w:val="666666"/>
        </w:rPr>
        <w:t>ed time is 16 minutes. Questions will be asked in the first person. Please answer the questions according to the requirements of the section and your own situation.</w:t>
      </w:r>
      <w:r>
        <w:rPr>
          <w:rFonts w:ascii="Times New Roman" w:hAnsi="Times New Roman" w:eastAsia="Times New Roman" w:cs="Times New Roman"/>
          <w:color w:val="666666"/>
        </w:rPr>
        <w:br w:type="textWrapping"/>
      </w:r>
      <w:r>
        <w:rPr>
          <w:rFonts w:ascii="Times New Roman" w:hAnsi="Times New Roman" w:eastAsia="Times New Roman" w:cs="Times New Roman"/>
          <w:color w:val="666666"/>
        </w:rPr>
        <w:t>  The questionnaire will be available until November 19th, 2023.</w:t>
      </w:r>
      <w:r>
        <w:rPr>
          <w:rFonts w:ascii="Times New Roman" w:hAnsi="Times New Roman" w:eastAsia="Times New Roman" w:cs="Times New Roman"/>
          <w:color w:val="666666"/>
        </w:rPr>
        <w:br w:type="textWrapping"/>
      </w:r>
      <w:r>
        <w:pict>
          <v:rect id="_x0000_i1025" o:spt="1" style="height:1.5pt;width:432pt;" fillcolor="#808080" filled="t" stroked="f" coordsize="21600,21600" o:hr="t" o:hrstd="t" o:hralign="center">
            <v:path/>
            <v:fill on="t" focussize="0,0"/>
            <v:stroke on="f"/>
            <v:imagedata o:title=""/>
            <o:lock v:ext="edit"/>
            <w10:wrap type="none"/>
            <w10:anchorlock/>
          </v:rect>
        </w:pict>
      </w:r>
    </w:p>
    <w:p>
      <w:pPr>
        <w:rPr>
          <w:rFonts w:ascii="微软雅黑" w:hAnsi="微软雅黑" w:eastAsia="微软雅黑" w:cs="微软雅黑"/>
          <w:sz w:val="28"/>
        </w:rPr>
      </w:pPr>
      <w:r>
        <w:rPr>
          <w:rFonts w:ascii="Times New Roman" w:hAnsi="Times New Roman" w:eastAsia="Times New Roman" w:cs="Times New Roman"/>
          <w:color w:val="666666"/>
        </w:rPr>
        <w:t xml:space="preserve">  </w:t>
      </w:r>
      <w:r>
        <w:rPr>
          <w:rFonts w:ascii="PMingLiU" w:hAnsi="PMingLiU" w:eastAsia="PMingLiU" w:cs="PMingLiU"/>
          <w:color w:val="666666"/>
        </w:rPr>
        <w:t>本问卷旨在调查食品标签对中国大学生食品消费习惯的影响，所收集的数据将被严格保护以确保您的隐私。相关数据最终将被用于支持</w:t>
      </w:r>
      <w:r>
        <w:rPr>
          <w:rFonts w:ascii="Times New Roman" w:hAnsi="Times New Roman" w:eastAsia="Times New Roman" w:cs="Times New Roman"/>
          <w:color w:val="666666"/>
        </w:rPr>
        <w:t xml:space="preserve"> CUHK(SZ) ENG2001 </w:t>
      </w:r>
      <w:r>
        <w:rPr>
          <w:rFonts w:ascii="PMingLiU" w:hAnsi="PMingLiU" w:eastAsia="PMingLiU" w:cs="PMingLiU"/>
          <w:color w:val="666666"/>
        </w:rPr>
        <w:t>课程中的一项研究。</w:t>
      </w:r>
      <w:r>
        <w:rPr>
          <w:rFonts w:ascii="Times New Roman" w:hAnsi="Times New Roman" w:eastAsia="Times New Roman" w:cs="Times New Roman"/>
          <w:color w:val="666666"/>
        </w:rPr>
        <w:br w:type="textWrapping"/>
      </w:r>
      <w:r>
        <w:rPr>
          <w:rFonts w:ascii="Times New Roman" w:hAnsi="Times New Roman" w:eastAsia="Times New Roman" w:cs="Times New Roman"/>
          <w:color w:val="666666"/>
        </w:rPr>
        <w:t xml:space="preserve">  </w:t>
      </w:r>
      <w:r>
        <w:rPr>
          <w:rFonts w:ascii="PMingLiU" w:hAnsi="PMingLiU" w:eastAsia="PMingLiU" w:cs="PMingLiU"/>
          <w:color w:val="666666"/>
        </w:rPr>
        <w:t>问卷分为四个小节，共</w:t>
      </w:r>
      <w:r>
        <w:rPr>
          <w:rFonts w:ascii="Times New Roman" w:hAnsi="Times New Roman" w:eastAsia="Times New Roman" w:cs="Times New Roman"/>
          <w:color w:val="666666"/>
        </w:rPr>
        <w:t>18</w:t>
      </w:r>
      <w:r>
        <w:rPr>
          <w:rFonts w:ascii="PMingLiU" w:hAnsi="PMingLiU" w:eastAsia="PMingLiU" w:cs="PMingLiU"/>
          <w:color w:val="666666"/>
        </w:rPr>
        <w:t>题，建议用时</w:t>
      </w:r>
      <w:r>
        <w:rPr>
          <w:rFonts w:ascii="Times New Roman" w:hAnsi="Times New Roman" w:eastAsia="Times New Roman" w:cs="Times New Roman"/>
          <w:color w:val="666666"/>
        </w:rPr>
        <w:t>16</w:t>
      </w:r>
      <w:r>
        <w:rPr>
          <w:rFonts w:ascii="PMingLiU" w:hAnsi="PMingLiU" w:eastAsia="PMingLiU" w:cs="PMingLiU"/>
          <w:color w:val="666666"/>
        </w:rPr>
        <w:t>分钟。问题将使用第一人称提出，请按照小节要求与自身情况回答问题。</w:t>
      </w:r>
      <w:r>
        <w:rPr>
          <w:rFonts w:ascii="Times New Roman" w:hAnsi="Times New Roman" w:eastAsia="Times New Roman" w:cs="Times New Roman"/>
          <w:color w:val="666666"/>
        </w:rPr>
        <w:br w:type="textWrapping"/>
      </w:r>
      <w:r>
        <w:rPr>
          <w:rFonts w:ascii="Times New Roman" w:hAnsi="Times New Roman" w:eastAsia="Times New Roman" w:cs="Times New Roman"/>
          <w:color w:val="666666"/>
        </w:rPr>
        <w:t xml:space="preserve">  </w:t>
      </w:r>
      <w:r>
        <w:rPr>
          <w:rFonts w:ascii="PMingLiU" w:hAnsi="PMingLiU" w:eastAsia="PMingLiU" w:cs="PMingLiU"/>
          <w:color w:val="666666"/>
        </w:rPr>
        <w:t>问卷开放时间截止至</w:t>
      </w:r>
      <w:r>
        <w:rPr>
          <w:rFonts w:ascii="Times New Roman" w:hAnsi="Times New Roman" w:eastAsia="Times New Roman" w:cs="Times New Roman"/>
          <w:color w:val="666666"/>
        </w:rPr>
        <w:t>2023</w:t>
      </w:r>
      <w:r>
        <w:rPr>
          <w:rFonts w:ascii="PMingLiU" w:hAnsi="PMingLiU" w:eastAsia="PMingLiU" w:cs="PMingLiU"/>
          <w:color w:val="666666"/>
        </w:rPr>
        <w:t>年</w:t>
      </w:r>
      <w:r>
        <w:rPr>
          <w:rFonts w:ascii="Times New Roman" w:hAnsi="Times New Roman" w:eastAsia="Times New Roman" w:cs="Times New Roman"/>
          <w:color w:val="666666"/>
        </w:rPr>
        <w:t>11</w:t>
      </w:r>
      <w:r>
        <w:rPr>
          <w:rFonts w:ascii="PMingLiU" w:hAnsi="PMingLiU" w:eastAsia="PMingLiU" w:cs="PMingLiU"/>
          <w:color w:val="666666"/>
        </w:rPr>
        <w:t>月</w:t>
      </w:r>
      <w:r>
        <w:rPr>
          <w:rFonts w:ascii="Times New Roman" w:hAnsi="Times New Roman" w:eastAsia="Times New Roman" w:cs="Times New Roman"/>
          <w:color w:val="666666"/>
        </w:rPr>
        <w:t>19</w:t>
      </w:r>
      <w:r>
        <w:rPr>
          <w:rFonts w:ascii="PMingLiU" w:hAnsi="PMingLiU" w:eastAsia="PMingLiU" w:cs="PMingLiU"/>
          <w:color w:val="666666"/>
        </w:rPr>
        <w:t>日。</w:t>
      </w:r>
    </w:p>
    <w:p>
      <w:pPr>
        <w:spacing w:line="360" w:lineRule="auto"/>
        <w:rPr>
          <w:rFonts w:hint="default" w:ascii="Times New Roman" w:hAnsi="Times New Roman" w:cs="Times New Roman"/>
        </w:rPr>
      </w:pPr>
      <w:r>
        <w:rPr>
          <w:rFonts w:hint="default" w:ascii="Times New Roman" w:hAnsi="Times New Roman" w:eastAsia="Times New Roman" w:cs="Times New Roman"/>
          <w:b/>
          <w:bCs/>
        </w:rPr>
        <w:t xml:space="preserve">Section A: Basic information / </w:t>
      </w:r>
      <w:r>
        <w:rPr>
          <w:rFonts w:hint="default" w:ascii="Times New Roman" w:hAnsi="Times New Roman" w:eastAsia="PMingLiU" w:cs="Times New Roman"/>
          <w:b/>
          <w:bCs/>
        </w:rPr>
        <w:t>第一小节：基本信息</w:t>
      </w:r>
      <w:r>
        <w:rPr>
          <w:rFonts w:hint="default" w:ascii="Times New Roman" w:hAnsi="Times New Roman" w:eastAsia="Times New Roman" w:cs="Times New Roman"/>
          <w:b/>
          <w:bCs/>
        </w:rPr>
        <w:br w:type="textWrapping"/>
      </w:r>
      <w:r>
        <w:rPr>
          <w:rFonts w:hint="default" w:ascii="Times New Roman" w:hAnsi="Times New Roman" w:eastAsia="Times New Roman" w:cs="Times New Roman"/>
        </w:rPr>
        <w:t>In this part, please answer some basic problems to get familiar with our topic.</w:t>
      </w:r>
      <w:r>
        <w:rPr>
          <w:rFonts w:hint="default" w:ascii="Times New Roman" w:hAnsi="Times New Roman" w:eastAsia="Times New Roman" w:cs="Times New Roman"/>
        </w:rPr>
        <w:br w:type="textWrapping"/>
      </w:r>
      <w:r>
        <w:rPr>
          <w:rFonts w:hint="default" w:ascii="Times New Roman" w:hAnsi="Times New Roman" w:eastAsia="PMingLiU" w:cs="Times New Roman"/>
        </w:rPr>
        <w:t>在本部分中，请回答一些基本问题以熟悉该问卷的主题。</w:t>
      </w:r>
    </w:p>
    <w:p>
      <w:pPr>
        <w:rPr>
          <w:rFonts w:hint="default" w:ascii="Times New Roman" w:hAnsi="Times New Roman" w:cs="Times New Roman"/>
        </w:rPr>
      </w:pPr>
      <w:r>
        <w:rPr>
          <w:rFonts w:hint="default" w:ascii="Times New Roman" w:hAnsi="Times New Roman" w:eastAsia="Times New Roman" w:cs="Times New Roman"/>
        </w:rPr>
        <w:t>1. I am currently studying at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我当前就读于（请填写高校名称；可以填写简称，但请填写真实信息以校验问卷有效性）</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522"/>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○CUHK(SZ) - </w:t>
            </w:r>
            <w:r>
              <w:rPr>
                <w:rFonts w:hint="default" w:ascii="Times New Roman" w:hAnsi="Times New Roman" w:eastAsia="PMingLiU" w:cs="Times New Roman"/>
              </w:rPr>
              <w:t>香港中文大学（深圳）</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○Others - </w:t>
            </w:r>
            <w:r>
              <w:rPr>
                <w:rFonts w:hint="default" w:ascii="Times New Roman" w:hAnsi="Times New Roman" w:eastAsia="PMingLiU" w:cs="Times New Roman"/>
              </w:rPr>
              <w:t>其他</w:t>
            </w:r>
            <w:r>
              <w:rPr>
                <w:rFonts w:hint="default" w:ascii="Times New Roman" w:hAnsi="Times New Roman" w:eastAsia="Times New Roman" w:cs="Times New Roman"/>
              </w:rPr>
              <w:t xml:space="preserve"> _________________ * </w:t>
            </w:r>
          </w:p>
        </w:tc>
      </w:tr>
    </w:tbl>
    <w:p>
      <w:pPr>
        <w:rPr>
          <w:rFonts w:hint="default" w:ascii="Times New Roman" w:hAnsi="Times New Roman" w:cs="Times New Roman"/>
        </w:rPr>
      </w:pPr>
      <w:r>
        <w:rPr>
          <w:rFonts w:hint="default" w:ascii="Times New Roman" w:hAnsi="Times New Roman" w:eastAsia="Times New Roman" w:cs="Times New Roman"/>
        </w:rPr>
        <w:t>2. In the past three years, on average I purchased packaged food as often as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Times New Roman" w:cs="Times New Roman"/>
          <w:color w:val="999999"/>
        </w:rPr>
        <w:t>(including packaged food purchased online or offline, or unpackaged food with food labels)</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近三年内，我平均购买带标签食品的频率大约为</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（含线上、线下各类包装食品，或带有食品标签的非包装食品）</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522"/>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○less than twice a year - </w:t>
            </w:r>
            <w:r>
              <w:rPr>
                <w:rFonts w:hint="default" w:ascii="Times New Roman" w:hAnsi="Times New Roman" w:eastAsia="PMingLiU" w:cs="Times New Roman"/>
              </w:rPr>
              <w:t>低于每年两次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○about two to ten times a year - </w:t>
            </w:r>
            <w:r>
              <w:rPr>
                <w:rFonts w:hint="default" w:ascii="Times New Roman" w:hAnsi="Times New Roman" w:eastAsia="PMingLiU" w:cs="Times New Roman"/>
              </w:rPr>
              <w:t>每年约二至十次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○about one to three times a month - </w:t>
            </w:r>
            <w:r>
              <w:rPr>
                <w:rFonts w:hint="default" w:ascii="Times New Roman" w:hAnsi="Times New Roman" w:eastAsia="PMingLiU" w:cs="Times New Roman"/>
              </w:rPr>
              <w:t>每月约一至三次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○about once or twice a week - </w:t>
            </w:r>
            <w:r>
              <w:rPr>
                <w:rFonts w:hint="default" w:ascii="Times New Roman" w:hAnsi="Times New Roman" w:eastAsia="PMingLiU" w:cs="Times New Roman"/>
              </w:rPr>
              <w:t>每周约一至两次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○about three to six times a week - </w:t>
            </w:r>
            <w:r>
              <w:rPr>
                <w:rFonts w:hint="default" w:ascii="Times New Roman" w:hAnsi="Times New Roman" w:eastAsia="PMingLiU" w:cs="Times New Roman"/>
              </w:rPr>
              <w:t>每周约三至六次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○about once a day - </w:t>
            </w:r>
            <w:r>
              <w:rPr>
                <w:rFonts w:hint="default" w:ascii="Times New Roman" w:hAnsi="Times New Roman" w:eastAsia="PMingLiU" w:cs="Times New Roman"/>
              </w:rPr>
              <w:t>每日约一次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○more than once a day - </w:t>
            </w:r>
            <w:r>
              <w:rPr>
                <w:rFonts w:hint="default" w:ascii="Times New Roman" w:hAnsi="Times New Roman" w:eastAsia="PMingLiU" w:cs="Times New Roman"/>
              </w:rPr>
              <w:t>每日高于一次</w:t>
            </w:r>
          </w:p>
        </w:tc>
      </w:tr>
    </w:tbl>
    <w:p>
      <w:pPr>
        <w:rPr>
          <w:rFonts w:hint="default" w:ascii="Times New Roman" w:hAnsi="Times New Roman" w:cs="Times New Roman"/>
        </w:rPr>
      </w:pPr>
      <w:r>
        <w:rPr>
          <w:rFonts w:hint="default" w:ascii="Times New Roman" w:hAnsi="Times New Roman" w:eastAsia="Times New Roman" w:cs="Times New Roman"/>
        </w:rPr>
        <w:t xml:space="preserve">3. In the past three years, I prefer to buy food </w:t>
      </w:r>
      <w:r>
        <w:rPr>
          <w:rFonts w:hint="default" w:ascii="Times New Roman" w:hAnsi="Times New Roman" w:eastAsia="Times New Roman" w:cs="Times New Roman"/>
          <w:b/>
          <w:bCs/>
        </w:rPr>
        <w:t>offline</w:t>
      </w:r>
      <w:r>
        <w:rPr>
          <w:rFonts w:hint="default" w:ascii="Times New Roman" w:hAnsi="Times New Roman" w:eastAsia="Times New Roman" w:cs="Times New Roman"/>
        </w:rPr>
        <w:t>.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Times New Roman" w:cs="Times New Roman"/>
          <w:color w:val="999999"/>
        </w:rPr>
        <w:t>(</w:t>
      </w:r>
      <w:r>
        <w:rPr>
          <w:rFonts w:hint="default" w:ascii="Times New Roman" w:hAnsi="Times New Roman" w:eastAsia="Times New Roman" w:cs="Times New Roman"/>
          <w:i/>
          <w:iCs/>
          <w:color w:val="999999"/>
        </w:rPr>
        <w:t>Strongly agree</w:t>
      </w:r>
      <w:r>
        <w:rPr>
          <w:rFonts w:hint="default" w:ascii="Times New Roman" w:hAnsi="Times New Roman" w:eastAsia="Times New Roman" w:cs="Times New Roman"/>
          <w:color w:val="999999"/>
        </w:rPr>
        <w:t> represents </w:t>
      </w:r>
      <w:r>
        <w:rPr>
          <w:rFonts w:hint="default" w:ascii="Times New Roman" w:hAnsi="Times New Roman" w:eastAsia="Times New Roman" w:cs="Times New Roman"/>
          <w:i/>
          <w:iCs/>
          <w:color w:val="999999"/>
        </w:rPr>
        <w:t>always offline</w:t>
      </w:r>
      <w:r>
        <w:rPr>
          <w:rFonts w:hint="default" w:ascii="Times New Roman" w:hAnsi="Times New Roman" w:eastAsia="Times New Roman" w:cs="Times New Roman"/>
          <w:color w:val="999999"/>
        </w:rPr>
        <w:t xml:space="preserve">, and </w:t>
      </w:r>
      <w:r>
        <w:rPr>
          <w:rFonts w:hint="default" w:ascii="Times New Roman" w:hAnsi="Times New Roman" w:eastAsia="Times New Roman" w:cs="Times New Roman"/>
          <w:i/>
          <w:iCs/>
          <w:color w:val="999999"/>
        </w:rPr>
        <w:t>Strongly disagree</w:t>
      </w:r>
      <w:r>
        <w:rPr>
          <w:rFonts w:hint="default" w:ascii="Times New Roman" w:hAnsi="Times New Roman" w:eastAsia="Times New Roman" w:cs="Times New Roman"/>
          <w:color w:val="999999"/>
        </w:rPr>
        <w:t xml:space="preserve"> represents </w:t>
      </w:r>
      <w:r>
        <w:rPr>
          <w:rFonts w:hint="default" w:ascii="Times New Roman" w:hAnsi="Times New Roman" w:eastAsia="Times New Roman" w:cs="Times New Roman"/>
          <w:i/>
          <w:iCs/>
          <w:color w:val="999999"/>
        </w:rPr>
        <w:t>always online</w:t>
      </w:r>
      <w:r>
        <w:rPr>
          <w:rFonts w:hint="default" w:ascii="Times New Roman" w:hAnsi="Times New Roman" w:eastAsia="Times New Roman" w:cs="Times New Roman"/>
          <w:color w:val="999999"/>
        </w:rPr>
        <w:t>)</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近三年内，我更经常在</w:t>
      </w:r>
      <w:r>
        <w:rPr>
          <w:rFonts w:hint="default" w:ascii="Times New Roman" w:hAnsi="Times New Roman" w:eastAsia="PMingLiU" w:cs="Times New Roman"/>
          <w:b/>
          <w:bCs/>
          <w:color w:val="999999"/>
        </w:rPr>
        <w:t>线下</w:t>
      </w:r>
      <w:r>
        <w:rPr>
          <w:rFonts w:hint="default" w:ascii="Times New Roman" w:hAnsi="Times New Roman" w:eastAsia="PMingLiU" w:cs="Times New Roman"/>
          <w:color w:val="999999"/>
        </w:rPr>
        <w:t>购买食品。</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w:t>
      </w:r>
      <w:r>
        <w:rPr>
          <w:rFonts w:hint="default" w:ascii="Times New Roman" w:hAnsi="Times New Roman" w:eastAsia="PMingLiU" w:cs="Times New Roman"/>
          <w:i/>
          <w:iCs/>
          <w:color w:val="999999"/>
        </w:rPr>
        <w:t>非常赞成</w:t>
      </w:r>
      <w:r>
        <w:rPr>
          <w:rFonts w:hint="default" w:ascii="Times New Roman" w:hAnsi="Times New Roman" w:eastAsia="PMingLiU" w:cs="Times New Roman"/>
          <w:color w:val="999999"/>
        </w:rPr>
        <w:t>代表总是</w:t>
      </w:r>
      <w:r>
        <w:rPr>
          <w:rFonts w:hint="default" w:ascii="Times New Roman" w:hAnsi="Times New Roman" w:eastAsia="PMingLiU" w:cs="Times New Roman"/>
          <w:i/>
          <w:iCs/>
          <w:color w:val="999999"/>
        </w:rPr>
        <w:t>线下购买</w:t>
      </w:r>
      <w:r>
        <w:rPr>
          <w:rFonts w:hint="default" w:ascii="Times New Roman" w:hAnsi="Times New Roman" w:eastAsia="PMingLiU" w:cs="Times New Roman"/>
          <w:color w:val="999999"/>
        </w:rPr>
        <w:t>，而</w:t>
      </w:r>
      <w:r>
        <w:rPr>
          <w:rFonts w:hint="default" w:ascii="Times New Roman" w:hAnsi="Times New Roman" w:eastAsia="PMingLiU" w:cs="Times New Roman"/>
          <w:i/>
          <w:iCs/>
          <w:color w:val="999999"/>
        </w:rPr>
        <w:t>非常反对</w:t>
      </w:r>
      <w:r>
        <w:rPr>
          <w:rFonts w:hint="default" w:ascii="Times New Roman" w:hAnsi="Times New Roman" w:eastAsia="PMingLiU" w:cs="Times New Roman"/>
          <w:color w:val="999999"/>
        </w:rPr>
        <w:t>代表总是</w:t>
      </w:r>
      <w:r>
        <w:rPr>
          <w:rFonts w:hint="default" w:ascii="Times New Roman" w:hAnsi="Times New Roman" w:eastAsia="PMingLiU" w:cs="Times New Roman"/>
          <w:i/>
          <w:iCs/>
          <w:color w:val="999999"/>
        </w:rPr>
        <w:t>线上购买</w:t>
      </w:r>
      <w:r>
        <w:rPr>
          <w:rFonts w:hint="default" w:ascii="Times New Roman" w:hAnsi="Times New Roman" w:eastAsia="PMingLiU" w:cs="Times New Roman"/>
          <w:color w:val="999999"/>
        </w:rPr>
        <w:t>）</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反对</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非常反对</w:t>
            </w:r>
          </w:p>
        </w:tc>
      </w:tr>
    </w:tbl>
    <w:p>
      <w:pPr>
        <w:rPr>
          <w:rFonts w:hint="default" w:ascii="Times New Roman" w:hAnsi="Times New Roman" w:cs="Times New Roman"/>
        </w:rPr>
      </w:pPr>
      <w:r>
        <w:rPr>
          <w:rFonts w:hint="default" w:ascii="Times New Roman" w:hAnsi="Times New Roman" w:eastAsia="Times New Roman" w:cs="Times New Roman"/>
        </w:rPr>
        <w:t>4. I have some special requirements regarding food intake, such as [</w:t>
      </w:r>
      <w:r>
        <w:rPr>
          <w:rFonts w:hint="default" w:ascii="Times New Roman" w:hAnsi="Times New Roman" w:eastAsia="PMingLiU" w:cs="Times New Roman"/>
        </w:rPr>
        <w:t>多选题</w:t>
      </w:r>
      <w:r>
        <w:rPr>
          <w:rFonts w:hint="default" w:ascii="Times New Roman" w:hAnsi="Times New Roman" w:eastAsia="Times New Roman" w:cs="Times New Roman"/>
        </w:rPr>
        <w:t>]</w:t>
      </w:r>
      <w:r>
        <w:rPr>
          <w:rFonts w:hint="default" w:ascii="Times New Roman" w:hAnsi="Times New Roman" w:eastAsia="Times New Roman" w:cs="Times New Roman"/>
          <w:color w:val="FF0000"/>
        </w:rPr>
        <w:t xml:space="preserve"> *</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我对食品摄入有部分特殊需求，例如</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522"/>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□Weight control - </w:t>
            </w:r>
            <w:r>
              <w:rPr>
                <w:rFonts w:hint="default" w:ascii="Times New Roman" w:hAnsi="Times New Roman" w:eastAsia="PMingLiU" w:cs="Times New Roman"/>
              </w:rPr>
              <w:t>控制体重</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□Fitness/beauty - </w:t>
            </w:r>
            <w:r>
              <w:rPr>
                <w:rFonts w:hint="default" w:ascii="Times New Roman" w:hAnsi="Times New Roman" w:eastAsia="PMingLiU" w:cs="Times New Roman"/>
              </w:rPr>
              <w:t>健身</w:t>
            </w:r>
            <w:r>
              <w:rPr>
                <w:rFonts w:hint="default" w:ascii="Times New Roman" w:hAnsi="Times New Roman" w:eastAsia="Times New Roman" w:cs="Times New Roman"/>
              </w:rPr>
              <w:t>/</w:t>
            </w:r>
            <w:r>
              <w:rPr>
                <w:rFonts w:hint="default" w:ascii="Times New Roman" w:hAnsi="Times New Roman" w:eastAsia="PMingLiU" w:cs="Times New Roman"/>
              </w:rPr>
              <w:t>美容</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□Taboos - </w:t>
            </w:r>
            <w:r>
              <w:rPr>
                <w:rFonts w:hint="default" w:ascii="Times New Roman" w:hAnsi="Times New Roman" w:eastAsia="PMingLiU" w:cs="Times New Roman"/>
              </w:rPr>
              <w:t>忌口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□Others - </w:t>
            </w:r>
            <w:r>
              <w:rPr>
                <w:rFonts w:hint="default" w:ascii="Times New Roman" w:hAnsi="Times New Roman" w:eastAsia="PMingLiU" w:cs="Times New Roman"/>
              </w:rPr>
              <w:t>其他</w:t>
            </w:r>
            <w:r>
              <w:rPr>
                <w:rFonts w:hint="default" w:ascii="Times New Roman" w:hAnsi="Times New Roman" w:eastAsia="Times New Roman" w:cs="Times New Roman"/>
              </w:rPr>
              <w:t xml:space="preserve"> _________________*</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□No special requirements - </w:t>
            </w:r>
            <w:r>
              <w:rPr>
                <w:rFonts w:hint="default" w:ascii="Times New Roman" w:hAnsi="Times New Roman" w:eastAsia="PMingLiU" w:cs="Times New Roman"/>
              </w:rPr>
              <w:t>没有特殊需求</w:t>
            </w:r>
          </w:p>
        </w:tc>
      </w:tr>
    </w:tbl>
    <w:p>
      <w:pPr>
        <w:spacing w:line="360" w:lineRule="auto"/>
        <w:rPr>
          <w:rFonts w:hint="default" w:ascii="Times New Roman" w:hAnsi="Times New Roman" w:cs="Times New Roman"/>
        </w:rPr>
      </w:pPr>
      <w:r>
        <w:rPr>
          <w:rFonts w:hint="default" w:ascii="Times New Roman" w:hAnsi="Times New Roman" w:eastAsia="Times New Roman" w:cs="Times New Roman"/>
          <w:b/>
          <w:bCs/>
        </w:rPr>
        <w:t xml:space="preserve">Section B: The impact of food labels (offline purchasing) / </w:t>
      </w:r>
      <w:r>
        <w:rPr>
          <w:rFonts w:hint="default" w:ascii="Times New Roman" w:hAnsi="Times New Roman" w:eastAsia="PMingLiU" w:cs="Times New Roman"/>
          <w:b/>
          <w:bCs/>
        </w:rPr>
        <w:t>第二小节：食品标签的影响（线下购买）</w:t>
      </w:r>
      <w:r>
        <w:rPr>
          <w:rFonts w:hint="default" w:ascii="Times New Roman" w:hAnsi="Times New Roman" w:eastAsia="Times New Roman" w:cs="Times New Roman"/>
          <w:b/>
          <w:bCs/>
        </w:rPr>
        <w:br w:type="textWrapping"/>
      </w:r>
      <w:r>
        <w:rPr>
          <w:rFonts w:hint="default" w:ascii="Times New Roman" w:hAnsi="Times New Roman" w:eastAsia="Times New Roman" w:cs="Times New Roman"/>
        </w:rPr>
        <w:t xml:space="preserve">In this page, please answer the questions about your preferences when purchasing labeled food </w:t>
      </w:r>
      <w:r>
        <w:rPr>
          <w:rFonts w:hint="default" w:ascii="Times New Roman" w:hAnsi="Times New Roman" w:eastAsia="Times New Roman" w:cs="Times New Roman"/>
          <w:b/>
          <w:bCs/>
        </w:rPr>
        <w:t>offline</w:t>
      </w:r>
      <w:r>
        <w:rPr>
          <w:rFonts w:hint="default" w:ascii="Times New Roman" w:hAnsi="Times New Roman" w:eastAsia="Times New Roman" w:cs="Times New Roman"/>
        </w:rPr>
        <w:t>.</w:t>
      </w:r>
      <w:r>
        <w:rPr>
          <w:rFonts w:hint="default" w:ascii="Times New Roman" w:hAnsi="Times New Roman" w:eastAsia="Times New Roman" w:cs="Times New Roman"/>
        </w:rPr>
        <w:br w:type="textWrapping"/>
      </w:r>
      <w:r>
        <w:rPr>
          <w:rFonts w:hint="default" w:ascii="Times New Roman" w:hAnsi="Times New Roman" w:eastAsia="PMingLiU" w:cs="Times New Roman"/>
        </w:rPr>
        <w:t>请根据您对</w:t>
      </w:r>
      <w:r>
        <w:rPr>
          <w:rFonts w:hint="default" w:ascii="Times New Roman" w:hAnsi="Times New Roman" w:eastAsia="PMingLiU" w:cs="Times New Roman"/>
          <w:b/>
          <w:bCs/>
        </w:rPr>
        <w:t>线下</w:t>
      </w:r>
      <w:r>
        <w:rPr>
          <w:rFonts w:hint="default" w:ascii="Times New Roman" w:hAnsi="Times New Roman" w:eastAsia="PMingLiU" w:cs="Times New Roman"/>
        </w:rPr>
        <w:t>购买带标签食品的偏好，回答本页问卷。</w:t>
      </w:r>
    </w:p>
    <w:p>
      <w:pPr>
        <w:rPr>
          <w:rFonts w:hint="default" w:ascii="Times New Roman" w:hAnsi="Times New Roman" w:cs="Times New Roman"/>
        </w:rPr>
      </w:pPr>
      <w:r>
        <w:rPr>
          <w:rFonts w:hint="default" w:ascii="Times New Roman" w:hAnsi="Times New Roman" w:eastAsia="Times New Roman" w:cs="Times New Roman"/>
        </w:rPr>
        <w:t>5. When buying food, I will always pay attention to these labels before deciding whether to buy it.[</w:t>
      </w:r>
      <w:r>
        <w:rPr>
          <w:rFonts w:hint="default" w:ascii="Times New Roman" w:hAnsi="Times New Roman" w:eastAsia="PMingLiU" w:cs="Times New Roman"/>
        </w:rPr>
        <w:t>矩阵多选题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当我购买食物之前，我一定会查看这些标签。</w:t>
      </w:r>
    </w:p>
    <w:tbl>
      <w:tblPr>
        <w:tblStyle w:val="4"/>
        <w:tblW w:w="5542" w:type="pct"/>
        <w:tblInd w:w="-362"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546"/>
        <w:gridCol w:w="1046"/>
        <w:gridCol w:w="912"/>
        <w:gridCol w:w="768"/>
        <w:gridCol w:w="782"/>
        <w:gridCol w:w="877"/>
        <w:gridCol w:w="877"/>
        <w:gridCol w:w="877"/>
        <w:gridCol w:w="877"/>
        <w:gridCol w:w="88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D9E5ED"/>
            <w:vAlign w:val="center"/>
          </w:tcPr>
          <w:p>
            <w:pPr>
              <w:jc w:val="center"/>
              <w:rPr>
                <w:rFonts w:hint="default" w:ascii="Times New Roman" w:hAnsi="Times New Roman" w:cs="Times New Roman"/>
                <w:sz w:val="18"/>
                <w:szCs w:val="21"/>
              </w:rPr>
            </w:pPr>
          </w:p>
        </w:tc>
        <w:tc>
          <w:tcPr>
            <w:tcW w:w="1046"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Organic/use organic ingredients - 有机产品/使用有机原料</w:t>
            </w:r>
          </w:p>
        </w:tc>
        <w:tc>
          <w:tcPr>
            <w:tcW w:w="912"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Food safety certification - 食品安全认证</w:t>
            </w:r>
          </w:p>
        </w:tc>
        <w:tc>
          <w:tcPr>
            <w:tcW w:w="768"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Food addictives table - 食品添加剂表</w:t>
            </w:r>
          </w:p>
        </w:tc>
        <w:tc>
          <w:tcPr>
            <w:tcW w:w="782"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Nutrition facts table - 营养成分表</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Brand - 品牌</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Expiration Date - 过期时间/保质期</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Local origin/imported food - 本地/进口食品</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Process method - 处理方法</w:t>
            </w:r>
          </w:p>
        </w:tc>
        <w:tc>
          <w:tcPr>
            <w:tcW w:w="885"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Others - 其他</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Packaged fruits and vegetables - 包装果蔬</w:t>
            </w:r>
          </w:p>
        </w:tc>
        <w:tc>
          <w:tcPr>
            <w:tcW w:w="10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Dairy products - 乳制品</w:t>
            </w:r>
          </w:p>
        </w:tc>
        <w:tc>
          <w:tcPr>
            <w:tcW w:w="10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Baked products - 烘焙食品</w:t>
            </w:r>
          </w:p>
        </w:tc>
        <w:tc>
          <w:tcPr>
            <w:tcW w:w="10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Snacks and drinks - 零食饮料</w:t>
            </w:r>
          </w:p>
        </w:tc>
        <w:tc>
          <w:tcPr>
            <w:tcW w:w="10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bl>
    <w:p>
      <w:pPr>
        <w:rPr>
          <w:rFonts w:hint="default" w:ascii="Times New Roman" w:hAnsi="Times New Roman" w:cs="Times New Roman"/>
        </w:rPr>
      </w:pPr>
      <w:r>
        <w:rPr>
          <w:rFonts w:hint="default" w:ascii="Times New Roman" w:hAnsi="Times New Roman" w:eastAsia="Times New Roman" w:cs="Times New Roman"/>
        </w:rPr>
        <w:t>6. Generally speaking, I will pay more attention to these labels before deciding whether to buy it offline. [</w:t>
      </w:r>
      <w:r>
        <w:rPr>
          <w:rFonts w:hint="default" w:ascii="Times New Roman" w:hAnsi="Times New Roman" w:eastAsia="PMingLiU" w:cs="Times New Roman"/>
        </w:rPr>
        <w:t>排序题，请在中括号内依次填入数字</w:t>
      </w:r>
      <w:r>
        <w:rPr>
          <w:rFonts w:hint="default" w:ascii="Times New Roman" w:hAnsi="Times New Roman" w:eastAsia="Times New Roman" w:cs="Times New Roman"/>
        </w:rPr>
        <w:t>]</w:t>
      </w:r>
      <w:r>
        <w:rPr>
          <w:rFonts w:hint="default" w:ascii="Times New Roman" w:hAnsi="Times New Roman" w:eastAsia="Times New Roman" w:cs="Times New Roman"/>
          <w:color w:val="FF0000"/>
        </w:rPr>
        <w:t xml:space="preserve"> *</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Times New Roman" w:cs="Times New Roman"/>
          <w:color w:val="999999"/>
        </w:rPr>
        <w:t>(You may also need to compare them with taste experience, i.e. do you think food with some labels are better regardless actual taste? Please only select all labels you may be interested in and then rank them, where the rank 1 is the most significant label.)</w:t>
      </w:r>
      <w:r>
        <w:rPr>
          <w:rFonts w:hint="default" w:ascii="Times New Roman" w:hAnsi="Times New Roman" w:eastAsia="Times New Roman" w:cs="Times New Roman"/>
          <w:color w:val="999999"/>
        </w:rPr>
        <w:br w:type="textWrapping"/>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一般来说，线下购买食品时我会更加注意这些标签。</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（你同时需要将这些标签与食品实际口感进行比较：你是否认为带有某些标签的食品更好，无论其实际口味如何？仅选择所有你可能关注的标签并排序，其中第一名代表该标签最重要）</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522"/>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]Organic/use organic ingredients - </w:t>
            </w:r>
            <w:r>
              <w:rPr>
                <w:rFonts w:hint="default" w:ascii="Times New Roman" w:hAnsi="Times New Roman" w:eastAsia="PMingLiU" w:cs="Times New Roman"/>
              </w:rPr>
              <w:t>有机产品</w:t>
            </w:r>
            <w:r>
              <w:rPr>
                <w:rFonts w:hint="default" w:ascii="Times New Roman" w:hAnsi="Times New Roman" w:eastAsia="Times New Roman" w:cs="Times New Roman"/>
              </w:rPr>
              <w:t>/</w:t>
            </w:r>
            <w:r>
              <w:rPr>
                <w:rFonts w:hint="default" w:ascii="Times New Roman" w:hAnsi="Times New Roman" w:eastAsia="PMingLiU" w:cs="Times New Roman"/>
              </w:rPr>
              <w:t>使用有机原料</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]Food safety certification - </w:t>
            </w:r>
            <w:r>
              <w:rPr>
                <w:rFonts w:hint="default" w:ascii="Times New Roman" w:hAnsi="Times New Roman" w:eastAsia="PMingLiU" w:cs="Times New Roman"/>
              </w:rPr>
              <w:t>食品安全认证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]Food additives table - </w:t>
            </w:r>
            <w:r>
              <w:rPr>
                <w:rFonts w:hint="default" w:ascii="Times New Roman" w:hAnsi="Times New Roman" w:eastAsia="PMingLiU" w:cs="Times New Roman"/>
              </w:rPr>
              <w:t>食品添加剂表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]Nutrition facts table - </w:t>
            </w:r>
            <w:r>
              <w:rPr>
                <w:rFonts w:hint="default" w:ascii="Times New Roman" w:hAnsi="Times New Roman" w:eastAsia="PMingLiU" w:cs="Times New Roman"/>
              </w:rPr>
              <w:t>营养成分表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]Brand - </w:t>
            </w:r>
            <w:r>
              <w:rPr>
                <w:rFonts w:hint="default" w:ascii="Times New Roman" w:hAnsi="Times New Roman" w:eastAsia="PMingLiU" w:cs="Times New Roman"/>
              </w:rPr>
              <w:t>品牌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]Expiration date - </w:t>
            </w:r>
            <w:r>
              <w:rPr>
                <w:rFonts w:hint="default" w:ascii="Times New Roman" w:hAnsi="Times New Roman" w:eastAsia="PMingLiU" w:cs="Times New Roman"/>
              </w:rPr>
              <w:t>保质期</w:t>
            </w:r>
            <w:r>
              <w:rPr>
                <w:rFonts w:hint="default" w:ascii="Times New Roman" w:hAnsi="Times New Roman" w:eastAsia="Times New Roman" w:cs="Times New Roman"/>
              </w:rPr>
              <w:t>/</w:t>
            </w:r>
            <w:r>
              <w:rPr>
                <w:rFonts w:hint="default" w:ascii="Times New Roman" w:hAnsi="Times New Roman" w:eastAsia="PMingLiU" w:cs="Times New Roman"/>
              </w:rPr>
              <w:t>过期时间</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]Local origin/imported food- </w:t>
            </w:r>
            <w:r>
              <w:rPr>
                <w:rFonts w:hint="default" w:ascii="Times New Roman" w:hAnsi="Times New Roman" w:eastAsia="PMingLiU" w:cs="Times New Roman"/>
              </w:rPr>
              <w:t>本地</w:t>
            </w:r>
            <w:r>
              <w:rPr>
                <w:rFonts w:hint="default" w:ascii="Times New Roman" w:hAnsi="Times New Roman" w:eastAsia="Times New Roman" w:cs="Times New Roman"/>
              </w:rPr>
              <w:t>/</w:t>
            </w:r>
            <w:r>
              <w:rPr>
                <w:rFonts w:hint="default" w:ascii="Times New Roman" w:hAnsi="Times New Roman" w:eastAsia="PMingLiU" w:cs="Times New Roman"/>
              </w:rPr>
              <w:t>进口食品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]Process method - </w:t>
            </w:r>
            <w:r>
              <w:rPr>
                <w:rFonts w:hint="default" w:ascii="Times New Roman" w:hAnsi="Times New Roman" w:eastAsia="PMingLiU" w:cs="Times New Roman"/>
              </w:rPr>
              <w:t>处理方法</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]Actual taste - </w:t>
            </w:r>
            <w:r>
              <w:rPr>
                <w:rFonts w:hint="default" w:ascii="Times New Roman" w:hAnsi="Times New Roman" w:eastAsia="PMingLiU" w:cs="Times New Roman"/>
              </w:rPr>
              <w:t>实际口感</w:t>
            </w:r>
          </w:p>
        </w:tc>
      </w:tr>
    </w:tbl>
    <w:p>
      <w:pPr>
        <w:rPr>
          <w:rFonts w:hint="default" w:ascii="Times New Roman" w:hAnsi="Times New Roman" w:cs="Times New Roman"/>
        </w:rPr>
      </w:pPr>
      <w:r>
        <w:rPr>
          <w:rFonts w:hint="default" w:ascii="Times New Roman" w:hAnsi="Times New Roman" w:eastAsia="Times New Roman" w:cs="Times New Roman"/>
        </w:rPr>
        <w:t>7. I will intentionally choose one among foods with similar characteristics by comparing food labels</w:t>
      </w:r>
      <w:r>
        <w:rPr>
          <w:rFonts w:hint="default" w:ascii="Times New Roman" w:hAnsi="Times New Roman" w:eastAsia="PMingLiU" w:cs="Times New Roman"/>
        </w:rPr>
        <w:t>。</w:t>
      </w:r>
      <w:r>
        <w:rPr>
          <w:rFonts w:hint="default" w:ascii="Times New Roman" w:hAnsi="Times New Roman" w:eastAsia="Times New Roman" w:cs="Times New Roman"/>
        </w:rPr>
        <w:t>[</w:t>
      </w:r>
      <w:r>
        <w:rPr>
          <w:rFonts w:hint="default" w:ascii="Times New Roman" w:hAnsi="Times New Roman" w:eastAsia="PMingLiU" w:cs="Times New Roman"/>
        </w:rPr>
        <w:t>矩阵量表题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我会有意地比较食品标签，以在特征相近的食品中做出选择。</w:t>
      </w: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2557"/>
        <w:gridCol w:w="1325"/>
        <w:gridCol w:w="873"/>
        <w:gridCol w:w="989"/>
        <w:gridCol w:w="1066"/>
        <w:gridCol w:w="171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D9E5ED"/>
            <w:vAlign w:val="center"/>
          </w:tcPr>
          <w:p>
            <w:pPr>
              <w:jc w:val="center"/>
              <w:rPr>
                <w:rFonts w:hint="default" w:ascii="Times New Roman" w:hAnsi="Times New Roman" w:cs="Times New Roman"/>
                <w:sz w:val="18"/>
                <w:szCs w:val="21"/>
              </w:rPr>
            </w:pPr>
          </w:p>
        </w:tc>
        <w:tc>
          <w:tcPr>
            <w:tcW w:w="1325"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Strongly agree - 非常赞成</w:t>
            </w:r>
          </w:p>
        </w:tc>
        <w:tc>
          <w:tcPr>
            <w:tcW w:w="873"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Agree - 赞成</w:t>
            </w:r>
          </w:p>
        </w:tc>
        <w:tc>
          <w:tcPr>
            <w:tcW w:w="989"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Neutral - 中立</w:t>
            </w:r>
          </w:p>
        </w:tc>
        <w:tc>
          <w:tcPr>
            <w:tcW w:w="1066"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Disagree - 反对</w:t>
            </w:r>
          </w:p>
        </w:tc>
        <w:tc>
          <w:tcPr>
            <w:tcW w:w="1713"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Strongly disagree - 非常反对</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Packaged fruits and vegetables - 包装果蔬</w:t>
            </w:r>
          </w:p>
        </w:tc>
        <w:tc>
          <w:tcPr>
            <w:tcW w:w="132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Dairy products - 乳制品</w:t>
            </w:r>
          </w:p>
        </w:tc>
        <w:tc>
          <w:tcPr>
            <w:tcW w:w="132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Baked products - 烘焙食品</w:t>
            </w:r>
          </w:p>
        </w:tc>
        <w:tc>
          <w:tcPr>
            <w:tcW w:w="132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Snacks and drinks - 零食饮料</w:t>
            </w:r>
          </w:p>
        </w:tc>
        <w:tc>
          <w:tcPr>
            <w:tcW w:w="132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bl>
    <w:p>
      <w:pPr>
        <w:spacing w:line="360" w:lineRule="auto"/>
        <w:rPr>
          <w:rFonts w:hint="default" w:ascii="Times New Roman" w:hAnsi="Times New Roman" w:cs="Times New Roman"/>
        </w:rPr>
      </w:pPr>
      <w:r>
        <w:rPr>
          <w:rFonts w:hint="default" w:ascii="Times New Roman" w:hAnsi="Times New Roman" w:eastAsia="Times New Roman" w:cs="Times New Roman"/>
          <w:b/>
          <w:bCs/>
        </w:rPr>
        <w:t xml:space="preserve">Section C: The impact of food labels (online purchasing) / </w:t>
      </w:r>
      <w:r>
        <w:rPr>
          <w:rFonts w:hint="default" w:ascii="Times New Roman" w:hAnsi="Times New Roman" w:eastAsia="PMingLiU" w:cs="Times New Roman"/>
          <w:b/>
          <w:bCs/>
        </w:rPr>
        <w:t>第三小节：食品标签的影响（线上购买）</w:t>
      </w:r>
      <w:r>
        <w:rPr>
          <w:rFonts w:hint="default" w:ascii="Times New Roman" w:hAnsi="Times New Roman" w:eastAsia="Times New Roman" w:cs="Times New Roman"/>
          <w:b/>
          <w:bCs/>
        </w:rPr>
        <w:br w:type="textWrapping"/>
      </w:r>
      <w:r>
        <w:rPr>
          <w:rFonts w:hint="default" w:ascii="Times New Roman" w:hAnsi="Times New Roman" w:eastAsia="Times New Roman" w:cs="Times New Roman"/>
        </w:rPr>
        <w:t>In this page, please answer the questions about your preferences when purchasing labeled food online.</w:t>
      </w:r>
      <w:r>
        <w:rPr>
          <w:rFonts w:hint="default" w:ascii="Times New Roman" w:hAnsi="Times New Roman" w:eastAsia="Times New Roman" w:cs="Times New Roman"/>
        </w:rPr>
        <w:br w:type="textWrapping"/>
      </w:r>
      <w:r>
        <w:rPr>
          <w:rFonts w:hint="default" w:ascii="Times New Roman" w:hAnsi="Times New Roman" w:eastAsia="PMingLiU" w:cs="Times New Roman"/>
        </w:rPr>
        <w:t>请根据您对线上购买带标签食品的偏好，回答本页问卷。</w:t>
      </w:r>
    </w:p>
    <w:p>
      <w:pPr>
        <w:spacing w:line="360" w:lineRule="auto"/>
        <w:rPr>
          <w:rFonts w:hint="default" w:ascii="Times New Roman" w:hAnsi="Times New Roman" w:cs="Times New Roman"/>
        </w:rPr>
      </w:pPr>
      <w:r>
        <w:rPr>
          <w:rFonts w:hint="default" w:ascii="Times New Roman" w:hAnsi="Times New Roman" w:eastAsia="Times New Roman" w:cs="Times New Roman"/>
        </w:rPr>
        <w:t>8. I understand that platforms that sell food online must display nutrition facts and other food-related labels that are consistent with those of offline products.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218"/>
        <w:gridCol w:w="1217"/>
        <w:gridCol w:w="1217"/>
        <w:gridCol w:w="1217"/>
        <w:gridCol w:w="1217"/>
        <w:gridCol w:w="1217"/>
        <w:gridCol w:w="1217"/>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w:t>
            </w:r>
          </w:p>
        </w:tc>
        <w:tc>
          <w:tcPr>
            <w:tcW w:w="1023"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非常反对</w:t>
            </w:r>
          </w:p>
        </w:tc>
      </w:tr>
    </w:tbl>
    <w:p>
      <w:pPr>
        <w:rPr>
          <w:rFonts w:hint="default" w:ascii="Times New Roman" w:hAnsi="Times New Roman" w:cs="Times New Roman"/>
        </w:rPr>
      </w:pPr>
      <w:r>
        <w:rPr>
          <w:rFonts w:hint="default" w:ascii="Times New Roman" w:hAnsi="Times New Roman" w:eastAsia="Times New Roman" w:cs="Times New Roman"/>
        </w:rPr>
        <w:t>9. When buying food, I will always pay attention to these labels before deciding whether to buy it.[</w:t>
      </w:r>
      <w:r>
        <w:rPr>
          <w:rFonts w:hint="default" w:ascii="Times New Roman" w:hAnsi="Times New Roman" w:eastAsia="PMingLiU" w:cs="Times New Roman"/>
        </w:rPr>
        <w:t>矩阵多选题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当我购买食物之前，我一定会查看这些标签。</w:t>
      </w:r>
    </w:p>
    <w:tbl>
      <w:tblPr>
        <w:tblStyle w:val="4"/>
        <w:tblW w:w="5542" w:type="pct"/>
        <w:tblInd w:w="-362"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1546"/>
        <w:gridCol w:w="1046"/>
        <w:gridCol w:w="912"/>
        <w:gridCol w:w="768"/>
        <w:gridCol w:w="782"/>
        <w:gridCol w:w="877"/>
        <w:gridCol w:w="877"/>
        <w:gridCol w:w="877"/>
        <w:gridCol w:w="877"/>
        <w:gridCol w:w="885"/>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D9E5ED"/>
            <w:vAlign w:val="center"/>
          </w:tcPr>
          <w:p>
            <w:pPr>
              <w:jc w:val="center"/>
              <w:rPr>
                <w:rFonts w:hint="default" w:ascii="Times New Roman" w:hAnsi="Times New Roman" w:cs="Times New Roman"/>
                <w:sz w:val="18"/>
                <w:szCs w:val="21"/>
              </w:rPr>
            </w:pPr>
          </w:p>
        </w:tc>
        <w:tc>
          <w:tcPr>
            <w:tcW w:w="1046"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Organic/use organic ingredients - 有机产品/使用有机原料</w:t>
            </w:r>
          </w:p>
        </w:tc>
        <w:tc>
          <w:tcPr>
            <w:tcW w:w="912"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Food safety certification - 食品安全认证</w:t>
            </w:r>
          </w:p>
        </w:tc>
        <w:tc>
          <w:tcPr>
            <w:tcW w:w="768"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Food addictives table - 食品添加剂表</w:t>
            </w:r>
          </w:p>
        </w:tc>
        <w:tc>
          <w:tcPr>
            <w:tcW w:w="782"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Nutrition facts table - 营养成分表</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Brand - 品牌</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Expiration Date - 过期时间/保质期</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Local origin/imported food - 本地/进口食品</w:t>
            </w:r>
          </w:p>
        </w:tc>
        <w:tc>
          <w:tcPr>
            <w:tcW w:w="877"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Process method - 处理方法</w:t>
            </w:r>
          </w:p>
        </w:tc>
        <w:tc>
          <w:tcPr>
            <w:tcW w:w="885"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Others - 其他</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Packaged fruits and vegetables - 包装果蔬</w:t>
            </w:r>
          </w:p>
        </w:tc>
        <w:tc>
          <w:tcPr>
            <w:tcW w:w="10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Dairy products - 乳制品</w:t>
            </w:r>
          </w:p>
        </w:tc>
        <w:tc>
          <w:tcPr>
            <w:tcW w:w="10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Baked products - 烘焙食品</w:t>
            </w:r>
          </w:p>
        </w:tc>
        <w:tc>
          <w:tcPr>
            <w:tcW w:w="104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15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Snacks and drinks - 零食饮料</w:t>
            </w:r>
          </w:p>
        </w:tc>
        <w:tc>
          <w:tcPr>
            <w:tcW w:w="104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1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68"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782"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8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bl>
    <w:p>
      <w:pPr>
        <w:rPr>
          <w:rFonts w:hint="default" w:ascii="Times New Roman" w:hAnsi="Times New Roman" w:cs="Times New Roman"/>
        </w:rPr>
      </w:pPr>
      <w:r>
        <w:rPr>
          <w:rFonts w:hint="default" w:ascii="Times New Roman" w:hAnsi="Times New Roman" w:eastAsia="Times New Roman" w:cs="Times New Roman"/>
        </w:rPr>
        <w:t>10. Generally speaking, I will pay more attention to these labels before deciding whether to buy it online. [</w:t>
      </w:r>
      <w:r>
        <w:rPr>
          <w:rFonts w:hint="default" w:ascii="Times New Roman" w:hAnsi="Times New Roman" w:eastAsia="PMingLiU" w:cs="Times New Roman"/>
        </w:rPr>
        <w:t>排序题，请在中括号内依次填入数字</w:t>
      </w:r>
      <w:r>
        <w:rPr>
          <w:rFonts w:hint="default" w:ascii="Times New Roman" w:hAnsi="Times New Roman" w:eastAsia="Times New Roman" w:cs="Times New Roman"/>
        </w:rPr>
        <w:t>]</w:t>
      </w:r>
      <w:r>
        <w:rPr>
          <w:rFonts w:hint="default" w:ascii="Times New Roman" w:hAnsi="Times New Roman" w:eastAsia="Times New Roman" w:cs="Times New Roman"/>
          <w:color w:val="FF0000"/>
        </w:rPr>
        <w:t xml:space="preserve"> *</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Times New Roman" w:cs="Times New Roman"/>
          <w:color w:val="999999"/>
        </w:rPr>
        <w:t>(You may also need to compare them with taste experience, i.e. do you think food with some labels are better regardless actual taste? Please only select all labels you may be interested in and then rank them, where the rank 1 is the most significant label.)</w:t>
      </w:r>
      <w:r>
        <w:rPr>
          <w:rFonts w:hint="default" w:ascii="Times New Roman" w:hAnsi="Times New Roman" w:eastAsia="Times New Roman" w:cs="Times New Roman"/>
          <w:color w:val="999999"/>
        </w:rPr>
        <w:br w:type="textWrapping"/>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一般来说，线上购买食品时我会更加注意这些标签。</w:t>
      </w:r>
      <w:r>
        <w:rPr>
          <w:rFonts w:hint="default" w:ascii="Times New Roman" w:hAnsi="Times New Roman" w:eastAsia="Times New Roman" w:cs="Times New Roman"/>
          <w:color w:val="999999"/>
        </w:rPr>
        <w:br w:type="textWrapping"/>
      </w:r>
      <w:r>
        <w:rPr>
          <w:rFonts w:hint="default" w:ascii="Times New Roman" w:hAnsi="Times New Roman" w:eastAsia="PMingLiU" w:cs="Times New Roman"/>
          <w:color w:val="999999"/>
        </w:rPr>
        <w:t>（你同时需要将这些标签与食品实际口感进行比较：你是否认为带有某些标签的食品更好，无论其实际口味如何？仅选择所有你可能关注的标签并排序，其中第一名代表该标签最重要）</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8522"/>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]Organic/use organic ingredients - </w:t>
            </w:r>
            <w:r>
              <w:rPr>
                <w:rFonts w:hint="default" w:ascii="Times New Roman" w:hAnsi="Times New Roman" w:eastAsia="PMingLiU" w:cs="Times New Roman"/>
              </w:rPr>
              <w:t>有机产品</w:t>
            </w:r>
            <w:r>
              <w:rPr>
                <w:rFonts w:hint="default" w:ascii="Times New Roman" w:hAnsi="Times New Roman" w:eastAsia="Times New Roman" w:cs="Times New Roman"/>
              </w:rPr>
              <w:t>/</w:t>
            </w:r>
            <w:r>
              <w:rPr>
                <w:rFonts w:hint="default" w:ascii="Times New Roman" w:hAnsi="Times New Roman" w:eastAsia="PMingLiU" w:cs="Times New Roman"/>
              </w:rPr>
              <w:t>使用有机原料</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]Food safety certification - </w:t>
            </w:r>
            <w:r>
              <w:rPr>
                <w:rFonts w:hint="default" w:ascii="Times New Roman" w:hAnsi="Times New Roman" w:eastAsia="PMingLiU" w:cs="Times New Roman"/>
              </w:rPr>
              <w:t>食品安全认证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]Food additives table - </w:t>
            </w:r>
            <w:r>
              <w:rPr>
                <w:rFonts w:hint="default" w:ascii="Times New Roman" w:hAnsi="Times New Roman" w:eastAsia="PMingLiU" w:cs="Times New Roman"/>
              </w:rPr>
              <w:t>食品添加剂表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]Nutrition facts table - </w:t>
            </w:r>
            <w:r>
              <w:rPr>
                <w:rFonts w:hint="default" w:ascii="Times New Roman" w:hAnsi="Times New Roman" w:eastAsia="PMingLiU" w:cs="Times New Roman"/>
              </w:rPr>
              <w:t>营养成分表</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]Brand - </w:t>
            </w:r>
            <w:r>
              <w:rPr>
                <w:rFonts w:hint="default" w:ascii="Times New Roman" w:hAnsi="Times New Roman" w:eastAsia="PMingLiU" w:cs="Times New Roman"/>
              </w:rPr>
              <w:t>品牌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]Expiration date - </w:t>
            </w:r>
            <w:r>
              <w:rPr>
                <w:rFonts w:hint="default" w:ascii="Times New Roman" w:hAnsi="Times New Roman" w:eastAsia="PMingLiU" w:cs="Times New Roman"/>
              </w:rPr>
              <w:t>保质期</w:t>
            </w:r>
            <w:r>
              <w:rPr>
                <w:rFonts w:hint="default" w:ascii="Times New Roman" w:hAnsi="Times New Roman" w:eastAsia="Times New Roman" w:cs="Times New Roman"/>
              </w:rPr>
              <w:t>/</w:t>
            </w:r>
            <w:r>
              <w:rPr>
                <w:rFonts w:hint="default" w:ascii="Times New Roman" w:hAnsi="Times New Roman" w:eastAsia="PMingLiU" w:cs="Times New Roman"/>
              </w:rPr>
              <w:t>过期时间</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]Local origin/imported food- </w:t>
            </w:r>
            <w:r>
              <w:rPr>
                <w:rFonts w:hint="default" w:ascii="Times New Roman" w:hAnsi="Times New Roman" w:eastAsia="PMingLiU" w:cs="Times New Roman"/>
              </w:rPr>
              <w:t>本地</w:t>
            </w:r>
            <w:r>
              <w:rPr>
                <w:rFonts w:hint="default" w:ascii="Times New Roman" w:hAnsi="Times New Roman" w:eastAsia="Times New Roman" w:cs="Times New Roman"/>
              </w:rPr>
              <w:t>/</w:t>
            </w:r>
            <w:r>
              <w:rPr>
                <w:rFonts w:hint="default" w:ascii="Times New Roman" w:hAnsi="Times New Roman" w:eastAsia="PMingLiU" w:cs="Times New Roman"/>
              </w:rPr>
              <w:t>进口食品</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]Process method - </w:t>
            </w:r>
            <w:r>
              <w:rPr>
                <w:rFonts w:hint="default" w:ascii="Times New Roman" w:hAnsi="Times New Roman" w:eastAsia="PMingLiU" w:cs="Times New Roman"/>
              </w:rPr>
              <w:t>处理方法</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7400"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 ]Actual taste - </w:t>
            </w:r>
            <w:r>
              <w:rPr>
                <w:rFonts w:hint="default" w:ascii="Times New Roman" w:hAnsi="Times New Roman" w:eastAsia="PMingLiU" w:cs="Times New Roman"/>
              </w:rPr>
              <w:t>实际口感</w:t>
            </w:r>
          </w:p>
        </w:tc>
      </w:tr>
    </w:tbl>
    <w:p>
      <w:pPr>
        <w:rPr>
          <w:rFonts w:hint="default" w:ascii="Times New Roman" w:hAnsi="Times New Roman" w:cs="Times New Roman"/>
        </w:rPr>
      </w:pPr>
      <w:r>
        <w:rPr>
          <w:rFonts w:hint="default" w:ascii="Times New Roman" w:hAnsi="Times New Roman" w:eastAsia="Times New Roman" w:cs="Times New Roman"/>
        </w:rPr>
        <w:t>11. I will intentionally choose one among foods with similar characteristics by comparing food labels</w:t>
      </w:r>
      <w:r>
        <w:rPr>
          <w:rFonts w:hint="default" w:ascii="Times New Roman" w:hAnsi="Times New Roman" w:eastAsia="PMingLiU" w:cs="Times New Roman"/>
        </w:rPr>
        <w:t>。</w:t>
      </w:r>
      <w:r>
        <w:rPr>
          <w:rFonts w:hint="default" w:ascii="Times New Roman" w:hAnsi="Times New Roman" w:eastAsia="Times New Roman" w:cs="Times New Roman"/>
        </w:rPr>
        <w:t>[</w:t>
      </w:r>
      <w:r>
        <w:rPr>
          <w:rFonts w:hint="default" w:ascii="Times New Roman" w:hAnsi="Times New Roman" w:eastAsia="PMingLiU" w:cs="Times New Roman"/>
        </w:rPr>
        <w:t>矩阵量表题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我会有意地比较食品标签，以在特征相近的食品中做出选择。</w:t>
      </w:r>
    </w:p>
    <w:tbl>
      <w:tblPr>
        <w:tblStyle w:val="4"/>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140" w:type="dxa"/>
          <w:left w:w="108" w:type="dxa"/>
          <w:bottom w:w="0" w:type="dxa"/>
          <w:right w:w="108" w:type="dxa"/>
        </w:tblCellMar>
      </w:tblPr>
      <w:tblGrid>
        <w:gridCol w:w="2557"/>
        <w:gridCol w:w="1325"/>
        <w:gridCol w:w="873"/>
        <w:gridCol w:w="989"/>
        <w:gridCol w:w="1066"/>
        <w:gridCol w:w="1713"/>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D9E5ED"/>
            <w:vAlign w:val="center"/>
          </w:tcPr>
          <w:p>
            <w:pPr>
              <w:jc w:val="center"/>
              <w:rPr>
                <w:rFonts w:hint="default" w:ascii="Times New Roman" w:hAnsi="Times New Roman" w:cs="Times New Roman"/>
                <w:sz w:val="18"/>
                <w:szCs w:val="21"/>
              </w:rPr>
            </w:pPr>
          </w:p>
        </w:tc>
        <w:tc>
          <w:tcPr>
            <w:tcW w:w="1325"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Strongly agree - 非常赞成</w:t>
            </w:r>
          </w:p>
        </w:tc>
        <w:tc>
          <w:tcPr>
            <w:tcW w:w="873"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Agree - 赞成</w:t>
            </w:r>
          </w:p>
        </w:tc>
        <w:tc>
          <w:tcPr>
            <w:tcW w:w="989"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Neutral - 中立</w:t>
            </w:r>
          </w:p>
        </w:tc>
        <w:tc>
          <w:tcPr>
            <w:tcW w:w="1066"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Disagree - 反对</w:t>
            </w:r>
          </w:p>
        </w:tc>
        <w:tc>
          <w:tcPr>
            <w:tcW w:w="1713" w:type="dxa"/>
            <w:shd w:val="clear" w:color="auto" w:fill="D9E5ED"/>
            <w:vAlign w:val="center"/>
          </w:tcPr>
          <w:p>
            <w:pPr>
              <w:spacing w:line="360" w:lineRule="auto"/>
              <w:jc w:val="center"/>
              <w:rPr>
                <w:rFonts w:hint="default" w:ascii="Times New Roman" w:hAnsi="Times New Roman" w:cs="Times New Roman"/>
                <w:sz w:val="18"/>
                <w:szCs w:val="21"/>
              </w:rPr>
            </w:pPr>
            <w:r>
              <w:rPr>
                <w:rFonts w:hint="default" w:ascii="Times New Roman" w:hAnsi="Times New Roman" w:cs="Times New Roman"/>
                <w:sz w:val="18"/>
                <w:szCs w:val="21"/>
              </w:rPr>
              <w:t>Strongly disagree - 非常反对</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Packaged fruits and vegetables - 包装果蔬</w:t>
            </w:r>
          </w:p>
        </w:tc>
        <w:tc>
          <w:tcPr>
            <w:tcW w:w="132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Dairy products - 乳制品</w:t>
            </w:r>
          </w:p>
        </w:tc>
        <w:tc>
          <w:tcPr>
            <w:tcW w:w="132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Baked products - 烘焙食品</w:t>
            </w:r>
          </w:p>
        </w:tc>
        <w:tc>
          <w:tcPr>
            <w:tcW w:w="1325"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FFFFFF"/>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140" w:type="dxa"/>
            <w:left w:w="108" w:type="dxa"/>
            <w:bottom w:w="0" w:type="dxa"/>
            <w:right w:w="108" w:type="dxa"/>
          </w:tblCellMar>
        </w:tblPrEx>
        <w:trPr>
          <w:trHeight w:val="360" w:hRule="atLeast"/>
        </w:trPr>
        <w:tc>
          <w:tcPr>
            <w:tcW w:w="2557"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Snacks and drinks - 零食饮料</w:t>
            </w:r>
          </w:p>
        </w:tc>
        <w:tc>
          <w:tcPr>
            <w:tcW w:w="1325"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87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989"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066"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c>
          <w:tcPr>
            <w:tcW w:w="1713" w:type="dxa"/>
            <w:shd w:val="clear" w:color="auto" w:fill="EFF6FB"/>
            <w:vAlign w:val="center"/>
          </w:tcPr>
          <w:p>
            <w:pPr>
              <w:spacing w:line="360" w:lineRule="auto"/>
              <w:jc w:val="center"/>
              <w:rPr>
                <w:rFonts w:hint="default" w:ascii="Times New Roman" w:hAnsi="Times New Roman" w:cs="Times New Roman"/>
                <w:color w:val="333333"/>
                <w:sz w:val="18"/>
                <w:szCs w:val="21"/>
              </w:rPr>
            </w:pPr>
            <w:r>
              <w:rPr>
                <w:rFonts w:hint="default" w:ascii="Times New Roman" w:hAnsi="Times New Roman" w:cs="Times New Roman"/>
                <w:color w:val="333333"/>
                <w:sz w:val="18"/>
                <w:szCs w:val="21"/>
              </w:rPr>
              <w:t>○</w:t>
            </w:r>
          </w:p>
        </w:tc>
      </w:tr>
    </w:tbl>
    <w:p>
      <w:pPr>
        <w:rPr>
          <w:rFonts w:hint="default" w:ascii="Times New Roman" w:hAnsi="Times New Roman" w:cs="Times New Roman"/>
        </w:rPr>
      </w:pPr>
    </w:p>
    <w:p>
      <w:pPr>
        <w:spacing w:line="360" w:lineRule="auto"/>
        <w:rPr>
          <w:rFonts w:hint="default" w:ascii="Times New Roman" w:hAnsi="Times New Roman" w:cs="Times New Roman"/>
        </w:rPr>
      </w:pPr>
      <w:r>
        <w:rPr>
          <w:rFonts w:hint="default" w:ascii="Times New Roman" w:hAnsi="Times New Roman" w:eastAsia="Times New Roman" w:cs="Times New Roman"/>
          <w:b/>
          <w:bCs/>
        </w:rPr>
        <w:t xml:space="preserve">Section D: Factors that influence the impact of food labels / </w:t>
      </w:r>
      <w:r>
        <w:rPr>
          <w:rFonts w:hint="default" w:ascii="Times New Roman" w:hAnsi="Times New Roman" w:eastAsia="PMingLiU" w:cs="Times New Roman"/>
          <w:b/>
          <w:bCs/>
        </w:rPr>
        <w:t>第四小节：改变食品标签对购物选择影响的因素</w:t>
      </w:r>
      <w:r>
        <w:rPr>
          <w:rFonts w:hint="default" w:ascii="Times New Roman" w:hAnsi="Times New Roman" w:eastAsia="Times New Roman" w:cs="Times New Roman"/>
          <w:b/>
          <w:bCs/>
        </w:rPr>
        <w:br w:type="textWrapping"/>
      </w:r>
      <w:r>
        <w:rPr>
          <w:rFonts w:hint="default" w:ascii="Times New Roman" w:hAnsi="Times New Roman" w:eastAsia="Times New Roman" w:cs="Times New Roman"/>
        </w:rPr>
        <w:t>In this part, please answer the questions about your attitude to food labels under various circumstances.</w:t>
      </w:r>
      <w:r>
        <w:rPr>
          <w:rFonts w:hint="default" w:ascii="Times New Roman" w:hAnsi="Times New Roman" w:eastAsia="Times New Roman" w:cs="Times New Roman"/>
        </w:rPr>
        <w:br w:type="textWrapping"/>
      </w:r>
      <w:r>
        <w:rPr>
          <w:rFonts w:hint="default" w:ascii="Times New Roman" w:hAnsi="Times New Roman" w:eastAsia="PMingLiU" w:cs="Times New Roman"/>
        </w:rPr>
        <w:t>请根据你在不同情境下对食品标签的态度，回答本页问卷。</w:t>
      </w:r>
    </w:p>
    <w:p>
      <w:pPr>
        <w:rPr>
          <w:rFonts w:hint="default" w:ascii="Times New Roman" w:hAnsi="Times New Roman" w:cs="Times New Roman"/>
        </w:rPr>
      </w:pPr>
      <w:r>
        <w:rPr>
          <w:rFonts w:hint="default" w:ascii="Times New Roman" w:hAnsi="Times New Roman" w:eastAsia="Times New Roman" w:cs="Times New Roman"/>
        </w:rPr>
        <w:t xml:space="preserve">12. I would give up on buying a food product that I </w:t>
      </w:r>
      <w:r>
        <w:rPr>
          <w:rFonts w:hint="default" w:ascii="Times New Roman" w:hAnsi="Times New Roman" w:eastAsia="Times New Roman" w:cs="Times New Roman"/>
          <w:b/>
          <w:bCs/>
        </w:rPr>
        <w:t>plan to use it for cooking</w:t>
      </w:r>
      <w:r>
        <w:rPr>
          <w:rFonts w:hint="default" w:ascii="Times New Roman" w:hAnsi="Times New Roman" w:eastAsia="Times New Roman" w:cs="Times New Roman"/>
        </w:rPr>
        <w:t xml:space="preserve"> just because the label on the food didn’t satisfy me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我会放弃购买一些</w:t>
      </w:r>
      <w:r>
        <w:rPr>
          <w:rFonts w:hint="default" w:ascii="Times New Roman" w:hAnsi="Times New Roman" w:eastAsia="PMingLiU" w:cs="Times New Roman"/>
          <w:b/>
          <w:bCs/>
          <w:color w:val="999999"/>
        </w:rPr>
        <w:t>原计划用于烹饪</w:t>
      </w:r>
      <w:r>
        <w:rPr>
          <w:rFonts w:hint="default" w:ascii="Times New Roman" w:hAnsi="Times New Roman" w:eastAsia="PMingLiU" w:cs="Times New Roman"/>
          <w:color w:val="999999"/>
        </w:rPr>
        <w:t>的食品，仅仅因为其上食品标签并不足以让我满意。</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 xml:space="preserve">13. I would give up on buying a food product that </w:t>
      </w:r>
      <w:r>
        <w:rPr>
          <w:rFonts w:hint="default" w:ascii="Times New Roman" w:hAnsi="Times New Roman" w:eastAsia="Times New Roman" w:cs="Times New Roman"/>
          <w:b/>
          <w:bCs/>
        </w:rPr>
        <w:t>someone else recommended</w:t>
      </w:r>
      <w:r>
        <w:rPr>
          <w:rFonts w:hint="default" w:ascii="Times New Roman" w:hAnsi="Times New Roman" w:eastAsia="Times New Roman" w:cs="Times New Roman"/>
        </w:rPr>
        <w:t xml:space="preserve"> just because the label on the food didn’t satisfy me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我会放弃购买一些</w:t>
      </w:r>
      <w:r>
        <w:rPr>
          <w:rFonts w:hint="default" w:ascii="Times New Roman" w:hAnsi="Times New Roman" w:eastAsia="PMingLiU" w:cs="Times New Roman"/>
          <w:b/>
          <w:bCs/>
          <w:color w:val="999999"/>
        </w:rPr>
        <w:t>他人推荐</w:t>
      </w:r>
      <w:r>
        <w:rPr>
          <w:rFonts w:hint="default" w:ascii="Times New Roman" w:hAnsi="Times New Roman" w:eastAsia="PMingLiU" w:cs="Times New Roman"/>
          <w:color w:val="999999"/>
        </w:rPr>
        <w:t>的食品，仅仅因为其上食品标签并不足以让我满意。</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 xml:space="preserve">14. I don't care about food labels when </w:t>
      </w:r>
      <w:r>
        <w:rPr>
          <w:rFonts w:hint="default" w:ascii="Times New Roman" w:hAnsi="Times New Roman" w:eastAsia="Times New Roman" w:cs="Times New Roman"/>
          <w:b/>
          <w:bCs/>
        </w:rPr>
        <w:t>many people have purchased the same food</w:t>
      </w:r>
      <w:r>
        <w:rPr>
          <w:rFonts w:hint="default" w:ascii="Times New Roman" w:hAnsi="Times New Roman" w:eastAsia="Times New Roman" w:cs="Times New Roman"/>
        </w:rPr>
        <w:t>.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当</w:t>
      </w:r>
      <w:r>
        <w:rPr>
          <w:rFonts w:hint="default" w:ascii="Times New Roman" w:hAnsi="Times New Roman" w:eastAsia="PMingLiU" w:cs="Times New Roman"/>
          <w:b/>
          <w:bCs/>
          <w:color w:val="999999"/>
        </w:rPr>
        <w:t>许多人购买过同类食品时</w:t>
      </w:r>
      <w:r>
        <w:rPr>
          <w:rFonts w:hint="default" w:ascii="Times New Roman" w:hAnsi="Times New Roman" w:eastAsia="PMingLiU" w:cs="Times New Roman"/>
          <w:color w:val="999999"/>
        </w:rPr>
        <w:t>，我不再关心食品标签。</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 xml:space="preserve">15. I don't care about food labels when </w:t>
      </w:r>
      <w:r>
        <w:rPr>
          <w:rFonts w:hint="default" w:ascii="Times New Roman" w:hAnsi="Times New Roman" w:eastAsia="Times New Roman" w:cs="Times New Roman"/>
          <w:b/>
          <w:bCs/>
        </w:rPr>
        <w:t>I don’t have enough time to purchase food</w:t>
      </w:r>
      <w:r>
        <w:rPr>
          <w:rFonts w:hint="default" w:ascii="Times New Roman" w:hAnsi="Times New Roman" w:eastAsia="Times New Roman" w:cs="Times New Roman"/>
        </w:rPr>
        <w:t>.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当我用于购买食物的</w:t>
      </w:r>
      <w:r>
        <w:rPr>
          <w:rFonts w:hint="default" w:ascii="Times New Roman" w:hAnsi="Times New Roman" w:eastAsia="PMingLiU" w:cs="Times New Roman"/>
          <w:b/>
          <w:bCs/>
          <w:color w:val="999999"/>
        </w:rPr>
        <w:t>时间不充裕</w:t>
      </w:r>
      <w:r>
        <w:rPr>
          <w:rFonts w:hint="default" w:ascii="Times New Roman" w:hAnsi="Times New Roman" w:eastAsia="PMingLiU" w:cs="Times New Roman"/>
          <w:color w:val="999999"/>
        </w:rPr>
        <w:t>时，我不再关心食品标签。</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16. Even if it’s not important, I will take the time to read fancy designed food labels.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尽管其并不重要，我仍然会花时间阅读一些设计花哨的标签。</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17. Despite the abundance of complex information, I will take the time to read labels that I deem important. [</w:t>
      </w:r>
      <w:r>
        <w:rPr>
          <w:rFonts w:hint="default" w:ascii="Times New Roman" w:hAnsi="Times New Roman" w:eastAsia="PMingLiU" w:cs="Times New Roman"/>
        </w:rPr>
        <w:t>单选题</w:t>
      </w:r>
      <w:r>
        <w:rPr>
          <w:rFonts w:hint="default" w:ascii="Times New Roman" w:hAnsi="Times New Roman" w:eastAsia="Times New Roman" w:cs="Times New Roman"/>
        </w:rPr>
        <w:t xml:space="preserve">] </w:t>
      </w:r>
      <w:r>
        <w:rPr>
          <w:rFonts w:hint="default" w:ascii="Times New Roman" w:hAnsi="Times New Roman" w:eastAsia="Times New Roman" w:cs="Times New Roman"/>
          <w:color w:val="FF0000"/>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尽管有大量复杂的信息，我仍然会花时间阅读我认为重要的标签。</w:t>
      </w:r>
    </w:p>
    <w:tbl>
      <w:tblPr>
        <w:tblStyle w:val="4"/>
        <w:tblW w:w="5000" w:type="pct"/>
        <w:tblInd w:w="0"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fixed"/>
        <w:tblCellMar>
          <w:top w:w="0" w:type="dxa"/>
          <w:left w:w="108" w:type="dxa"/>
          <w:bottom w:w="0" w:type="dxa"/>
          <w:right w:w="108" w:type="dxa"/>
        </w:tblCellMar>
      </w:tblPr>
      <w:tblGrid>
        <w:gridCol w:w="1705"/>
        <w:gridCol w:w="1704"/>
        <w:gridCol w:w="1704"/>
        <w:gridCol w:w="1704"/>
        <w:gridCol w:w="170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108" w:type="dxa"/>
            <w:bottom w:w="0" w:type="dxa"/>
            <w:right w:w="108" w:type="dxa"/>
          </w:tblCellMar>
        </w:tblPrEx>
        <w:trPr>
          <w:trHeight w:val="500" w:hRule="atLeast"/>
        </w:trPr>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agree - </w:t>
            </w:r>
            <w:r>
              <w:rPr>
                <w:rFonts w:hint="default" w:ascii="Times New Roman" w:hAnsi="Times New Roman" w:eastAsia="PMingLiU" w:cs="Times New Roman"/>
              </w:rPr>
              <w:t>非常赞成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○Agree - </w:t>
            </w:r>
            <w:r>
              <w:rPr>
                <w:rFonts w:hint="default" w:ascii="Times New Roman" w:hAnsi="Times New Roman" w:eastAsia="PMingLiU" w:cs="Times New Roman"/>
              </w:rPr>
              <w:t>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○Neutral - </w:t>
            </w:r>
            <w:r>
              <w:rPr>
                <w:rFonts w:hint="default" w:ascii="Times New Roman" w:hAnsi="Times New Roman" w:eastAsia="PMingLiU" w:cs="Times New Roman"/>
              </w:rPr>
              <w:t>中立</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○Disagree - </w:t>
            </w:r>
            <w:r>
              <w:rPr>
                <w:rFonts w:hint="default" w:ascii="Times New Roman" w:hAnsi="Times New Roman" w:eastAsia="PMingLiU" w:cs="Times New Roman"/>
              </w:rPr>
              <w:t>不赞成</w:t>
            </w:r>
          </w:p>
        </w:tc>
        <w:tc>
          <w:tcPr>
            <w:tcW w:w="1448" w:type="dxa"/>
            <w:shd w:val="clear" w:color="auto" w:fill="FFFFFF"/>
            <w:vAlign w:val="center"/>
          </w:tcPr>
          <w:p>
            <w:pPr>
              <w:jc w:val="left"/>
              <w:rPr>
                <w:rFonts w:hint="default" w:ascii="Times New Roman" w:hAnsi="Times New Roman" w:eastAsia="微软雅黑" w:cs="Times New Roman"/>
                <w:b w:val="0"/>
                <w:sz w:val="28"/>
              </w:rPr>
            </w:pPr>
            <w:r>
              <w:rPr>
                <w:rFonts w:hint="default" w:ascii="Times New Roman" w:hAnsi="Times New Roman" w:eastAsia="Times New Roman" w:cs="Times New Roman"/>
              </w:rPr>
              <w:t xml:space="preserve">○Strongly disagree - </w:t>
            </w:r>
            <w:r>
              <w:rPr>
                <w:rFonts w:hint="default" w:ascii="Times New Roman" w:hAnsi="Times New Roman" w:eastAsia="PMingLiU" w:cs="Times New Roman"/>
              </w:rPr>
              <w:t>非常不赞成</w:t>
            </w:r>
          </w:p>
        </w:tc>
      </w:tr>
    </w:tbl>
    <w:p>
      <w:pPr>
        <w:rPr>
          <w:rFonts w:hint="default" w:ascii="Times New Roman" w:hAnsi="Times New Roman" w:cs="Times New Roman"/>
        </w:rPr>
      </w:pPr>
      <w:r>
        <w:rPr>
          <w:rFonts w:hint="default" w:ascii="Times New Roman" w:hAnsi="Times New Roman" w:eastAsia="Times New Roman" w:cs="Times New Roman"/>
        </w:rPr>
        <w:t>18. I believe some other factors may influence the impact of food labels, such as [</w:t>
      </w:r>
      <w:r>
        <w:rPr>
          <w:rFonts w:hint="default" w:ascii="Times New Roman" w:hAnsi="Times New Roman" w:eastAsia="PMingLiU" w:cs="Times New Roman"/>
        </w:rPr>
        <w:t>填空题</w:t>
      </w:r>
      <w:r>
        <w:rPr>
          <w:rFonts w:hint="default" w:ascii="Times New Roman" w:hAnsi="Times New Roman" w:eastAsia="Times New Roman" w:cs="Times New Roman"/>
        </w:rPr>
        <w:t>]</w:t>
      </w:r>
    </w:p>
    <w:p>
      <w:pPr>
        <w:pBdr>
          <w:top w:val="none" w:color="auto" w:sz="0" w:space="0"/>
          <w:left w:val="none" w:color="auto" w:sz="0" w:space="9"/>
          <w:bottom w:val="none" w:color="auto" w:sz="0" w:space="0"/>
          <w:right w:val="none" w:color="auto" w:sz="0" w:space="0"/>
        </w:pBdr>
        <w:spacing w:before="75" w:after="75"/>
        <w:ind w:left="180" w:right="0"/>
        <w:rPr>
          <w:rFonts w:hint="default" w:ascii="Times New Roman" w:hAnsi="Times New Roman" w:eastAsia="Times New Roman" w:cs="Times New Roman"/>
          <w:color w:val="999999"/>
        </w:rPr>
      </w:pPr>
      <w:r>
        <w:rPr>
          <w:rFonts w:hint="default" w:ascii="Times New Roman" w:hAnsi="Times New Roman" w:eastAsia="PMingLiU" w:cs="Times New Roman"/>
          <w:color w:val="999999"/>
        </w:rPr>
        <w:t>我认为一些其他因素也会改变食品标签带来的影响，例如</w:t>
      </w:r>
    </w:p>
    <w:p>
      <w:pPr>
        <w:rPr>
          <w:rFonts w:hint="default" w:ascii="Times New Roman" w:hAnsi="Times New Roman" w:cs="Times New Roman"/>
        </w:rPr>
      </w:pPr>
      <w:r>
        <w:rPr>
          <w:rFonts w:hint="default" w:ascii="Times New Roman" w:hAnsi="Times New Roman" w:cs="Times New Roman"/>
        </w:rPr>
        <w:t>_________________________________</w:t>
      </w:r>
    </w:p>
    <w:p/>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Appendix II. Formula used in data analysis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Due to the complexity of raw data from the questionnaire, some basic formula were applied to transfer non-numeric data to numbers for convenience, as a part of the statistical analysis mentioned in the </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methods</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 section. To help reproduce the statistical result in this research, the formula are provided here.</w:t>
      </w:r>
    </w:p>
    <w:tbl>
      <w:tblPr>
        <w:tblStyle w:val="5"/>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92"/>
        <w:gridCol w:w="633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Question No.</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Formula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2</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frequencies are numbered from 1 to 7 (most frequent)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3</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preferences are classified as 1: offline, if strongly agree is chosen; 2: mix mode; 3:online, if strongly disagree is chosen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5 &amp; 9</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 if ticked, 0 otherwise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6 &amp; 10</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rate of a label = (total selected labels + 1) - rank of the label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7 &amp; 8 &amp; 11</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numbered from 1 to 5 (strongly agree)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12 &amp; 13 &amp; 16 &amp; 17</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 xml:space="preserve">numbered from 1 to 5 (strongly agree) </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92"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14 &amp; 15</w:t>
            </w:r>
          </w:p>
        </w:tc>
        <w:tc>
          <w:tcPr>
            <w:tcW w:w="6330" w:type="dxa"/>
            <w:tcBorders>
              <w:tl2br w:val="nil"/>
              <w:tr2bl w:val="nil"/>
            </w:tcBorders>
          </w:tcPr>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default"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numbered from 1 to 5 (strongly disagree)</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2: average rate of question 6 &amp;10 (with respect to label types)</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3, 4: average rate of question 6, 10, respectively</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5: average and correlation of rate in question 12~17</w:t>
      </w:r>
    </w:p>
    <w:p>
      <w:pPr>
        <w:keepNext w:val="0"/>
        <w:keepLines w:val="0"/>
        <w:pageBreakBefore w:val="0"/>
        <w:widowControl w:val="0"/>
        <w:kinsoku/>
        <w:wordWrap/>
        <w:overflowPunct/>
        <w:topLinePunct w:val="0"/>
        <w:autoSpaceDE/>
        <w:autoSpaceDN/>
        <w:bidi w:val="0"/>
        <w:adjustRightInd w:val="0"/>
        <w:snapToGrid w:val="0"/>
        <w:spacing w:line="360" w:lineRule="auto"/>
        <w:ind w:firstLine="720"/>
        <w:jc w:val="left"/>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Figure 6: average rate of question 6 &amp; 10 (with respect to question 2, 3)</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cs="Times New Roman"/>
                        <w:sz w:val="24"/>
                        <w:szCs w:val="24"/>
                      </w:rPr>
                    </w:pPr>
                    <w:r>
                      <w:rPr>
                        <w:rFonts w:hint="default" w:ascii="Times New Roman" w:hAnsi="Times New Roman" w:cs="Times New Roman"/>
                        <w:sz w:val="24"/>
                        <w:szCs w:val="24"/>
                        <w:lang w:val="en-US" w:eastAsia="zh-CN"/>
                      </w:rPr>
                      <w:t>Page</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of</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NUMPAGES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F29AA"/>
    <w:multiLevelType w:val="singleLevel"/>
    <w:tmpl w:val="EDEF29AA"/>
    <w:lvl w:ilvl="0" w:tentative="0">
      <w:start w:val="1"/>
      <w:numFmt w:val="decimal"/>
      <w:suff w:val="space"/>
      <w:lvlText w:val="%1."/>
      <w:lvlJc w:val="left"/>
    </w:lvl>
  </w:abstractNum>
  <w:abstractNum w:abstractNumId="1">
    <w:nsid w:val="0F888650"/>
    <w:multiLevelType w:val="singleLevel"/>
    <w:tmpl w:val="0F888650"/>
    <w:lvl w:ilvl="0" w:tentative="0">
      <w:start w:val="1"/>
      <w:numFmt w:val="upperRoman"/>
      <w:suff w:val="space"/>
      <w:lvlText w:val="%1."/>
      <w:lvlJc w:val="left"/>
    </w:lvl>
  </w:abstractNum>
  <w:abstractNum w:abstractNumId="2">
    <w:nsid w:val="4AE29451"/>
    <w:multiLevelType w:val="singleLevel"/>
    <w:tmpl w:val="4AE29451"/>
    <w:lvl w:ilvl="0" w:tentative="0">
      <w:start w:val="1"/>
      <w:numFmt w:val="upperRoman"/>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052A18"/>
    <w:rsid w:val="000F5645"/>
    <w:rsid w:val="00292BAB"/>
    <w:rsid w:val="00294959"/>
    <w:rsid w:val="00303F39"/>
    <w:rsid w:val="00417EF4"/>
    <w:rsid w:val="00423C6D"/>
    <w:rsid w:val="00490B57"/>
    <w:rsid w:val="00493475"/>
    <w:rsid w:val="005319D6"/>
    <w:rsid w:val="005A2D64"/>
    <w:rsid w:val="00612345"/>
    <w:rsid w:val="0067722F"/>
    <w:rsid w:val="0069744B"/>
    <w:rsid w:val="00704336"/>
    <w:rsid w:val="0075194C"/>
    <w:rsid w:val="007A3406"/>
    <w:rsid w:val="0083703F"/>
    <w:rsid w:val="00844285"/>
    <w:rsid w:val="00885B23"/>
    <w:rsid w:val="00950240"/>
    <w:rsid w:val="009576CF"/>
    <w:rsid w:val="00975D66"/>
    <w:rsid w:val="009A13B3"/>
    <w:rsid w:val="009C7964"/>
    <w:rsid w:val="00A91E23"/>
    <w:rsid w:val="00A95A9A"/>
    <w:rsid w:val="00B52D58"/>
    <w:rsid w:val="00C210A1"/>
    <w:rsid w:val="00C34DAD"/>
    <w:rsid w:val="00CB1EB4"/>
    <w:rsid w:val="00D20B4D"/>
    <w:rsid w:val="00D50D69"/>
    <w:rsid w:val="00D743B5"/>
    <w:rsid w:val="00EF5C0D"/>
    <w:rsid w:val="00F03C95"/>
    <w:rsid w:val="00F50CDF"/>
    <w:rsid w:val="00F705B3"/>
    <w:rsid w:val="00FF56BA"/>
    <w:rsid w:val="0100390C"/>
    <w:rsid w:val="01211AD4"/>
    <w:rsid w:val="013435B5"/>
    <w:rsid w:val="014063FE"/>
    <w:rsid w:val="014557C2"/>
    <w:rsid w:val="014F6641"/>
    <w:rsid w:val="015754F6"/>
    <w:rsid w:val="015C48BA"/>
    <w:rsid w:val="017240DE"/>
    <w:rsid w:val="017460A8"/>
    <w:rsid w:val="01875DDB"/>
    <w:rsid w:val="018C6405"/>
    <w:rsid w:val="019127B6"/>
    <w:rsid w:val="01981D96"/>
    <w:rsid w:val="01A505DF"/>
    <w:rsid w:val="01B36BD0"/>
    <w:rsid w:val="01B6046E"/>
    <w:rsid w:val="01B96FAC"/>
    <w:rsid w:val="01BD17FD"/>
    <w:rsid w:val="01CE3A0A"/>
    <w:rsid w:val="01DE1773"/>
    <w:rsid w:val="01E70628"/>
    <w:rsid w:val="01E74ACC"/>
    <w:rsid w:val="01F82835"/>
    <w:rsid w:val="02184C85"/>
    <w:rsid w:val="021B47BF"/>
    <w:rsid w:val="021C29C7"/>
    <w:rsid w:val="0224362A"/>
    <w:rsid w:val="022A49B8"/>
    <w:rsid w:val="0231567C"/>
    <w:rsid w:val="023437E1"/>
    <w:rsid w:val="023C4E17"/>
    <w:rsid w:val="02416FE7"/>
    <w:rsid w:val="024C492F"/>
    <w:rsid w:val="024E06A7"/>
    <w:rsid w:val="02557C87"/>
    <w:rsid w:val="027F2919"/>
    <w:rsid w:val="02810A7C"/>
    <w:rsid w:val="02821A5E"/>
    <w:rsid w:val="02881E0B"/>
    <w:rsid w:val="028F5BEC"/>
    <w:rsid w:val="02936A01"/>
    <w:rsid w:val="0297204E"/>
    <w:rsid w:val="02A12ECC"/>
    <w:rsid w:val="02A824AD"/>
    <w:rsid w:val="02BD75DA"/>
    <w:rsid w:val="02C00BAF"/>
    <w:rsid w:val="02CD3CC1"/>
    <w:rsid w:val="02D908B8"/>
    <w:rsid w:val="02EE59E6"/>
    <w:rsid w:val="02EF1E8A"/>
    <w:rsid w:val="02F2147C"/>
    <w:rsid w:val="03015719"/>
    <w:rsid w:val="031A4A2D"/>
    <w:rsid w:val="032D29B2"/>
    <w:rsid w:val="0337738D"/>
    <w:rsid w:val="03522F69"/>
    <w:rsid w:val="035241C7"/>
    <w:rsid w:val="035C5045"/>
    <w:rsid w:val="035C6DF3"/>
    <w:rsid w:val="03681C3C"/>
    <w:rsid w:val="036C34DA"/>
    <w:rsid w:val="036F2FCB"/>
    <w:rsid w:val="0370464D"/>
    <w:rsid w:val="0371289F"/>
    <w:rsid w:val="037405E1"/>
    <w:rsid w:val="0374238F"/>
    <w:rsid w:val="03773C2D"/>
    <w:rsid w:val="037C7496"/>
    <w:rsid w:val="038500F8"/>
    <w:rsid w:val="0385634A"/>
    <w:rsid w:val="038D16A3"/>
    <w:rsid w:val="03977E2B"/>
    <w:rsid w:val="039B348A"/>
    <w:rsid w:val="039E565E"/>
    <w:rsid w:val="03A04F32"/>
    <w:rsid w:val="03A43F52"/>
    <w:rsid w:val="03AF33C7"/>
    <w:rsid w:val="03D41080"/>
    <w:rsid w:val="03DF2CAE"/>
    <w:rsid w:val="03E017D2"/>
    <w:rsid w:val="03E5328D"/>
    <w:rsid w:val="03EC63C9"/>
    <w:rsid w:val="03FA4B87"/>
    <w:rsid w:val="040263F5"/>
    <w:rsid w:val="040F3E66"/>
    <w:rsid w:val="04137DFA"/>
    <w:rsid w:val="042518DB"/>
    <w:rsid w:val="042704FE"/>
    <w:rsid w:val="042C0EBC"/>
    <w:rsid w:val="042D3F5F"/>
    <w:rsid w:val="04390EE3"/>
    <w:rsid w:val="04433205"/>
    <w:rsid w:val="044C330C"/>
    <w:rsid w:val="044E0E32"/>
    <w:rsid w:val="0451447E"/>
    <w:rsid w:val="045D1075"/>
    <w:rsid w:val="045D72C7"/>
    <w:rsid w:val="045F6B9B"/>
    <w:rsid w:val="04620439"/>
    <w:rsid w:val="046643CE"/>
    <w:rsid w:val="046709D0"/>
    <w:rsid w:val="047343F5"/>
    <w:rsid w:val="047A5783"/>
    <w:rsid w:val="04814D63"/>
    <w:rsid w:val="049441B2"/>
    <w:rsid w:val="04956A61"/>
    <w:rsid w:val="049A7BD3"/>
    <w:rsid w:val="04A01318"/>
    <w:rsid w:val="04A22F2C"/>
    <w:rsid w:val="04A24CDA"/>
    <w:rsid w:val="04A722F0"/>
    <w:rsid w:val="04AE367F"/>
    <w:rsid w:val="04AE7B23"/>
    <w:rsid w:val="04B0389B"/>
    <w:rsid w:val="04B073F7"/>
    <w:rsid w:val="04B944C7"/>
    <w:rsid w:val="04BD38C2"/>
    <w:rsid w:val="04C23D73"/>
    <w:rsid w:val="04F25C61"/>
    <w:rsid w:val="050058B4"/>
    <w:rsid w:val="050B287F"/>
    <w:rsid w:val="050F6813"/>
    <w:rsid w:val="05171224"/>
    <w:rsid w:val="051A0D14"/>
    <w:rsid w:val="052B2F21"/>
    <w:rsid w:val="052B4819"/>
    <w:rsid w:val="05362844"/>
    <w:rsid w:val="053757F4"/>
    <w:rsid w:val="053F077B"/>
    <w:rsid w:val="05452235"/>
    <w:rsid w:val="055527D9"/>
    <w:rsid w:val="05706B86"/>
    <w:rsid w:val="057747FA"/>
    <w:rsid w:val="05882122"/>
    <w:rsid w:val="05997E8B"/>
    <w:rsid w:val="05B80C59"/>
    <w:rsid w:val="05BB24F7"/>
    <w:rsid w:val="05C07B0D"/>
    <w:rsid w:val="05C173E2"/>
    <w:rsid w:val="05C23886"/>
    <w:rsid w:val="05CB05BA"/>
    <w:rsid w:val="05F454C6"/>
    <w:rsid w:val="05F477B7"/>
    <w:rsid w:val="05FB4360"/>
    <w:rsid w:val="05FF4171"/>
    <w:rsid w:val="060C68AF"/>
    <w:rsid w:val="0619129C"/>
    <w:rsid w:val="061D0ABC"/>
    <w:rsid w:val="061D0E3B"/>
    <w:rsid w:val="06222576"/>
    <w:rsid w:val="06255BC2"/>
    <w:rsid w:val="06257970"/>
    <w:rsid w:val="062E0F1B"/>
    <w:rsid w:val="063876A4"/>
    <w:rsid w:val="063E0A32"/>
    <w:rsid w:val="06420522"/>
    <w:rsid w:val="06510766"/>
    <w:rsid w:val="066B0AF1"/>
    <w:rsid w:val="067032E2"/>
    <w:rsid w:val="06732DD2"/>
    <w:rsid w:val="068428E9"/>
    <w:rsid w:val="068B011B"/>
    <w:rsid w:val="069845E6"/>
    <w:rsid w:val="069D7E4F"/>
    <w:rsid w:val="06A20FC1"/>
    <w:rsid w:val="06A429E0"/>
    <w:rsid w:val="06A50AB1"/>
    <w:rsid w:val="06A74829"/>
    <w:rsid w:val="06AB60C8"/>
    <w:rsid w:val="06B37672"/>
    <w:rsid w:val="06BC6527"/>
    <w:rsid w:val="06BD404D"/>
    <w:rsid w:val="06BF1B73"/>
    <w:rsid w:val="06BF6017"/>
    <w:rsid w:val="06CE24FB"/>
    <w:rsid w:val="06CF3A1E"/>
    <w:rsid w:val="06DD54D0"/>
    <w:rsid w:val="06E8731C"/>
    <w:rsid w:val="06F3181D"/>
    <w:rsid w:val="06F77C65"/>
    <w:rsid w:val="071E0F8F"/>
    <w:rsid w:val="071F2612"/>
    <w:rsid w:val="072D2F81"/>
    <w:rsid w:val="073A744C"/>
    <w:rsid w:val="073E25DD"/>
    <w:rsid w:val="073F0F06"/>
    <w:rsid w:val="073F4A62"/>
    <w:rsid w:val="074309F6"/>
    <w:rsid w:val="074D3623"/>
    <w:rsid w:val="075D3328"/>
    <w:rsid w:val="0765096C"/>
    <w:rsid w:val="0766613D"/>
    <w:rsid w:val="076D7821"/>
    <w:rsid w:val="076F161C"/>
    <w:rsid w:val="07724E37"/>
    <w:rsid w:val="07857CEE"/>
    <w:rsid w:val="07886409"/>
    <w:rsid w:val="078D1C71"/>
    <w:rsid w:val="078F7797"/>
    <w:rsid w:val="07960126"/>
    <w:rsid w:val="07996868"/>
    <w:rsid w:val="079E5C2C"/>
    <w:rsid w:val="07A07BF6"/>
    <w:rsid w:val="07A35568"/>
    <w:rsid w:val="07A5520D"/>
    <w:rsid w:val="07AC22B3"/>
    <w:rsid w:val="07AD5E6F"/>
    <w:rsid w:val="07B62F76"/>
    <w:rsid w:val="07B678DE"/>
    <w:rsid w:val="07D03DB5"/>
    <w:rsid w:val="07D7113E"/>
    <w:rsid w:val="07D96C64"/>
    <w:rsid w:val="07DE071F"/>
    <w:rsid w:val="07E86EA8"/>
    <w:rsid w:val="08057A5A"/>
    <w:rsid w:val="08071A24"/>
    <w:rsid w:val="08171BB0"/>
    <w:rsid w:val="081952B3"/>
    <w:rsid w:val="082C5625"/>
    <w:rsid w:val="083B7C89"/>
    <w:rsid w:val="084033B6"/>
    <w:rsid w:val="08404F36"/>
    <w:rsid w:val="08412E95"/>
    <w:rsid w:val="0854453D"/>
    <w:rsid w:val="0858227F"/>
    <w:rsid w:val="085B3B1D"/>
    <w:rsid w:val="085D5AE7"/>
    <w:rsid w:val="08623466"/>
    <w:rsid w:val="08732C15"/>
    <w:rsid w:val="087A532A"/>
    <w:rsid w:val="087B41C0"/>
    <w:rsid w:val="087F5A5E"/>
    <w:rsid w:val="08856DEC"/>
    <w:rsid w:val="08887B06"/>
    <w:rsid w:val="0889068B"/>
    <w:rsid w:val="089112ED"/>
    <w:rsid w:val="08940DDD"/>
    <w:rsid w:val="0898267C"/>
    <w:rsid w:val="08986B20"/>
    <w:rsid w:val="089B216C"/>
    <w:rsid w:val="08A454C4"/>
    <w:rsid w:val="08AA0601"/>
    <w:rsid w:val="08B12270"/>
    <w:rsid w:val="08BF4B31"/>
    <w:rsid w:val="08C6368D"/>
    <w:rsid w:val="08D13DE0"/>
    <w:rsid w:val="08DA4864"/>
    <w:rsid w:val="08DF5CAC"/>
    <w:rsid w:val="08E04023"/>
    <w:rsid w:val="08E135E4"/>
    <w:rsid w:val="08E458C1"/>
    <w:rsid w:val="08F0070A"/>
    <w:rsid w:val="08FC7964"/>
    <w:rsid w:val="090B5543"/>
    <w:rsid w:val="09277E8E"/>
    <w:rsid w:val="09290F93"/>
    <w:rsid w:val="09322AD0"/>
    <w:rsid w:val="09331E83"/>
    <w:rsid w:val="093A3733"/>
    <w:rsid w:val="093A4331"/>
    <w:rsid w:val="0946657C"/>
    <w:rsid w:val="094D16B8"/>
    <w:rsid w:val="09531661"/>
    <w:rsid w:val="095347F5"/>
    <w:rsid w:val="0955682A"/>
    <w:rsid w:val="09594501"/>
    <w:rsid w:val="09630EDC"/>
    <w:rsid w:val="096D1D5A"/>
    <w:rsid w:val="098552F6"/>
    <w:rsid w:val="098A46BA"/>
    <w:rsid w:val="09A514F4"/>
    <w:rsid w:val="09A80FE4"/>
    <w:rsid w:val="09A82D92"/>
    <w:rsid w:val="09B01C47"/>
    <w:rsid w:val="09BE4364"/>
    <w:rsid w:val="09CA2D09"/>
    <w:rsid w:val="09CF47C3"/>
    <w:rsid w:val="09CF6571"/>
    <w:rsid w:val="09D04097"/>
    <w:rsid w:val="09D93FD3"/>
    <w:rsid w:val="09DB3168"/>
    <w:rsid w:val="09EA5159"/>
    <w:rsid w:val="09EB0ED1"/>
    <w:rsid w:val="09FF6895"/>
    <w:rsid w:val="0A0855DF"/>
    <w:rsid w:val="0A246278"/>
    <w:rsid w:val="0A261F09"/>
    <w:rsid w:val="0A5151D8"/>
    <w:rsid w:val="0A5847B8"/>
    <w:rsid w:val="0A5C34C6"/>
    <w:rsid w:val="0A5D3B7D"/>
    <w:rsid w:val="0A79028B"/>
    <w:rsid w:val="0A8F64CA"/>
    <w:rsid w:val="0A960F84"/>
    <w:rsid w:val="0AAA2B3A"/>
    <w:rsid w:val="0AB1211B"/>
    <w:rsid w:val="0ACF434F"/>
    <w:rsid w:val="0AD100C7"/>
    <w:rsid w:val="0AE147AE"/>
    <w:rsid w:val="0AE37DDF"/>
    <w:rsid w:val="0AF02C43"/>
    <w:rsid w:val="0B007D55"/>
    <w:rsid w:val="0B126273"/>
    <w:rsid w:val="0B172772"/>
    <w:rsid w:val="0B1D4091"/>
    <w:rsid w:val="0B21104E"/>
    <w:rsid w:val="0B291CB1"/>
    <w:rsid w:val="0B2B5A29"/>
    <w:rsid w:val="0B552AA6"/>
    <w:rsid w:val="0B732F2C"/>
    <w:rsid w:val="0B753148"/>
    <w:rsid w:val="0B7849E6"/>
    <w:rsid w:val="0B7A42BB"/>
    <w:rsid w:val="0B865355"/>
    <w:rsid w:val="0B8B64C8"/>
    <w:rsid w:val="0B903ADE"/>
    <w:rsid w:val="0BA87886"/>
    <w:rsid w:val="0BAA580B"/>
    <w:rsid w:val="0BAD6C83"/>
    <w:rsid w:val="0BAF5900"/>
    <w:rsid w:val="0BB83A54"/>
    <w:rsid w:val="0BBC2B25"/>
    <w:rsid w:val="0BCB0FBA"/>
    <w:rsid w:val="0BD04822"/>
    <w:rsid w:val="0BD065D0"/>
    <w:rsid w:val="0BD25CE6"/>
    <w:rsid w:val="0BDE2A9B"/>
    <w:rsid w:val="0BDE6F3F"/>
    <w:rsid w:val="0BF422BF"/>
    <w:rsid w:val="0C0A7D34"/>
    <w:rsid w:val="0C0C21B7"/>
    <w:rsid w:val="0C0D15D3"/>
    <w:rsid w:val="0C177D5B"/>
    <w:rsid w:val="0C37664F"/>
    <w:rsid w:val="0C48085D"/>
    <w:rsid w:val="0C4B2C00"/>
    <w:rsid w:val="0C4B7AE2"/>
    <w:rsid w:val="0C547201"/>
    <w:rsid w:val="0C550884"/>
    <w:rsid w:val="0C654F6B"/>
    <w:rsid w:val="0C666FB8"/>
    <w:rsid w:val="0C6D335E"/>
    <w:rsid w:val="0C6D3E1F"/>
    <w:rsid w:val="0C7067C1"/>
    <w:rsid w:val="0C71390F"/>
    <w:rsid w:val="0C7718E6"/>
    <w:rsid w:val="0C94770E"/>
    <w:rsid w:val="0C9703DB"/>
    <w:rsid w:val="0C9F66CF"/>
    <w:rsid w:val="0CA912FB"/>
    <w:rsid w:val="0CB41A4E"/>
    <w:rsid w:val="0CB87790"/>
    <w:rsid w:val="0CB90E13"/>
    <w:rsid w:val="0CBB102F"/>
    <w:rsid w:val="0CBE467B"/>
    <w:rsid w:val="0CC55A09"/>
    <w:rsid w:val="0CC62494"/>
    <w:rsid w:val="0CCC5321"/>
    <w:rsid w:val="0CD12600"/>
    <w:rsid w:val="0CD345CA"/>
    <w:rsid w:val="0CD44142"/>
    <w:rsid w:val="0CD81BE1"/>
    <w:rsid w:val="0CD8594F"/>
    <w:rsid w:val="0CE00A95"/>
    <w:rsid w:val="0CE265BB"/>
    <w:rsid w:val="0CFB51D2"/>
    <w:rsid w:val="0D0162B8"/>
    <w:rsid w:val="0D044784"/>
    <w:rsid w:val="0D132C19"/>
    <w:rsid w:val="0D1F511A"/>
    <w:rsid w:val="0D295F98"/>
    <w:rsid w:val="0D305579"/>
    <w:rsid w:val="0D346A4C"/>
    <w:rsid w:val="0D3B5CCB"/>
    <w:rsid w:val="0D3F3A0E"/>
    <w:rsid w:val="0D442DD2"/>
    <w:rsid w:val="0D4C1C87"/>
    <w:rsid w:val="0D56040C"/>
    <w:rsid w:val="0D5648B3"/>
    <w:rsid w:val="0D646FD0"/>
    <w:rsid w:val="0D6C6771"/>
    <w:rsid w:val="0D7116ED"/>
    <w:rsid w:val="0D7A67F4"/>
    <w:rsid w:val="0D9C2C0E"/>
    <w:rsid w:val="0DA90E87"/>
    <w:rsid w:val="0DA92A95"/>
    <w:rsid w:val="0DAA7371"/>
    <w:rsid w:val="0DB5782C"/>
    <w:rsid w:val="0DBA7538"/>
    <w:rsid w:val="0DBF06AB"/>
    <w:rsid w:val="0DC65EDD"/>
    <w:rsid w:val="0DC932D7"/>
    <w:rsid w:val="0DD86D26"/>
    <w:rsid w:val="0DDB376C"/>
    <w:rsid w:val="0DE85646"/>
    <w:rsid w:val="0DE86366"/>
    <w:rsid w:val="0DEF71E2"/>
    <w:rsid w:val="0E0367E9"/>
    <w:rsid w:val="0E0407B3"/>
    <w:rsid w:val="0E1023A2"/>
    <w:rsid w:val="0E245168"/>
    <w:rsid w:val="0E2C2B37"/>
    <w:rsid w:val="0E364E11"/>
    <w:rsid w:val="0E3A5F83"/>
    <w:rsid w:val="0E3C1CFB"/>
    <w:rsid w:val="0E415563"/>
    <w:rsid w:val="0E497FFD"/>
    <w:rsid w:val="0E666D78"/>
    <w:rsid w:val="0E67321C"/>
    <w:rsid w:val="0E6B438E"/>
    <w:rsid w:val="0E6D45AA"/>
    <w:rsid w:val="0E6F3E7F"/>
    <w:rsid w:val="0E717CC7"/>
    <w:rsid w:val="0E7B0A75"/>
    <w:rsid w:val="0E935B43"/>
    <w:rsid w:val="0E941B37"/>
    <w:rsid w:val="0E975183"/>
    <w:rsid w:val="0E986DE4"/>
    <w:rsid w:val="0EA37FCC"/>
    <w:rsid w:val="0EAD35A1"/>
    <w:rsid w:val="0EB110CC"/>
    <w:rsid w:val="0EB14497"/>
    <w:rsid w:val="0EBD4353"/>
    <w:rsid w:val="0EBE6BB4"/>
    <w:rsid w:val="0EBF3192"/>
    <w:rsid w:val="0ED2440E"/>
    <w:rsid w:val="0EE10574"/>
    <w:rsid w:val="0EE52393"/>
    <w:rsid w:val="0EEC54CF"/>
    <w:rsid w:val="0EEF3211"/>
    <w:rsid w:val="0F046CBD"/>
    <w:rsid w:val="0F07055B"/>
    <w:rsid w:val="0F0A1DF9"/>
    <w:rsid w:val="0F0D5446"/>
    <w:rsid w:val="0F130CAE"/>
    <w:rsid w:val="0F182768"/>
    <w:rsid w:val="0F1A5655"/>
    <w:rsid w:val="0F24110D"/>
    <w:rsid w:val="0F272B8A"/>
    <w:rsid w:val="0F2A6E04"/>
    <w:rsid w:val="0F2B249C"/>
    <w:rsid w:val="0F346E76"/>
    <w:rsid w:val="0F36499C"/>
    <w:rsid w:val="0F4075C9"/>
    <w:rsid w:val="0F410916"/>
    <w:rsid w:val="0F421593"/>
    <w:rsid w:val="0F4B6AC2"/>
    <w:rsid w:val="0F5267A8"/>
    <w:rsid w:val="0F566DED"/>
    <w:rsid w:val="0F5C08A7"/>
    <w:rsid w:val="0F632BEB"/>
    <w:rsid w:val="0F825E34"/>
    <w:rsid w:val="0F8C6CB2"/>
    <w:rsid w:val="0FAF0E26"/>
    <w:rsid w:val="0FB71F81"/>
    <w:rsid w:val="0FBF0E36"/>
    <w:rsid w:val="0FD20B69"/>
    <w:rsid w:val="0FD31E0C"/>
    <w:rsid w:val="0FD44FAC"/>
    <w:rsid w:val="0FD961A1"/>
    <w:rsid w:val="0FDA17CC"/>
    <w:rsid w:val="0FE95EB3"/>
    <w:rsid w:val="0FE97C61"/>
    <w:rsid w:val="0FF24D67"/>
    <w:rsid w:val="0FF87EA4"/>
    <w:rsid w:val="0FFC3E38"/>
    <w:rsid w:val="100E76C7"/>
    <w:rsid w:val="101C3B92"/>
    <w:rsid w:val="102A2753"/>
    <w:rsid w:val="102B089A"/>
    <w:rsid w:val="10394744"/>
    <w:rsid w:val="104E4A31"/>
    <w:rsid w:val="104E5940"/>
    <w:rsid w:val="10594DE6"/>
    <w:rsid w:val="105A46BB"/>
    <w:rsid w:val="105B0B5E"/>
    <w:rsid w:val="10795489"/>
    <w:rsid w:val="10803007"/>
    <w:rsid w:val="108D5ABF"/>
    <w:rsid w:val="109127D2"/>
    <w:rsid w:val="1092654A"/>
    <w:rsid w:val="10A5627E"/>
    <w:rsid w:val="10A83678"/>
    <w:rsid w:val="10B22749"/>
    <w:rsid w:val="10BB4615"/>
    <w:rsid w:val="10C36ACA"/>
    <w:rsid w:val="10D206F5"/>
    <w:rsid w:val="10DF3CEE"/>
    <w:rsid w:val="10E103FD"/>
    <w:rsid w:val="10E55A5C"/>
    <w:rsid w:val="10F13271"/>
    <w:rsid w:val="10F468BD"/>
    <w:rsid w:val="10F627FF"/>
    <w:rsid w:val="1102722C"/>
    <w:rsid w:val="11065303"/>
    <w:rsid w:val="110D797F"/>
    <w:rsid w:val="11145FBB"/>
    <w:rsid w:val="111B18AA"/>
    <w:rsid w:val="11254CC9"/>
    <w:rsid w:val="11290C5D"/>
    <w:rsid w:val="112A6783"/>
    <w:rsid w:val="113373E5"/>
    <w:rsid w:val="113A4C18"/>
    <w:rsid w:val="115630D4"/>
    <w:rsid w:val="11610DAE"/>
    <w:rsid w:val="11691059"/>
    <w:rsid w:val="117D2D56"/>
    <w:rsid w:val="11820D17"/>
    <w:rsid w:val="118C2F9A"/>
    <w:rsid w:val="119F0F1F"/>
    <w:rsid w:val="11A35E37"/>
    <w:rsid w:val="11AD363C"/>
    <w:rsid w:val="11BF29F6"/>
    <w:rsid w:val="11CE710E"/>
    <w:rsid w:val="11D30BC8"/>
    <w:rsid w:val="11DC7A7D"/>
    <w:rsid w:val="11ED1B1E"/>
    <w:rsid w:val="11FB1F98"/>
    <w:rsid w:val="120174E4"/>
    <w:rsid w:val="120B3EBE"/>
    <w:rsid w:val="120B5F4D"/>
    <w:rsid w:val="120E5E65"/>
    <w:rsid w:val="12130B10"/>
    <w:rsid w:val="12135469"/>
    <w:rsid w:val="121A73FA"/>
    <w:rsid w:val="122356AC"/>
    <w:rsid w:val="1223709E"/>
    <w:rsid w:val="122C516A"/>
    <w:rsid w:val="12350471"/>
    <w:rsid w:val="123B7E74"/>
    <w:rsid w:val="123C676E"/>
    <w:rsid w:val="124A70DD"/>
    <w:rsid w:val="12505D75"/>
    <w:rsid w:val="1255782F"/>
    <w:rsid w:val="125C471A"/>
    <w:rsid w:val="12633CFA"/>
    <w:rsid w:val="126D1873"/>
    <w:rsid w:val="127A3E77"/>
    <w:rsid w:val="127B43B4"/>
    <w:rsid w:val="127E6D86"/>
    <w:rsid w:val="12995985"/>
    <w:rsid w:val="129C545E"/>
    <w:rsid w:val="129E2F84"/>
    <w:rsid w:val="12A02783"/>
    <w:rsid w:val="12A04F4F"/>
    <w:rsid w:val="12AD5409"/>
    <w:rsid w:val="12B30B6C"/>
    <w:rsid w:val="12BC165D"/>
    <w:rsid w:val="12C80001"/>
    <w:rsid w:val="12CA1FCB"/>
    <w:rsid w:val="12DC585B"/>
    <w:rsid w:val="12ED6B8F"/>
    <w:rsid w:val="12F02B19"/>
    <w:rsid w:val="12F11306"/>
    <w:rsid w:val="12F47048"/>
    <w:rsid w:val="12FD1DB5"/>
    <w:rsid w:val="13082AF4"/>
    <w:rsid w:val="13141499"/>
    <w:rsid w:val="13160D6D"/>
    <w:rsid w:val="1325229B"/>
    <w:rsid w:val="132D1FD7"/>
    <w:rsid w:val="13390EFF"/>
    <w:rsid w:val="13441D7E"/>
    <w:rsid w:val="134F0723"/>
    <w:rsid w:val="136A10B9"/>
    <w:rsid w:val="136F131A"/>
    <w:rsid w:val="13743CE5"/>
    <w:rsid w:val="13763F01"/>
    <w:rsid w:val="1379754E"/>
    <w:rsid w:val="13854144"/>
    <w:rsid w:val="138C7281"/>
    <w:rsid w:val="13A4281C"/>
    <w:rsid w:val="13A520F1"/>
    <w:rsid w:val="13A91707"/>
    <w:rsid w:val="13B87923"/>
    <w:rsid w:val="13C25949"/>
    <w:rsid w:val="13CC3B21"/>
    <w:rsid w:val="13D604FC"/>
    <w:rsid w:val="13DA623E"/>
    <w:rsid w:val="13DF3855"/>
    <w:rsid w:val="13E261F7"/>
    <w:rsid w:val="13EB044B"/>
    <w:rsid w:val="13F30F85"/>
    <w:rsid w:val="13F7453B"/>
    <w:rsid w:val="14131750"/>
    <w:rsid w:val="14137F3E"/>
    <w:rsid w:val="1415125F"/>
    <w:rsid w:val="14181C8D"/>
    <w:rsid w:val="1424570B"/>
    <w:rsid w:val="14270D58"/>
    <w:rsid w:val="1433594E"/>
    <w:rsid w:val="143D057B"/>
    <w:rsid w:val="143F2545"/>
    <w:rsid w:val="14553B17"/>
    <w:rsid w:val="1468384A"/>
    <w:rsid w:val="14777F31"/>
    <w:rsid w:val="147A022D"/>
    <w:rsid w:val="147B7751"/>
    <w:rsid w:val="14847F58"/>
    <w:rsid w:val="14887A48"/>
    <w:rsid w:val="148B578A"/>
    <w:rsid w:val="148B7538"/>
    <w:rsid w:val="148D505F"/>
    <w:rsid w:val="14977C8B"/>
    <w:rsid w:val="149F2FE4"/>
    <w:rsid w:val="14BA7E1E"/>
    <w:rsid w:val="14C111AC"/>
    <w:rsid w:val="14C957DB"/>
    <w:rsid w:val="14CE0E84"/>
    <w:rsid w:val="14CE7001"/>
    <w:rsid w:val="14D07641"/>
    <w:rsid w:val="14D47131"/>
    <w:rsid w:val="14D94748"/>
    <w:rsid w:val="14DB04C0"/>
    <w:rsid w:val="14E61D4C"/>
    <w:rsid w:val="14ED01F3"/>
    <w:rsid w:val="14FB6C25"/>
    <w:rsid w:val="14FC3F92"/>
    <w:rsid w:val="15086DDB"/>
    <w:rsid w:val="150A2B53"/>
    <w:rsid w:val="150D619F"/>
    <w:rsid w:val="150F1F18"/>
    <w:rsid w:val="15113EE2"/>
    <w:rsid w:val="15145780"/>
    <w:rsid w:val="15182829"/>
    <w:rsid w:val="15396F94"/>
    <w:rsid w:val="154C6CC8"/>
    <w:rsid w:val="156758B0"/>
    <w:rsid w:val="156F29B6"/>
    <w:rsid w:val="157B5510"/>
    <w:rsid w:val="157E0E4B"/>
    <w:rsid w:val="15833EA4"/>
    <w:rsid w:val="15981F0D"/>
    <w:rsid w:val="15AC3C0A"/>
    <w:rsid w:val="15C70A44"/>
    <w:rsid w:val="15C9656A"/>
    <w:rsid w:val="15D54F0F"/>
    <w:rsid w:val="15E433A4"/>
    <w:rsid w:val="15E52C78"/>
    <w:rsid w:val="15E96C0C"/>
    <w:rsid w:val="15F7214B"/>
    <w:rsid w:val="160C28FB"/>
    <w:rsid w:val="16104199"/>
    <w:rsid w:val="16117F11"/>
    <w:rsid w:val="16161084"/>
    <w:rsid w:val="1617371B"/>
    <w:rsid w:val="161C2B3E"/>
    <w:rsid w:val="1638549E"/>
    <w:rsid w:val="16443E43"/>
    <w:rsid w:val="16557DFE"/>
    <w:rsid w:val="16691AFB"/>
    <w:rsid w:val="16730284"/>
    <w:rsid w:val="167D1103"/>
    <w:rsid w:val="168B3820"/>
    <w:rsid w:val="16985F3D"/>
    <w:rsid w:val="16A13043"/>
    <w:rsid w:val="16AB5C70"/>
    <w:rsid w:val="16B20DAC"/>
    <w:rsid w:val="16B33193"/>
    <w:rsid w:val="16B422E2"/>
    <w:rsid w:val="16BF171B"/>
    <w:rsid w:val="16C136E5"/>
    <w:rsid w:val="16CE195E"/>
    <w:rsid w:val="16E15B36"/>
    <w:rsid w:val="16E76632"/>
    <w:rsid w:val="16EE370D"/>
    <w:rsid w:val="16FC0965"/>
    <w:rsid w:val="16FC64CC"/>
    <w:rsid w:val="1711729C"/>
    <w:rsid w:val="171D6872"/>
    <w:rsid w:val="172168B0"/>
    <w:rsid w:val="17253C74"/>
    <w:rsid w:val="17255A22"/>
    <w:rsid w:val="172D33F1"/>
    <w:rsid w:val="173B5246"/>
    <w:rsid w:val="17463BEB"/>
    <w:rsid w:val="17514A69"/>
    <w:rsid w:val="17712A16"/>
    <w:rsid w:val="17797B1C"/>
    <w:rsid w:val="177F1864"/>
    <w:rsid w:val="17837CCD"/>
    <w:rsid w:val="178A2B96"/>
    <w:rsid w:val="178D35C8"/>
    <w:rsid w:val="179F6F82"/>
    <w:rsid w:val="17A27073"/>
    <w:rsid w:val="17AA4179"/>
    <w:rsid w:val="17B374D2"/>
    <w:rsid w:val="17B571D1"/>
    <w:rsid w:val="17B62B1E"/>
    <w:rsid w:val="17CD5906"/>
    <w:rsid w:val="17D11349"/>
    <w:rsid w:val="17D3547E"/>
    <w:rsid w:val="17DB2585"/>
    <w:rsid w:val="17DC4C1E"/>
    <w:rsid w:val="17EA0A1A"/>
    <w:rsid w:val="17F453F5"/>
    <w:rsid w:val="18023FB5"/>
    <w:rsid w:val="18041ADC"/>
    <w:rsid w:val="18137F71"/>
    <w:rsid w:val="181F6E20"/>
    <w:rsid w:val="18220276"/>
    <w:rsid w:val="18275E7C"/>
    <w:rsid w:val="182E6B59"/>
    <w:rsid w:val="183B3024"/>
    <w:rsid w:val="183D3240"/>
    <w:rsid w:val="18506ACF"/>
    <w:rsid w:val="185A5598"/>
    <w:rsid w:val="186155FB"/>
    <w:rsid w:val="186B56B7"/>
    <w:rsid w:val="18724A5A"/>
    <w:rsid w:val="187D363C"/>
    <w:rsid w:val="18834939"/>
    <w:rsid w:val="18921FCB"/>
    <w:rsid w:val="189F1804"/>
    <w:rsid w:val="18A312F5"/>
    <w:rsid w:val="18A62B93"/>
    <w:rsid w:val="18A64941"/>
    <w:rsid w:val="18A94431"/>
    <w:rsid w:val="18AD2173"/>
    <w:rsid w:val="18B03A11"/>
    <w:rsid w:val="18BF5A03"/>
    <w:rsid w:val="18E35B95"/>
    <w:rsid w:val="18E86D07"/>
    <w:rsid w:val="18EB4A4A"/>
    <w:rsid w:val="18FB68AA"/>
    <w:rsid w:val="190409A0"/>
    <w:rsid w:val="190B0C48"/>
    <w:rsid w:val="190D2C12"/>
    <w:rsid w:val="191044B0"/>
    <w:rsid w:val="19265A82"/>
    <w:rsid w:val="192817FA"/>
    <w:rsid w:val="19287A4C"/>
    <w:rsid w:val="19322678"/>
    <w:rsid w:val="195A0529"/>
    <w:rsid w:val="195B1BCF"/>
    <w:rsid w:val="19632832"/>
    <w:rsid w:val="196842EC"/>
    <w:rsid w:val="196D1903"/>
    <w:rsid w:val="19713BDF"/>
    <w:rsid w:val="19762565"/>
    <w:rsid w:val="19921369"/>
    <w:rsid w:val="199649B5"/>
    <w:rsid w:val="19A30E80"/>
    <w:rsid w:val="19C257AA"/>
    <w:rsid w:val="19EC7B4A"/>
    <w:rsid w:val="19F83806"/>
    <w:rsid w:val="19F94F44"/>
    <w:rsid w:val="19FA13E8"/>
    <w:rsid w:val="19FB0462"/>
    <w:rsid w:val="1A023DF9"/>
    <w:rsid w:val="1A1D0C33"/>
    <w:rsid w:val="1A231FC1"/>
    <w:rsid w:val="1A253F8B"/>
    <w:rsid w:val="1A257CDF"/>
    <w:rsid w:val="1A27385F"/>
    <w:rsid w:val="1A3A2D21"/>
    <w:rsid w:val="1A3D7DEF"/>
    <w:rsid w:val="1A694BBF"/>
    <w:rsid w:val="1A7B26B0"/>
    <w:rsid w:val="1A7D7923"/>
    <w:rsid w:val="1A7F18ED"/>
    <w:rsid w:val="1A954C6D"/>
    <w:rsid w:val="1A990AE0"/>
    <w:rsid w:val="1A9C41AF"/>
    <w:rsid w:val="1AA35149"/>
    <w:rsid w:val="1AA9696A"/>
    <w:rsid w:val="1AB04E2D"/>
    <w:rsid w:val="1AB31597"/>
    <w:rsid w:val="1AB5530F"/>
    <w:rsid w:val="1AC25B01"/>
    <w:rsid w:val="1AE23C2A"/>
    <w:rsid w:val="1AE856E5"/>
    <w:rsid w:val="1AF23A98"/>
    <w:rsid w:val="1B027E29"/>
    <w:rsid w:val="1B063DBD"/>
    <w:rsid w:val="1B32070E"/>
    <w:rsid w:val="1B46065D"/>
    <w:rsid w:val="1B487F31"/>
    <w:rsid w:val="1B4A4142"/>
    <w:rsid w:val="1B5E1503"/>
    <w:rsid w:val="1B617245"/>
    <w:rsid w:val="1B66485B"/>
    <w:rsid w:val="1B670D90"/>
    <w:rsid w:val="1B783CA7"/>
    <w:rsid w:val="1BA06FEE"/>
    <w:rsid w:val="1BA809D0"/>
    <w:rsid w:val="1BAB04C0"/>
    <w:rsid w:val="1BAC6712"/>
    <w:rsid w:val="1BB235FD"/>
    <w:rsid w:val="1BB92BDD"/>
    <w:rsid w:val="1BBB4BA7"/>
    <w:rsid w:val="1BBE01F3"/>
    <w:rsid w:val="1BC3580A"/>
    <w:rsid w:val="1BC616CD"/>
    <w:rsid w:val="1BC7354C"/>
    <w:rsid w:val="1BCD6688"/>
    <w:rsid w:val="1BD17CFE"/>
    <w:rsid w:val="1BD47A17"/>
    <w:rsid w:val="1BF14AB5"/>
    <w:rsid w:val="1BF418F8"/>
    <w:rsid w:val="1C163B8C"/>
    <w:rsid w:val="1C1A6466"/>
    <w:rsid w:val="1C250273"/>
    <w:rsid w:val="1C2B6096"/>
    <w:rsid w:val="1C330BE1"/>
    <w:rsid w:val="1C33473D"/>
    <w:rsid w:val="1C393D1E"/>
    <w:rsid w:val="1C444B9D"/>
    <w:rsid w:val="1C4E77C9"/>
    <w:rsid w:val="1C5D5C5E"/>
    <w:rsid w:val="1C6F7740"/>
    <w:rsid w:val="1C766D20"/>
    <w:rsid w:val="1C7B7E93"/>
    <w:rsid w:val="1C850D11"/>
    <w:rsid w:val="1C8B457A"/>
    <w:rsid w:val="1C8C20A0"/>
    <w:rsid w:val="1C8E5E18"/>
    <w:rsid w:val="1C980A44"/>
    <w:rsid w:val="1C984EE8"/>
    <w:rsid w:val="1CA4563B"/>
    <w:rsid w:val="1CB515F6"/>
    <w:rsid w:val="1CBE524F"/>
    <w:rsid w:val="1CC61A56"/>
    <w:rsid w:val="1CDD0B4D"/>
    <w:rsid w:val="1CDF78F8"/>
    <w:rsid w:val="1CEE4B08"/>
    <w:rsid w:val="1CF163A7"/>
    <w:rsid w:val="1D012A8E"/>
    <w:rsid w:val="1D01483C"/>
    <w:rsid w:val="1D077978"/>
    <w:rsid w:val="1D17645C"/>
    <w:rsid w:val="1D1C78C7"/>
    <w:rsid w:val="1D232A04"/>
    <w:rsid w:val="1D272576"/>
    <w:rsid w:val="1D291FE4"/>
    <w:rsid w:val="1D2952AA"/>
    <w:rsid w:val="1D3F5364"/>
    <w:rsid w:val="1D427CEC"/>
    <w:rsid w:val="1D434E54"/>
    <w:rsid w:val="1D4830D2"/>
    <w:rsid w:val="1D491D3F"/>
    <w:rsid w:val="1D4B24DF"/>
    <w:rsid w:val="1D5726AE"/>
    <w:rsid w:val="1D5E4790"/>
    <w:rsid w:val="1D690275"/>
    <w:rsid w:val="1D8B67FB"/>
    <w:rsid w:val="1D903F8C"/>
    <w:rsid w:val="1D921938"/>
    <w:rsid w:val="1DA022A7"/>
    <w:rsid w:val="1DA232E8"/>
    <w:rsid w:val="1DBE272D"/>
    <w:rsid w:val="1DC064A5"/>
    <w:rsid w:val="1DC4124D"/>
    <w:rsid w:val="1DC67833"/>
    <w:rsid w:val="1DCA7323"/>
    <w:rsid w:val="1DCE22F6"/>
    <w:rsid w:val="1DD12460"/>
    <w:rsid w:val="1DD37047"/>
    <w:rsid w:val="1DD957B9"/>
    <w:rsid w:val="1DDA6E3B"/>
    <w:rsid w:val="1DE026A3"/>
    <w:rsid w:val="1DE5415D"/>
    <w:rsid w:val="1DEB1048"/>
    <w:rsid w:val="1DED352C"/>
    <w:rsid w:val="1DED3AE7"/>
    <w:rsid w:val="1DF24184"/>
    <w:rsid w:val="1E05035C"/>
    <w:rsid w:val="1E0C0B6E"/>
    <w:rsid w:val="1E0C793C"/>
    <w:rsid w:val="1E2F3B26"/>
    <w:rsid w:val="1E326C77"/>
    <w:rsid w:val="1E334EC9"/>
    <w:rsid w:val="1E4F5333"/>
    <w:rsid w:val="1E4F7829"/>
    <w:rsid w:val="1E5933F2"/>
    <w:rsid w:val="1E5C77F2"/>
    <w:rsid w:val="1E696B3C"/>
    <w:rsid w:val="1E6A4663"/>
    <w:rsid w:val="1E6D05F0"/>
    <w:rsid w:val="1E6D20BF"/>
    <w:rsid w:val="1E7A2AF8"/>
    <w:rsid w:val="1E8079E2"/>
    <w:rsid w:val="1E8F7C25"/>
    <w:rsid w:val="1E965458"/>
    <w:rsid w:val="1EA062D6"/>
    <w:rsid w:val="1EB3600A"/>
    <w:rsid w:val="1EB61656"/>
    <w:rsid w:val="1EC33622"/>
    <w:rsid w:val="1EC51899"/>
    <w:rsid w:val="1ECF3ADC"/>
    <w:rsid w:val="1ED225EB"/>
    <w:rsid w:val="1ED54D1D"/>
    <w:rsid w:val="1EDD4E34"/>
    <w:rsid w:val="1EE47F71"/>
    <w:rsid w:val="1EE91A2B"/>
    <w:rsid w:val="1EF314CA"/>
    <w:rsid w:val="1EF34658"/>
    <w:rsid w:val="1EF76329"/>
    <w:rsid w:val="1EFD54D7"/>
    <w:rsid w:val="1EFD7285"/>
    <w:rsid w:val="1F066139"/>
    <w:rsid w:val="1F0C1276"/>
    <w:rsid w:val="1F15637C"/>
    <w:rsid w:val="1F1A6B58"/>
    <w:rsid w:val="1F1E1188"/>
    <w:rsid w:val="1F226397"/>
    <w:rsid w:val="1F2C36C6"/>
    <w:rsid w:val="1F3031B6"/>
    <w:rsid w:val="1F3233D2"/>
    <w:rsid w:val="1F337327"/>
    <w:rsid w:val="1F38650F"/>
    <w:rsid w:val="1F3B3BBC"/>
    <w:rsid w:val="1F494278"/>
    <w:rsid w:val="1F503858"/>
    <w:rsid w:val="1F5275D0"/>
    <w:rsid w:val="1F575330"/>
    <w:rsid w:val="1F737547"/>
    <w:rsid w:val="1F7B3047"/>
    <w:rsid w:val="1F7C289F"/>
    <w:rsid w:val="1F7D096C"/>
    <w:rsid w:val="1F7E03C6"/>
    <w:rsid w:val="1F7E5C6A"/>
    <w:rsid w:val="1F881244"/>
    <w:rsid w:val="1F9664B7"/>
    <w:rsid w:val="1F9A2D26"/>
    <w:rsid w:val="1F9F033C"/>
    <w:rsid w:val="1FA061B1"/>
    <w:rsid w:val="1FA15E62"/>
    <w:rsid w:val="1FA616CA"/>
    <w:rsid w:val="1FAD5F40"/>
    <w:rsid w:val="1FB45B95"/>
    <w:rsid w:val="1FC13D8E"/>
    <w:rsid w:val="1FC35DD8"/>
    <w:rsid w:val="1FD46237"/>
    <w:rsid w:val="1FD71884"/>
    <w:rsid w:val="1FF41676"/>
    <w:rsid w:val="20014B53"/>
    <w:rsid w:val="200872A5"/>
    <w:rsid w:val="20390790"/>
    <w:rsid w:val="203A2D2E"/>
    <w:rsid w:val="204607B7"/>
    <w:rsid w:val="204A64FA"/>
    <w:rsid w:val="204F3B10"/>
    <w:rsid w:val="205630F0"/>
    <w:rsid w:val="20580C17"/>
    <w:rsid w:val="205E01F7"/>
    <w:rsid w:val="20605D1D"/>
    <w:rsid w:val="206770AC"/>
    <w:rsid w:val="20723B64"/>
    <w:rsid w:val="20735A50"/>
    <w:rsid w:val="207B6358"/>
    <w:rsid w:val="207C43F8"/>
    <w:rsid w:val="20804FBA"/>
    <w:rsid w:val="20887022"/>
    <w:rsid w:val="20895DCF"/>
    <w:rsid w:val="20937EA1"/>
    <w:rsid w:val="209459C7"/>
    <w:rsid w:val="20956C29"/>
    <w:rsid w:val="20964C98"/>
    <w:rsid w:val="20987265"/>
    <w:rsid w:val="20A30C1E"/>
    <w:rsid w:val="20AF17DC"/>
    <w:rsid w:val="20B816B5"/>
    <w:rsid w:val="20BB11A5"/>
    <w:rsid w:val="20BB73F7"/>
    <w:rsid w:val="20CE0ED9"/>
    <w:rsid w:val="20DA089D"/>
    <w:rsid w:val="20DD111C"/>
    <w:rsid w:val="20DE6C42"/>
    <w:rsid w:val="20E131AC"/>
    <w:rsid w:val="20E22BD6"/>
    <w:rsid w:val="20E634F8"/>
    <w:rsid w:val="20F36B91"/>
    <w:rsid w:val="20F42A19"/>
    <w:rsid w:val="20F63F8C"/>
    <w:rsid w:val="20F645C5"/>
    <w:rsid w:val="20FB1609"/>
    <w:rsid w:val="20FC1C46"/>
    <w:rsid w:val="20FF5536"/>
    <w:rsid w:val="20FF72E4"/>
    <w:rsid w:val="21154D5A"/>
    <w:rsid w:val="21244F9D"/>
    <w:rsid w:val="212925B3"/>
    <w:rsid w:val="212B00D9"/>
    <w:rsid w:val="212F7D7B"/>
    <w:rsid w:val="213276BA"/>
    <w:rsid w:val="2139157F"/>
    <w:rsid w:val="213F3DE6"/>
    <w:rsid w:val="21415713"/>
    <w:rsid w:val="214747E7"/>
    <w:rsid w:val="21486D09"/>
    <w:rsid w:val="214A6A99"/>
    <w:rsid w:val="214B42D7"/>
    <w:rsid w:val="215A451A"/>
    <w:rsid w:val="21617F9F"/>
    <w:rsid w:val="21667363"/>
    <w:rsid w:val="216C24A0"/>
    <w:rsid w:val="217603B5"/>
    <w:rsid w:val="217C0935"/>
    <w:rsid w:val="218E68B9"/>
    <w:rsid w:val="219537A4"/>
    <w:rsid w:val="2197576F"/>
    <w:rsid w:val="21B856E5"/>
    <w:rsid w:val="21BA7225"/>
    <w:rsid w:val="21D7200F"/>
    <w:rsid w:val="21DD63A5"/>
    <w:rsid w:val="21EF407C"/>
    <w:rsid w:val="21EF55AB"/>
    <w:rsid w:val="21F229A5"/>
    <w:rsid w:val="21FC7CC7"/>
    <w:rsid w:val="22064A75"/>
    <w:rsid w:val="22123047"/>
    <w:rsid w:val="221825E0"/>
    <w:rsid w:val="221827F0"/>
    <w:rsid w:val="22216EF1"/>
    <w:rsid w:val="22244B28"/>
    <w:rsid w:val="222608A0"/>
    <w:rsid w:val="223236E9"/>
    <w:rsid w:val="22405E06"/>
    <w:rsid w:val="22421B7E"/>
    <w:rsid w:val="224A27E1"/>
    <w:rsid w:val="22673393"/>
    <w:rsid w:val="22761828"/>
    <w:rsid w:val="22806A22"/>
    <w:rsid w:val="228201CD"/>
    <w:rsid w:val="22BB548D"/>
    <w:rsid w:val="22C76548"/>
    <w:rsid w:val="22DF561F"/>
    <w:rsid w:val="22EF5136"/>
    <w:rsid w:val="22F4274D"/>
    <w:rsid w:val="22F664C5"/>
    <w:rsid w:val="23040BE2"/>
    <w:rsid w:val="231177A3"/>
    <w:rsid w:val="231352C9"/>
    <w:rsid w:val="23166B67"/>
    <w:rsid w:val="2318643B"/>
    <w:rsid w:val="23243032"/>
    <w:rsid w:val="232748D0"/>
    <w:rsid w:val="23363EFF"/>
    <w:rsid w:val="234436D4"/>
    <w:rsid w:val="23447230"/>
    <w:rsid w:val="23474F72"/>
    <w:rsid w:val="234C07DB"/>
    <w:rsid w:val="23614286"/>
    <w:rsid w:val="23736601"/>
    <w:rsid w:val="2375388E"/>
    <w:rsid w:val="238B47C5"/>
    <w:rsid w:val="23943321"/>
    <w:rsid w:val="23952182"/>
    <w:rsid w:val="23971A56"/>
    <w:rsid w:val="239A1546"/>
    <w:rsid w:val="239F090A"/>
    <w:rsid w:val="23C44815"/>
    <w:rsid w:val="23C91E2B"/>
    <w:rsid w:val="23CB16FF"/>
    <w:rsid w:val="23D06D16"/>
    <w:rsid w:val="23D9206E"/>
    <w:rsid w:val="23DE179B"/>
    <w:rsid w:val="23E10F23"/>
    <w:rsid w:val="23F30C56"/>
    <w:rsid w:val="24092DCC"/>
    <w:rsid w:val="240B41F2"/>
    <w:rsid w:val="242D23BA"/>
    <w:rsid w:val="242F6132"/>
    <w:rsid w:val="24303C58"/>
    <w:rsid w:val="24342BF5"/>
    <w:rsid w:val="24381B37"/>
    <w:rsid w:val="243E6375"/>
    <w:rsid w:val="244B1E76"/>
    <w:rsid w:val="245142FB"/>
    <w:rsid w:val="245C4A4D"/>
    <w:rsid w:val="24613E12"/>
    <w:rsid w:val="24653902"/>
    <w:rsid w:val="24683F62"/>
    <w:rsid w:val="249D12EE"/>
    <w:rsid w:val="24A02B8C"/>
    <w:rsid w:val="24A73F1B"/>
    <w:rsid w:val="24AA3A0B"/>
    <w:rsid w:val="24AB32DF"/>
    <w:rsid w:val="24B6030A"/>
    <w:rsid w:val="24B61025"/>
    <w:rsid w:val="24DE1906"/>
    <w:rsid w:val="24E231A5"/>
    <w:rsid w:val="24E567F1"/>
    <w:rsid w:val="24EF58C2"/>
    <w:rsid w:val="24F15196"/>
    <w:rsid w:val="250011E1"/>
    <w:rsid w:val="25061B0D"/>
    <w:rsid w:val="250749B9"/>
    <w:rsid w:val="251175E6"/>
    <w:rsid w:val="2519232A"/>
    <w:rsid w:val="25216F98"/>
    <w:rsid w:val="253357AE"/>
    <w:rsid w:val="253B0B07"/>
    <w:rsid w:val="254554E2"/>
    <w:rsid w:val="254A2AF8"/>
    <w:rsid w:val="254E0030"/>
    <w:rsid w:val="25562EE0"/>
    <w:rsid w:val="255D6CCF"/>
    <w:rsid w:val="256516E0"/>
    <w:rsid w:val="25695674"/>
    <w:rsid w:val="256F255E"/>
    <w:rsid w:val="25733DFD"/>
    <w:rsid w:val="25776824"/>
    <w:rsid w:val="25873D4C"/>
    <w:rsid w:val="25902C01"/>
    <w:rsid w:val="25AB3ABE"/>
    <w:rsid w:val="25B032A3"/>
    <w:rsid w:val="25B05051"/>
    <w:rsid w:val="25B86135"/>
    <w:rsid w:val="25BC39F6"/>
    <w:rsid w:val="25BF7042"/>
    <w:rsid w:val="25C05FD8"/>
    <w:rsid w:val="25D80104"/>
    <w:rsid w:val="25D86356"/>
    <w:rsid w:val="25E46AA9"/>
    <w:rsid w:val="25E57526"/>
    <w:rsid w:val="25E70766"/>
    <w:rsid w:val="25F767DC"/>
    <w:rsid w:val="25FA62CC"/>
    <w:rsid w:val="26013AFE"/>
    <w:rsid w:val="26132287"/>
    <w:rsid w:val="2619025D"/>
    <w:rsid w:val="262670C1"/>
    <w:rsid w:val="262C78B1"/>
    <w:rsid w:val="26395046"/>
    <w:rsid w:val="26413603"/>
    <w:rsid w:val="26506553"/>
    <w:rsid w:val="265754CC"/>
    <w:rsid w:val="265C2AE3"/>
    <w:rsid w:val="265C6F87"/>
    <w:rsid w:val="26667E05"/>
    <w:rsid w:val="266F6CBA"/>
    <w:rsid w:val="267442D0"/>
    <w:rsid w:val="26860360"/>
    <w:rsid w:val="26861C32"/>
    <w:rsid w:val="269229A8"/>
    <w:rsid w:val="269E134D"/>
    <w:rsid w:val="26AA7CF2"/>
    <w:rsid w:val="26AE2CDA"/>
    <w:rsid w:val="26AE33EC"/>
    <w:rsid w:val="26B40B71"/>
    <w:rsid w:val="26B97F35"/>
    <w:rsid w:val="26BB1EFF"/>
    <w:rsid w:val="26C80178"/>
    <w:rsid w:val="26CC5EBA"/>
    <w:rsid w:val="26D22DA5"/>
    <w:rsid w:val="26D42FC1"/>
    <w:rsid w:val="26E03714"/>
    <w:rsid w:val="26E06647"/>
    <w:rsid w:val="26E74AA2"/>
    <w:rsid w:val="26EF052C"/>
    <w:rsid w:val="26F61189"/>
    <w:rsid w:val="26F94827"/>
    <w:rsid w:val="26FC6074"/>
    <w:rsid w:val="27005B64"/>
    <w:rsid w:val="27007912"/>
    <w:rsid w:val="27147861"/>
    <w:rsid w:val="271D04C4"/>
    <w:rsid w:val="272560F0"/>
    <w:rsid w:val="272C6959"/>
    <w:rsid w:val="272C785E"/>
    <w:rsid w:val="272E0923"/>
    <w:rsid w:val="27311CDC"/>
    <w:rsid w:val="27346947"/>
    <w:rsid w:val="273D1AD3"/>
    <w:rsid w:val="273E043A"/>
    <w:rsid w:val="27533EE6"/>
    <w:rsid w:val="275A646F"/>
    <w:rsid w:val="275D2FB6"/>
    <w:rsid w:val="277B343D"/>
    <w:rsid w:val="277F2F2D"/>
    <w:rsid w:val="279369D8"/>
    <w:rsid w:val="27962024"/>
    <w:rsid w:val="27A124EA"/>
    <w:rsid w:val="27A47FDD"/>
    <w:rsid w:val="27A60A34"/>
    <w:rsid w:val="27AC5CEC"/>
    <w:rsid w:val="27BD2C1E"/>
    <w:rsid w:val="27C052F3"/>
    <w:rsid w:val="27D52B4D"/>
    <w:rsid w:val="27D67CB9"/>
    <w:rsid w:val="27E45486"/>
    <w:rsid w:val="27FE6547"/>
    <w:rsid w:val="28120E46"/>
    <w:rsid w:val="281219BE"/>
    <w:rsid w:val="281A340C"/>
    <w:rsid w:val="28321D4D"/>
    <w:rsid w:val="28335AC5"/>
    <w:rsid w:val="28373807"/>
    <w:rsid w:val="283A4448"/>
    <w:rsid w:val="283A50A6"/>
    <w:rsid w:val="284C5BCA"/>
    <w:rsid w:val="284D4DD9"/>
    <w:rsid w:val="285223EF"/>
    <w:rsid w:val="285A5748"/>
    <w:rsid w:val="285F4B0C"/>
    <w:rsid w:val="28665E9B"/>
    <w:rsid w:val="2869161E"/>
    <w:rsid w:val="286D7229"/>
    <w:rsid w:val="286E33A7"/>
    <w:rsid w:val="28760480"/>
    <w:rsid w:val="287C121A"/>
    <w:rsid w:val="288B3B53"/>
    <w:rsid w:val="288B5901"/>
    <w:rsid w:val="289724F8"/>
    <w:rsid w:val="28976054"/>
    <w:rsid w:val="289C7B0E"/>
    <w:rsid w:val="28A15125"/>
    <w:rsid w:val="28A8200F"/>
    <w:rsid w:val="28AB7D51"/>
    <w:rsid w:val="28B430AA"/>
    <w:rsid w:val="28C332ED"/>
    <w:rsid w:val="28CB21A2"/>
    <w:rsid w:val="28E84217"/>
    <w:rsid w:val="28F13B64"/>
    <w:rsid w:val="28FE2577"/>
    <w:rsid w:val="290A4A78"/>
    <w:rsid w:val="290F6532"/>
    <w:rsid w:val="29192F0D"/>
    <w:rsid w:val="29220014"/>
    <w:rsid w:val="293B7327"/>
    <w:rsid w:val="29455AB0"/>
    <w:rsid w:val="294A57BC"/>
    <w:rsid w:val="294C32E2"/>
    <w:rsid w:val="295D729E"/>
    <w:rsid w:val="29634188"/>
    <w:rsid w:val="29714AF7"/>
    <w:rsid w:val="29820015"/>
    <w:rsid w:val="299213A0"/>
    <w:rsid w:val="299407E6"/>
    <w:rsid w:val="299627B0"/>
    <w:rsid w:val="29A0362E"/>
    <w:rsid w:val="29A22F02"/>
    <w:rsid w:val="29A273A6"/>
    <w:rsid w:val="29A94291"/>
    <w:rsid w:val="29AD1580"/>
    <w:rsid w:val="29B36EBE"/>
    <w:rsid w:val="29B449E4"/>
    <w:rsid w:val="29BA649E"/>
    <w:rsid w:val="29CB06AB"/>
    <w:rsid w:val="29CE5AA6"/>
    <w:rsid w:val="29D11A3A"/>
    <w:rsid w:val="29DB4666"/>
    <w:rsid w:val="29EA6657"/>
    <w:rsid w:val="29F01128"/>
    <w:rsid w:val="29F64FFC"/>
    <w:rsid w:val="29F70FB5"/>
    <w:rsid w:val="2A0616E3"/>
    <w:rsid w:val="2A0E0598"/>
    <w:rsid w:val="2A153074"/>
    <w:rsid w:val="2A31542B"/>
    <w:rsid w:val="2A375D41"/>
    <w:rsid w:val="2A387D07"/>
    <w:rsid w:val="2A3D2C2B"/>
    <w:rsid w:val="2A3F4BF5"/>
    <w:rsid w:val="2A612DBE"/>
    <w:rsid w:val="2A6800E7"/>
    <w:rsid w:val="2A74040B"/>
    <w:rsid w:val="2A865835"/>
    <w:rsid w:val="2A8B1423"/>
    <w:rsid w:val="2A8E16D9"/>
    <w:rsid w:val="2A953845"/>
    <w:rsid w:val="2AA333D6"/>
    <w:rsid w:val="2AB0164F"/>
    <w:rsid w:val="2AB54EB7"/>
    <w:rsid w:val="2ABB0720"/>
    <w:rsid w:val="2AC531C7"/>
    <w:rsid w:val="2AC62C21"/>
    <w:rsid w:val="2AD45722"/>
    <w:rsid w:val="2ADC0696"/>
    <w:rsid w:val="2AE45217"/>
    <w:rsid w:val="2AE5579D"/>
    <w:rsid w:val="2AE65071"/>
    <w:rsid w:val="2AE9690F"/>
    <w:rsid w:val="2AFC049D"/>
    <w:rsid w:val="2B08148B"/>
    <w:rsid w:val="2B1706DC"/>
    <w:rsid w:val="2B275DB5"/>
    <w:rsid w:val="2B2C33CC"/>
    <w:rsid w:val="2B2D7144"/>
    <w:rsid w:val="2B2E15B9"/>
    <w:rsid w:val="2B342280"/>
    <w:rsid w:val="2B361B54"/>
    <w:rsid w:val="2B4104F9"/>
    <w:rsid w:val="2B42499D"/>
    <w:rsid w:val="2B597F39"/>
    <w:rsid w:val="2B65243A"/>
    <w:rsid w:val="2B683CD8"/>
    <w:rsid w:val="2B8F74B6"/>
    <w:rsid w:val="2B913769"/>
    <w:rsid w:val="2B967F3D"/>
    <w:rsid w:val="2B97636B"/>
    <w:rsid w:val="2BA07916"/>
    <w:rsid w:val="2BB62C95"/>
    <w:rsid w:val="2BD26AD3"/>
    <w:rsid w:val="2BD63337"/>
    <w:rsid w:val="2BDA4BD6"/>
    <w:rsid w:val="2BDB26FC"/>
    <w:rsid w:val="2BDD6474"/>
    <w:rsid w:val="2BEB6DE3"/>
    <w:rsid w:val="2BEC66B7"/>
    <w:rsid w:val="2BF0264B"/>
    <w:rsid w:val="2C0003B4"/>
    <w:rsid w:val="2C00100F"/>
    <w:rsid w:val="2C0F23A5"/>
    <w:rsid w:val="2C1C51EE"/>
    <w:rsid w:val="2C217A2B"/>
    <w:rsid w:val="2C2C1DEA"/>
    <w:rsid w:val="2C31056E"/>
    <w:rsid w:val="2C324A12"/>
    <w:rsid w:val="2C3342E6"/>
    <w:rsid w:val="2C36227E"/>
    <w:rsid w:val="2C387B4E"/>
    <w:rsid w:val="2C3D5241"/>
    <w:rsid w:val="2C4000E6"/>
    <w:rsid w:val="2C4B5AD3"/>
    <w:rsid w:val="2C4D4C6F"/>
    <w:rsid w:val="2C667E1A"/>
    <w:rsid w:val="2C697D08"/>
    <w:rsid w:val="2C741CAC"/>
    <w:rsid w:val="2C7C5C8D"/>
    <w:rsid w:val="2C83526D"/>
    <w:rsid w:val="2C862667"/>
    <w:rsid w:val="2C8B5ED0"/>
    <w:rsid w:val="2C90798A"/>
    <w:rsid w:val="2C950AFD"/>
    <w:rsid w:val="2C9805ED"/>
    <w:rsid w:val="2C9D5C03"/>
    <w:rsid w:val="2C9F197B"/>
    <w:rsid w:val="2CB05936"/>
    <w:rsid w:val="2CB573F1"/>
    <w:rsid w:val="2CBE44F7"/>
    <w:rsid w:val="2CC338BC"/>
    <w:rsid w:val="2CC80ED2"/>
    <w:rsid w:val="2CC92862"/>
    <w:rsid w:val="2CCB2770"/>
    <w:rsid w:val="2CCB6C14"/>
    <w:rsid w:val="2CD21D51"/>
    <w:rsid w:val="2CD755B9"/>
    <w:rsid w:val="2CDF621C"/>
    <w:rsid w:val="2CE11F94"/>
    <w:rsid w:val="2CF03F85"/>
    <w:rsid w:val="2CF41CC7"/>
    <w:rsid w:val="2CF9552F"/>
    <w:rsid w:val="2CFA3055"/>
    <w:rsid w:val="2CFE48F4"/>
    <w:rsid w:val="2D0B5263"/>
    <w:rsid w:val="2D177764"/>
    <w:rsid w:val="2D1C4D7A"/>
    <w:rsid w:val="2D1F486A"/>
    <w:rsid w:val="2D274C19"/>
    <w:rsid w:val="2D3447B9"/>
    <w:rsid w:val="2D35408E"/>
    <w:rsid w:val="2D40315E"/>
    <w:rsid w:val="2D404F0C"/>
    <w:rsid w:val="2D406CBA"/>
    <w:rsid w:val="2D460049"/>
    <w:rsid w:val="2D485B6F"/>
    <w:rsid w:val="2D4F15F3"/>
    <w:rsid w:val="2D6A01DB"/>
    <w:rsid w:val="2D8079FF"/>
    <w:rsid w:val="2D811081"/>
    <w:rsid w:val="2D9214E0"/>
    <w:rsid w:val="2D96536F"/>
    <w:rsid w:val="2DA07759"/>
    <w:rsid w:val="2DAA0707"/>
    <w:rsid w:val="2DAF3E40"/>
    <w:rsid w:val="2DB04579"/>
    <w:rsid w:val="2DB72CF5"/>
    <w:rsid w:val="2DC45B3D"/>
    <w:rsid w:val="2DE03FF9"/>
    <w:rsid w:val="2DE55AB4"/>
    <w:rsid w:val="2DE7182C"/>
    <w:rsid w:val="2DEA30CA"/>
    <w:rsid w:val="2E456A21"/>
    <w:rsid w:val="2E513149"/>
    <w:rsid w:val="2E5D7D53"/>
    <w:rsid w:val="2E625356"/>
    <w:rsid w:val="2E642E7C"/>
    <w:rsid w:val="2E7035CF"/>
    <w:rsid w:val="2E734E6D"/>
    <w:rsid w:val="2E756F16"/>
    <w:rsid w:val="2E864820"/>
    <w:rsid w:val="2E864E16"/>
    <w:rsid w:val="2E8C5F2F"/>
    <w:rsid w:val="2E8E7EF9"/>
    <w:rsid w:val="2E8F7B9F"/>
    <w:rsid w:val="2E903C71"/>
    <w:rsid w:val="2E960B5C"/>
    <w:rsid w:val="2EA43A7F"/>
    <w:rsid w:val="2EA4771D"/>
    <w:rsid w:val="2EB035A0"/>
    <w:rsid w:val="2EB060C2"/>
    <w:rsid w:val="2EB931C8"/>
    <w:rsid w:val="2EBC272F"/>
    <w:rsid w:val="2EBE07DF"/>
    <w:rsid w:val="2EC708BB"/>
    <w:rsid w:val="2ECB6A58"/>
    <w:rsid w:val="2ED334A6"/>
    <w:rsid w:val="2ED33B5E"/>
    <w:rsid w:val="2EE63891"/>
    <w:rsid w:val="2EE84FB2"/>
    <w:rsid w:val="2EEB534C"/>
    <w:rsid w:val="2EF064BE"/>
    <w:rsid w:val="2EF51D26"/>
    <w:rsid w:val="2EFA10EB"/>
    <w:rsid w:val="2F063F34"/>
    <w:rsid w:val="2F126434"/>
    <w:rsid w:val="2F1C5505"/>
    <w:rsid w:val="2F2F103F"/>
    <w:rsid w:val="2F300FB0"/>
    <w:rsid w:val="2F4B061A"/>
    <w:rsid w:val="2F4D3A79"/>
    <w:rsid w:val="2F4F58DB"/>
    <w:rsid w:val="2F522CD5"/>
    <w:rsid w:val="2F555B2A"/>
    <w:rsid w:val="2F572D0F"/>
    <w:rsid w:val="2F5922B5"/>
    <w:rsid w:val="2F5E167A"/>
    <w:rsid w:val="2F666780"/>
    <w:rsid w:val="2F6D3FB3"/>
    <w:rsid w:val="2F882B9B"/>
    <w:rsid w:val="2F8F5CD7"/>
    <w:rsid w:val="2F9771D1"/>
    <w:rsid w:val="2FA06136"/>
    <w:rsid w:val="2FA379D4"/>
    <w:rsid w:val="2FAC6889"/>
    <w:rsid w:val="2FB971F8"/>
    <w:rsid w:val="2FC040E2"/>
    <w:rsid w:val="2FCE2CA3"/>
    <w:rsid w:val="2FD157C1"/>
    <w:rsid w:val="2FD23E16"/>
    <w:rsid w:val="2FD61B58"/>
    <w:rsid w:val="2FEC2F3D"/>
    <w:rsid w:val="2FFD0E93"/>
    <w:rsid w:val="30030473"/>
    <w:rsid w:val="301B3A0F"/>
    <w:rsid w:val="30240B15"/>
    <w:rsid w:val="302C1778"/>
    <w:rsid w:val="30313679"/>
    <w:rsid w:val="30332B06"/>
    <w:rsid w:val="303348B4"/>
    <w:rsid w:val="303D1BD7"/>
    <w:rsid w:val="3049057C"/>
    <w:rsid w:val="30542A7D"/>
    <w:rsid w:val="305667F5"/>
    <w:rsid w:val="305E2173"/>
    <w:rsid w:val="30654C8A"/>
    <w:rsid w:val="30676C54"/>
    <w:rsid w:val="306A22A0"/>
    <w:rsid w:val="306C6018"/>
    <w:rsid w:val="3071362F"/>
    <w:rsid w:val="30766E97"/>
    <w:rsid w:val="307B625B"/>
    <w:rsid w:val="307D0225"/>
    <w:rsid w:val="308C2216"/>
    <w:rsid w:val="30980BBB"/>
    <w:rsid w:val="3099049A"/>
    <w:rsid w:val="30A6152A"/>
    <w:rsid w:val="30A85B40"/>
    <w:rsid w:val="30AE4883"/>
    <w:rsid w:val="30B54B53"/>
    <w:rsid w:val="30C10112"/>
    <w:rsid w:val="30C7305D"/>
    <w:rsid w:val="30DC4F4C"/>
    <w:rsid w:val="30DF67EA"/>
    <w:rsid w:val="30E16A06"/>
    <w:rsid w:val="30E3452C"/>
    <w:rsid w:val="30E87D95"/>
    <w:rsid w:val="30E97B44"/>
    <w:rsid w:val="30EB33E1"/>
    <w:rsid w:val="30EE4C7F"/>
    <w:rsid w:val="30F1651D"/>
    <w:rsid w:val="31101644"/>
    <w:rsid w:val="311517F8"/>
    <w:rsid w:val="311741D6"/>
    <w:rsid w:val="31327262"/>
    <w:rsid w:val="313B4368"/>
    <w:rsid w:val="313C07E4"/>
    <w:rsid w:val="313E1763"/>
    <w:rsid w:val="3140197F"/>
    <w:rsid w:val="31442AF1"/>
    <w:rsid w:val="31523460"/>
    <w:rsid w:val="315A745C"/>
    <w:rsid w:val="315F792B"/>
    <w:rsid w:val="31603DCF"/>
    <w:rsid w:val="31662A68"/>
    <w:rsid w:val="316E7DC5"/>
    <w:rsid w:val="31720ADD"/>
    <w:rsid w:val="317433D6"/>
    <w:rsid w:val="317C04DD"/>
    <w:rsid w:val="317E4255"/>
    <w:rsid w:val="318C6042"/>
    <w:rsid w:val="318E776C"/>
    <w:rsid w:val="319677F1"/>
    <w:rsid w:val="31A1499C"/>
    <w:rsid w:val="31A517E2"/>
    <w:rsid w:val="31C0486E"/>
    <w:rsid w:val="31D65E3F"/>
    <w:rsid w:val="31DD71CE"/>
    <w:rsid w:val="31E56082"/>
    <w:rsid w:val="31E57E30"/>
    <w:rsid w:val="31E7004C"/>
    <w:rsid w:val="31FC1C52"/>
    <w:rsid w:val="31FD7870"/>
    <w:rsid w:val="32024E86"/>
    <w:rsid w:val="320F4EAD"/>
    <w:rsid w:val="32224689"/>
    <w:rsid w:val="32290665"/>
    <w:rsid w:val="322A2424"/>
    <w:rsid w:val="322C4D30"/>
    <w:rsid w:val="322F24EE"/>
    <w:rsid w:val="32342B66"/>
    <w:rsid w:val="32364CFB"/>
    <w:rsid w:val="323B2146"/>
    <w:rsid w:val="323F6356"/>
    <w:rsid w:val="324D08CC"/>
    <w:rsid w:val="324F1B22"/>
    <w:rsid w:val="32546D64"/>
    <w:rsid w:val="32601BAD"/>
    <w:rsid w:val="3265711E"/>
    <w:rsid w:val="32713DBA"/>
    <w:rsid w:val="327318E0"/>
    <w:rsid w:val="3273368E"/>
    <w:rsid w:val="32755658"/>
    <w:rsid w:val="327B69E7"/>
    <w:rsid w:val="327D5EDF"/>
    <w:rsid w:val="327F2033"/>
    <w:rsid w:val="327F3329"/>
    <w:rsid w:val="32970339"/>
    <w:rsid w:val="32981347"/>
    <w:rsid w:val="32A0644D"/>
    <w:rsid w:val="32AC6BA0"/>
    <w:rsid w:val="32C4213C"/>
    <w:rsid w:val="32C71C2C"/>
    <w:rsid w:val="32D0288E"/>
    <w:rsid w:val="32D22AAA"/>
    <w:rsid w:val="32DD4FAB"/>
    <w:rsid w:val="32E4633A"/>
    <w:rsid w:val="32E60304"/>
    <w:rsid w:val="32EC5295"/>
    <w:rsid w:val="32EF56BC"/>
    <w:rsid w:val="32F01183"/>
    <w:rsid w:val="32F56799"/>
    <w:rsid w:val="330100B0"/>
    <w:rsid w:val="3307027A"/>
    <w:rsid w:val="33072028"/>
    <w:rsid w:val="330D3AE3"/>
    <w:rsid w:val="331704BD"/>
    <w:rsid w:val="33266952"/>
    <w:rsid w:val="33284E59"/>
    <w:rsid w:val="33294694"/>
    <w:rsid w:val="33296443"/>
    <w:rsid w:val="332A0566"/>
    <w:rsid w:val="332E5807"/>
    <w:rsid w:val="3332513C"/>
    <w:rsid w:val="333746BC"/>
    <w:rsid w:val="333A41AC"/>
    <w:rsid w:val="333C6176"/>
    <w:rsid w:val="33423060"/>
    <w:rsid w:val="334B0167"/>
    <w:rsid w:val="335978A8"/>
    <w:rsid w:val="33615BDC"/>
    <w:rsid w:val="33792F26"/>
    <w:rsid w:val="337C47C4"/>
    <w:rsid w:val="338E62A6"/>
    <w:rsid w:val="338E797F"/>
    <w:rsid w:val="33997124"/>
    <w:rsid w:val="33A361F5"/>
    <w:rsid w:val="33AF4B9A"/>
    <w:rsid w:val="33B026C0"/>
    <w:rsid w:val="33B5622B"/>
    <w:rsid w:val="33B86109"/>
    <w:rsid w:val="33DC1707"/>
    <w:rsid w:val="33DE722D"/>
    <w:rsid w:val="33E02FA5"/>
    <w:rsid w:val="33E12879"/>
    <w:rsid w:val="33ED56C2"/>
    <w:rsid w:val="34030A42"/>
    <w:rsid w:val="340978C3"/>
    <w:rsid w:val="340F388A"/>
    <w:rsid w:val="3419720E"/>
    <w:rsid w:val="34237336"/>
    <w:rsid w:val="342B2C5D"/>
    <w:rsid w:val="34441786"/>
    <w:rsid w:val="344A041F"/>
    <w:rsid w:val="345319C9"/>
    <w:rsid w:val="3457064E"/>
    <w:rsid w:val="345E642F"/>
    <w:rsid w:val="34671DCF"/>
    <w:rsid w:val="346E05B1"/>
    <w:rsid w:val="34784F8C"/>
    <w:rsid w:val="348558FB"/>
    <w:rsid w:val="348731B2"/>
    <w:rsid w:val="348D3645"/>
    <w:rsid w:val="348F0527"/>
    <w:rsid w:val="34936269"/>
    <w:rsid w:val="34955E0D"/>
    <w:rsid w:val="34A2025B"/>
    <w:rsid w:val="34A51AF9"/>
    <w:rsid w:val="34B14942"/>
    <w:rsid w:val="34BE22C9"/>
    <w:rsid w:val="34D95E46"/>
    <w:rsid w:val="34DB551B"/>
    <w:rsid w:val="34F045DE"/>
    <w:rsid w:val="35040F15"/>
    <w:rsid w:val="350A532A"/>
    <w:rsid w:val="350C7DCA"/>
    <w:rsid w:val="35134CB4"/>
    <w:rsid w:val="351F18AB"/>
    <w:rsid w:val="3522139B"/>
    <w:rsid w:val="3537548D"/>
    <w:rsid w:val="353D61D5"/>
    <w:rsid w:val="35441312"/>
    <w:rsid w:val="354B08F2"/>
    <w:rsid w:val="354D5B85"/>
    <w:rsid w:val="35523A2F"/>
    <w:rsid w:val="35643762"/>
    <w:rsid w:val="356B2D42"/>
    <w:rsid w:val="357A2F85"/>
    <w:rsid w:val="357B42FE"/>
    <w:rsid w:val="357E2A76"/>
    <w:rsid w:val="35843E04"/>
    <w:rsid w:val="35870E78"/>
    <w:rsid w:val="359A3628"/>
    <w:rsid w:val="35A136FA"/>
    <w:rsid w:val="35A3072E"/>
    <w:rsid w:val="35A63D7A"/>
    <w:rsid w:val="35A95619"/>
    <w:rsid w:val="35AE7CBF"/>
    <w:rsid w:val="35B20971"/>
    <w:rsid w:val="35B30245"/>
    <w:rsid w:val="35BA15D4"/>
    <w:rsid w:val="35BA3C37"/>
    <w:rsid w:val="35C10BB4"/>
    <w:rsid w:val="35D66734"/>
    <w:rsid w:val="35E86141"/>
    <w:rsid w:val="35ED7BFB"/>
    <w:rsid w:val="35F06A41"/>
    <w:rsid w:val="360016DD"/>
    <w:rsid w:val="36051C95"/>
    <w:rsid w:val="360C7E3E"/>
    <w:rsid w:val="36146F36"/>
    <w:rsid w:val="362D1DA6"/>
    <w:rsid w:val="363C023B"/>
    <w:rsid w:val="364F508C"/>
    <w:rsid w:val="36545584"/>
    <w:rsid w:val="36592B9B"/>
    <w:rsid w:val="366217B8"/>
    <w:rsid w:val="366B28CE"/>
    <w:rsid w:val="366D6646"/>
    <w:rsid w:val="367479D5"/>
    <w:rsid w:val="368F0CB2"/>
    <w:rsid w:val="368F1DAA"/>
    <w:rsid w:val="36A7090F"/>
    <w:rsid w:val="36C546D4"/>
    <w:rsid w:val="36C721FA"/>
    <w:rsid w:val="36CB704A"/>
    <w:rsid w:val="36DF5796"/>
    <w:rsid w:val="36E3362D"/>
    <w:rsid w:val="36EF34FF"/>
    <w:rsid w:val="372145BC"/>
    <w:rsid w:val="372366B6"/>
    <w:rsid w:val="37250D2B"/>
    <w:rsid w:val="3756532C"/>
    <w:rsid w:val="3757357E"/>
    <w:rsid w:val="37620175"/>
    <w:rsid w:val="377753EA"/>
    <w:rsid w:val="377759CE"/>
    <w:rsid w:val="37792256"/>
    <w:rsid w:val="3784633D"/>
    <w:rsid w:val="378C4080"/>
    <w:rsid w:val="379320DC"/>
    <w:rsid w:val="37983B97"/>
    <w:rsid w:val="37A147F9"/>
    <w:rsid w:val="37AB04B7"/>
    <w:rsid w:val="37B00EE0"/>
    <w:rsid w:val="37B07132"/>
    <w:rsid w:val="37B0756F"/>
    <w:rsid w:val="37C30C14"/>
    <w:rsid w:val="37C60704"/>
    <w:rsid w:val="37DC2BD9"/>
    <w:rsid w:val="37DE3C9F"/>
    <w:rsid w:val="37F46229"/>
    <w:rsid w:val="37F4701F"/>
    <w:rsid w:val="37FA03AE"/>
    <w:rsid w:val="37FE1C4C"/>
    <w:rsid w:val="380354B4"/>
    <w:rsid w:val="38064FA4"/>
    <w:rsid w:val="380C644C"/>
    <w:rsid w:val="380F35EC"/>
    <w:rsid w:val="381274A5"/>
    <w:rsid w:val="381712CD"/>
    <w:rsid w:val="382256A7"/>
    <w:rsid w:val="382471D8"/>
    <w:rsid w:val="382B337A"/>
    <w:rsid w:val="382D0783"/>
    <w:rsid w:val="383438BF"/>
    <w:rsid w:val="383B2EA0"/>
    <w:rsid w:val="38710670"/>
    <w:rsid w:val="387C665F"/>
    <w:rsid w:val="387C74D3"/>
    <w:rsid w:val="387E4B3B"/>
    <w:rsid w:val="38912B72"/>
    <w:rsid w:val="38A33810"/>
    <w:rsid w:val="38A65E3F"/>
    <w:rsid w:val="38C46F6E"/>
    <w:rsid w:val="38CE4B3F"/>
    <w:rsid w:val="38CF1788"/>
    <w:rsid w:val="38D330D8"/>
    <w:rsid w:val="38DE28CF"/>
    <w:rsid w:val="38E057F5"/>
    <w:rsid w:val="38E30E42"/>
    <w:rsid w:val="38EF5A38"/>
    <w:rsid w:val="38F65019"/>
    <w:rsid w:val="390A44EF"/>
    <w:rsid w:val="390A4620"/>
    <w:rsid w:val="390B0AC4"/>
    <w:rsid w:val="39166DE6"/>
    <w:rsid w:val="39191952"/>
    <w:rsid w:val="392C27E9"/>
    <w:rsid w:val="39311BAD"/>
    <w:rsid w:val="39325F8A"/>
    <w:rsid w:val="39400042"/>
    <w:rsid w:val="3942200C"/>
    <w:rsid w:val="39423DBA"/>
    <w:rsid w:val="39504729"/>
    <w:rsid w:val="39565080"/>
    <w:rsid w:val="395B4CEA"/>
    <w:rsid w:val="396C7089"/>
    <w:rsid w:val="39812B34"/>
    <w:rsid w:val="39873EC3"/>
    <w:rsid w:val="39900FC9"/>
    <w:rsid w:val="39917258"/>
    <w:rsid w:val="39965008"/>
    <w:rsid w:val="399F2FBB"/>
    <w:rsid w:val="39A22E12"/>
    <w:rsid w:val="39A64349"/>
    <w:rsid w:val="39A72005"/>
    <w:rsid w:val="39CD7B28"/>
    <w:rsid w:val="39D13674"/>
    <w:rsid w:val="39D7459C"/>
    <w:rsid w:val="39D97124"/>
    <w:rsid w:val="39DA15B2"/>
    <w:rsid w:val="39E60BE9"/>
    <w:rsid w:val="39F01A68"/>
    <w:rsid w:val="39F33E3D"/>
    <w:rsid w:val="39F41558"/>
    <w:rsid w:val="39F71D77"/>
    <w:rsid w:val="39FE23D7"/>
    <w:rsid w:val="3A1C0AAF"/>
    <w:rsid w:val="3A2636DC"/>
    <w:rsid w:val="3A272D2D"/>
    <w:rsid w:val="3A281B6B"/>
    <w:rsid w:val="3A347F22"/>
    <w:rsid w:val="3A3D4C3C"/>
    <w:rsid w:val="3A4D2A17"/>
    <w:rsid w:val="3A551B4D"/>
    <w:rsid w:val="3A59585F"/>
    <w:rsid w:val="3A6164C2"/>
    <w:rsid w:val="3A810912"/>
    <w:rsid w:val="3A8328DC"/>
    <w:rsid w:val="3A8A3C6B"/>
    <w:rsid w:val="3A8F302F"/>
    <w:rsid w:val="3A960861"/>
    <w:rsid w:val="3A9E3272"/>
    <w:rsid w:val="3AAB3FD3"/>
    <w:rsid w:val="3AB02FA5"/>
    <w:rsid w:val="3AB94550"/>
    <w:rsid w:val="3ABB4729"/>
    <w:rsid w:val="3AC16F61"/>
    <w:rsid w:val="3ACD6C2A"/>
    <w:rsid w:val="3AD76784"/>
    <w:rsid w:val="3ADE3FB6"/>
    <w:rsid w:val="3AE570F3"/>
    <w:rsid w:val="3AF235BE"/>
    <w:rsid w:val="3AF61300"/>
    <w:rsid w:val="3AFA0DF0"/>
    <w:rsid w:val="3AFA638A"/>
    <w:rsid w:val="3AFB06C4"/>
    <w:rsid w:val="3AFF6407"/>
    <w:rsid w:val="3B003F2D"/>
    <w:rsid w:val="3B040D25"/>
    <w:rsid w:val="3B111C96"/>
    <w:rsid w:val="3B1151F3"/>
    <w:rsid w:val="3B225C51"/>
    <w:rsid w:val="3B245E6D"/>
    <w:rsid w:val="3B2F65C0"/>
    <w:rsid w:val="3B313993"/>
    <w:rsid w:val="3B3D2A8B"/>
    <w:rsid w:val="3B3E6803"/>
    <w:rsid w:val="3B4A33FA"/>
    <w:rsid w:val="3B4A45C2"/>
    <w:rsid w:val="3B516536"/>
    <w:rsid w:val="3B556027"/>
    <w:rsid w:val="3B566CE4"/>
    <w:rsid w:val="3B5B1163"/>
    <w:rsid w:val="3B5B73B5"/>
    <w:rsid w:val="3B6049CB"/>
    <w:rsid w:val="3B72794D"/>
    <w:rsid w:val="3B7A5A8D"/>
    <w:rsid w:val="3B7D37CF"/>
    <w:rsid w:val="3B7D557D"/>
    <w:rsid w:val="3B90705F"/>
    <w:rsid w:val="3B912DD7"/>
    <w:rsid w:val="3B933A7E"/>
    <w:rsid w:val="3B9528C7"/>
    <w:rsid w:val="3B9F54F4"/>
    <w:rsid w:val="3BA23236"/>
    <w:rsid w:val="3BA50630"/>
    <w:rsid w:val="3BB014AF"/>
    <w:rsid w:val="3BB05953"/>
    <w:rsid w:val="3BB54D17"/>
    <w:rsid w:val="3BC74A4B"/>
    <w:rsid w:val="3BC767F9"/>
    <w:rsid w:val="3BCF555E"/>
    <w:rsid w:val="3BD04F86"/>
    <w:rsid w:val="3BD31641"/>
    <w:rsid w:val="3BD66A3C"/>
    <w:rsid w:val="3BDF1D94"/>
    <w:rsid w:val="3BE03C86"/>
    <w:rsid w:val="3BEE1FD7"/>
    <w:rsid w:val="3BFC64A2"/>
    <w:rsid w:val="3C124FD4"/>
    <w:rsid w:val="3C1F22D7"/>
    <w:rsid w:val="3C2123AD"/>
    <w:rsid w:val="3C21415B"/>
    <w:rsid w:val="3C241948"/>
    <w:rsid w:val="3C2974B3"/>
    <w:rsid w:val="3C3025F0"/>
    <w:rsid w:val="3C360F52"/>
    <w:rsid w:val="3C37572C"/>
    <w:rsid w:val="3C3E2FEF"/>
    <w:rsid w:val="3C412728"/>
    <w:rsid w:val="3C4165AB"/>
    <w:rsid w:val="3C432588"/>
    <w:rsid w:val="3C452FAA"/>
    <w:rsid w:val="3C4C7144"/>
    <w:rsid w:val="3C53008C"/>
    <w:rsid w:val="3C6B187A"/>
    <w:rsid w:val="3C8F5568"/>
    <w:rsid w:val="3C9012E0"/>
    <w:rsid w:val="3C942B7F"/>
    <w:rsid w:val="3C954F54"/>
    <w:rsid w:val="3C9708C1"/>
    <w:rsid w:val="3C9E39FD"/>
    <w:rsid w:val="3CA07775"/>
    <w:rsid w:val="3CAF1767"/>
    <w:rsid w:val="3CC05722"/>
    <w:rsid w:val="3CCF1E09"/>
    <w:rsid w:val="3CD63197"/>
    <w:rsid w:val="3CD9533E"/>
    <w:rsid w:val="3CDB69FF"/>
    <w:rsid w:val="3CDC4526"/>
    <w:rsid w:val="3CDE204C"/>
    <w:rsid w:val="3CDF7218"/>
    <w:rsid w:val="3CE21B3C"/>
    <w:rsid w:val="3CE8586E"/>
    <w:rsid w:val="3CEC3903"/>
    <w:rsid w:val="3CEC4769"/>
    <w:rsid w:val="3CEF6007"/>
    <w:rsid w:val="3CF950D8"/>
    <w:rsid w:val="3D0C0967"/>
    <w:rsid w:val="3D0D2931"/>
    <w:rsid w:val="3D121CF5"/>
    <w:rsid w:val="3D2757A1"/>
    <w:rsid w:val="3D3103CE"/>
    <w:rsid w:val="3D344362"/>
    <w:rsid w:val="3D3954D4"/>
    <w:rsid w:val="3D4D2D2E"/>
    <w:rsid w:val="3D536596"/>
    <w:rsid w:val="3D6267D9"/>
    <w:rsid w:val="3D632551"/>
    <w:rsid w:val="3D6407A3"/>
    <w:rsid w:val="3D65451B"/>
    <w:rsid w:val="3D685682"/>
    <w:rsid w:val="3D747937"/>
    <w:rsid w:val="3D7A2384"/>
    <w:rsid w:val="3D9372DA"/>
    <w:rsid w:val="3DA75212"/>
    <w:rsid w:val="3DBB2017"/>
    <w:rsid w:val="3DD34A96"/>
    <w:rsid w:val="3DF00289"/>
    <w:rsid w:val="3DFB5F23"/>
    <w:rsid w:val="3E0B6E71"/>
    <w:rsid w:val="3E0D4D71"/>
    <w:rsid w:val="3E0E4BB3"/>
    <w:rsid w:val="3E1E3C21"/>
    <w:rsid w:val="3E246184"/>
    <w:rsid w:val="3E295549"/>
    <w:rsid w:val="3E2E2688"/>
    <w:rsid w:val="3E2E58A3"/>
    <w:rsid w:val="3E3143FD"/>
    <w:rsid w:val="3E495BEB"/>
    <w:rsid w:val="3E506F79"/>
    <w:rsid w:val="3E530817"/>
    <w:rsid w:val="3E5527E2"/>
    <w:rsid w:val="3E5552BA"/>
    <w:rsid w:val="3E6B3DB3"/>
    <w:rsid w:val="3E6B790F"/>
    <w:rsid w:val="3E6E73FF"/>
    <w:rsid w:val="3E712A4F"/>
    <w:rsid w:val="3E720C9E"/>
    <w:rsid w:val="3E75078E"/>
    <w:rsid w:val="3E757863"/>
    <w:rsid w:val="3E785AE3"/>
    <w:rsid w:val="3EAD266D"/>
    <w:rsid w:val="3EC3774B"/>
    <w:rsid w:val="3EC60FE9"/>
    <w:rsid w:val="3ED100BA"/>
    <w:rsid w:val="3EDE27D7"/>
    <w:rsid w:val="3EDE79C6"/>
    <w:rsid w:val="3EE53B65"/>
    <w:rsid w:val="3EE70A6B"/>
    <w:rsid w:val="3EF15791"/>
    <w:rsid w:val="3EFB5137"/>
    <w:rsid w:val="3EFD6405"/>
    <w:rsid w:val="3F035D9A"/>
    <w:rsid w:val="3F0D4E6A"/>
    <w:rsid w:val="3F0D79A4"/>
    <w:rsid w:val="3F11495A"/>
    <w:rsid w:val="3F12422F"/>
    <w:rsid w:val="3F177A97"/>
    <w:rsid w:val="3F191F2E"/>
    <w:rsid w:val="3F194ECF"/>
    <w:rsid w:val="3F1955BD"/>
    <w:rsid w:val="3F1F3619"/>
    <w:rsid w:val="3F255D10"/>
    <w:rsid w:val="3F297F82"/>
    <w:rsid w:val="3F3423F7"/>
    <w:rsid w:val="3F36616F"/>
    <w:rsid w:val="3F402B4A"/>
    <w:rsid w:val="3F424B14"/>
    <w:rsid w:val="3F485EA2"/>
    <w:rsid w:val="3F520ACF"/>
    <w:rsid w:val="3F5E1222"/>
    <w:rsid w:val="3F6C7DE3"/>
    <w:rsid w:val="3F6F51DD"/>
    <w:rsid w:val="3F8F600D"/>
    <w:rsid w:val="3F93711E"/>
    <w:rsid w:val="3FA550A3"/>
    <w:rsid w:val="3FB35A12"/>
    <w:rsid w:val="3FC03C8B"/>
    <w:rsid w:val="3FC65745"/>
    <w:rsid w:val="3FD0327C"/>
    <w:rsid w:val="3FDD2A8F"/>
    <w:rsid w:val="3FE931E1"/>
    <w:rsid w:val="3FF35E0E"/>
    <w:rsid w:val="40152228"/>
    <w:rsid w:val="401F4E55"/>
    <w:rsid w:val="402661E4"/>
    <w:rsid w:val="40271F5C"/>
    <w:rsid w:val="402E5098"/>
    <w:rsid w:val="4033445D"/>
    <w:rsid w:val="403C2513"/>
    <w:rsid w:val="40692574"/>
    <w:rsid w:val="406F1C84"/>
    <w:rsid w:val="40721429"/>
    <w:rsid w:val="40736F4F"/>
    <w:rsid w:val="40752AFC"/>
    <w:rsid w:val="407927B7"/>
    <w:rsid w:val="40796D2A"/>
    <w:rsid w:val="408016EC"/>
    <w:rsid w:val="40867871"/>
    <w:rsid w:val="408E08DA"/>
    <w:rsid w:val="40A315E2"/>
    <w:rsid w:val="40A733BB"/>
    <w:rsid w:val="40B02584"/>
    <w:rsid w:val="40B82BB4"/>
    <w:rsid w:val="40BF3F42"/>
    <w:rsid w:val="40C813CB"/>
    <w:rsid w:val="40CD6E46"/>
    <w:rsid w:val="40DE261A"/>
    <w:rsid w:val="40DE6ABE"/>
    <w:rsid w:val="40EB4D37"/>
    <w:rsid w:val="40EC1728"/>
    <w:rsid w:val="40EE76ED"/>
    <w:rsid w:val="40FC6F44"/>
    <w:rsid w:val="40FE0F0E"/>
    <w:rsid w:val="41032081"/>
    <w:rsid w:val="411029F0"/>
    <w:rsid w:val="411772D7"/>
    <w:rsid w:val="41230975"/>
    <w:rsid w:val="412D70FE"/>
    <w:rsid w:val="41344930"/>
    <w:rsid w:val="413C3069"/>
    <w:rsid w:val="41401527"/>
    <w:rsid w:val="4142704D"/>
    <w:rsid w:val="414538EA"/>
    <w:rsid w:val="414F52C6"/>
    <w:rsid w:val="41502960"/>
    <w:rsid w:val="415723CD"/>
    <w:rsid w:val="415936E3"/>
    <w:rsid w:val="41596C87"/>
    <w:rsid w:val="4163248D"/>
    <w:rsid w:val="41654AEA"/>
    <w:rsid w:val="4168282C"/>
    <w:rsid w:val="416B3446"/>
    <w:rsid w:val="417E204F"/>
    <w:rsid w:val="417E5BAB"/>
    <w:rsid w:val="41894F0F"/>
    <w:rsid w:val="41976829"/>
    <w:rsid w:val="41994793"/>
    <w:rsid w:val="419B050B"/>
    <w:rsid w:val="419B675D"/>
    <w:rsid w:val="41A507B8"/>
    <w:rsid w:val="41A60A99"/>
    <w:rsid w:val="41AF045B"/>
    <w:rsid w:val="41C2018E"/>
    <w:rsid w:val="41C37A62"/>
    <w:rsid w:val="41CA2B9F"/>
    <w:rsid w:val="41DB2FFE"/>
    <w:rsid w:val="41DB4DAC"/>
    <w:rsid w:val="41DD28D2"/>
    <w:rsid w:val="41F1637D"/>
    <w:rsid w:val="41F44BAD"/>
    <w:rsid w:val="41FF3508"/>
    <w:rsid w:val="420E5181"/>
    <w:rsid w:val="42135AB1"/>
    <w:rsid w:val="421502BE"/>
    <w:rsid w:val="421B789E"/>
    <w:rsid w:val="42224789"/>
    <w:rsid w:val="42293D69"/>
    <w:rsid w:val="4230334A"/>
    <w:rsid w:val="423A41C8"/>
    <w:rsid w:val="42440BA3"/>
    <w:rsid w:val="424C5A9B"/>
    <w:rsid w:val="42547DAC"/>
    <w:rsid w:val="425828A0"/>
    <w:rsid w:val="425F3C2F"/>
    <w:rsid w:val="42612CE2"/>
    <w:rsid w:val="42674891"/>
    <w:rsid w:val="4269685C"/>
    <w:rsid w:val="426E5C20"/>
    <w:rsid w:val="42707BEA"/>
    <w:rsid w:val="42815953"/>
    <w:rsid w:val="42823479"/>
    <w:rsid w:val="428417E3"/>
    <w:rsid w:val="42925DB2"/>
    <w:rsid w:val="4294734C"/>
    <w:rsid w:val="42994251"/>
    <w:rsid w:val="42A30579"/>
    <w:rsid w:val="42A6360C"/>
    <w:rsid w:val="42AE0712"/>
    <w:rsid w:val="42B17BC8"/>
    <w:rsid w:val="42B21FB1"/>
    <w:rsid w:val="42B41499"/>
    <w:rsid w:val="42C6692D"/>
    <w:rsid w:val="42D40179"/>
    <w:rsid w:val="42DE4B54"/>
    <w:rsid w:val="42E44134"/>
    <w:rsid w:val="42EB54C2"/>
    <w:rsid w:val="42EF6D61"/>
    <w:rsid w:val="42FC0451"/>
    <w:rsid w:val="42FC147E"/>
    <w:rsid w:val="42FE51F6"/>
    <w:rsid w:val="4306694D"/>
    <w:rsid w:val="430A1DED"/>
    <w:rsid w:val="430F21B6"/>
    <w:rsid w:val="43121AC0"/>
    <w:rsid w:val="43122A4F"/>
    <w:rsid w:val="4320516C"/>
    <w:rsid w:val="432E715D"/>
    <w:rsid w:val="433504EC"/>
    <w:rsid w:val="43394480"/>
    <w:rsid w:val="434F5A51"/>
    <w:rsid w:val="43541B7D"/>
    <w:rsid w:val="4359242C"/>
    <w:rsid w:val="436037BB"/>
    <w:rsid w:val="436362EE"/>
    <w:rsid w:val="436A288B"/>
    <w:rsid w:val="436A6DC0"/>
    <w:rsid w:val="437D220C"/>
    <w:rsid w:val="437E00E5"/>
    <w:rsid w:val="43813731"/>
    <w:rsid w:val="438F40A0"/>
    <w:rsid w:val="438F5D12"/>
    <w:rsid w:val="439D4A0F"/>
    <w:rsid w:val="43A062AD"/>
    <w:rsid w:val="43B92ECB"/>
    <w:rsid w:val="43B94602"/>
    <w:rsid w:val="43CE3C5B"/>
    <w:rsid w:val="43D21641"/>
    <w:rsid w:val="43E91A02"/>
    <w:rsid w:val="43F14D5A"/>
    <w:rsid w:val="43F32881"/>
    <w:rsid w:val="43F403A7"/>
    <w:rsid w:val="44022AC4"/>
    <w:rsid w:val="440A3726"/>
    <w:rsid w:val="4413082D"/>
    <w:rsid w:val="441A4FFE"/>
    <w:rsid w:val="441C1C24"/>
    <w:rsid w:val="441D78FE"/>
    <w:rsid w:val="442073EE"/>
    <w:rsid w:val="44223166"/>
    <w:rsid w:val="443C4228"/>
    <w:rsid w:val="444A4542"/>
    <w:rsid w:val="445826E4"/>
    <w:rsid w:val="44586B88"/>
    <w:rsid w:val="445F7F16"/>
    <w:rsid w:val="447A4D50"/>
    <w:rsid w:val="447B63D2"/>
    <w:rsid w:val="447C21F4"/>
    <w:rsid w:val="44872FC9"/>
    <w:rsid w:val="448979F5"/>
    <w:rsid w:val="449D27EC"/>
    <w:rsid w:val="449F47B6"/>
    <w:rsid w:val="44A25816"/>
    <w:rsid w:val="44A678F3"/>
    <w:rsid w:val="44AB315B"/>
    <w:rsid w:val="44B6565C"/>
    <w:rsid w:val="44B85878"/>
    <w:rsid w:val="44BF2763"/>
    <w:rsid w:val="44C91833"/>
    <w:rsid w:val="44DC2F7C"/>
    <w:rsid w:val="44E126D9"/>
    <w:rsid w:val="44E26451"/>
    <w:rsid w:val="44E64193"/>
    <w:rsid w:val="44F00B6E"/>
    <w:rsid w:val="44FC5765"/>
    <w:rsid w:val="44FE532D"/>
    <w:rsid w:val="450E5498"/>
    <w:rsid w:val="45175211"/>
    <w:rsid w:val="45251DB7"/>
    <w:rsid w:val="45252F0E"/>
    <w:rsid w:val="45336CAD"/>
    <w:rsid w:val="45350C77"/>
    <w:rsid w:val="45352A25"/>
    <w:rsid w:val="45392515"/>
    <w:rsid w:val="454D5FC1"/>
    <w:rsid w:val="455235D7"/>
    <w:rsid w:val="45554E75"/>
    <w:rsid w:val="45596713"/>
    <w:rsid w:val="45656BD6"/>
    <w:rsid w:val="45667082"/>
    <w:rsid w:val="456A4DC4"/>
    <w:rsid w:val="456D3FD7"/>
    <w:rsid w:val="457572C5"/>
    <w:rsid w:val="45796DB6"/>
    <w:rsid w:val="45817990"/>
    <w:rsid w:val="4588349D"/>
    <w:rsid w:val="458B6AE9"/>
    <w:rsid w:val="45912351"/>
    <w:rsid w:val="45921C25"/>
    <w:rsid w:val="45961716"/>
    <w:rsid w:val="459A4D4A"/>
    <w:rsid w:val="459E05CA"/>
    <w:rsid w:val="45A71B75"/>
    <w:rsid w:val="45A8769B"/>
    <w:rsid w:val="45CE6E03"/>
    <w:rsid w:val="45D568DB"/>
    <w:rsid w:val="45E52F0B"/>
    <w:rsid w:val="45F4643C"/>
    <w:rsid w:val="45F621B4"/>
    <w:rsid w:val="45FD79E7"/>
    <w:rsid w:val="46074FEE"/>
    <w:rsid w:val="461940F5"/>
    <w:rsid w:val="461E795D"/>
    <w:rsid w:val="46222FA9"/>
    <w:rsid w:val="46317690"/>
    <w:rsid w:val="46462CD6"/>
    <w:rsid w:val="46544F34"/>
    <w:rsid w:val="465503CA"/>
    <w:rsid w:val="465810C1"/>
    <w:rsid w:val="465A6BE7"/>
    <w:rsid w:val="46603AD2"/>
    <w:rsid w:val="4665558C"/>
    <w:rsid w:val="466A6574"/>
    <w:rsid w:val="466B6511"/>
    <w:rsid w:val="466C2476"/>
    <w:rsid w:val="46721CBA"/>
    <w:rsid w:val="4675710B"/>
    <w:rsid w:val="4698770F"/>
    <w:rsid w:val="46AB11F1"/>
    <w:rsid w:val="46AC6D17"/>
    <w:rsid w:val="46BB0831"/>
    <w:rsid w:val="46CE1383"/>
    <w:rsid w:val="46D00C57"/>
    <w:rsid w:val="46D1677D"/>
    <w:rsid w:val="46D771B4"/>
    <w:rsid w:val="46DC75FC"/>
    <w:rsid w:val="46E30A33"/>
    <w:rsid w:val="472135CE"/>
    <w:rsid w:val="47215401"/>
    <w:rsid w:val="4723347D"/>
    <w:rsid w:val="472F3EB5"/>
    <w:rsid w:val="47462CC7"/>
    <w:rsid w:val="47574ED5"/>
    <w:rsid w:val="47585E5C"/>
    <w:rsid w:val="475C24EB"/>
    <w:rsid w:val="47602982"/>
    <w:rsid w:val="47624A31"/>
    <w:rsid w:val="47655843"/>
    <w:rsid w:val="476D64A6"/>
    <w:rsid w:val="477535AD"/>
    <w:rsid w:val="47767A51"/>
    <w:rsid w:val="477C0DDF"/>
    <w:rsid w:val="47827D64"/>
    <w:rsid w:val="47833F1C"/>
    <w:rsid w:val="47887784"/>
    <w:rsid w:val="478F466E"/>
    <w:rsid w:val="47961EA1"/>
    <w:rsid w:val="47971775"/>
    <w:rsid w:val="479779C7"/>
    <w:rsid w:val="479C6D8B"/>
    <w:rsid w:val="47AD71EA"/>
    <w:rsid w:val="47B10A89"/>
    <w:rsid w:val="47B440D5"/>
    <w:rsid w:val="47B564B4"/>
    <w:rsid w:val="47B57E4D"/>
    <w:rsid w:val="47BC567F"/>
    <w:rsid w:val="47D145A6"/>
    <w:rsid w:val="47D76015"/>
    <w:rsid w:val="47EF15B1"/>
    <w:rsid w:val="47F1517F"/>
    <w:rsid w:val="47F46BC7"/>
    <w:rsid w:val="480C3F11"/>
    <w:rsid w:val="481608EC"/>
    <w:rsid w:val="48256D81"/>
    <w:rsid w:val="48276F9D"/>
    <w:rsid w:val="48286871"/>
    <w:rsid w:val="482A25E9"/>
    <w:rsid w:val="483658F6"/>
    <w:rsid w:val="4838070B"/>
    <w:rsid w:val="48382F58"/>
    <w:rsid w:val="483B2A48"/>
    <w:rsid w:val="483E56B0"/>
    <w:rsid w:val="483E6799"/>
    <w:rsid w:val="48496F13"/>
    <w:rsid w:val="484A4A39"/>
    <w:rsid w:val="48515DC8"/>
    <w:rsid w:val="485B09F4"/>
    <w:rsid w:val="485E43A0"/>
    <w:rsid w:val="485F6737"/>
    <w:rsid w:val="48627FD5"/>
    <w:rsid w:val="486A6177"/>
    <w:rsid w:val="486C49B0"/>
    <w:rsid w:val="487223A4"/>
    <w:rsid w:val="48741AB6"/>
    <w:rsid w:val="48757D08"/>
    <w:rsid w:val="487877F8"/>
    <w:rsid w:val="487F0B87"/>
    <w:rsid w:val="488C6E00"/>
    <w:rsid w:val="489A776F"/>
    <w:rsid w:val="48A37F64"/>
    <w:rsid w:val="48A71E8C"/>
    <w:rsid w:val="48BA396D"/>
    <w:rsid w:val="48BB7BE9"/>
    <w:rsid w:val="48C255D0"/>
    <w:rsid w:val="48CA464B"/>
    <w:rsid w:val="48D63AE3"/>
    <w:rsid w:val="48E558DF"/>
    <w:rsid w:val="48E629B4"/>
    <w:rsid w:val="48E72288"/>
    <w:rsid w:val="48EC5AF0"/>
    <w:rsid w:val="48EE3617"/>
    <w:rsid w:val="48F03833"/>
    <w:rsid w:val="48F21359"/>
    <w:rsid w:val="48F86243"/>
    <w:rsid w:val="490C1CEF"/>
    <w:rsid w:val="490E5A67"/>
    <w:rsid w:val="49227764"/>
    <w:rsid w:val="49262DB0"/>
    <w:rsid w:val="492B486B"/>
    <w:rsid w:val="492E7EB7"/>
    <w:rsid w:val="493C4382"/>
    <w:rsid w:val="49463453"/>
    <w:rsid w:val="495A6762"/>
    <w:rsid w:val="4968786D"/>
    <w:rsid w:val="496D0C3F"/>
    <w:rsid w:val="496D401D"/>
    <w:rsid w:val="496D4E83"/>
    <w:rsid w:val="49836455"/>
    <w:rsid w:val="49843F7B"/>
    <w:rsid w:val="49860475"/>
    <w:rsid w:val="499F2B63"/>
    <w:rsid w:val="49AC1EAA"/>
    <w:rsid w:val="49AD5280"/>
    <w:rsid w:val="49AF526C"/>
    <w:rsid w:val="49B77EAC"/>
    <w:rsid w:val="49BC54C3"/>
    <w:rsid w:val="49C820BA"/>
    <w:rsid w:val="49CF3448"/>
    <w:rsid w:val="49D547D7"/>
    <w:rsid w:val="49DA3B9B"/>
    <w:rsid w:val="49E911CA"/>
    <w:rsid w:val="49EB5DA8"/>
    <w:rsid w:val="4A007AA5"/>
    <w:rsid w:val="4A050C18"/>
    <w:rsid w:val="4A064990"/>
    <w:rsid w:val="4A0A4480"/>
    <w:rsid w:val="4A0F5F3A"/>
    <w:rsid w:val="4A17094B"/>
    <w:rsid w:val="4A190B67"/>
    <w:rsid w:val="4A225C6E"/>
    <w:rsid w:val="4A331A15"/>
    <w:rsid w:val="4A361719"/>
    <w:rsid w:val="4A370FED"/>
    <w:rsid w:val="4A534079"/>
    <w:rsid w:val="4A554A1F"/>
    <w:rsid w:val="4A5B4CDC"/>
    <w:rsid w:val="4A5D4DD2"/>
    <w:rsid w:val="4A677B24"/>
    <w:rsid w:val="4A722025"/>
    <w:rsid w:val="4A77763C"/>
    <w:rsid w:val="4A7D2474"/>
    <w:rsid w:val="4A824532"/>
    <w:rsid w:val="4A851D59"/>
    <w:rsid w:val="4A9532A7"/>
    <w:rsid w:val="4A9B157C"/>
    <w:rsid w:val="4A9D3546"/>
    <w:rsid w:val="4AA5064D"/>
    <w:rsid w:val="4AAF5028"/>
    <w:rsid w:val="4ABE526B"/>
    <w:rsid w:val="4ADB406F"/>
    <w:rsid w:val="4ADB7BCB"/>
    <w:rsid w:val="4AE253FD"/>
    <w:rsid w:val="4AE66C9B"/>
    <w:rsid w:val="4B06733D"/>
    <w:rsid w:val="4B094738"/>
    <w:rsid w:val="4B11183E"/>
    <w:rsid w:val="4B180E1F"/>
    <w:rsid w:val="4B2477C4"/>
    <w:rsid w:val="4B2600DD"/>
    <w:rsid w:val="4B29302C"/>
    <w:rsid w:val="4B2E419E"/>
    <w:rsid w:val="4B386DCB"/>
    <w:rsid w:val="4B3A6FE7"/>
    <w:rsid w:val="4B431727"/>
    <w:rsid w:val="4B4E2A92"/>
    <w:rsid w:val="4B506CA3"/>
    <w:rsid w:val="4B5300A9"/>
    <w:rsid w:val="4B5736F5"/>
    <w:rsid w:val="4B5F07FC"/>
    <w:rsid w:val="4B62209A"/>
    <w:rsid w:val="4B683B54"/>
    <w:rsid w:val="4B780FCB"/>
    <w:rsid w:val="4B8B7843"/>
    <w:rsid w:val="4B985ABC"/>
    <w:rsid w:val="4B9C1FB5"/>
    <w:rsid w:val="4B9C37FE"/>
    <w:rsid w:val="4BA24238"/>
    <w:rsid w:val="4BAB3A41"/>
    <w:rsid w:val="4BC863A1"/>
    <w:rsid w:val="4BD869FA"/>
    <w:rsid w:val="4BF278C2"/>
    <w:rsid w:val="4BF33004"/>
    <w:rsid w:val="4BF36405"/>
    <w:rsid w:val="4BF52F0E"/>
    <w:rsid w:val="4BFC52CB"/>
    <w:rsid w:val="4C0367B8"/>
    <w:rsid w:val="4C041D2F"/>
    <w:rsid w:val="4C0B2731"/>
    <w:rsid w:val="4C0C5509"/>
    <w:rsid w:val="4C1036C9"/>
    <w:rsid w:val="4C123AC0"/>
    <w:rsid w:val="4C1710D6"/>
    <w:rsid w:val="4C1C66ED"/>
    <w:rsid w:val="4C211F55"/>
    <w:rsid w:val="4C237A7B"/>
    <w:rsid w:val="4C2537F3"/>
    <w:rsid w:val="4C2D08FA"/>
    <w:rsid w:val="4C2F78BA"/>
    <w:rsid w:val="4C3752D5"/>
    <w:rsid w:val="4C3954F1"/>
    <w:rsid w:val="4C4A43B1"/>
    <w:rsid w:val="4C4F0870"/>
    <w:rsid w:val="4C4F2B1A"/>
    <w:rsid w:val="4C5639AD"/>
    <w:rsid w:val="4C5E0AB3"/>
    <w:rsid w:val="4C7065E6"/>
    <w:rsid w:val="4C763012"/>
    <w:rsid w:val="4C9170DB"/>
    <w:rsid w:val="4C983FC5"/>
    <w:rsid w:val="4CA743CE"/>
    <w:rsid w:val="4CAE18C5"/>
    <w:rsid w:val="4CB15C26"/>
    <w:rsid w:val="4CB22BAD"/>
    <w:rsid w:val="4CB37051"/>
    <w:rsid w:val="4CB45D69"/>
    <w:rsid w:val="4CB608EF"/>
    <w:rsid w:val="4CB911D4"/>
    <w:rsid w:val="4CBB4158"/>
    <w:rsid w:val="4CCF3938"/>
    <w:rsid w:val="4CD64AED"/>
    <w:rsid w:val="4CE23492"/>
    <w:rsid w:val="4CE64A47"/>
    <w:rsid w:val="4CE90CC5"/>
    <w:rsid w:val="4CEE1E37"/>
    <w:rsid w:val="4CEE62DB"/>
    <w:rsid w:val="4CF12C00"/>
    <w:rsid w:val="4CFD3C38"/>
    <w:rsid w:val="4D113D78"/>
    <w:rsid w:val="4D186EB4"/>
    <w:rsid w:val="4D243AAB"/>
    <w:rsid w:val="4D287A3E"/>
    <w:rsid w:val="4D3232A3"/>
    <w:rsid w:val="4D36558C"/>
    <w:rsid w:val="4D3857A8"/>
    <w:rsid w:val="4D4001B9"/>
    <w:rsid w:val="4D493511"/>
    <w:rsid w:val="4D4B54DB"/>
    <w:rsid w:val="4D4C3002"/>
    <w:rsid w:val="4D594B34"/>
    <w:rsid w:val="4D5A3970"/>
    <w:rsid w:val="4D5C68BA"/>
    <w:rsid w:val="4D64659D"/>
    <w:rsid w:val="4D673998"/>
    <w:rsid w:val="4D677E3B"/>
    <w:rsid w:val="4D695962"/>
    <w:rsid w:val="4D986247"/>
    <w:rsid w:val="4DA60964"/>
    <w:rsid w:val="4DA8648A"/>
    <w:rsid w:val="4DAB7D28"/>
    <w:rsid w:val="4DAD3AA0"/>
    <w:rsid w:val="4DB34E2F"/>
    <w:rsid w:val="4DB50BA7"/>
    <w:rsid w:val="4DBA61E0"/>
    <w:rsid w:val="4DC247E8"/>
    <w:rsid w:val="4DD21759"/>
    <w:rsid w:val="4DEF230B"/>
    <w:rsid w:val="4DF11A4C"/>
    <w:rsid w:val="4DF94F37"/>
    <w:rsid w:val="4E052FDF"/>
    <w:rsid w:val="4E0F02B7"/>
    <w:rsid w:val="4E231FB4"/>
    <w:rsid w:val="4E253168"/>
    <w:rsid w:val="4E37780E"/>
    <w:rsid w:val="4E3B72FE"/>
    <w:rsid w:val="4E437F61"/>
    <w:rsid w:val="4E4A12EF"/>
    <w:rsid w:val="4E4B3B76"/>
    <w:rsid w:val="4E564138"/>
    <w:rsid w:val="4E604FB7"/>
    <w:rsid w:val="4E712D20"/>
    <w:rsid w:val="4E7520E4"/>
    <w:rsid w:val="4E7E2684"/>
    <w:rsid w:val="4E8F13F8"/>
    <w:rsid w:val="4E964534"/>
    <w:rsid w:val="4E9B7D9D"/>
    <w:rsid w:val="4EAB722A"/>
    <w:rsid w:val="4EAC01FC"/>
    <w:rsid w:val="4EB3158A"/>
    <w:rsid w:val="4EC92B5C"/>
    <w:rsid w:val="4ECD3CCE"/>
    <w:rsid w:val="4ECF6721"/>
    <w:rsid w:val="4ED76E93"/>
    <w:rsid w:val="4EE075AA"/>
    <w:rsid w:val="4EF676C9"/>
    <w:rsid w:val="4F0931ED"/>
    <w:rsid w:val="4F0973FC"/>
    <w:rsid w:val="4F0E67C1"/>
    <w:rsid w:val="4F1A7856"/>
    <w:rsid w:val="4F2A1A96"/>
    <w:rsid w:val="4F2F6737"/>
    <w:rsid w:val="4F334479"/>
    <w:rsid w:val="4F3944CF"/>
    <w:rsid w:val="4F3A5808"/>
    <w:rsid w:val="4F410059"/>
    <w:rsid w:val="4F4C553B"/>
    <w:rsid w:val="4F4E6379"/>
    <w:rsid w:val="4F560168"/>
    <w:rsid w:val="4F5A37B4"/>
    <w:rsid w:val="4F5C39D0"/>
    <w:rsid w:val="4F674123"/>
    <w:rsid w:val="4F6D7B3E"/>
    <w:rsid w:val="4F6E3703"/>
    <w:rsid w:val="4F7357B9"/>
    <w:rsid w:val="4F786330"/>
    <w:rsid w:val="4F820E86"/>
    <w:rsid w:val="4F822D0B"/>
    <w:rsid w:val="4F860A4D"/>
    <w:rsid w:val="4F9547EC"/>
    <w:rsid w:val="4F9667B6"/>
    <w:rsid w:val="4F9B059D"/>
    <w:rsid w:val="4FA03191"/>
    <w:rsid w:val="4FB235F0"/>
    <w:rsid w:val="4FC6709B"/>
    <w:rsid w:val="4FCE7CFE"/>
    <w:rsid w:val="4FD317B8"/>
    <w:rsid w:val="4FD95020"/>
    <w:rsid w:val="4FF05EC6"/>
    <w:rsid w:val="4FF27E90"/>
    <w:rsid w:val="4FF7100D"/>
    <w:rsid w:val="500100D3"/>
    <w:rsid w:val="5001570E"/>
    <w:rsid w:val="50016325"/>
    <w:rsid w:val="502503CC"/>
    <w:rsid w:val="50331D09"/>
    <w:rsid w:val="5038161B"/>
    <w:rsid w:val="503A35E5"/>
    <w:rsid w:val="503E1327"/>
    <w:rsid w:val="50461F8A"/>
    <w:rsid w:val="50574197"/>
    <w:rsid w:val="5060129E"/>
    <w:rsid w:val="5060283B"/>
    <w:rsid w:val="5060304C"/>
    <w:rsid w:val="506643DA"/>
    <w:rsid w:val="506B379F"/>
    <w:rsid w:val="506F14E1"/>
    <w:rsid w:val="50792360"/>
    <w:rsid w:val="507C24AE"/>
    <w:rsid w:val="508713AF"/>
    <w:rsid w:val="508B3E41"/>
    <w:rsid w:val="508D5E0B"/>
    <w:rsid w:val="50974594"/>
    <w:rsid w:val="50A730CE"/>
    <w:rsid w:val="50AA076B"/>
    <w:rsid w:val="50B25872"/>
    <w:rsid w:val="50B82E88"/>
    <w:rsid w:val="50BD0822"/>
    <w:rsid w:val="50BF5CCC"/>
    <w:rsid w:val="50C07F8E"/>
    <w:rsid w:val="50C8299F"/>
    <w:rsid w:val="50CA2BBB"/>
    <w:rsid w:val="50CA4969"/>
    <w:rsid w:val="50D61560"/>
    <w:rsid w:val="50D6252E"/>
    <w:rsid w:val="50D6330E"/>
    <w:rsid w:val="50D650BC"/>
    <w:rsid w:val="50DD5829"/>
    <w:rsid w:val="50EF1F8B"/>
    <w:rsid w:val="50FD6AED"/>
    <w:rsid w:val="5107796B"/>
    <w:rsid w:val="51167000"/>
    <w:rsid w:val="511931FB"/>
    <w:rsid w:val="511B51C5"/>
    <w:rsid w:val="51343ECB"/>
    <w:rsid w:val="513444D8"/>
    <w:rsid w:val="51363DAD"/>
    <w:rsid w:val="513B54CF"/>
    <w:rsid w:val="51491D32"/>
    <w:rsid w:val="51510BE7"/>
    <w:rsid w:val="5153495F"/>
    <w:rsid w:val="515E50B1"/>
    <w:rsid w:val="51622DF4"/>
    <w:rsid w:val="51805A47"/>
    <w:rsid w:val="51826FF2"/>
    <w:rsid w:val="5187285A"/>
    <w:rsid w:val="51984A67"/>
    <w:rsid w:val="51A11B6E"/>
    <w:rsid w:val="51A638E5"/>
    <w:rsid w:val="51A90A23"/>
    <w:rsid w:val="51B11685"/>
    <w:rsid w:val="51BF0246"/>
    <w:rsid w:val="51C663E7"/>
    <w:rsid w:val="51C969CF"/>
    <w:rsid w:val="51D02FFC"/>
    <w:rsid w:val="51D05FAF"/>
    <w:rsid w:val="51D07D5D"/>
    <w:rsid w:val="51D23371"/>
    <w:rsid w:val="51E1640E"/>
    <w:rsid w:val="51EA50B1"/>
    <w:rsid w:val="51EB4B97"/>
    <w:rsid w:val="52020133"/>
    <w:rsid w:val="52062470"/>
    <w:rsid w:val="52120376"/>
    <w:rsid w:val="52200A2A"/>
    <w:rsid w:val="522602C5"/>
    <w:rsid w:val="523D0055"/>
    <w:rsid w:val="52595FA5"/>
    <w:rsid w:val="525A7F6F"/>
    <w:rsid w:val="526E7576"/>
    <w:rsid w:val="52767CCD"/>
    <w:rsid w:val="527C654E"/>
    <w:rsid w:val="5283369A"/>
    <w:rsid w:val="5290573F"/>
    <w:rsid w:val="52A5743C"/>
    <w:rsid w:val="52B7716F"/>
    <w:rsid w:val="52BC09E1"/>
    <w:rsid w:val="52D23FA9"/>
    <w:rsid w:val="52D24131"/>
    <w:rsid w:val="52D65847"/>
    <w:rsid w:val="52DB4C0C"/>
    <w:rsid w:val="52DE294E"/>
    <w:rsid w:val="52E156DF"/>
    <w:rsid w:val="52E86C96"/>
    <w:rsid w:val="52EC506B"/>
    <w:rsid w:val="52F43F1F"/>
    <w:rsid w:val="52FA1199"/>
    <w:rsid w:val="52FE6B4C"/>
    <w:rsid w:val="530028C4"/>
    <w:rsid w:val="530219FE"/>
    <w:rsid w:val="530C3017"/>
    <w:rsid w:val="53195734"/>
    <w:rsid w:val="531B76FE"/>
    <w:rsid w:val="53316F22"/>
    <w:rsid w:val="53334A48"/>
    <w:rsid w:val="53407165"/>
    <w:rsid w:val="53463335"/>
    <w:rsid w:val="534E1882"/>
    <w:rsid w:val="534F55FA"/>
    <w:rsid w:val="53612C0E"/>
    <w:rsid w:val="536F0690"/>
    <w:rsid w:val="53794425"/>
    <w:rsid w:val="5382777D"/>
    <w:rsid w:val="538E1C7E"/>
    <w:rsid w:val="53950B84"/>
    <w:rsid w:val="539D45B7"/>
    <w:rsid w:val="53A476F3"/>
    <w:rsid w:val="53B7779C"/>
    <w:rsid w:val="53C54180"/>
    <w:rsid w:val="53D31D87"/>
    <w:rsid w:val="53D81DB5"/>
    <w:rsid w:val="53DF072C"/>
    <w:rsid w:val="53E2646E"/>
    <w:rsid w:val="53E61ABA"/>
    <w:rsid w:val="53E915AA"/>
    <w:rsid w:val="53EA4849"/>
    <w:rsid w:val="53EC4BF7"/>
    <w:rsid w:val="53F57E46"/>
    <w:rsid w:val="53FF0DCE"/>
    <w:rsid w:val="540939FA"/>
    <w:rsid w:val="54136627"/>
    <w:rsid w:val="543547EF"/>
    <w:rsid w:val="544040DB"/>
    <w:rsid w:val="547568EA"/>
    <w:rsid w:val="548E3F00"/>
    <w:rsid w:val="54921C42"/>
    <w:rsid w:val="54935924"/>
    <w:rsid w:val="54A96A9F"/>
    <w:rsid w:val="54AA0D3A"/>
    <w:rsid w:val="54B75204"/>
    <w:rsid w:val="54BB2F47"/>
    <w:rsid w:val="54D77655"/>
    <w:rsid w:val="54DB76C2"/>
    <w:rsid w:val="54E30C7D"/>
    <w:rsid w:val="54E51D72"/>
    <w:rsid w:val="54EF0E42"/>
    <w:rsid w:val="54F16968"/>
    <w:rsid w:val="54F41009"/>
    <w:rsid w:val="54F5632C"/>
    <w:rsid w:val="54FA08B4"/>
    <w:rsid w:val="54FE4BE1"/>
    <w:rsid w:val="550E2FC5"/>
    <w:rsid w:val="55103BE5"/>
    <w:rsid w:val="551663CF"/>
    <w:rsid w:val="55252FED"/>
    <w:rsid w:val="552B174F"/>
    <w:rsid w:val="552E0B18"/>
    <w:rsid w:val="55314FB7"/>
    <w:rsid w:val="55390EB8"/>
    <w:rsid w:val="55393E6B"/>
    <w:rsid w:val="55452810"/>
    <w:rsid w:val="554775FB"/>
    <w:rsid w:val="554C0043"/>
    <w:rsid w:val="554D2905"/>
    <w:rsid w:val="55603AEE"/>
    <w:rsid w:val="55637E84"/>
    <w:rsid w:val="556F788D"/>
    <w:rsid w:val="5579446A"/>
    <w:rsid w:val="557C303F"/>
    <w:rsid w:val="55821CB6"/>
    <w:rsid w:val="55825C1B"/>
    <w:rsid w:val="5583158B"/>
    <w:rsid w:val="55855303"/>
    <w:rsid w:val="558772CD"/>
    <w:rsid w:val="559317EE"/>
    <w:rsid w:val="559D089E"/>
    <w:rsid w:val="55B61960"/>
    <w:rsid w:val="55B856D8"/>
    <w:rsid w:val="55C23E61"/>
    <w:rsid w:val="55C7591B"/>
    <w:rsid w:val="55CC1183"/>
    <w:rsid w:val="55CC4CE0"/>
    <w:rsid w:val="55E16CFF"/>
    <w:rsid w:val="55EA175E"/>
    <w:rsid w:val="55FA7A9F"/>
    <w:rsid w:val="55FB0AA5"/>
    <w:rsid w:val="5604091D"/>
    <w:rsid w:val="560C1580"/>
    <w:rsid w:val="56116B96"/>
    <w:rsid w:val="561B621E"/>
    <w:rsid w:val="56340E56"/>
    <w:rsid w:val="56372AA1"/>
    <w:rsid w:val="563A7E9B"/>
    <w:rsid w:val="563D5BDD"/>
    <w:rsid w:val="563E7AE6"/>
    <w:rsid w:val="563F3703"/>
    <w:rsid w:val="564B5228"/>
    <w:rsid w:val="56617B1E"/>
    <w:rsid w:val="566C0037"/>
    <w:rsid w:val="56701B0F"/>
    <w:rsid w:val="56731B3E"/>
    <w:rsid w:val="56755377"/>
    <w:rsid w:val="56764C4B"/>
    <w:rsid w:val="567C4958"/>
    <w:rsid w:val="5684380C"/>
    <w:rsid w:val="569357FD"/>
    <w:rsid w:val="569C6DA8"/>
    <w:rsid w:val="569E48CE"/>
    <w:rsid w:val="56A9689B"/>
    <w:rsid w:val="56A96DCF"/>
    <w:rsid w:val="56AB0DF4"/>
    <w:rsid w:val="56B20379"/>
    <w:rsid w:val="56C26C05"/>
    <w:rsid w:val="56D227CA"/>
    <w:rsid w:val="56D26326"/>
    <w:rsid w:val="56D7393C"/>
    <w:rsid w:val="56D867CF"/>
    <w:rsid w:val="56DF417F"/>
    <w:rsid w:val="56F664B8"/>
    <w:rsid w:val="56FB1D20"/>
    <w:rsid w:val="57040C56"/>
    <w:rsid w:val="570606C5"/>
    <w:rsid w:val="57120E18"/>
    <w:rsid w:val="57182603"/>
    <w:rsid w:val="57243FF4"/>
    <w:rsid w:val="572648C3"/>
    <w:rsid w:val="572B166F"/>
    <w:rsid w:val="572F3778"/>
    <w:rsid w:val="57336347"/>
    <w:rsid w:val="573568B4"/>
    <w:rsid w:val="57415CF2"/>
    <w:rsid w:val="57430FD1"/>
    <w:rsid w:val="57476D14"/>
    <w:rsid w:val="574A6804"/>
    <w:rsid w:val="574D1E50"/>
    <w:rsid w:val="57631674"/>
    <w:rsid w:val="57853398"/>
    <w:rsid w:val="5785783C"/>
    <w:rsid w:val="578C0DF0"/>
    <w:rsid w:val="578D3A80"/>
    <w:rsid w:val="579932E7"/>
    <w:rsid w:val="57AA1051"/>
    <w:rsid w:val="57AA2DFF"/>
    <w:rsid w:val="57AE0B41"/>
    <w:rsid w:val="57AF6667"/>
    <w:rsid w:val="57C06AC6"/>
    <w:rsid w:val="57C91004"/>
    <w:rsid w:val="57D165DD"/>
    <w:rsid w:val="57D305A7"/>
    <w:rsid w:val="57D83E10"/>
    <w:rsid w:val="57E207EA"/>
    <w:rsid w:val="57E80FEC"/>
    <w:rsid w:val="57EC3417"/>
    <w:rsid w:val="57F30C49"/>
    <w:rsid w:val="57FD3876"/>
    <w:rsid w:val="580544D9"/>
    <w:rsid w:val="580746F5"/>
    <w:rsid w:val="580F14B7"/>
    <w:rsid w:val="58156E12"/>
    <w:rsid w:val="581A4428"/>
    <w:rsid w:val="581A61D6"/>
    <w:rsid w:val="581D7A74"/>
    <w:rsid w:val="582B1496"/>
    <w:rsid w:val="58337722"/>
    <w:rsid w:val="583628E4"/>
    <w:rsid w:val="58373A36"/>
    <w:rsid w:val="5842309F"/>
    <w:rsid w:val="58474AF1"/>
    <w:rsid w:val="58533496"/>
    <w:rsid w:val="585A65D3"/>
    <w:rsid w:val="585B4E25"/>
    <w:rsid w:val="58726012"/>
    <w:rsid w:val="58733A2A"/>
    <w:rsid w:val="587D0513"/>
    <w:rsid w:val="587D6765"/>
    <w:rsid w:val="587F072F"/>
    <w:rsid w:val="58931AE5"/>
    <w:rsid w:val="589A2E73"/>
    <w:rsid w:val="589E290C"/>
    <w:rsid w:val="58A27F7A"/>
    <w:rsid w:val="58AE691E"/>
    <w:rsid w:val="58B53AB4"/>
    <w:rsid w:val="58B65288"/>
    <w:rsid w:val="58BE3005"/>
    <w:rsid w:val="58C425E6"/>
    <w:rsid w:val="58D8466B"/>
    <w:rsid w:val="58E10AA2"/>
    <w:rsid w:val="58E97977"/>
    <w:rsid w:val="58EF1411"/>
    <w:rsid w:val="58F069F1"/>
    <w:rsid w:val="58F1294A"/>
    <w:rsid w:val="58F509F1"/>
    <w:rsid w:val="58FE1654"/>
    <w:rsid w:val="5900361E"/>
    <w:rsid w:val="59170968"/>
    <w:rsid w:val="59172716"/>
    <w:rsid w:val="591744C4"/>
    <w:rsid w:val="591C1ADA"/>
    <w:rsid w:val="591E5852"/>
    <w:rsid w:val="59253609"/>
    <w:rsid w:val="593116FC"/>
    <w:rsid w:val="593B28A8"/>
    <w:rsid w:val="593C03CE"/>
    <w:rsid w:val="59413C36"/>
    <w:rsid w:val="594D4389"/>
    <w:rsid w:val="594D6137"/>
    <w:rsid w:val="596356DB"/>
    <w:rsid w:val="5967369D"/>
    <w:rsid w:val="59725B9E"/>
    <w:rsid w:val="5977733D"/>
    <w:rsid w:val="5987319D"/>
    <w:rsid w:val="59883613"/>
    <w:rsid w:val="5988716F"/>
    <w:rsid w:val="598A113A"/>
    <w:rsid w:val="598D6817"/>
    <w:rsid w:val="598F1137"/>
    <w:rsid w:val="59947126"/>
    <w:rsid w:val="599F3E96"/>
    <w:rsid w:val="59A0270B"/>
    <w:rsid w:val="59A129BA"/>
    <w:rsid w:val="59A26483"/>
    <w:rsid w:val="59A33FA9"/>
    <w:rsid w:val="59A87812"/>
    <w:rsid w:val="59B2243E"/>
    <w:rsid w:val="59B33235"/>
    <w:rsid w:val="59BC506B"/>
    <w:rsid w:val="59D2663D"/>
    <w:rsid w:val="59D405F3"/>
    <w:rsid w:val="59D6612D"/>
    <w:rsid w:val="59DD395F"/>
    <w:rsid w:val="59DE72CD"/>
    <w:rsid w:val="59E56370"/>
    <w:rsid w:val="59EF670B"/>
    <w:rsid w:val="59F36CDF"/>
    <w:rsid w:val="59F564AD"/>
    <w:rsid w:val="59F842F5"/>
    <w:rsid w:val="59FD7B5D"/>
    <w:rsid w:val="5A0B24ED"/>
    <w:rsid w:val="5A160C1F"/>
    <w:rsid w:val="5A177906"/>
    <w:rsid w:val="5A1D5B0A"/>
    <w:rsid w:val="5A276988"/>
    <w:rsid w:val="5A292701"/>
    <w:rsid w:val="5A3572F7"/>
    <w:rsid w:val="5A366BCB"/>
    <w:rsid w:val="5A4B1222"/>
    <w:rsid w:val="5A4C2893"/>
    <w:rsid w:val="5A4E2167"/>
    <w:rsid w:val="5A5654C0"/>
    <w:rsid w:val="5A5A0B0C"/>
    <w:rsid w:val="5A5B2AD6"/>
    <w:rsid w:val="5A606096"/>
    <w:rsid w:val="5A6364FC"/>
    <w:rsid w:val="5A6C6A91"/>
    <w:rsid w:val="5A736072"/>
    <w:rsid w:val="5A7F08D5"/>
    <w:rsid w:val="5A7F0CCE"/>
    <w:rsid w:val="5A820063"/>
    <w:rsid w:val="5A953685"/>
    <w:rsid w:val="5A9E4346"/>
    <w:rsid w:val="5AA24261"/>
    <w:rsid w:val="5ACE5056"/>
    <w:rsid w:val="5ACE63A1"/>
    <w:rsid w:val="5AD437B0"/>
    <w:rsid w:val="5AF440A0"/>
    <w:rsid w:val="5AFC7E15"/>
    <w:rsid w:val="5B07748F"/>
    <w:rsid w:val="5B1D3429"/>
    <w:rsid w:val="5B2829B8"/>
    <w:rsid w:val="5B321A89"/>
    <w:rsid w:val="5B4A5024"/>
    <w:rsid w:val="5B4B48F9"/>
    <w:rsid w:val="5B4D68C3"/>
    <w:rsid w:val="5B5C4D58"/>
    <w:rsid w:val="5B666CA3"/>
    <w:rsid w:val="5B78135F"/>
    <w:rsid w:val="5B7B3430"/>
    <w:rsid w:val="5B843E3C"/>
    <w:rsid w:val="5B865931"/>
    <w:rsid w:val="5B8878FB"/>
    <w:rsid w:val="5B8D7246"/>
    <w:rsid w:val="5B9242D5"/>
    <w:rsid w:val="5B9444F1"/>
    <w:rsid w:val="5B9E2C7A"/>
    <w:rsid w:val="5BA04C44"/>
    <w:rsid w:val="5BAD5B8E"/>
    <w:rsid w:val="5BC30933"/>
    <w:rsid w:val="5BC404E7"/>
    <w:rsid w:val="5BC70423"/>
    <w:rsid w:val="5BC85F49"/>
    <w:rsid w:val="5BCC5A39"/>
    <w:rsid w:val="5BCD355F"/>
    <w:rsid w:val="5BDB3ECE"/>
    <w:rsid w:val="5BDB7A2A"/>
    <w:rsid w:val="5BE54D4D"/>
    <w:rsid w:val="5BF605E3"/>
    <w:rsid w:val="5C074CC3"/>
    <w:rsid w:val="5C1D44E7"/>
    <w:rsid w:val="5C341831"/>
    <w:rsid w:val="5C3655A9"/>
    <w:rsid w:val="5C384E7D"/>
    <w:rsid w:val="5C3B2BBF"/>
    <w:rsid w:val="5C3D6937"/>
    <w:rsid w:val="5C5679F9"/>
    <w:rsid w:val="5C58107B"/>
    <w:rsid w:val="5C583771"/>
    <w:rsid w:val="5C657C3C"/>
    <w:rsid w:val="5C763BF7"/>
    <w:rsid w:val="5C7D6D34"/>
    <w:rsid w:val="5C8005D2"/>
    <w:rsid w:val="5C8408E6"/>
    <w:rsid w:val="5C845FBE"/>
    <w:rsid w:val="5C8E2CEF"/>
    <w:rsid w:val="5C9D587A"/>
    <w:rsid w:val="5C9E2764"/>
    <w:rsid w:val="5CB70498"/>
    <w:rsid w:val="5CC6222F"/>
    <w:rsid w:val="5CC73CE9"/>
    <w:rsid w:val="5CC826A5"/>
    <w:rsid w:val="5CEB0141"/>
    <w:rsid w:val="5CF415BC"/>
    <w:rsid w:val="5CFD7E74"/>
    <w:rsid w:val="5CFF599B"/>
    <w:rsid w:val="5D0336DD"/>
    <w:rsid w:val="5D047455"/>
    <w:rsid w:val="5D057255"/>
    <w:rsid w:val="5D094A6B"/>
    <w:rsid w:val="5D0B2591"/>
    <w:rsid w:val="5D133BC8"/>
    <w:rsid w:val="5D1A7137"/>
    <w:rsid w:val="5D236252"/>
    <w:rsid w:val="5D257D1E"/>
    <w:rsid w:val="5D2E44D2"/>
    <w:rsid w:val="5D355860"/>
    <w:rsid w:val="5D3D1F1F"/>
    <w:rsid w:val="5D3F7145"/>
    <w:rsid w:val="5D5A7075"/>
    <w:rsid w:val="5D704AEA"/>
    <w:rsid w:val="5D72616D"/>
    <w:rsid w:val="5D79399F"/>
    <w:rsid w:val="5D7C348F"/>
    <w:rsid w:val="5D7C6FEB"/>
    <w:rsid w:val="5D850596"/>
    <w:rsid w:val="5D920C17"/>
    <w:rsid w:val="5D950196"/>
    <w:rsid w:val="5DAE3FA7"/>
    <w:rsid w:val="5DBC3F6D"/>
    <w:rsid w:val="5DD21301"/>
    <w:rsid w:val="5DD62B9F"/>
    <w:rsid w:val="5DE371E0"/>
    <w:rsid w:val="5DEC4171"/>
    <w:rsid w:val="5DEF37CE"/>
    <w:rsid w:val="5E231B5D"/>
    <w:rsid w:val="5E317F90"/>
    <w:rsid w:val="5E4D0988"/>
    <w:rsid w:val="5E5E4943"/>
    <w:rsid w:val="5E6F1F0D"/>
    <w:rsid w:val="5E783C56"/>
    <w:rsid w:val="5E800339"/>
    <w:rsid w:val="5E824AD5"/>
    <w:rsid w:val="5E84084D"/>
    <w:rsid w:val="5E912F6A"/>
    <w:rsid w:val="5E930A90"/>
    <w:rsid w:val="5E9465B6"/>
    <w:rsid w:val="5E96093F"/>
    <w:rsid w:val="5E9A1E1F"/>
    <w:rsid w:val="5EA44A4C"/>
    <w:rsid w:val="5EAE501F"/>
    <w:rsid w:val="5EB32EE1"/>
    <w:rsid w:val="5EB50A07"/>
    <w:rsid w:val="5EB6477F"/>
    <w:rsid w:val="5EB753D1"/>
    <w:rsid w:val="5EB84053"/>
    <w:rsid w:val="5EBC5F3E"/>
    <w:rsid w:val="5ED27470"/>
    <w:rsid w:val="5EF3152F"/>
    <w:rsid w:val="5EF64B7B"/>
    <w:rsid w:val="5F013C4C"/>
    <w:rsid w:val="5F093472"/>
    <w:rsid w:val="5F1C5518"/>
    <w:rsid w:val="5F1D1E28"/>
    <w:rsid w:val="5F1F4A62"/>
    <w:rsid w:val="5F2A478A"/>
    <w:rsid w:val="5F441D8B"/>
    <w:rsid w:val="5F481933"/>
    <w:rsid w:val="5F4955F3"/>
    <w:rsid w:val="5F5226F9"/>
    <w:rsid w:val="5F585957"/>
    <w:rsid w:val="5F69359F"/>
    <w:rsid w:val="5F6F418F"/>
    <w:rsid w:val="5F705A8F"/>
    <w:rsid w:val="5F7C7776"/>
    <w:rsid w:val="5F7D3318"/>
    <w:rsid w:val="5F88611B"/>
    <w:rsid w:val="5F8D3732"/>
    <w:rsid w:val="5F942D12"/>
    <w:rsid w:val="5FA97265"/>
    <w:rsid w:val="5FBA3DFB"/>
    <w:rsid w:val="5FC15189"/>
    <w:rsid w:val="5FC21413"/>
    <w:rsid w:val="5FEA0B84"/>
    <w:rsid w:val="5FED2422"/>
    <w:rsid w:val="5FF67F2F"/>
    <w:rsid w:val="5FFC2665"/>
    <w:rsid w:val="60123FA1"/>
    <w:rsid w:val="60145C01"/>
    <w:rsid w:val="60213E7A"/>
    <w:rsid w:val="60327E35"/>
    <w:rsid w:val="603D6F06"/>
    <w:rsid w:val="604477FE"/>
    <w:rsid w:val="604A5058"/>
    <w:rsid w:val="604C7149"/>
    <w:rsid w:val="604D4C6F"/>
    <w:rsid w:val="60536729"/>
    <w:rsid w:val="60575AEE"/>
    <w:rsid w:val="60675D31"/>
    <w:rsid w:val="6087583F"/>
    <w:rsid w:val="60966616"/>
    <w:rsid w:val="609D5BF6"/>
    <w:rsid w:val="60A725D1"/>
    <w:rsid w:val="60B34AC6"/>
    <w:rsid w:val="60C07B37"/>
    <w:rsid w:val="60C82547"/>
    <w:rsid w:val="60CE4002"/>
    <w:rsid w:val="60D333C6"/>
    <w:rsid w:val="60F670B5"/>
    <w:rsid w:val="61025A59"/>
    <w:rsid w:val="61110DB5"/>
    <w:rsid w:val="61292BC0"/>
    <w:rsid w:val="6131633F"/>
    <w:rsid w:val="613B76A5"/>
    <w:rsid w:val="61502C69"/>
    <w:rsid w:val="61542C16"/>
    <w:rsid w:val="61565DA5"/>
    <w:rsid w:val="615C160D"/>
    <w:rsid w:val="61727781"/>
    <w:rsid w:val="61774699"/>
    <w:rsid w:val="6178127C"/>
    <w:rsid w:val="617C580C"/>
    <w:rsid w:val="618676BD"/>
    <w:rsid w:val="618D5C6B"/>
    <w:rsid w:val="61951BDD"/>
    <w:rsid w:val="61994610"/>
    <w:rsid w:val="61A134C4"/>
    <w:rsid w:val="61A909FB"/>
    <w:rsid w:val="61B002F0"/>
    <w:rsid w:val="61BA0230"/>
    <w:rsid w:val="61BA4586"/>
    <w:rsid w:val="61C6117D"/>
    <w:rsid w:val="61C763D8"/>
    <w:rsid w:val="61C80A51"/>
    <w:rsid w:val="61D27B22"/>
    <w:rsid w:val="61D373F6"/>
    <w:rsid w:val="61DC4A5B"/>
    <w:rsid w:val="61E0223F"/>
    <w:rsid w:val="61E6537B"/>
    <w:rsid w:val="61EB2991"/>
    <w:rsid w:val="61EC0E0C"/>
    <w:rsid w:val="61F71336"/>
    <w:rsid w:val="61F7436B"/>
    <w:rsid w:val="61FE0917"/>
    <w:rsid w:val="61FE4473"/>
    <w:rsid w:val="620D6DAC"/>
    <w:rsid w:val="62112601"/>
    <w:rsid w:val="62143C96"/>
    <w:rsid w:val="621B127A"/>
    <w:rsid w:val="62255EA3"/>
    <w:rsid w:val="623460E6"/>
    <w:rsid w:val="623F6839"/>
    <w:rsid w:val="624C1682"/>
    <w:rsid w:val="6280757E"/>
    <w:rsid w:val="628C1A7E"/>
    <w:rsid w:val="629152E7"/>
    <w:rsid w:val="62A5027E"/>
    <w:rsid w:val="62A56FE4"/>
    <w:rsid w:val="62A80882"/>
    <w:rsid w:val="62B31701"/>
    <w:rsid w:val="62B62F9F"/>
    <w:rsid w:val="62C423F5"/>
    <w:rsid w:val="62E2355C"/>
    <w:rsid w:val="62EA6695"/>
    <w:rsid w:val="62EC69C1"/>
    <w:rsid w:val="62FF77F3"/>
    <w:rsid w:val="63035AB9"/>
    <w:rsid w:val="632C670F"/>
    <w:rsid w:val="632E2B36"/>
    <w:rsid w:val="63464323"/>
    <w:rsid w:val="634B193A"/>
    <w:rsid w:val="634C56B2"/>
    <w:rsid w:val="63500CFE"/>
    <w:rsid w:val="63822E81"/>
    <w:rsid w:val="63894210"/>
    <w:rsid w:val="63AB23D8"/>
    <w:rsid w:val="63AF3CC9"/>
    <w:rsid w:val="63AF794E"/>
    <w:rsid w:val="63BE035D"/>
    <w:rsid w:val="63CB614E"/>
    <w:rsid w:val="63CD41A6"/>
    <w:rsid w:val="63D6286E"/>
    <w:rsid w:val="63D7141F"/>
    <w:rsid w:val="63D8564E"/>
    <w:rsid w:val="63E87188"/>
    <w:rsid w:val="63ED479F"/>
    <w:rsid w:val="63F61F17"/>
    <w:rsid w:val="63F7561D"/>
    <w:rsid w:val="63FA6EBC"/>
    <w:rsid w:val="6401649C"/>
    <w:rsid w:val="64073832"/>
    <w:rsid w:val="640B2E77"/>
    <w:rsid w:val="641461CF"/>
    <w:rsid w:val="6416019A"/>
    <w:rsid w:val="64287ECD"/>
    <w:rsid w:val="64307051"/>
    <w:rsid w:val="643A375C"/>
    <w:rsid w:val="64466571"/>
    <w:rsid w:val="644D16E1"/>
    <w:rsid w:val="645113FD"/>
    <w:rsid w:val="64521240"/>
    <w:rsid w:val="645917E7"/>
    <w:rsid w:val="64591E34"/>
    <w:rsid w:val="645962D8"/>
    <w:rsid w:val="645C7B76"/>
    <w:rsid w:val="645E38EF"/>
    <w:rsid w:val="64614BBB"/>
    <w:rsid w:val="646627A3"/>
    <w:rsid w:val="647470A6"/>
    <w:rsid w:val="647C1FC7"/>
    <w:rsid w:val="647C583F"/>
    <w:rsid w:val="649061D3"/>
    <w:rsid w:val="64966BE4"/>
    <w:rsid w:val="64990483"/>
    <w:rsid w:val="64AD6CF5"/>
    <w:rsid w:val="64AF1B57"/>
    <w:rsid w:val="64B114A3"/>
    <w:rsid w:val="64B11C70"/>
    <w:rsid w:val="64B82FFF"/>
    <w:rsid w:val="64BC23C3"/>
    <w:rsid w:val="64BE25DF"/>
    <w:rsid w:val="64C83E3F"/>
    <w:rsid w:val="64CA3671"/>
    <w:rsid w:val="64CE4FA5"/>
    <w:rsid w:val="64D616D7"/>
    <w:rsid w:val="64DF1D04"/>
    <w:rsid w:val="64EC2CA8"/>
    <w:rsid w:val="64F63B27"/>
    <w:rsid w:val="64FE72F3"/>
    <w:rsid w:val="6511139F"/>
    <w:rsid w:val="65197815"/>
    <w:rsid w:val="651B17E0"/>
    <w:rsid w:val="6526485A"/>
    <w:rsid w:val="652C7549"/>
    <w:rsid w:val="652F2B95"/>
    <w:rsid w:val="653528A1"/>
    <w:rsid w:val="65404DA2"/>
    <w:rsid w:val="654332FD"/>
    <w:rsid w:val="65436640"/>
    <w:rsid w:val="654954CE"/>
    <w:rsid w:val="654B3E73"/>
    <w:rsid w:val="656C3DE9"/>
    <w:rsid w:val="65764C68"/>
    <w:rsid w:val="65773730"/>
    <w:rsid w:val="657D17E9"/>
    <w:rsid w:val="65921AA2"/>
    <w:rsid w:val="659D21F5"/>
    <w:rsid w:val="659D5E2D"/>
    <w:rsid w:val="65A04C05"/>
    <w:rsid w:val="65A6554D"/>
    <w:rsid w:val="65B03CD6"/>
    <w:rsid w:val="65B11292"/>
    <w:rsid w:val="65B23EF2"/>
    <w:rsid w:val="65B35574"/>
    <w:rsid w:val="65B914ED"/>
    <w:rsid w:val="65C07C91"/>
    <w:rsid w:val="65C21C5B"/>
    <w:rsid w:val="65C459D3"/>
    <w:rsid w:val="65D200F0"/>
    <w:rsid w:val="65DE4CE7"/>
    <w:rsid w:val="65E009C1"/>
    <w:rsid w:val="65E10333"/>
    <w:rsid w:val="65E16737"/>
    <w:rsid w:val="65E16A36"/>
    <w:rsid w:val="65E97046"/>
    <w:rsid w:val="65F00576"/>
    <w:rsid w:val="65F659AF"/>
    <w:rsid w:val="65FC6F1B"/>
    <w:rsid w:val="65FE3C59"/>
    <w:rsid w:val="660B53B0"/>
    <w:rsid w:val="66100C18"/>
    <w:rsid w:val="66157FDD"/>
    <w:rsid w:val="662D3578"/>
    <w:rsid w:val="66304E17"/>
    <w:rsid w:val="66377F53"/>
    <w:rsid w:val="66435111"/>
    <w:rsid w:val="66452FED"/>
    <w:rsid w:val="6646463A"/>
    <w:rsid w:val="664D59C9"/>
    <w:rsid w:val="66660838"/>
    <w:rsid w:val="66703465"/>
    <w:rsid w:val="66742FED"/>
    <w:rsid w:val="66772A46"/>
    <w:rsid w:val="667C005C"/>
    <w:rsid w:val="667C4500"/>
    <w:rsid w:val="66876CE5"/>
    <w:rsid w:val="668A797B"/>
    <w:rsid w:val="668C2C61"/>
    <w:rsid w:val="668D4017"/>
    <w:rsid w:val="66A7157D"/>
    <w:rsid w:val="66AC7D60"/>
    <w:rsid w:val="66B477F6"/>
    <w:rsid w:val="66BE0674"/>
    <w:rsid w:val="66C0263F"/>
    <w:rsid w:val="66D117D1"/>
    <w:rsid w:val="66D64580"/>
    <w:rsid w:val="66D65BAA"/>
    <w:rsid w:val="66DC6D4D"/>
    <w:rsid w:val="66ED2D08"/>
    <w:rsid w:val="66F422E8"/>
    <w:rsid w:val="6703252B"/>
    <w:rsid w:val="67047DEF"/>
    <w:rsid w:val="67091CCB"/>
    <w:rsid w:val="67114C48"/>
    <w:rsid w:val="671169F6"/>
    <w:rsid w:val="67136C12"/>
    <w:rsid w:val="671733BF"/>
    <w:rsid w:val="67483A43"/>
    <w:rsid w:val="674E7C4A"/>
    <w:rsid w:val="67582877"/>
    <w:rsid w:val="677D0530"/>
    <w:rsid w:val="678216A2"/>
    <w:rsid w:val="67931B01"/>
    <w:rsid w:val="679715F1"/>
    <w:rsid w:val="67A376E5"/>
    <w:rsid w:val="67A55390"/>
    <w:rsid w:val="67B657F0"/>
    <w:rsid w:val="67BD26DA"/>
    <w:rsid w:val="67C63C85"/>
    <w:rsid w:val="67D57A24"/>
    <w:rsid w:val="67DF7FC0"/>
    <w:rsid w:val="67E660D5"/>
    <w:rsid w:val="67E71F93"/>
    <w:rsid w:val="67EA67FB"/>
    <w:rsid w:val="67F07F19"/>
    <w:rsid w:val="68030A35"/>
    <w:rsid w:val="6808604B"/>
    <w:rsid w:val="680D18B3"/>
    <w:rsid w:val="68150768"/>
    <w:rsid w:val="68161876"/>
    <w:rsid w:val="68173DCD"/>
    <w:rsid w:val="68262975"/>
    <w:rsid w:val="682C160E"/>
    <w:rsid w:val="682E35D8"/>
    <w:rsid w:val="683055A2"/>
    <w:rsid w:val="68331A94"/>
    <w:rsid w:val="683A1966"/>
    <w:rsid w:val="683B2B9A"/>
    <w:rsid w:val="683E1A6D"/>
    <w:rsid w:val="68420D69"/>
    <w:rsid w:val="68420E31"/>
    <w:rsid w:val="6844104D"/>
    <w:rsid w:val="684474B4"/>
    <w:rsid w:val="684D1CB0"/>
    <w:rsid w:val="6856490D"/>
    <w:rsid w:val="68602AED"/>
    <w:rsid w:val="68752FB5"/>
    <w:rsid w:val="688B0A2A"/>
    <w:rsid w:val="688F051A"/>
    <w:rsid w:val="689C49E5"/>
    <w:rsid w:val="689E71A4"/>
    <w:rsid w:val="68A35D74"/>
    <w:rsid w:val="68AB19B3"/>
    <w:rsid w:val="68B41D2F"/>
    <w:rsid w:val="68BB6F15"/>
    <w:rsid w:val="68C301C4"/>
    <w:rsid w:val="68C62B27"/>
    <w:rsid w:val="68CD2DF1"/>
    <w:rsid w:val="68DE0B5A"/>
    <w:rsid w:val="68EA4AFD"/>
    <w:rsid w:val="68F42063"/>
    <w:rsid w:val="68F465CF"/>
    <w:rsid w:val="68FC5484"/>
    <w:rsid w:val="690F6F65"/>
    <w:rsid w:val="69160588"/>
    <w:rsid w:val="691D5B26"/>
    <w:rsid w:val="69282671"/>
    <w:rsid w:val="692A69FE"/>
    <w:rsid w:val="69351752"/>
    <w:rsid w:val="69482CF9"/>
    <w:rsid w:val="69586B5E"/>
    <w:rsid w:val="695B21AB"/>
    <w:rsid w:val="696A4AE4"/>
    <w:rsid w:val="69735746"/>
    <w:rsid w:val="697B45FB"/>
    <w:rsid w:val="698C2CAC"/>
    <w:rsid w:val="69935DE8"/>
    <w:rsid w:val="69A45D86"/>
    <w:rsid w:val="69AD63F9"/>
    <w:rsid w:val="69AF0748"/>
    <w:rsid w:val="69BD5DE5"/>
    <w:rsid w:val="69E421A0"/>
    <w:rsid w:val="69E93C5A"/>
    <w:rsid w:val="69F525FF"/>
    <w:rsid w:val="69FA5E67"/>
    <w:rsid w:val="6A0171F6"/>
    <w:rsid w:val="6A0D2910"/>
    <w:rsid w:val="6A134DD7"/>
    <w:rsid w:val="6A1A1EFF"/>
    <w:rsid w:val="6A1A3E14"/>
    <w:rsid w:val="6A2353BE"/>
    <w:rsid w:val="6A316DA1"/>
    <w:rsid w:val="6A386990"/>
    <w:rsid w:val="6A4175F2"/>
    <w:rsid w:val="6A4B66C3"/>
    <w:rsid w:val="6A5A63E0"/>
    <w:rsid w:val="6A5B453A"/>
    <w:rsid w:val="6A5C442C"/>
    <w:rsid w:val="6A615EE7"/>
    <w:rsid w:val="6A6F59EB"/>
    <w:rsid w:val="6A7379C8"/>
    <w:rsid w:val="6A952D72"/>
    <w:rsid w:val="6A9C6F1F"/>
    <w:rsid w:val="6AA162E3"/>
    <w:rsid w:val="6AA656A7"/>
    <w:rsid w:val="6AB53970"/>
    <w:rsid w:val="6AD62431"/>
    <w:rsid w:val="6AD8527B"/>
    <w:rsid w:val="6AFE1987"/>
    <w:rsid w:val="6B0D5727"/>
    <w:rsid w:val="6B146AB5"/>
    <w:rsid w:val="6B1C1E0E"/>
    <w:rsid w:val="6B1E7EF1"/>
    <w:rsid w:val="6B364C7D"/>
    <w:rsid w:val="6B39476E"/>
    <w:rsid w:val="6B3F233C"/>
    <w:rsid w:val="6B43383E"/>
    <w:rsid w:val="6B4B624F"/>
    <w:rsid w:val="6B6A0DCB"/>
    <w:rsid w:val="6B6A2B79"/>
    <w:rsid w:val="6B740221"/>
    <w:rsid w:val="6B767770"/>
    <w:rsid w:val="6B792DBC"/>
    <w:rsid w:val="6B7C7B59"/>
    <w:rsid w:val="6B87372B"/>
    <w:rsid w:val="6B8E4AB9"/>
    <w:rsid w:val="6B9A256C"/>
    <w:rsid w:val="6BA0659B"/>
    <w:rsid w:val="6BA37E39"/>
    <w:rsid w:val="6BAD1792"/>
    <w:rsid w:val="6BB34520"/>
    <w:rsid w:val="6BB95E60"/>
    <w:rsid w:val="6BE24E05"/>
    <w:rsid w:val="6BE26BB3"/>
    <w:rsid w:val="6BEA5A68"/>
    <w:rsid w:val="6BEC358E"/>
    <w:rsid w:val="6BEF307E"/>
    <w:rsid w:val="6BF75B76"/>
    <w:rsid w:val="6BFB5EC7"/>
    <w:rsid w:val="6C0B610A"/>
    <w:rsid w:val="6C0C1E82"/>
    <w:rsid w:val="6C1825D5"/>
    <w:rsid w:val="6C1D11B2"/>
    <w:rsid w:val="6C2947E2"/>
    <w:rsid w:val="6C7A3290"/>
    <w:rsid w:val="6C7A6DEC"/>
    <w:rsid w:val="6C830396"/>
    <w:rsid w:val="6C8A459D"/>
    <w:rsid w:val="6C8D2FC3"/>
    <w:rsid w:val="6C97174C"/>
    <w:rsid w:val="6C9C6D62"/>
    <w:rsid w:val="6C9F4AA4"/>
    <w:rsid w:val="6CA92973"/>
    <w:rsid w:val="6CBA6410"/>
    <w:rsid w:val="6CBF1246"/>
    <w:rsid w:val="6CC62031"/>
    <w:rsid w:val="6CC6356B"/>
    <w:rsid w:val="6CD26C28"/>
    <w:rsid w:val="6CE1330F"/>
    <w:rsid w:val="6CE40709"/>
    <w:rsid w:val="6CFA617E"/>
    <w:rsid w:val="6CFD2224"/>
    <w:rsid w:val="6D064B23"/>
    <w:rsid w:val="6D0B213A"/>
    <w:rsid w:val="6D0B486F"/>
    <w:rsid w:val="6D2356D5"/>
    <w:rsid w:val="6D254FA9"/>
    <w:rsid w:val="6D321474"/>
    <w:rsid w:val="6D3276C6"/>
    <w:rsid w:val="6D37562A"/>
    <w:rsid w:val="6D4F64CA"/>
    <w:rsid w:val="6D5533B5"/>
    <w:rsid w:val="6D631F76"/>
    <w:rsid w:val="6D663112"/>
    <w:rsid w:val="6D67449F"/>
    <w:rsid w:val="6D741A8D"/>
    <w:rsid w:val="6D7E0B5E"/>
    <w:rsid w:val="6D8C0D0C"/>
    <w:rsid w:val="6D8C327A"/>
    <w:rsid w:val="6D934609"/>
    <w:rsid w:val="6D9E2FAE"/>
    <w:rsid w:val="6D9E5354"/>
    <w:rsid w:val="6DBB21B4"/>
    <w:rsid w:val="6DBE53FE"/>
    <w:rsid w:val="6DC5678C"/>
    <w:rsid w:val="6DCC18C9"/>
    <w:rsid w:val="6DCF4F15"/>
    <w:rsid w:val="6DE035C6"/>
    <w:rsid w:val="6DE309C1"/>
    <w:rsid w:val="6DE36C13"/>
    <w:rsid w:val="6DE76703"/>
    <w:rsid w:val="6DEF7365"/>
    <w:rsid w:val="6DF17581"/>
    <w:rsid w:val="6E0077C5"/>
    <w:rsid w:val="6E032E11"/>
    <w:rsid w:val="6E03502F"/>
    <w:rsid w:val="6E056B89"/>
    <w:rsid w:val="6E0B0643"/>
    <w:rsid w:val="6E133082"/>
    <w:rsid w:val="6E217E67"/>
    <w:rsid w:val="6E3851B0"/>
    <w:rsid w:val="6E3B256F"/>
    <w:rsid w:val="6E3F653F"/>
    <w:rsid w:val="6E4B4E87"/>
    <w:rsid w:val="6E593615"/>
    <w:rsid w:val="6E623FDB"/>
    <w:rsid w:val="6E657628"/>
    <w:rsid w:val="6E661D1D"/>
    <w:rsid w:val="6E7066F8"/>
    <w:rsid w:val="6E804461"/>
    <w:rsid w:val="6E895A0C"/>
    <w:rsid w:val="6E923C2D"/>
    <w:rsid w:val="6E96294B"/>
    <w:rsid w:val="6E9D5013"/>
    <w:rsid w:val="6EB365E5"/>
    <w:rsid w:val="6EB56801"/>
    <w:rsid w:val="6EBA0797"/>
    <w:rsid w:val="6ECB7DD2"/>
    <w:rsid w:val="6ECD6BBE"/>
    <w:rsid w:val="6ED547AD"/>
    <w:rsid w:val="6EEA46FD"/>
    <w:rsid w:val="6EF56BFD"/>
    <w:rsid w:val="6F086931"/>
    <w:rsid w:val="6F101C89"/>
    <w:rsid w:val="6F123D71"/>
    <w:rsid w:val="6F1654F2"/>
    <w:rsid w:val="6F1A6664"/>
    <w:rsid w:val="6F1C418A"/>
    <w:rsid w:val="6F1E029F"/>
    <w:rsid w:val="6F3B0A2E"/>
    <w:rsid w:val="6F3B3C0A"/>
    <w:rsid w:val="6F435BBB"/>
    <w:rsid w:val="6F454834"/>
    <w:rsid w:val="6F507E47"/>
    <w:rsid w:val="6F563B40"/>
    <w:rsid w:val="6F7945FE"/>
    <w:rsid w:val="6F871F4B"/>
    <w:rsid w:val="6F912DCA"/>
    <w:rsid w:val="6F9C0E28"/>
    <w:rsid w:val="6F9E54E7"/>
    <w:rsid w:val="6FB6638D"/>
    <w:rsid w:val="6FBF67B1"/>
    <w:rsid w:val="6FC00FB9"/>
    <w:rsid w:val="6FCE7B7A"/>
    <w:rsid w:val="6FD76303"/>
    <w:rsid w:val="6FF1333C"/>
    <w:rsid w:val="700279E8"/>
    <w:rsid w:val="70074E3A"/>
    <w:rsid w:val="70180DF5"/>
    <w:rsid w:val="70194B6E"/>
    <w:rsid w:val="702E23AF"/>
    <w:rsid w:val="704F2D1B"/>
    <w:rsid w:val="705B1F19"/>
    <w:rsid w:val="708B5A6B"/>
    <w:rsid w:val="70950698"/>
    <w:rsid w:val="709661BE"/>
    <w:rsid w:val="709D12FB"/>
    <w:rsid w:val="70B03427"/>
    <w:rsid w:val="70B92C14"/>
    <w:rsid w:val="70BF5715"/>
    <w:rsid w:val="70CD7E32"/>
    <w:rsid w:val="70D6480D"/>
    <w:rsid w:val="70D94B85"/>
    <w:rsid w:val="70DF332E"/>
    <w:rsid w:val="70E138DD"/>
    <w:rsid w:val="70E92792"/>
    <w:rsid w:val="70E94540"/>
    <w:rsid w:val="70EB2F28"/>
    <w:rsid w:val="70F51137"/>
    <w:rsid w:val="70F76C5D"/>
    <w:rsid w:val="70FF1FB5"/>
    <w:rsid w:val="710C3FE4"/>
    <w:rsid w:val="711368CE"/>
    <w:rsid w:val="711D41EA"/>
    <w:rsid w:val="71205BD9"/>
    <w:rsid w:val="712832BA"/>
    <w:rsid w:val="713A123F"/>
    <w:rsid w:val="713A2FED"/>
    <w:rsid w:val="713C29B5"/>
    <w:rsid w:val="71526589"/>
    <w:rsid w:val="71542301"/>
    <w:rsid w:val="715440AF"/>
    <w:rsid w:val="715C2F64"/>
    <w:rsid w:val="715C7408"/>
    <w:rsid w:val="716167CC"/>
    <w:rsid w:val="71724535"/>
    <w:rsid w:val="717A14B1"/>
    <w:rsid w:val="71866233"/>
    <w:rsid w:val="718B7769"/>
    <w:rsid w:val="71A072F4"/>
    <w:rsid w:val="71A16BC9"/>
    <w:rsid w:val="71A36DE5"/>
    <w:rsid w:val="71AF1919"/>
    <w:rsid w:val="71B6010F"/>
    <w:rsid w:val="71B903B6"/>
    <w:rsid w:val="71BC636A"/>
    <w:rsid w:val="71BC7CD8"/>
    <w:rsid w:val="71CB1E97"/>
    <w:rsid w:val="71D21478"/>
    <w:rsid w:val="71DB032D"/>
    <w:rsid w:val="71E35433"/>
    <w:rsid w:val="71E573FD"/>
    <w:rsid w:val="71EA0570"/>
    <w:rsid w:val="71F72C8D"/>
    <w:rsid w:val="71F87130"/>
    <w:rsid w:val="72056A3E"/>
    <w:rsid w:val="7208723E"/>
    <w:rsid w:val="72124FF2"/>
    <w:rsid w:val="721D6B97"/>
    <w:rsid w:val="725B321B"/>
    <w:rsid w:val="725D3437"/>
    <w:rsid w:val="72640322"/>
    <w:rsid w:val="72671BC0"/>
    <w:rsid w:val="726F6CC7"/>
    <w:rsid w:val="727C1AD4"/>
    <w:rsid w:val="728629DD"/>
    <w:rsid w:val="72AF5315"/>
    <w:rsid w:val="72BA43E6"/>
    <w:rsid w:val="72C07522"/>
    <w:rsid w:val="72C76B03"/>
    <w:rsid w:val="72EB27F1"/>
    <w:rsid w:val="72F86CBC"/>
    <w:rsid w:val="731735E6"/>
    <w:rsid w:val="731F06ED"/>
    <w:rsid w:val="73271C5F"/>
    <w:rsid w:val="7329156C"/>
    <w:rsid w:val="732B52E4"/>
    <w:rsid w:val="732E1691"/>
    <w:rsid w:val="732E6B82"/>
    <w:rsid w:val="73334198"/>
    <w:rsid w:val="73357976"/>
    <w:rsid w:val="73440153"/>
    <w:rsid w:val="735A1725"/>
    <w:rsid w:val="735E369C"/>
    <w:rsid w:val="735E7467"/>
    <w:rsid w:val="736F3422"/>
    <w:rsid w:val="7371736D"/>
    <w:rsid w:val="73885E51"/>
    <w:rsid w:val="73972979"/>
    <w:rsid w:val="73B52DFF"/>
    <w:rsid w:val="73C31078"/>
    <w:rsid w:val="73C51294"/>
    <w:rsid w:val="73D43285"/>
    <w:rsid w:val="73E07E7C"/>
    <w:rsid w:val="73F05BE5"/>
    <w:rsid w:val="73F41B79"/>
    <w:rsid w:val="73F73AD7"/>
    <w:rsid w:val="740D6797"/>
    <w:rsid w:val="74115466"/>
    <w:rsid w:val="74116287"/>
    <w:rsid w:val="74185868"/>
    <w:rsid w:val="743106D8"/>
    <w:rsid w:val="74467248"/>
    <w:rsid w:val="74493C73"/>
    <w:rsid w:val="745375C4"/>
    <w:rsid w:val="7456694C"/>
    <w:rsid w:val="74620891"/>
    <w:rsid w:val="746C447C"/>
    <w:rsid w:val="74721F92"/>
    <w:rsid w:val="7476433D"/>
    <w:rsid w:val="74775603"/>
    <w:rsid w:val="749B7A5D"/>
    <w:rsid w:val="74A7099A"/>
    <w:rsid w:val="74A837A2"/>
    <w:rsid w:val="74AE3AD6"/>
    <w:rsid w:val="74B03CF2"/>
    <w:rsid w:val="74B35814"/>
    <w:rsid w:val="74B4507D"/>
    <w:rsid w:val="74B65081"/>
    <w:rsid w:val="74BE7A92"/>
    <w:rsid w:val="74BF3F35"/>
    <w:rsid w:val="74CA6436"/>
    <w:rsid w:val="74D13C69"/>
    <w:rsid w:val="74D53759"/>
    <w:rsid w:val="74DA7762"/>
    <w:rsid w:val="74DF0134"/>
    <w:rsid w:val="74EB4D2A"/>
    <w:rsid w:val="74F3598D"/>
    <w:rsid w:val="74F6547D"/>
    <w:rsid w:val="75071439"/>
    <w:rsid w:val="750B717B"/>
    <w:rsid w:val="750F426E"/>
    <w:rsid w:val="751002ED"/>
    <w:rsid w:val="7524023C"/>
    <w:rsid w:val="75355FA6"/>
    <w:rsid w:val="753A180E"/>
    <w:rsid w:val="75426C6E"/>
    <w:rsid w:val="75537523"/>
    <w:rsid w:val="755769E6"/>
    <w:rsid w:val="75616D9B"/>
    <w:rsid w:val="756A1AB0"/>
    <w:rsid w:val="75705230"/>
    <w:rsid w:val="75750A98"/>
    <w:rsid w:val="75774810"/>
    <w:rsid w:val="757F6700"/>
    <w:rsid w:val="758B3E18"/>
    <w:rsid w:val="75A1188D"/>
    <w:rsid w:val="75CF01A8"/>
    <w:rsid w:val="75D02172"/>
    <w:rsid w:val="75DC0B17"/>
    <w:rsid w:val="75DE03EB"/>
    <w:rsid w:val="75E31EA6"/>
    <w:rsid w:val="75F95225"/>
    <w:rsid w:val="75FF5B48"/>
    <w:rsid w:val="762027B2"/>
    <w:rsid w:val="763A3FE7"/>
    <w:rsid w:val="763C5112"/>
    <w:rsid w:val="764566BC"/>
    <w:rsid w:val="76500BBD"/>
    <w:rsid w:val="76636B42"/>
    <w:rsid w:val="766D1B33"/>
    <w:rsid w:val="76731DF6"/>
    <w:rsid w:val="7682521B"/>
    <w:rsid w:val="768C6099"/>
    <w:rsid w:val="7690601D"/>
    <w:rsid w:val="769925EF"/>
    <w:rsid w:val="76A01B45"/>
    <w:rsid w:val="76AF7FDA"/>
    <w:rsid w:val="76B4739E"/>
    <w:rsid w:val="76C04405"/>
    <w:rsid w:val="76C21ABB"/>
    <w:rsid w:val="76CA4E14"/>
    <w:rsid w:val="76D65566"/>
    <w:rsid w:val="76D87530"/>
    <w:rsid w:val="76DB492B"/>
    <w:rsid w:val="76DC19D4"/>
    <w:rsid w:val="76E01F41"/>
    <w:rsid w:val="76E732D0"/>
    <w:rsid w:val="76EE465E"/>
    <w:rsid w:val="77065E4C"/>
    <w:rsid w:val="771649D8"/>
    <w:rsid w:val="7725204A"/>
    <w:rsid w:val="773504DF"/>
    <w:rsid w:val="773C7ABF"/>
    <w:rsid w:val="775070C7"/>
    <w:rsid w:val="775421DF"/>
    <w:rsid w:val="775D3592"/>
    <w:rsid w:val="775D6A7E"/>
    <w:rsid w:val="7763329E"/>
    <w:rsid w:val="776460DB"/>
    <w:rsid w:val="777032C5"/>
    <w:rsid w:val="777C17BB"/>
    <w:rsid w:val="779E3850"/>
    <w:rsid w:val="779F004E"/>
    <w:rsid w:val="77A22CC8"/>
    <w:rsid w:val="77A92C7B"/>
    <w:rsid w:val="77DD4321"/>
    <w:rsid w:val="77F24A45"/>
    <w:rsid w:val="77FC724F"/>
    <w:rsid w:val="780E45E8"/>
    <w:rsid w:val="78143510"/>
    <w:rsid w:val="78186885"/>
    <w:rsid w:val="7819395D"/>
    <w:rsid w:val="781C344D"/>
    <w:rsid w:val="781C51FB"/>
    <w:rsid w:val="781E2C43"/>
    <w:rsid w:val="782A5B6A"/>
    <w:rsid w:val="784309DA"/>
    <w:rsid w:val="784A620C"/>
    <w:rsid w:val="78650950"/>
    <w:rsid w:val="786D5A56"/>
    <w:rsid w:val="78715547"/>
    <w:rsid w:val="7872306D"/>
    <w:rsid w:val="78746DE5"/>
    <w:rsid w:val="787768D5"/>
    <w:rsid w:val="788259A6"/>
    <w:rsid w:val="7883171E"/>
    <w:rsid w:val="7883527A"/>
    <w:rsid w:val="78857244"/>
    <w:rsid w:val="788A2AAC"/>
    <w:rsid w:val="78922459"/>
    <w:rsid w:val="78931961"/>
    <w:rsid w:val="78A0407E"/>
    <w:rsid w:val="78B638A1"/>
    <w:rsid w:val="78BB2C66"/>
    <w:rsid w:val="78C0202A"/>
    <w:rsid w:val="78C55892"/>
    <w:rsid w:val="78C57641"/>
    <w:rsid w:val="78CC6C21"/>
    <w:rsid w:val="78D0243F"/>
    <w:rsid w:val="78D26D0E"/>
    <w:rsid w:val="78DD498A"/>
    <w:rsid w:val="78EF46BD"/>
    <w:rsid w:val="78F148D9"/>
    <w:rsid w:val="78F24FE0"/>
    <w:rsid w:val="78F30652"/>
    <w:rsid w:val="78F63C9E"/>
    <w:rsid w:val="790E2D96"/>
    <w:rsid w:val="791F31F5"/>
    <w:rsid w:val="79273E57"/>
    <w:rsid w:val="792E42AF"/>
    <w:rsid w:val="79334EF2"/>
    <w:rsid w:val="793D367B"/>
    <w:rsid w:val="79405275"/>
    <w:rsid w:val="79475BCF"/>
    <w:rsid w:val="794F0F42"/>
    <w:rsid w:val="79511727"/>
    <w:rsid w:val="795A5FDB"/>
    <w:rsid w:val="795B7FA5"/>
    <w:rsid w:val="7961380D"/>
    <w:rsid w:val="796432FD"/>
    <w:rsid w:val="79667075"/>
    <w:rsid w:val="79764DDF"/>
    <w:rsid w:val="797F0137"/>
    <w:rsid w:val="79912197"/>
    <w:rsid w:val="79A623D6"/>
    <w:rsid w:val="79A656C4"/>
    <w:rsid w:val="79A951B4"/>
    <w:rsid w:val="79AE27CB"/>
    <w:rsid w:val="79AE6327"/>
    <w:rsid w:val="79B576B5"/>
    <w:rsid w:val="79C45B4A"/>
    <w:rsid w:val="79CC6650"/>
    <w:rsid w:val="79D24B05"/>
    <w:rsid w:val="79DD1716"/>
    <w:rsid w:val="79E61F64"/>
    <w:rsid w:val="79F71A7C"/>
    <w:rsid w:val="79FC7E8B"/>
    <w:rsid w:val="7A0F14BB"/>
    <w:rsid w:val="7A195E96"/>
    <w:rsid w:val="7A1A3B88"/>
    <w:rsid w:val="7A293BFF"/>
    <w:rsid w:val="7A3507F6"/>
    <w:rsid w:val="7A3C725B"/>
    <w:rsid w:val="7A603AC5"/>
    <w:rsid w:val="7A635363"/>
    <w:rsid w:val="7A765096"/>
    <w:rsid w:val="7A7E03EF"/>
    <w:rsid w:val="7A807CC3"/>
    <w:rsid w:val="7A88301C"/>
    <w:rsid w:val="7A9D3E95"/>
    <w:rsid w:val="7A9F7CE0"/>
    <w:rsid w:val="7AA31C03"/>
    <w:rsid w:val="7AB61937"/>
    <w:rsid w:val="7AB931D5"/>
    <w:rsid w:val="7ABB6F4D"/>
    <w:rsid w:val="7AC34054"/>
    <w:rsid w:val="7ACA53E2"/>
    <w:rsid w:val="7AD26045"/>
    <w:rsid w:val="7AD85D51"/>
    <w:rsid w:val="7AE2272C"/>
    <w:rsid w:val="7AE446F6"/>
    <w:rsid w:val="7AEC35AA"/>
    <w:rsid w:val="7AF406B1"/>
    <w:rsid w:val="7AFD1314"/>
    <w:rsid w:val="7B05641A"/>
    <w:rsid w:val="7B072192"/>
    <w:rsid w:val="7B18439F"/>
    <w:rsid w:val="7B1D5512"/>
    <w:rsid w:val="7B362A78"/>
    <w:rsid w:val="7B3B62E0"/>
    <w:rsid w:val="7B3E36DA"/>
    <w:rsid w:val="7B4142AB"/>
    <w:rsid w:val="7B424F78"/>
    <w:rsid w:val="7B5178B1"/>
    <w:rsid w:val="7B607AF4"/>
    <w:rsid w:val="7B707D38"/>
    <w:rsid w:val="7B783090"/>
    <w:rsid w:val="7B7D2454"/>
    <w:rsid w:val="7B8641FE"/>
    <w:rsid w:val="7B917CAE"/>
    <w:rsid w:val="7BB679F7"/>
    <w:rsid w:val="7BB7710E"/>
    <w:rsid w:val="7BB8348D"/>
    <w:rsid w:val="7BB862DE"/>
    <w:rsid w:val="7BBD0F26"/>
    <w:rsid w:val="7BC10593"/>
    <w:rsid w:val="7BC23A1E"/>
    <w:rsid w:val="7BC32905"/>
    <w:rsid w:val="7BC65BA9"/>
    <w:rsid w:val="7BD5403F"/>
    <w:rsid w:val="7BDF310F"/>
    <w:rsid w:val="7BFC0EC3"/>
    <w:rsid w:val="7BFE1C00"/>
    <w:rsid w:val="7C06069C"/>
    <w:rsid w:val="7C0B180E"/>
    <w:rsid w:val="7C15268D"/>
    <w:rsid w:val="7C1F175E"/>
    <w:rsid w:val="7C250477"/>
    <w:rsid w:val="7C374CF9"/>
    <w:rsid w:val="7C3F3BAE"/>
    <w:rsid w:val="7C684EB3"/>
    <w:rsid w:val="7C6F6241"/>
    <w:rsid w:val="7C7A4BE6"/>
    <w:rsid w:val="7C80044E"/>
    <w:rsid w:val="7C8F68E3"/>
    <w:rsid w:val="7C99506C"/>
    <w:rsid w:val="7C9B7036"/>
    <w:rsid w:val="7CA94881"/>
    <w:rsid w:val="7CAD4FBB"/>
    <w:rsid w:val="7CB24CDF"/>
    <w:rsid w:val="7CB93960"/>
    <w:rsid w:val="7CC07442"/>
    <w:rsid w:val="7CD65C98"/>
    <w:rsid w:val="7CDB7433"/>
    <w:rsid w:val="7CDC13FD"/>
    <w:rsid w:val="7CE3144E"/>
    <w:rsid w:val="7CE34539"/>
    <w:rsid w:val="7CE40BA2"/>
    <w:rsid w:val="7CE7291C"/>
    <w:rsid w:val="7D0050EB"/>
    <w:rsid w:val="7D034BDB"/>
    <w:rsid w:val="7D083BC2"/>
    <w:rsid w:val="7D0C7F34"/>
    <w:rsid w:val="7D0E5A5A"/>
    <w:rsid w:val="7D1B3477"/>
    <w:rsid w:val="7D1C7A4B"/>
    <w:rsid w:val="7D3F113F"/>
    <w:rsid w:val="7D4274B2"/>
    <w:rsid w:val="7D5128EF"/>
    <w:rsid w:val="7D566CF4"/>
    <w:rsid w:val="7D5B7E93"/>
    <w:rsid w:val="7D6513F2"/>
    <w:rsid w:val="7D6C452F"/>
    <w:rsid w:val="7D953103"/>
    <w:rsid w:val="7D9D438A"/>
    <w:rsid w:val="7DA322A2"/>
    <w:rsid w:val="7DA81BFE"/>
    <w:rsid w:val="7DB12889"/>
    <w:rsid w:val="7DB61C4E"/>
    <w:rsid w:val="7DC0487A"/>
    <w:rsid w:val="7DC12ACC"/>
    <w:rsid w:val="7DC30630"/>
    <w:rsid w:val="7DC70CC3"/>
    <w:rsid w:val="7DD1161D"/>
    <w:rsid w:val="7DD30A52"/>
    <w:rsid w:val="7DD71AD1"/>
    <w:rsid w:val="7DDB186C"/>
    <w:rsid w:val="7DE642E1"/>
    <w:rsid w:val="7DED25B6"/>
    <w:rsid w:val="7DF06F0E"/>
    <w:rsid w:val="7DFA5FDE"/>
    <w:rsid w:val="7DFA7D8C"/>
    <w:rsid w:val="7DFD787D"/>
    <w:rsid w:val="7E024E93"/>
    <w:rsid w:val="7E041567"/>
    <w:rsid w:val="7E1322BB"/>
    <w:rsid w:val="7E236173"/>
    <w:rsid w:val="7E24305B"/>
    <w:rsid w:val="7E3C0B9F"/>
    <w:rsid w:val="7E4E1E86"/>
    <w:rsid w:val="7E525E1A"/>
    <w:rsid w:val="7E590F57"/>
    <w:rsid w:val="7E5A28D4"/>
    <w:rsid w:val="7E5C0A47"/>
    <w:rsid w:val="7E68119A"/>
    <w:rsid w:val="7E8104AE"/>
    <w:rsid w:val="7E81225C"/>
    <w:rsid w:val="7E862216"/>
    <w:rsid w:val="7E90249F"/>
    <w:rsid w:val="7E95590D"/>
    <w:rsid w:val="7E97161A"/>
    <w:rsid w:val="7E9C7095"/>
    <w:rsid w:val="7EB268B9"/>
    <w:rsid w:val="7EC9775F"/>
    <w:rsid w:val="7ECC312F"/>
    <w:rsid w:val="7ED56104"/>
    <w:rsid w:val="7EFD11CC"/>
    <w:rsid w:val="7F0215EE"/>
    <w:rsid w:val="7F052E8D"/>
    <w:rsid w:val="7F0A3FFF"/>
    <w:rsid w:val="7F127358"/>
    <w:rsid w:val="7F1C7075"/>
    <w:rsid w:val="7F2D7CEE"/>
    <w:rsid w:val="7F3177DE"/>
    <w:rsid w:val="7F3217A8"/>
    <w:rsid w:val="7F4E65E2"/>
    <w:rsid w:val="7F567244"/>
    <w:rsid w:val="7F5923A2"/>
    <w:rsid w:val="7F592D0B"/>
    <w:rsid w:val="7F6851CA"/>
    <w:rsid w:val="7F716E42"/>
    <w:rsid w:val="7F7818B1"/>
    <w:rsid w:val="7F7F41A0"/>
    <w:rsid w:val="7F930498"/>
    <w:rsid w:val="7FA44454"/>
    <w:rsid w:val="7FA501CC"/>
    <w:rsid w:val="7FA77AA0"/>
    <w:rsid w:val="7FAA4736"/>
    <w:rsid w:val="7FAE7080"/>
    <w:rsid w:val="7FB4040F"/>
    <w:rsid w:val="7FBF2E8B"/>
    <w:rsid w:val="7FC02E5E"/>
    <w:rsid w:val="7FC20D7E"/>
    <w:rsid w:val="7FC37CE4"/>
    <w:rsid w:val="7FC44AF6"/>
    <w:rsid w:val="7FDD5BB8"/>
    <w:rsid w:val="7FE02373"/>
    <w:rsid w:val="7FF16F6D"/>
    <w:rsid w:val="7FF8479F"/>
    <w:rsid w:val="7FF9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1355</Words>
  <Characters>7848</Characters>
  <Lines>0</Lines>
  <Paragraphs>0</Paragraphs>
  <TotalTime>56</TotalTime>
  <ScaleCrop>false</ScaleCrop>
  <LinksUpToDate>false</LinksUpToDate>
  <CharactersWithSpaces>9146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2023-09-26T07:24:00Z</dcterms:created>
  <dc:creator>23660</dc:creator>
  <cp:lastModifiedBy>来自星星的A梦</cp:lastModifiedBy>
  <dcterms:modified xsi:type="dcterms:W3CDTF">2023-12-12T17:15:19Z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7C9593715110412F9C21EA573F893017_12</vt:lpwstr>
  </property>
</Properties>
</file>