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F664C" w14:textId="77777777" w:rsidR="0056451B" w:rsidRDefault="0056451B" w:rsidP="009E2AAD">
      <w:pPr>
        <w:spacing w:line="240" w:lineRule="auto"/>
        <w:rPr>
          <w:rFonts w:ascii="Times New Roman" w:hAnsi="Times New Roman" w:cs="Times New Roman"/>
        </w:rPr>
      </w:pPr>
      <w:r w:rsidRPr="0056451B">
        <w:rPr>
          <w:rFonts w:ascii="Times New Roman" w:hAnsi="Times New Roman" w:cs="Times New Roman"/>
        </w:rPr>
        <w:t>This policy is intended to provide you with an overview of how we gather, store, and use the data of our users. We will explain in detail how we make use of the data we collect in this policy.</w:t>
      </w:r>
    </w:p>
    <w:p w14:paraId="65E5A201" w14:textId="6541C223" w:rsidR="0056451B" w:rsidRDefault="0056451B" w:rsidP="009E2AAD">
      <w:pPr>
        <w:spacing w:line="240" w:lineRule="auto"/>
        <w:rPr>
          <w:rFonts w:ascii="Times New Roman" w:hAnsi="Times New Roman" w:cs="Times New Roman"/>
        </w:rPr>
      </w:pPr>
      <w:r>
        <w:rPr>
          <w:rFonts w:ascii="Times New Roman" w:hAnsi="Times New Roman" w:cs="Times New Roman"/>
        </w:rPr>
        <w:t>T</w:t>
      </w:r>
      <w:r w:rsidRPr="0056451B">
        <w:rPr>
          <w:rFonts w:ascii="Times New Roman" w:hAnsi="Times New Roman" w:cs="Times New Roman"/>
        </w:rPr>
        <w:t xml:space="preserve">his Policy shall be carried out </w:t>
      </w:r>
      <w:r w:rsidR="00296C86" w:rsidRPr="0056451B">
        <w:rPr>
          <w:rFonts w:ascii="Times New Roman" w:hAnsi="Times New Roman" w:cs="Times New Roman"/>
        </w:rPr>
        <w:t>following</w:t>
      </w:r>
      <w:r w:rsidRPr="0056451B">
        <w:rPr>
          <w:rFonts w:ascii="Times New Roman" w:hAnsi="Times New Roman" w:cs="Times New Roman"/>
        </w:rPr>
        <w:t xml:space="preserve"> all applicable laws, policies, and regulations, as they may be changed from time to time. This Policy's rules and administrative procedures are subject to modification and will be updated as necessary to reflect any changes.</w:t>
      </w:r>
    </w:p>
    <w:p w14:paraId="17EAF1D5" w14:textId="00B975B7" w:rsidR="00A96B9F" w:rsidRPr="00881056" w:rsidRDefault="0057266A" w:rsidP="009E2AAD">
      <w:pPr>
        <w:spacing w:line="240" w:lineRule="auto"/>
        <w:rPr>
          <w:rFonts w:ascii="Times New Roman" w:hAnsi="Times New Roman" w:cs="Times New Roman"/>
          <w:b/>
          <w:bCs/>
        </w:rPr>
      </w:pPr>
      <w:r w:rsidRPr="00881056">
        <w:rPr>
          <w:rFonts w:ascii="Times New Roman" w:hAnsi="Times New Roman" w:cs="Times New Roman"/>
          <w:b/>
          <w:bCs/>
        </w:rPr>
        <w:t xml:space="preserve">Section A: </w:t>
      </w:r>
      <w:r w:rsidR="00A96B9F" w:rsidRPr="00881056">
        <w:rPr>
          <w:rFonts w:ascii="Times New Roman" w:hAnsi="Times New Roman" w:cs="Times New Roman"/>
          <w:b/>
          <w:bCs/>
        </w:rPr>
        <w:t xml:space="preserve">The Data We Collect </w:t>
      </w:r>
    </w:p>
    <w:p w14:paraId="3DEBA2B5" w14:textId="77777777" w:rsidR="0056451B" w:rsidRDefault="0056451B" w:rsidP="009E2AAD">
      <w:pPr>
        <w:spacing w:line="240" w:lineRule="auto"/>
        <w:rPr>
          <w:rFonts w:ascii="Times New Roman" w:hAnsi="Times New Roman" w:cs="Times New Roman"/>
        </w:rPr>
      </w:pPr>
      <w:r w:rsidRPr="0056451B">
        <w:rPr>
          <w:rFonts w:ascii="Times New Roman" w:hAnsi="Times New Roman" w:cs="Times New Roman"/>
        </w:rPr>
        <w:t>We will request the following information from the "user" or "visitor" after registration and payment on this site, in no particular order.</w:t>
      </w:r>
    </w:p>
    <w:p w14:paraId="5DF999BD" w14:textId="09AC54CD" w:rsidR="00E6141C" w:rsidRPr="00881056" w:rsidRDefault="00E6141C" w:rsidP="00881056">
      <w:pPr>
        <w:pStyle w:val="ListParagraph"/>
        <w:numPr>
          <w:ilvl w:val="0"/>
          <w:numId w:val="2"/>
        </w:numPr>
        <w:spacing w:line="240" w:lineRule="auto"/>
        <w:rPr>
          <w:rFonts w:ascii="Times New Roman" w:hAnsi="Times New Roman" w:cs="Times New Roman"/>
        </w:rPr>
      </w:pPr>
      <w:r w:rsidRPr="00881056">
        <w:rPr>
          <w:rFonts w:ascii="Times New Roman" w:hAnsi="Times New Roman" w:cs="Times New Roman"/>
        </w:rPr>
        <w:t>Email</w:t>
      </w:r>
    </w:p>
    <w:p w14:paraId="66ED6BA7" w14:textId="2E2DD2C5" w:rsidR="00E6141C" w:rsidRPr="00881056" w:rsidRDefault="00E6141C" w:rsidP="00881056">
      <w:pPr>
        <w:pStyle w:val="ListParagraph"/>
        <w:numPr>
          <w:ilvl w:val="0"/>
          <w:numId w:val="2"/>
        </w:numPr>
        <w:spacing w:line="240" w:lineRule="auto"/>
        <w:rPr>
          <w:rFonts w:ascii="Times New Roman" w:hAnsi="Times New Roman" w:cs="Times New Roman"/>
        </w:rPr>
      </w:pPr>
      <w:r w:rsidRPr="00881056">
        <w:rPr>
          <w:rFonts w:ascii="Times New Roman" w:hAnsi="Times New Roman" w:cs="Times New Roman"/>
        </w:rPr>
        <w:t>Mobile number</w:t>
      </w:r>
    </w:p>
    <w:p w14:paraId="2EFB8E0F" w14:textId="44E63E9E" w:rsidR="00E6141C" w:rsidRPr="00881056" w:rsidRDefault="00E6141C" w:rsidP="00881056">
      <w:pPr>
        <w:pStyle w:val="ListParagraph"/>
        <w:numPr>
          <w:ilvl w:val="0"/>
          <w:numId w:val="2"/>
        </w:numPr>
        <w:spacing w:line="240" w:lineRule="auto"/>
        <w:rPr>
          <w:rFonts w:ascii="Times New Roman" w:hAnsi="Times New Roman" w:cs="Times New Roman"/>
        </w:rPr>
      </w:pPr>
      <w:r w:rsidRPr="00881056">
        <w:rPr>
          <w:rFonts w:ascii="Times New Roman" w:hAnsi="Times New Roman" w:cs="Times New Roman"/>
        </w:rPr>
        <w:t>Full name</w:t>
      </w:r>
    </w:p>
    <w:p w14:paraId="72B75B88" w14:textId="362C1A9F" w:rsidR="00F32564" w:rsidRPr="00881056" w:rsidRDefault="00391C10" w:rsidP="009E2AAD">
      <w:pPr>
        <w:pStyle w:val="ListParagraph"/>
        <w:numPr>
          <w:ilvl w:val="0"/>
          <w:numId w:val="2"/>
        </w:numPr>
        <w:spacing w:line="240" w:lineRule="auto"/>
        <w:rPr>
          <w:rFonts w:ascii="Times New Roman" w:hAnsi="Times New Roman" w:cs="Times New Roman"/>
        </w:rPr>
      </w:pPr>
      <w:r w:rsidRPr="00881056">
        <w:rPr>
          <w:rFonts w:ascii="Times New Roman" w:hAnsi="Times New Roman" w:cs="Times New Roman"/>
        </w:rPr>
        <w:t>Credit/debit card details</w:t>
      </w:r>
    </w:p>
    <w:p w14:paraId="09EEB14D" w14:textId="77777777" w:rsidR="009E2AAD" w:rsidRPr="00881056" w:rsidRDefault="0057266A" w:rsidP="009E2AAD">
      <w:pPr>
        <w:spacing w:line="240" w:lineRule="auto"/>
        <w:rPr>
          <w:rFonts w:ascii="Times New Roman" w:hAnsi="Times New Roman" w:cs="Times New Roman"/>
          <w:b/>
          <w:bCs/>
        </w:rPr>
      </w:pPr>
      <w:r w:rsidRPr="00881056">
        <w:rPr>
          <w:rFonts w:ascii="Times New Roman" w:hAnsi="Times New Roman" w:cs="Times New Roman"/>
          <w:b/>
          <w:bCs/>
        </w:rPr>
        <w:t xml:space="preserve">Section B: </w:t>
      </w:r>
      <w:r w:rsidR="008470FF" w:rsidRPr="00881056">
        <w:rPr>
          <w:rFonts w:ascii="Times New Roman" w:hAnsi="Times New Roman" w:cs="Times New Roman"/>
          <w:b/>
          <w:bCs/>
        </w:rPr>
        <w:t>Why We Collect the Information</w:t>
      </w:r>
    </w:p>
    <w:p w14:paraId="391C4B26" w14:textId="77777777" w:rsidR="0056451B" w:rsidRDefault="0056451B" w:rsidP="009E2AAD">
      <w:pPr>
        <w:spacing w:line="240" w:lineRule="auto"/>
        <w:rPr>
          <w:rFonts w:ascii="Times New Roman" w:hAnsi="Times New Roman" w:cs="Times New Roman"/>
        </w:rPr>
      </w:pPr>
      <w:r w:rsidRPr="0056451B">
        <w:rPr>
          <w:rFonts w:ascii="Times New Roman" w:hAnsi="Times New Roman" w:cs="Times New Roman"/>
        </w:rPr>
        <w:t>We consider this information to be a constitutional requirement for the activity you will perform on the site. This data includes, but is not limited to, the items listed in section A. This activity is contingent on you registering for and paying for the course, tutorial, certification, and so on.</w:t>
      </w:r>
    </w:p>
    <w:p w14:paraId="48550728" w14:textId="0F61E1B3" w:rsidR="00F32564" w:rsidRPr="00881056" w:rsidRDefault="0057266A" w:rsidP="009E2AAD">
      <w:pPr>
        <w:spacing w:line="240" w:lineRule="auto"/>
        <w:rPr>
          <w:rFonts w:ascii="Times New Roman" w:hAnsi="Times New Roman" w:cs="Times New Roman"/>
          <w:b/>
          <w:bCs/>
        </w:rPr>
      </w:pPr>
      <w:r w:rsidRPr="00881056">
        <w:rPr>
          <w:rFonts w:ascii="Times New Roman" w:hAnsi="Times New Roman" w:cs="Times New Roman"/>
          <w:b/>
          <w:bCs/>
        </w:rPr>
        <w:t xml:space="preserve">Section C: </w:t>
      </w:r>
      <w:r w:rsidR="00DA2AEC" w:rsidRPr="00881056">
        <w:rPr>
          <w:rFonts w:ascii="Times New Roman" w:hAnsi="Times New Roman" w:cs="Times New Roman"/>
          <w:b/>
          <w:bCs/>
        </w:rPr>
        <w:t>How We Collect the Information</w:t>
      </w:r>
    </w:p>
    <w:p w14:paraId="05F30972" w14:textId="6BD81AFB" w:rsidR="0056451B" w:rsidRDefault="0056451B" w:rsidP="009E2AAD">
      <w:pPr>
        <w:spacing w:line="240" w:lineRule="auto"/>
        <w:rPr>
          <w:rFonts w:ascii="Times New Roman" w:hAnsi="Times New Roman" w:cs="Times New Roman"/>
        </w:rPr>
      </w:pPr>
      <w:r w:rsidRPr="0056451B">
        <w:rPr>
          <w:rFonts w:ascii="Times New Roman" w:hAnsi="Times New Roman" w:cs="Times New Roman"/>
        </w:rPr>
        <w:t xml:space="preserve">Your data would be collected during your </w:t>
      </w:r>
      <w:r w:rsidR="00296C86" w:rsidRPr="0056451B">
        <w:rPr>
          <w:rFonts w:ascii="Times New Roman" w:hAnsi="Times New Roman" w:cs="Times New Roman"/>
        </w:rPr>
        <w:t>first</w:t>
      </w:r>
      <w:r w:rsidRPr="0056451B">
        <w:rPr>
          <w:rFonts w:ascii="Times New Roman" w:hAnsi="Times New Roman" w:cs="Times New Roman"/>
        </w:rPr>
        <w:t xml:space="preserve"> course registration on the web page registration portal. This will provide the company with the comprehensive information it requires and will allow us to properly protect your information.</w:t>
      </w:r>
    </w:p>
    <w:p w14:paraId="05A39430" w14:textId="73C5CA69" w:rsidR="00F32564" w:rsidRPr="00881056" w:rsidRDefault="0057266A" w:rsidP="009E2AAD">
      <w:pPr>
        <w:spacing w:line="240" w:lineRule="auto"/>
        <w:rPr>
          <w:rFonts w:ascii="Times New Roman" w:hAnsi="Times New Roman" w:cs="Times New Roman"/>
          <w:b/>
          <w:bCs/>
        </w:rPr>
      </w:pPr>
      <w:r w:rsidRPr="00881056">
        <w:rPr>
          <w:rFonts w:ascii="Times New Roman" w:hAnsi="Times New Roman" w:cs="Times New Roman"/>
          <w:b/>
          <w:bCs/>
        </w:rPr>
        <w:t xml:space="preserve">Section D: </w:t>
      </w:r>
      <w:r w:rsidR="00DA2AEC" w:rsidRPr="00881056">
        <w:rPr>
          <w:rFonts w:ascii="Times New Roman" w:hAnsi="Times New Roman" w:cs="Times New Roman"/>
          <w:b/>
          <w:bCs/>
        </w:rPr>
        <w:t>Use of Data and Third-Party Access</w:t>
      </w:r>
    </w:p>
    <w:p w14:paraId="4604D625" w14:textId="77777777" w:rsidR="0056451B" w:rsidRDefault="0056451B" w:rsidP="0056451B">
      <w:pPr>
        <w:spacing w:line="240" w:lineRule="auto"/>
        <w:rPr>
          <w:rFonts w:ascii="Times New Roman" w:hAnsi="Times New Roman" w:cs="Times New Roman"/>
        </w:rPr>
      </w:pPr>
      <w:r w:rsidRPr="0056451B">
        <w:rPr>
          <w:rFonts w:ascii="Times New Roman" w:hAnsi="Times New Roman" w:cs="Times New Roman"/>
        </w:rPr>
        <w:t xml:space="preserve">We take great care to ensure that your information is not and cannot be obtained by any third party. We have put safeguards in place to ensure that this does not happen. </w:t>
      </w:r>
    </w:p>
    <w:p w14:paraId="7A88FE81" w14:textId="6AB98955" w:rsidR="0056451B" w:rsidRPr="0056451B" w:rsidRDefault="0056451B" w:rsidP="0056451B">
      <w:pPr>
        <w:spacing w:line="240" w:lineRule="auto"/>
        <w:rPr>
          <w:rFonts w:ascii="Times New Roman" w:hAnsi="Times New Roman" w:cs="Times New Roman"/>
        </w:rPr>
      </w:pPr>
      <w:r w:rsidRPr="0056451B">
        <w:rPr>
          <w:rFonts w:ascii="Times New Roman" w:hAnsi="Times New Roman" w:cs="Times New Roman"/>
        </w:rPr>
        <w:t xml:space="preserve">In addition, we gather information as part of the process to help you </w:t>
      </w:r>
      <w:r w:rsidR="0080628C" w:rsidRPr="0056451B">
        <w:rPr>
          <w:rFonts w:ascii="Times New Roman" w:hAnsi="Times New Roman" w:cs="Times New Roman"/>
        </w:rPr>
        <w:t>customize</w:t>
      </w:r>
      <w:r w:rsidRPr="0056451B">
        <w:rPr>
          <w:rFonts w:ascii="Times New Roman" w:hAnsi="Times New Roman" w:cs="Times New Roman"/>
        </w:rPr>
        <w:t xml:space="preserve"> your learning experience, and we send you updates on training </w:t>
      </w:r>
      <w:r w:rsidR="0080628C" w:rsidRPr="0056451B">
        <w:rPr>
          <w:rFonts w:ascii="Times New Roman" w:hAnsi="Times New Roman" w:cs="Times New Roman"/>
        </w:rPr>
        <w:t>programs</w:t>
      </w:r>
      <w:r w:rsidRPr="0056451B">
        <w:rPr>
          <w:rFonts w:ascii="Times New Roman" w:hAnsi="Times New Roman" w:cs="Times New Roman"/>
        </w:rPr>
        <w:t xml:space="preserve"> and syllabus details on any new developments.</w:t>
      </w:r>
    </w:p>
    <w:p w14:paraId="4BED61BB" w14:textId="77777777" w:rsidR="0056451B" w:rsidRDefault="0056451B" w:rsidP="0056451B">
      <w:pPr>
        <w:spacing w:line="240" w:lineRule="auto"/>
        <w:rPr>
          <w:rFonts w:ascii="Times New Roman" w:hAnsi="Times New Roman" w:cs="Times New Roman"/>
        </w:rPr>
      </w:pPr>
      <w:r w:rsidRPr="0056451B">
        <w:rPr>
          <w:rFonts w:ascii="Times New Roman" w:hAnsi="Times New Roman" w:cs="Times New Roman"/>
        </w:rPr>
        <w:t>Moreover, we will keep data for as long as the user interacts with the company in any way. This information will only be accessed by company-appointed personnel and used when necessary.</w:t>
      </w:r>
    </w:p>
    <w:p w14:paraId="431738DD" w14:textId="1D8D2C68" w:rsidR="00F32564" w:rsidRPr="00881056" w:rsidRDefault="00A248E9" w:rsidP="0056451B">
      <w:pPr>
        <w:spacing w:line="240" w:lineRule="auto"/>
        <w:rPr>
          <w:rFonts w:ascii="Times New Roman" w:hAnsi="Times New Roman" w:cs="Times New Roman"/>
          <w:b/>
          <w:bCs/>
        </w:rPr>
      </w:pPr>
      <w:r w:rsidRPr="00881056">
        <w:rPr>
          <w:rFonts w:ascii="Times New Roman" w:hAnsi="Times New Roman" w:cs="Times New Roman"/>
          <w:b/>
          <w:bCs/>
        </w:rPr>
        <w:t xml:space="preserve">Section E: Privacy Policy Update </w:t>
      </w:r>
    </w:p>
    <w:p w14:paraId="2F7E9F88" w14:textId="7CD256BE" w:rsidR="0098054E" w:rsidRPr="0098054E" w:rsidRDefault="0098054E" w:rsidP="0098054E">
      <w:pPr>
        <w:spacing w:line="240" w:lineRule="auto"/>
        <w:rPr>
          <w:rFonts w:ascii="Times New Roman" w:hAnsi="Times New Roman" w:cs="Times New Roman"/>
        </w:rPr>
      </w:pPr>
      <w:r w:rsidRPr="0098054E">
        <w:rPr>
          <w:rFonts w:ascii="Times New Roman" w:hAnsi="Times New Roman" w:cs="Times New Roman"/>
        </w:rPr>
        <w:t>There may be an update on data collection or policy improvements in the coming months. If this happens, you will be notified via email of the update and will be recommended to read the new policy.</w:t>
      </w:r>
    </w:p>
    <w:p w14:paraId="27BB0344" w14:textId="42AF0E9F" w:rsidR="0098054E" w:rsidRPr="0098054E" w:rsidRDefault="0098054E" w:rsidP="0098054E">
      <w:pPr>
        <w:spacing w:line="240" w:lineRule="auto"/>
        <w:rPr>
          <w:rFonts w:ascii="Times New Roman" w:hAnsi="Times New Roman" w:cs="Times New Roman"/>
        </w:rPr>
      </w:pPr>
      <w:r w:rsidRPr="0098054E">
        <w:rPr>
          <w:rFonts w:ascii="Times New Roman" w:hAnsi="Times New Roman" w:cs="Times New Roman"/>
        </w:rPr>
        <w:t xml:space="preserve">Also, if we need to use users' data because of this update, we will provide a clear reason to the user and ensure that we continue to </w:t>
      </w:r>
      <w:r w:rsidR="0080628C" w:rsidRPr="0098054E">
        <w:rPr>
          <w:rFonts w:ascii="Times New Roman" w:hAnsi="Times New Roman" w:cs="Times New Roman"/>
        </w:rPr>
        <w:t>analyze</w:t>
      </w:r>
      <w:r w:rsidRPr="0098054E">
        <w:rPr>
          <w:rFonts w:ascii="Times New Roman" w:hAnsi="Times New Roman" w:cs="Times New Roman"/>
        </w:rPr>
        <w:t xml:space="preserve"> data.</w:t>
      </w:r>
    </w:p>
    <w:p w14:paraId="125B686B" w14:textId="2193A7EB" w:rsidR="0098054E" w:rsidRDefault="0098054E" w:rsidP="0098054E">
      <w:pPr>
        <w:spacing w:line="240" w:lineRule="auto"/>
        <w:rPr>
          <w:rFonts w:ascii="Times New Roman" w:hAnsi="Times New Roman" w:cs="Times New Roman"/>
        </w:rPr>
      </w:pPr>
      <w:r w:rsidRPr="0098054E">
        <w:rPr>
          <w:rFonts w:ascii="Times New Roman" w:hAnsi="Times New Roman" w:cs="Times New Roman"/>
        </w:rPr>
        <w:t>We will always seek your permission before going ahead with any use of your data.</w:t>
      </w:r>
    </w:p>
    <w:p w14:paraId="44330E3C" w14:textId="5DC96603" w:rsidR="00F32564" w:rsidRPr="00881056" w:rsidRDefault="00E00194" w:rsidP="0098054E">
      <w:pPr>
        <w:spacing w:line="240" w:lineRule="auto"/>
        <w:rPr>
          <w:rFonts w:ascii="Times New Roman" w:hAnsi="Times New Roman" w:cs="Times New Roman"/>
          <w:b/>
          <w:bCs/>
        </w:rPr>
      </w:pPr>
      <w:r w:rsidRPr="00881056">
        <w:rPr>
          <w:rFonts w:ascii="Times New Roman" w:hAnsi="Times New Roman" w:cs="Times New Roman"/>
          <w:b/>
          <w:bCs/>
        </w:rPr>
        <w:t>Section F: H</w:t>
      </w:r>
      <w:r w:rsidR="00F32564" w:rsidRPr="00881056">
        <w:rPr>
          <w:rFonts w:ascii="Times New Roman" w:hAnsi="Times New Roman" w:cs="Times New Roman"/>
          <w:b/>
          <w:bCs/>
        </w:rPr>
        <w:t xml:space="preserve">ow </w:t>
      </w:r>
      <w:r w:rsidRPr="00881056">
        <w:rPr>
          <w:rFonts w:ascii="Times New Roman" w:hAnsi="Times New Roman" w:cs="Times New Roman"/>
          <w:b/>
          <w:bCs/>
        </w:rPr>
        <w:t>We</w:t>
      </w:r>
      <w:r w:rsidR="00F32564" w:rsidRPr="00881056">
        <w:rPr>
          <w:rFonts w:ascii="Times New Roman" w:hAnsi="Times New Roman" w:cs="Times New Roman"/>
          <w:b/>
          <w:bCs/>
        </w:rPr>
        <w:t xml:space="preserve"> </w:t>
      </w:r>
      <w:r w:rsidRPr="00881056">
        <w:rPr>
          <w:rFonts w:ascii="Times New Roman" w:hAnsi="Times New Roman" w:cs="Times New Roman"/>
          <w:b/>
          <w:bCs/>
        </w:rPr>
        <w:t>P</w:t>
      </w:r>
      <w:r w:rsidR="00F32564" w:rsidRPr="00881056">
        <w:rPr>
          <w:rFonts w:ascii="Times New Roman" w:hAnsi="Times New Roman" w:cs="Times New Roman"/>
          <w:b/>
          <w:bCs/>
        </w:rPr>
        <w:t xml:space="preserve">rotect </w:t>
      </w:r>
      <w:r w:rsidRPr="00881056">
        <w:rPr>
          <w:rFonts w:ascii="Times New Roman" w:hAnsi="Times New Roman" w:cs="Times New Roman"/>
          <w:b/>
          <w:bCs/>
        </w:rPr>
        <w:t>Y</w:t>
      </w:r>
      <w:r w:rsidR="00F32564" w:rsidRPr="00881056">
        <w:rPr>
          <w:rFonts w:ascii="Times New Roman" w:hAnsi="Times New Roman" w:cs="Times New Roman"/>
          <w:b/>
          <w:bCs/>
        </w:rPr>
        <w:t xml:space="preserve">our </w:t>
      </w:r>
      <w:r w:rsidR="00CD2F02" w:rsidRPr="00881056">
        <w:rPr>
          <w:rFonts w:ascii="Times New Roman" w:hAnsi="Times New Roman" w:cs="Times New Roman"/>
          <w:b/>
          <w:bCs/>
        </w:rPr>
        <w:t>U</w:t>
      </w:r>
      <w:r w:rsidR="00F32564" w:rsidRPr="00881056">
        <w:rPr>
          <w:rFonts w:ascii="Times New Roman" w:hAnsi="Times New Roman" w:cs="Times New Roman"/>
          <w:b/>
          <w:bCs/>
        </w:rPr>
        <w:t xml:space="preserve">ser </w:t>
      </w:r>
      <w:r w:rsidR="00CD2F02" w:rsidRPr="00881056">
        <w:rPr>
          <w:rFonts w:ascii="Times New Roman" w:hAnsi="Times New Roman" w:cs="Times New Roman"/>
          <w:b/>
          <w:bCs/>
        </w:rPr>
        <w:t>I</w:t>
      </w:r>
      <w:r w:rsidR="00F32564" w:rsidRPr="00881056">
        <w:rPr>
          <w:rFonts w:ascii="Times New Roman" w:hAnsi="Times New Roman" w:cs="Times New Roman"/>
          <w:b/>
          <w:bCs/>
        </w:rPr>
        <w:t>nformation.</w:t>
      </w:r>
    </w:p>
    <w:p w14:paraId="64EB273D" w14:textId="24530EAB" w:rsidR="00285080" w:rsidRPr="009E2AAD" w:rsidRDefault="00EB5A63" w:rsidP="009E2AAD">
      <w:pPr>
        <w:spacing w:line="240" w:lineRule="auto"/>
        <w:rPr>
          <w:rFonts w:ascii="Times New Roman" w:hAnsi="Times New Roman" w:cs="Times New Roman"/>
        </w:rPr>
      </w:pPr>
      <w:r w:rsidRPr="00EB5A63">
        <w:rPr>
          <w:rFonts w:ascii="Times New Roman" w:hAnsi="Times New Roman" w:cs="Times New Roman"/>
        </w:rPr>
        <w:t xml:space="preserve">We do not want hackers to steal or steal data your data, so we encrypt all details you will </w:t>
      </w:r>
      <w:r>
        <w:rPr>
          <w:rFonts w:ascii="Times New Roman" w:hAnsi="Times New Roman" w:cs="Times New Roman"/>
        </w:rPr>
        <w:t>provide</w:t>
      </w:r>
      <w:r w:rsidRPr="00EB5A63">
        <w:rPr>
          <w:rFonts w:ascii="Times New Roman" w:hAnsi="Times New Roman" w:cs="Times New Roman"/>
        </w:rPr>
        <w:t xml:space="preserve"> on a different server backup.</w:t>
      </w:r>
    </w:p>
    <w:sectPr w:rsidR="00285080" w:rsidRPr="009E2AAD" w:rsidSect="00D469C2">
      <w:headerReference w:type="default" r:id="rId7"/>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CEB17" w14:textId="77777777" w:rsidR="00000508" w:rsidRDefault="00000508" w:rsidP="00D06DB9">
      <w:pPr>
        <w:spacing w:after="0" w:line="240" w:lineRule="auto"/>
      </w:pPr>
      <w:r>
        <w:separator/>
      </w:r>
    </w:p>
  </w:endnote>
  <w:endnote w:type="continuationSeparator" w:id="0">
    <w:p w14:paraId="532C9941" w14:textId="77777777" w:rsidR="00000508" w:rsidRDefault="00000508" w:rsidP="00D06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525F7" w14:textId="77777777" w:rsidR="00000508" w:rsidRDefault="00000508" w:rsidP="00D06DB9">
      <w:pPr>
        <w:spacing w:after="0" w:line="240" w:lineRule="auto"/>
      </w:pPr>
      <w:r>
        <w:separator/>
      </w:r>
    </w:p>
  </w:footnote>
  <w:footnote w:type="continuationSeparator" w:id="0">
    <w:p w14:paraId="52BEA318" w14:textId="77777777" w:rsidR="00000508" w:rsidRDefault="00000508" w:rsidP="00D06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A840" w14:textId="40327AC7" w:rsidR="00D06DB9" w:rsidRPr="00D06DB9" w:rsidRDefault="00D06DB9" w:rsidP="00D06DB9">
    <w:pPr>
      <w:pStyle w:val="Header"/>
      <w:ind w:right="-1296"/>
      <w:rPr>
        <w:rFonts w:ascii="Garamond" w:hAnsi="Garamond" w:cs="Times New Roman"/>
        <w:b/>
        <w:bCs/>
        <w:sz w:val="24"/>
        <w:szCs w:val="24"/>
      </w:rPr>
    </w:pPr>
    <w:r>
      <w:rPr>
        <w:rFonts w:ascii="Garamond" w:hAnsi="Garamond" w:cs="Times New Roman"/>
        <w:b/>
        <w:bCs/>
        <w:sz w:val="24"/>
        <w:szCs w:val="24"/>
      </w:rPr>
      <w:t xml:space="preserve">DevRecruit Training </w:t>
    </w:r>
    <w:r w:rsidR="00621135">
      <w:rPr>
        <w:rFonts w:ascii="Garamond" w:hAnsi="Garamond" w:cs="Times New Roman"/>
        <w:b/>
        <w:bCs/>
        <w:sz w:val="24"/>
        <w:szCs w:val="24"/>
      </w:rPr>
      <w:t>Priva</w:t>
    </w:r>
    <w:r w:rsidR="00721407">
      <w:rPr>
        <w:rFonts w:ascii="Garamond" w:hAnsi="Garamond" w:cs="Times New Roman"/>
        <w:b/>
        <w:bCs/>
        <w:sz w:val="24"/>
        <w:szCs w:val="24"/>
      </w:rPr>
      <w:t>te</w:t>
    </w:r>
    <w:r w:rsidR="00621135">
      <w:rPr>
        <w:rFonts w:ascii="Garamond" w:hAnsi="Garamond" w:cs="Times New Roman"/>
        <w:b/>
        <w:bCs/>
        <w:sz w:val="24"/>
        <w:szCs w:val="24"/>
      </w:rPr>
      <w:t xml:space="preserve"> Policy</w:t>
    </w:r>
    <w:r>
      <w:rPr>
        <w:rFonts w:ascii="Garamond" w:hAnsi="Garamond" w:cs="Times New Roman"/>
        <w:b/>
        <w:bCs/>
        <w:sz w:val="24"/>
        <w:szCs w:val="24"/>
      </w:rPr>
      <w:t xml:space="preserve">             </w:t>
    </w:r>
    <w:r w:rsidR="00D469C2">
      <w:rPr>
        <w:rFonts w:ascii="Garamond" w:hAnsi="Garamond" w:cs="Times New Roman"/>
        <w:b/>
        <w:bCs/>
        <w:sz w:val="24"/>
        <w:szCs w:val="24"/>
      </w:rPr>
      <w:t xml:space="preserve">    </w:t>
    </w:r>
    <w:r w:rsidR="00C342F5">
      <w:rPr>
        <w:rFonts w:ascii="Garamond" w:hAnsi="Garamond" w:cs="Times New Roman"/>
        <w:b/>
        <w:bCs/>
        <w:sz w:val="24"/>
        <w:szCs w:val="24"/>
      </w:rPr>
      <w:t xml:space="preserve">                                                          </w:t>
    </w:r>
    <w:r>
      <w:rPr>
        <w:rFonts w:ascii="Garamond" w:hAnsi="Garamond" w:cs="Times New Roman"/>
        <w:b/>
        <w:bCs/>
        <w:sz w:val="24"/>
        <w:szCs w:val="24"/>
      </w:rPr>
      <w:t xml:space="preserve">  </w:t>
    </w:r>
    <w:r>
      <w:rPr>
        <w:rFonts w:ascii="Garamond" w:hAnsi="Garamond" w:cs="Times New Roman"/>
        <w:b/>
        <w:bCs/>
        <w:noProof/>
        <w:sz w:val="24"/>
        <w:szCs w:val="24"/>
      </w:rPr>
      <w:drawing>
        <wp:inline distT="0" distB="0" distL="0" distR="0" wp14:anchorId="2052496E" wp14:editId="6F3EB9BD">
          <wp:extent cx="1237129" cy="395881"/>
          <wp:effectExtent l="0" t="0" r="1270" b="444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254454" cy="401425"/>
                  </a:xfrm>
                  <a:prstGeom prst="rect">
                    <a:avLst/>
                  </a:prstGeom>
                </pic:spPr>
              </pic:pic>
            </a:graphicData>
          </a:graphic>
        </wp:inline>
      </w:drawing>
    </w:r>
    <w:r>
      <w:rPr>
        <w:rFonts w:ascii="Garamond" w:hAnsi="Garamond" w:cs="Times New Roman"/>
        <w:b/>
        <w:b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6BF"/>
    <w:multiLevelType w:val="hybridMultilevel"/>
    <w:tmpl w:val="1AF6B2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74B06"/>
    <w:multiLevelType w:val="hybridMultilevel"/>
    <w:tmpl w:val="BF8286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0503190">
    <w:abstractNumId w:val="0"/>
  </w:num>
  <w:num w:numId="2" w16cid:durableId="37758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B9"/>
    <w:rsid w:val="00000508"/>
    <w:rsid w:val="0001205C"/>
    <w:rsid w:val="0002265A"/>
    <w:rsid w:val="000A0F9D"/>
    <w:rsid w:val="000B37E5"/>
    <w:rsid w:val="0018258F"/>
    <w:rsid w:val="002209FD"/>
    <w:rsid w:val="0025289A"/>
    <w:rsid w:val="00267296"/>
    <w:rsid w:val="00285080"/>
    <w:rsid w:val="00293C6C"/>
    <w:rsid w:val="00296C86"/>
    <w:rsid w:val="002C779B"/>
    <w:rsid w:val="00391C10"/>
    <w:rsid w:val="00444767"/>
    <w:rsid w:val="004728F2"/>
    <w:rsid w:val="004A2929"/>
    <w:rsid w:val="004D2445"/>
    <w:rsid w:val="00512536"/>
    <w:rsid w:val="00527572"/>
    <w:rsid w:val="0056451B"/>
    <w:rsid w:val="00571625"/>
    <w:rsid w:val="0057266A"/>
    <w:rsid w:val="005815DA"/>
    <w:rsid w:val="005A28A9"/>
    <w:rsid w:val="00621135"/>
    <w:rsid w:val="006849B0"/>
    <w:rsid w:val="006B5087"/>
    <w:rsid w:val="00715D5D"/>
    <w:rsid w:val="00721407"/>
    <w:rsid w:val="008002F0"/>
    <w:rsid w:val="00802650"/>
    <w:rsid w:val="0080628C"/>
    <w:rsid w:val="0084639B"/>
    <w:rsid w:val="008470FF"/>
    <w:rsid w:val="00864E0E"/>
    <w:rsid w:val="00881056"/>
    <w:rsid w:val="0098054E"/>
    <w:rsid w:val="009B0B49"/>
    <w:rsid w:val="009C492B"/>
    <w:rsid w:val="009E2AAD"/>
    <w:rsid w:val="00A0206A"/>
    <w:rsid w:val="00A248E9"/>
    <w:rsid w:val="00A963EA"/>
    <w:rsid w:val="00A96B9F"/>
    <w:rsid w:val="00AD0636"/>
    <w:rsid w:val="00B207AC"/>
    <w:rsid w:val="00B25598"/>
    <w:rsid w:val="00B26326"/>
    <w:rsid w:val="00BA15C1"/>
    <w:rsid w:val="00BA7817"/>
    <w:rsid w:val="00BF46B0"/>
    <w:rsid w:val="00C342F5"/>
    <w:rsid w:val="00C45ED0"/>
    <w:rsid w:val="00CD2CBD"/>
    <w:rsid w:val="00CD2F02"/>
    <w:rsid w:val="00D06DB9"/>
    <w:rsid w:val="00D45F63"/>
    <w:rsid w:val="00D469C2"/>
    <w:rsid w:val="00D873F9"/>
    <w:rsid w:val="00DA2AEC"/>
    <w:rsid w:val="00DA3812"/>
    <w:rsid w:val="00E00194"/>
    <w:rsid w:val="00E31D0F"/>
    <w:rsid w:val="00E6141C"/>
    <w:rsid w:val="00E800AC"/>
    <w:rsid w:val="00E828A2"/>
    <w:rsid w:val="00EA2191"/>
    <w:rsid w:val="00EB5A63"/>
    <w:rsid w:val="00F32564"/>
    <w:rsid w:val="00FC0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1791F"/>
  <w15:chartTrackingRefBased/>
  <w15:docId w15:val="{E8B27BDF-96F4-4563-9C9D-B7F02387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DB9"/>
  </w:style>
  <w:style w:type="paragraph" w:styleId="Footer">
    <w:name w:val="footer"/>
    <w:basedOn w:val="Normal"/>
    <w:link w:val="FooterChar"/>
    <w:uiPriority w:val="99"/>
    <w:unhideWhenUsed/>
    <w:rsid w:val="00D06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DB9"/>
  </w:style>
  <w:style w:type="table" w:styleId="TableGrid">
    <w:name w:val="Table Grid"/>
    <w:basedOn w:val="TableNormal"/>
    <w:uiPriority w:val="39"/>
    <w:rsid w:val="00684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6B9F"/>
    <w:pPr>
      <w:ind w:left="720"/>
      <w:contextualSpacing/>
    </w:pPr>
  </w:style>
  <w:style w:type="paragraph" w:styleId="NoSpacing">
    <w:name w:val="No Spacing"/>
    <w:uiPriority w:val="1"/>
    <w:qFormat/>
    <w:rsid w:val="009B0B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jumoke</dc:creator>
  <cp:keywords/>
  <dc:description/>
  <cp:lastModifiedBy>Okafor Chidinma</cp:lastModifiedBy>
  <cp:revision>25</cp:revision>
  <dcterms:created xsi:type="dcterms:W3CDTF">2022-08-22T10:27:00Z</dcterms:created>
  <dcterms:modified xsi:type="dcterms:W3CDTF">2022-09-01T14:17:00Z</dcterms:modified>
</cp:coreProperties>
</file>