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ALTER_PRJNAME="NBA_ALTERAUDIT"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PRJ_FILE="ALTERPROJECT.dms"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#RDM_FILE="RDM_build.cfg"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FILE_OUTPUT_NAME="$ALTER_PRJNAME-$ENV_NAME-$LOG_FILE_TIMESTAMP"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ALTER_FOLDER="$ALTER_PRJNAME-$ENV_NAME-$LOG_FILE_TIMESTAMP"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ALTER_WEBSITE_FOLDER=/opt/compare/audits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$LOGPATH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$ALTER_FOLDER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755 $ALTER_FOLDER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$ALTER_FOLDER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Creating RDM File for settings Project Build settings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"Alter Audit project Build"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"[RDM Build Settings]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CreateTables=1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CreateIndexes=1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CreateViews=1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AlterTables=1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CreateTrigger=1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ExecuteOption=2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TableOption=2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ViewOption=1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IndexOption=3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AlterDropOption=1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AlterTruncateOption=1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IMDBAlterOption=0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AlterAdds=1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AlterChanges=1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AlterRenames=1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AlterDeletes=1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ForceAlterOption=0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AlterByTableRename=1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PreserveStorageParms=1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LogErrors=2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LogToWindow=1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LogSettings=1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LogToScript=1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LogFilename=$LOGPATH/$FILE_OUTPUT_NAME-NBA_ALTERAUDIT-build.log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LogComments=1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UnicodeScript=1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AlwaysOverwrite=2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OutputToSingleFile=0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OutputToSingleFilename=$LOGPATH/$ALTER_FOLDER/$FILE_OUTPUT-NAME_NBA_ALTERAUDIT-build.log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CreateTableFilename=$LOGPATH/$ALTER_FOLDER/$FILE_OUTPUT_NAME-createtable.txt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CreateIndexFilename=$LOGPATH/$ALTER_FOLDER/$FILE_OUTPUT_NAME-createindex.txt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CreateViewFilename=$LOGPATH/$ALTER_FOLDER/$FILE_OUTPUT_NAME-createview.txt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AlterTableFilename=$LOGPATH/$ALTER_FOLDER/$FILE_OUTPUT_NAME-altertable.txt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CreateTriggerFilename=$LOGPATH/$ALTER_FOLDER/$FILE_OUTPUT_NAME-createtrigger.txt" &gt; RDM_FILE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Creating Project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psidex -CT ORACLE -CD $DB_NAME -CO PS -CP $PS_USER_PASS -CI people -CW $PEOPLE_PASS -PJR $ALTER_PRJNAME -OBJ 99 -LF $LOGPATH/$ALTER_PRJNAME.log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#Insert Items into Project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"Insert into PSPROJECTITEM (PROJECTNAME,OBJECTTYPE,OBJECTID1,OBJECTVALUE1,OBJECTID2,OBJECTVALUE2,OBJECTID3,OBJECTVALUE3,OBJECTID4,OBJECTVALUE4,NODETYPE,SOURCESTATUS,TARGETSTATUS,UPGRADEACTION,TAKEACTION,COPYDONE)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'NBA_ALTERAUDIT',0,1,RECNAME ,0,' ',0,' ',0,' ',0,0,0,0,1,0  from PSRECDEFN WHERE RECTYPE =0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;" &gt; $PRJ_FILE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psdmtx -CT ORACLE -CD $DB_NAME -CO PS -CP $PS_USER_PASS -CI people -CW $PEOPLE_PASS -I 0 -FP $PRJ_FILE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Running Alter Build project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nohup psidex -CT ORACLE -CD $DB_NAME -CO PS -CP $PS_USER_PASS -CI people -CW $PEOPLE_PASS -PJB $ALTER_PRJNAME -LF $LOGPATH/NBA_ALTERAUDIT_build_cmdline.log -CFG RDM_FILE -HIDE -QUIET -SS NO -SN NO  &gt; $LOGPATH/nohup_alters.out &amp;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