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Set ENV Varbs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ECHO OFF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TERMOUT OFF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FEEDBACK 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pagesize 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linesize 60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object_name FORMAT A30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 Script date&amp;time for Spool Files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 st new_value SCRIPT_TIME noprint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TO_CHAR(SYSDATE, 'YYYYMMDD-HH24MI') st FROM DUAL;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prompt &amp;SCRIPT_TIME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 Instance name for Spool Files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 inst new_value INSTANCE_NAME noprint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NAME inst FROM V$PDBS;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prompt &amp;INSTANCE_NAME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 $LOGPATH/pre_check_triggers_&amp;INSTANCE_NAME._&amp;SCRIPT_TIME.log;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--Check Triggers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object_name from dba_objects where object_type='TRIGGER' and owner = 'SYSADM' order by 1;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 OFF;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