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01D00" w14:textId="2B6B8874" w:rsidR="008670C8" w:rsidRPr="00D82501" w:rsidRDefault="008670C8" w:rsidP="008670C8">
      <w:pPr>
        <w:pBdr>
          <w:bottom w:val="single" w:sz="12" w:space="1" w:color="auto"/>
        </w:pBdr>
        <w:ind w:firstLine="708"/>
        <w:jc w:val="center"/>
        <w:rPr>
          <w:rFonts w:ascii="Arial" w:hAnsi="Arial" w:cs="Arial"/>
          <w:b/>
          <w:bCs/>
          <w:sz w:val="28"/>
          <w:szCs w:val="28"/>
        </w:rPr>
      </w:pPr>
      <w:bookmarkStart w:id="0" w:name="_Hlk123807248"/>
      <w:r w:rsidRPr="00D82501">
        <w:rPr>
          <w:rFonts w:ascii="Arial" w:hAnsi="Arial" w:cs="Arial"/>
          <w:b/>
          <w:bCs/>
          <w:noProof/>
        </w:rPr>
        <mc:AlternateContent>
          <mc:Choice Requires="wps">
            <w:drawing>
              <wp:anchor distT="45720" distB="45720" distL="114300" distR="114300" simplePos="0" relativeHeight="251660288" behindDoc="0" locked="0" layoutInCell="1" allowOverlap="1" wp14:anchorId="33C249A8" wp14:editId="673C4D3B">
                <wp:simplePos x="0" y="0"/>
                <wp:positionH relativeFrom="column">
                  <wp:posOffset>266775</wp:posOffset>
                </wp:positionH>
                <wp:positionV relativeFrom="paragraph">
                  <wp:posOffset>246219</wp:posOffset>
                </wp:positionV>
                <wp:extent cx="252483" cy="231747"/>
                <wp:effectExtent l="0" t="0" r="14605" b="1651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83" cy="231747"/>
                        </a:xfrm>
                        <a:prstGeom prst="rect">
                          <a:avLst/>
                        </a:prstGeom>
                        <a:solidFill>
                          <a:srgbClr val="FFFFFF"/>
                        </a:solidFill>
                        <a:ln w="9525">
                          <a:solidFill>
                            <a:srgbClr val="000000"/>
                          </a:solidFill>
                          <a:miter lim="800000"/>
                          <a:headEnd/>
                          <a:tailEnd/>
                        </a:ln>
                      </wps:spPr>
                      <wps:txbx>
                        <w:txbxContent>
                          <w:p w14:paraId="14F65D90" w14:textId="77777777" w:rsidR="008670C8" w:rsidRDefault="008670C8" w:rsidP="008670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C249A8" id="_x0000_t202" coordsize="21600,21600" o:spt="202" path="m,l,21600r21600,l21600,xe">
                <v:stroke joinstyle="miter"/>
                <v:path gradientshapeok="t" o:connecttype="rect"/>
              </v:shapetype>
              <v:shape id="Textfeld 2" o:spid="_x0000_s1026" type="#_x0000_t202" style="position:absolute;left:0;text-align:left;margin-left:21pt;margin-top:19.4pt;width:19.9pt;height:18.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">
                <v:textbox>
                  <w:txbxContent>
                    <w:p w14:paraId="14F65D90" w14:textId="77777777" w:rsidR="008670C8" w:rsidRDefault="008670C8" w:rsidP="008670C8"/>
                  </w:txbxContent>
                </v:textbox>
              </v:shape>
            </w:pict>
          </mc:Fallback>
        </mc:AlternateContent>
      </w:r>
      <w:r w:rsidR="00D82501" w:rsidRPr="00D82501">
        <w:rPr>
          <w:rFonts w:ascii="Arial" w:hAnsi="Arial" w:cs="Arial"/>
          <w:b/>
          <w:bCs/>
          <w:noProof/>
          <w:sz w:val="28"/>
          <w:szCs w:val="28"/>
        </w:rPr>
        <w:t>Künstliche Intelligenz –</w:t>
      </w:r>
      <w:r w:rsidR="00B63B8B" w:rsidRPr="00D82501">
        <w:rPr>
          <w:rFonts w:ascii="Arial" w:hAnsi="Arial" w:cs="Arial"/>
          <w:b/>
          <w:bCs/>
          <w:noProof/>
          <w:sz w:val="28"/>
          <w:szCs w:val="28"/>
        </w:rPr>
        <w:t xml:space="preserve"> </w:t>
      </w:r>
      <w:r w:rsidR="00003FEF">
        <w:rPr>
          <w:rFonts w:ascii="Arial" w:hAnsi="Arial" w:cs="Arial"/>
          <w:b/>
          <w:bCs/>
          <w:noProof/>
          <w:sz w:val="28"/>
          <w:szCs w:val="28"/>
        </w:rPr>
        <w:t>Verstärkendes Lernen</w:t>
      </w:r>
    </w:p>
    <w:p w14:paraId="44AF9B63" w14:textId="2F364A9E" w:rsidR="001D4ADC" w:rsidRPr="00D82501" w:rsidRDefault="008670C8" w:rsidP="00081259">
      <w:pPr>
        <w:pBdr>
          <w:bottom w:val="single" w:sz="12" w:space="1" w:color="auto"/>
        </w:pBdr>
        <w:rPr>
          <w:rFonts w:ascii="Arial" w:hAnsi="Arial" w:cs="Arial"/>
          <w:b/>
          <w:bCs/>
        </w:rPr>
      </w:pPr>
      <w:proofErr w:type="gramStart"/>
      <w:r w:rsidRPr="00D82501">
        <w:rPr>
          <w:rFonts w:ascii="Arial" w:hAnsi="Arial" w:cs="Arial"/>
          <w:b/>
          <w:bCs/>
        </w:rPr>
        <w:t xml:space="preserve">AB  </w:t>
      </w:r>
      <w:r w:rsidRPr="00D82501">
        <w:rPr>
          <w:rFonts w:ascii="Arial" w:hAnsi="Arial" w:cs="Arial"/>
          <w:b/>
          <w:bCs/>
        </w:rPr>
        <w:tab/>
      </w:r>
      <w:proofErr w:type="gramEnd"/>
      <w:r w:rsidRPr="00D82501">
        <w:rPr>
          <w:rFonts w:ascii="Arial" w:hAnsi="Arial" w:cs="Arial"/>
          <w:b/>
          <w:bCs/>
        </w:rPr>
        <w:tab/>
      </w:r>
      <w:r w:rsidRPr="00D82501">
        <w:rPr>
          <w:rFonts w:ascii="Arial" w:hAnsi="Arial" w:cs="Arial"/>
          <w:b/>
          <w:bCs/>
        </w:rPr>
        <w:tab/>
      </w:r>
      <w:r w:rsidRPr="00D82501">
        <w:rPr>
          <w:rFonts w:ascii="Arial" w:hAnsi="Arial" w:cs="Arial"/>
          <w:b/>
          <w:bCs/>
        </w:rPr>
        <w:tab/>
      </w:r>
      <w:r w:rsidRPr="00D82501">
        <w:rPr>
          <w:rFonts w:ascii="Arial" w:hAnsi="Arial" w:cs="Arial"/>
          <w:b/>
          <w:bCs/>
        </w:rPr>
        <w:tab/>
      </w:r>
      <w:r w:rsidRPr="00D82501">
        <w:rPr>
          <w:rFonts w:ascii="Arial" w:hAnsi="Arial" w:cs="Arial"/>
          <w:b/>
          <w:bCs/>
        </w:rPr>
        <w:tab/>
      </w:r>
      <w:r w:rsidRPr="00D82501">
        <w:rPr>
          <w:rFonts w:ascii="Arial" w:hAnsi="Arial" w:cs="Arial"/>
          <w:b/>
          <w:bCs/>
        </w:rPr>
        <w:tab/>
      </w:r>
      <w:r w:rsidRPr="00D82501">
        <w:rPr>
          <w:rFonts w:ascii="Arial" w:hAnsi="Arial" w:cs="Arial"/>
          <w:b/>
          <w:bCs/>
        </w:rPr>
        <w:tab/>
      </w:r>
      <w:r w:rsidRPr="00D82501">
        <w:rPr>
          <w:rFonts w:ascii="Arial" w:hAnsi="Arial" w:cs="Arial"/>
          <w:b/>
          <w:bCs/>
        </w:rPr>
        <w:tab/>
      </w:r>
      <w:r w:rsidRPr="00D82501">
        <w:rPr>
          <w:rFonts w:ascii="Arial" w:hAnsi="Arial" w:cs="Arial"/>
          <w:b/>
          <w:bCs/>
        </w:rPr>
        <w:tab/>
        <w:t>Datum:__________</w:t>
      </w:r>
      <w:bookmarkEnd w:id="0"/>
    </w:p>
    <w:p w14:paraId="11FBEA58" w14:textId="02811E9F" w:rsidR="00D82501" w:rsidRDefault="00C77F9A" w:rsidP="00D82501">
      <w:pPr>
        <w:rPr>
          <w:rFonts w:ascii="Arial" w:hAnsi="Arial" w:cs="Arial"/>
          <w:b/>
          <w:bCs/>
          <w:iCs/>
          <w:sz w:val="24"/>
          <w:szCs w:val="24"/>
        </w:rPr>
      </w:pPr>
      <w:r>
        <w:rPr>
          <w:noProof/>
          <w14:ligatures w14:val="standardContextual"/>
        </w:rPr>
        <mc:AlternateContent>
          <mc:Choice Requires="wps">
            <w:drawing>
              <wp:anchor distT="0" distB="0" distL="114300" distR="114300" simplePos="0" relativeHeight="251663360" behindDoc="0" locked="0" layoutInCell="1" allowOverlap="1" wp14:anchorId="7D6ACBF4" wp14:editId="0FFFADEF">
                <wp:simplePos x="0" y="0"/>
                <wp:positionH relativeFrom="column">
                  <wp:posOffset>2212282</wp:posOffset>
                </wp:positionH>
                <wp:positionV relativeFrom="paragraph">
                  <wp:posOffset>250132</wp:posOffset>
                </wp:positionV>
                <wp:extent cx="2541905" cy="1428750"/>
                <wp:effectExtent l="819150" t="19050" r="29845" b="38100"/>
                <wp:wrapNone/>
                <wp:docPr id="1315596878" name="Sprechblase: oval 2"/>
                <wp:cNvGraphicFramePr/>
                <a:graphic xmlns:a="http://schemas.openxmlformats.org/drawingml/2006/main">
                  <a:graphicData uri="http://schemas.microsoft.com/office/word/2010/wordprocessingShape">
                    <wps:wsp>
                      <wps:cNvSpPr/>
                      <wps:spPr>
                        <a:xfrm>
                          <a:off x="0" y="0"/>
                          <a:ext cx="2541905" cy="1428750"/>
                        </a:xfrm>
                        <a:prstGeom prst="wedgeEllipseCallout">
                          <a:avLst>
                            <a:gd name="adj1" fmla="val -80863"/>
                            <a:gd name="adj2" fmla="val 5879"/>
                          </a:avLst>
                        </a:prstGeom>
                      </wps:spPr>
                      <wps:style>
                        <a:lnRef idx="2">
                          <a:schemeClr val="accent6"/>
                        </a:lnRef>
                        <a:fillRef idx="1">
                          <a:schemeClr val="lt1"/>
                        </a:fillRef>
                        <a:effectRef idx="0">
                          <a:schemeClr val="accent6"/>
                        </a:effectRef>
                        <a:fontRef idx="minor">
                          <a:schemeClr val="dk1"/>
                        </a:fontRef>
                      </wps:style>
                      <wps:txbx>
                        <w:txbxContent>
                          <w:p w14:paraId="5F5F314D" w14:textId="77777777" w:rsidR="00C77F9A" w:rsidRDefault="00C77F9A" w:rsidP="00C77F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D6ACBF4"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rechblase: oval 2" o:spid="_x0000_s1027" type="#_x0000_t63" style="position:absolute;margin-left:174.2pt;margin-top:19.7pt;width:200.15pt;height:11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" adj="-6666,12070" fillcolor="white [3201]" strokecolor="#70ad47 [3209]" strokeweight="1pt">
                <v:textbox>
                  <w:txbxContent>
                    <w:p w14:paraId="5F5F314D" w14:textId="77777777" w:rsidR="00C77F9A" w:rsidRDefault="00C77F9A" w:rsidP="00C77F9A">
                      <w:pPr>
                        <w:jc w:val="center"/>
                      </w:pPr>
                    </w:p>
                  </w:txbxContent>
                </v:textbox>
              </v:shape>
            </w:pict>
          </mc:Fallback>
        </mc:AlternateContent>
      </w:r>
    </w:p>
    <w:p w14:paraId="4A53F0BB" w14:textId="2B96DF9A" w:rsidR="007F3A4E" w:rsidRDefault="00C77F9A" w:rsidP="007F3A4E">
      <w:pPr>
        <w:keepNext/>
      </w:pPr>
      <w:r w:rsidRPr="0095580C">
        <w:rPr>
          <w:rFonts w:ascii="Arial" w:hAnsi="Arial" w:cs="Arial"/>
          <w:bCs/>
          <w:iCs/>
          <w:noProof/>
          <w:sz w:val="24"/>
          <w:szCs w:val="24"/>
        </w:rPr>
        <mc:AlternateContent>
          <mc:Choice Requires="wps">
            <w:drawing>
              <wp:anchor distT="0" distB="0" distL="114300" distR="114300" simplePos="0" relativeHeight="251664384" behindDoc="0" locked="0" layoutInCell="1" allowOverlap="1" wp14:anchorId="1EE958B0" wp14:editId="47F1728A">
                <wp:simplePos x="0" y="0"/>
                <wp:positionH relativeFrom="column">
                  <wp:posOffset>2452486</wp:posOffset>
                </wp:positionH>
                <wp:positionV relativeFrom="paragraph">
                  <wp:posOffset>300470</wp:posOffset>
                </wp:positionV>
                <wp:extent cx="2036214" cy="706582"/>
                <wp:effectExtent l="0" t="0" r="2540" b="0"/>
                <wp:wrapNone/>
                <wp:docPr id="63838559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6214" cy="706582"/>
                        </a:xfrm>
                        <a:prstGeom prst="rect">
                          <a:avLst/>
                        </a:prstGeom>
                        <a:solidFill>
                          <a:srgbClr val="FFFFFF"/>
                        </a:solidFill>
                        <a:ln w="9525">
                          <a:noFill/>
                          <a:miter lim="800000"/>
                          <a:headEnd/>
                          <a:tailEnd/>
                        </a:ln>
                      </wps:spPr>
                      <wps:txbx>
                        <w:txbxContent>
                          <w:p w14:paraId="2484E2F1" w14:textId="292DD39B" w:rsidR="0095580C" w:rsidRPr="0095580C" w:rsidRDefault="0095580C" w:rsidP="00C77F9A">
                            <w:pPr>
                              <w:jc w:val="center"/>
                              <w:rPr>
                                <w:sz w:val="32"/>
                                <w:szCs w:val="32"/>
                              </w:rPr>
                            </w:pPr>
                            <w:r w:rsidRPr="0095580C">
                              <w:rPr>
                                <w:sz w:val="32"/>
                                <w:szCs w:val="32"/>
                              </w:rPr>
                              <w:t>„Trainiere mich</w:t>
                            </w:r>
                          </w:p>
                          <w:p w14:paraId="63ABEEBE" w14:textId="00F4FA1C" w:rsidR="0095580C" w:rsidRPr="0095580C" w:rsidRDefault="0095580C" w:rsidP="00C77F9A">
                            <w:pPr>
                              <w:jc w:val="center"/>
                              <w:rPr>
                                <w:sz w:val="32"/>
                                <w:szCs w:val="32"/>
                              </w:rPr>
                            </w:pPr>
                            <w:r w:rsidRPr="0095580C">
                              <w:rPr>
                                <w:sz w:val="32"/>
                                <w:szCs w:val="32"/>
                              </w:rPr>
                              <w:t>Dann schlag ich dich!“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E958B0" id="_x0000_s1028" type="#_x0000_t202" style="position:absolute;margin-left:193.1pt;margin-top:23.65pt;width:160.35pt;height:5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" stroked="f">
                <v:textbox>
                  <w:txbxContent>
                    <w:p w14:paraId="2484E2F1" w14:textId="292DD39B" w:rsidR="0095580C" w:rsidRPr="0095580C" w:rsidRDefault="0095580C" w:rsidP="00C77F9A">
                      <w:pPr>
                        <w:jc w:val="center"/>
                        <w:rPr>
                          <w:sz w:val="32"/>
                          <w:szCs w:val="32"/>
                        </w:rPr>
                      </w:pPr>
                      <w:r w:rsidRPr="0095580C">
                        <w:rPr>
                          <w:sz w:val="32"/>
                          <w:szCs w:val="32"/>
                        </w:rPr>
                        <w:t>„Trainiere mich</w:t>
                      </w:r>
                    </w:p>
                    <w:p w14:paraId="63ABEEBE" w14:textId="00F4FA1C" w:rsidR="0095580C" w:rsidRPr="0095580C" w:rsidRDefault="0095580C" w:rsidP="00C77F9A">
                      <w:pPr>
                        <w:jc w:val="center"/>
                        <w:rPr>
                          <w:sz w:val="32"/>
                          <w:szCs w:val="32"/>
                        </w:rPr>
                      </w:pPr>
                      <w:r w:rsidRPr="0095580C">
                        <w:rPr>
                          <w:sz w:val="32"/>
                          <w:szCs w:val="32"/>
                        </w:rPr>
                        <w:t>Dann schlag ich dich!“</w:t>
                      </w:r>
                    </w:p>
                  </w:txbxContent>
                </v:textbox>
              </v:shape>
            </w:pict>
          </mc:Fallback>
        </mc:AlternateContent>
      </w:r>
      <w:r>
        <w:rPr>
          <w:noProof/>
        </w:rPr>
        <w:drawing>
          <wp:inline distT="0" distB="0" distL="0" distR="0" wp14:anchorId="79882D55" wp14:editId="786E186F">
            <wp:extent cx="1718733" cy="1718733"/>
            <wp:effectExtent l="0" t="0" r="0" b="0"/>
            <wp:docPr id="393582840" name="Grafik 1" descr="Ein Bild, das Clipart, Zeichnung, Tierfigur, Darstell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82840" name="Grafik 1" descr="Ein Bild, das Clipart, Zeichnung, Tierfigur, Darstellung enthält.&#10;&#10;Automatisch generierte Beschreibu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5661" cy="1725661"/>
                    </a:xfrm>
                    <a:prstGeom prst="rect">
                      <a:avLst/>
                    </a:prstGeom>
                    <a:noFill/>
                    <a:ln>
                      <a:noFill/>
                    </a:ln>
                  </pic:spPr>
                </pic:pic>
              </a:graphicData>
            </a:graphic>
          </wp:inline>
        </w:drawing>
      </w:r>
    </w:p>
    <w:p w14:paraId="5FF9A7AE" w14:textId="3D4E1C35" w:rsidR="00C77F9A" w:rsidRDefault="007F3A4E" w:rsidP="007F3A4E">
      <w:pPr>
        <w:pStyle w:val="Beschriftung"/>
        <w:rPr>
          <w:rFonts w:ascii="Arial" w:hAnsi="Arial" w:cs="Arial"/>
          <w:b/>
          <w:bCs/>
          <w:iCs w:val="0"/>
          <w:sz w:val="24"/>
          <w:szCs w:val="24"/>
        </w:rPr>
      </w:pPr>
      <w:r>
        <w:t>Quelle: images.rawpixel.com</w:t>
      </w:r>
    </w:p>
    <w:p w14:paraId="3C0C7FAC" w14:textId="3FB9CC27" w:rsidR="0095580C" w:rsidRDefault="0095580C" w:rsidP="0095580C">
      <w:pPr>
        <w:rPr>
          <w:rFonts w:ascii="Arial" w:hAnsi="Arial" w:cs="Arial"/>
          <w:bCs/>
          <w:iCs/>
          <w:sz w:val="24"/>
          <w:szCs w:val="24"/>
        </w:rPr>
      </w:pPr>
      <w:r>
        <w:rPr>
          <w:rFonts w:ascii="Arial" w:hAnsi="Arial" w:cs="Arial"/>
          <w:bCs/>
          <w:iCs/>
          <w:sz w:val="24"/>
          <w:szCs w:val="24"/>
        </w:rPr>
        <w:t>Nimm zu der Aussage des Krokodils Stellung. Beziehe dich dabei auf den Lernprozess im Spiel „Schlag-das-Krokodil“ und erläutere, wie dieser funktioniert.</w:t>
      </w:r>
    </w:p>
    <w:p w14:paraId="6CA1159D" w14:textId="051C90A7" w:rsidR="00A255C3" w:rsidRDefault="00A255C3" w:rsidP="0095580C">
      <w:pPr>
        <w:rPr>
          <w:rFonts w:ascii="Arial" w:hAnsi="Arial" w:cs="Arial"/>
          <w:bCs/>
          <w:iCs/>
          <w:sz w:val="24"/>
          <w:szCs w:val="24"/>
        </w:rPr>
      </w:pPr>
      <w:r>
        <w:rPr>
          <w:rFonts w:ascii="Arial" w:hAnsi="Arial" w:cs="Arial"/>
          <w:bCs/>
          <w:iCs/>
          <w:sz w:val="24"/>
          <w:szCs w:val="24"/>
        </w:rPr>
        <w:t xml:space="preserve">Der Computer, der in gewisser Weise </w:t>
      </w:r>
      <w:proofErr w:type="gramStart"/>
      <w:r>
        <w:rPr>
          <w:rFonts w:ascii="Arial" w:hAnsi="Arial" w:cs="Arial"/>
          <w:bCs/>
          <w:iCs/>
          <w:sz w:val="24"/>
          <w:szCs w:val="24"/>
        </w:rPr>
        <w:t>dazulernt</w:t>
      </w:r>
      <w:proofErr w:type="gramEnd"/>
      <w:r>
        <w:rPr>
          <w:rFonts w:ascii="Arial" w:hAnsi="Arial" w:cs="Arial"/>
          <w:bCs/>
          <w:iCs/>
          <w:sz w:val="24"/>
          <w:szCs w:val="24"/>
        </w:rPr>
        <w:t xml:space="preserve"> wird oft als Agent bezeichnet.</w:t>
      </w:r>
    </w:p>
    <w:p w14:paraId="563DBBFC" w14:textId="0AFFEE5C" w:rsidR="00A255C3" w:rsidRDefault="00A255C3" w:rsidP="0095580C">
      <w:pPr>
        <w:rPr>
          <w:rFonts w:ascii="Arial" w:hAnsi="Arial" w:cs="Arial"/>
          <w:bCs/>
          <w:iCs/>
          <w:sz w:val="24"/>
          <w:szCs w:val="24"/>
        </w:rPr>
      </w:pPr>
    </w:p>
    <w:p w14:paraId="3A0593C3" w14:textId="6231483F" w:rsidR="00607534" w:rsidRPr="00C77F9A" w:rsidRDefault="00607534" w:rsidP="0095580C">
      <w:pPr>
        <w:rPr>
          <w:rFonts w:ascii="Arial" w:hAnsi="Arial" w:cs="Arial"/>
          <w:bCs/>
          <w:i/>
          <w:iCs/>
          <w:sz w:val="24"/>
          <w:szCs w:val="24"/>
        </w:rPr>
      </w:pPr>
      <w:r w:rsidRPr="00C77F9A">
        <w:rPr>
          <w:rFonts w:ascii="Arial" w:hAnsi="Arial" w:cs="Arial"/>
          <w:bCs/>
          <w:i/>
          <w:iCs/>
          <w:sz w:val="24"/>
          <w:szCs w:val="24"/>
        </w:rPr>
        <w:t>Der Agent merkt sich, welche Züge ihm zum Sieg verholfen haben und durch welche Züge er verloren hat.</w:t>
      </w:r>
    </w:p>
    <w:p w14:paraId="52180EF3" w14:textId="2270E137" w:rsidR="00607534" w:rsidRPr="00C77F9A" w:rsidRDefault="006C0E04" w:rsidP="0095580C">
      <w:pPr>
        <w:rPr>
          <w:rFonts w:ascii="Arial" w:hAnsi="Arial" w:cs="Arial"/>
          <w:bCs/>
          <w:i/>
          <w:iCs/>
          <w:sz w:val="24"/>
          <w:szCs w:val="24"/>
        </w:rPr>
      </w:pPr>
      <w:r w:rsidRPr="00C77F9A">
        <w:rPr>
          <w:rFonts w:ascii="Arial" w:hAnsi="Arial" w:cs="Arial"/>
          <w:bCs/>
          <w:i/>
          <w:iCs/>
          <w:sz w:val="24"/>
          <w:szCs w:val="24"/>
        </w:rPr>
        <w:t>Er erhält eine Belohnung einen Sieg und als Bestrafung eine Niederlage. Sein Verhalten verstärkt sich, wenn er Belohnungen in Form von Siegen erhält und „verlernt“ Verhalten, dass ihn zum Verlieren gebracht hat.</w:t>
      </w:r>
    </w:p>
    <w:p w14:paraId="2DAD5B4E" w14:textId="7F675C62" w:rsidR="006C0E04" w:rsidRDefault="006C0E04" w:rsidP="0095580C">
      <w:pPr>
        <w:rPr>
          <w:rFonts w:ascii="Arial" w:hAnsi="Arial" w:cs="Arial"/>
          <w:bCs/>
          <w:i/>
          <w:iCs/>
          <w:sz w:val="24"/>
          <w:szCs w:val="24"/>
        </w:rPr>
      </w:pPr>
      <w:r w:rsidRPr="00C77F9A">
        <w:rPr>
          <w:rFonts w:ascii="Arial" w:hAnsi="Arial" w:cs="Arial"/>
          <w:bCs/>
          <w:i/>
          <w:iCs/>
          <w:sz w:val="24"/>
          <w:szCs w:val="24"/>
        </w:rPr>
        <w:t>Diese Form des Lernens nennt sich verstärkendes Lernen.</w:t>
      </w:r>
    </w:p>
    <w:p w14:paraId="66D97EC8" w14:textId="77777777" w:rsidR="00512567" w:rsidRDefault="00512567" w:rsidP="0095580C">
      <w:pPr>
        <w:rPr>
          <w:rFonts w:ascii="Arial" w:hAnsi="Arial" w:cs="Arial"/>
          <w:bCs/>
          <w:i/>
          <w:iCs/>
          <w:sz w:val="24"/>
          <w:szCs w:val="24"/>
        </w:rPr>
      </w:pPr>
    </w:p>
    <w:p w14:paraId="2A5369EC" w14:textId="1F683E5B" w:rsidR="00512567" w:rsidRPr="00C77F9A" w:rsidRDefault="00512567" w:rsidP="0095580C">
      <w:pPr>
        <w:rPr>
          <w:rFonts w:ascii="Arial" w:hAnsi="Arial" w:cs="Arial"/>
          <w:bCs/>
          <w:i/>
          <w:iCs/>
          <w:sz w:val="24"/>
          <w:szCs w:val="24"/>
        </w:rPr>
      </w:pPr>
    </w:p>
    <w:p w14:paraId="4E6D6279" w14:textId="30AC2EFF" w:rsidR="00A255C3" w:rsidRDefault="00512567" w:rsidP="00512567">
      <w:pPr>
        <w:jc w:val="center"/>
        <w:rPr>
          <w:rFonts w:ascii="Arial" w:hAnsi="Arial" w:cs="Arial"/>
          <w:bCs/>
          <w:iCs/>
          <w:sz w:val="24"/>
          <w:szCs w:val="24"/>
        </w:rPr>
      </w:pPr>
      <w:r>
        <w:rPr>
          <w:rFonts w:ascii="Arial" w:hAnsi="Arial" w:cs="Arial"/>
          <w:bCs/>
          <w:i/>
          <w:iCs/>
          <w:noProof/>
          <w:sz w:val="24"/>
          <w:szCs w:val="24"/>
          <w14:ligatures w14:val="standardContextual"/>
        </w:rPr>
        <mc:AlternateContent>
          <mc:Choice Requires="wps">
            <w:drawing>
              <wp:anchor distT="0" distB="0" distL="114300" distR="114300" simplePos="0" relativeHeight="251665408" behindDoc="0" locked="0" layoutInCell="1" allowOverlap="1" wp14:anchorId="76F513DB" wp14:editId="5DEA96FC">
                <wp:simplePos x="0" y="0"/>
                <wp:positionH relativeFrom="column">
                  <wp:posOffset>221673</wp:posOffset>
                </wp:positionH>
                <wp:positionV relativeFrom="paragraph">
                  <wp:posOffset>174163</wp:posOffset>
                </wp:positionV>
                <wp:extent cx="5292090" cy="2500630"/>
                <wp:effectExtent l="19050" t="0" r="41910" b="33020"/>
                <wp:wrapNone/>
                <wp:docPr id="278240673" name="Wolke 5"/>
                <wp:cNvGraphicFramePr/>
                <a:graphic xmlns:a="http://schemas.openxmlformats.org/drawingml/2006/main">
                  <a:graphicData uri="http://schemas.microsoft.com/office/word/2010/wordprocessingShape">
                    <wps:wsp>
                      <wps:cNvSpPr/>
                      <wps:spPr>
                        <a:xfrm>
                          <a:off x="0" y="0"/>
                          <a:ext cx="5292090" cy="2500630"/>
                        </a:xfrm>
                        <a:prstGeom prst="cloud">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334803" id="Wolke 5" o:spid="_x0000_s1026" style="position:absolute;margin-left:17.45pt;margin-top:13.7pt;width:416.7pt;height:196.9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01]" strokecolor="#5b9bd5 [3208]" strokeweight="1pt">
                <v:stroke joinstyle="miter"/>
                <v:path arrowok="t" o:connecttype="custom" o:connectlocs="574902,1515254;264605,1469120;848694,2020127;712962,2042181;2018589,2262723;1936758,2162003;3531368,2011560;3498660,2122062;4180874,1328691;4579128,1741758;5120342,888766;4942959,1043666;4694770,314084;4704080,387250;3562116,228761;3653012,135451;2712319,273217;2756297,192757;1715029,300539;1874282,378568;505566,913946;477758,831807" o:connectangles="0,0,0,0,0,0,0,0,0,0,0,0,0,0,0,0,0,0,0,0,0,0"/>
              </v:shape>
            </w:pict>
          </mc:Fallback>
        </mc:AlternateContent>
      </w:r>
    </w:p>
    <w:p w14:paraId="020A235D" w14:textId="32ACF7D3" w:rsidR="00A255C3" w:rsidRPr="0095580C" w:rsidRDefault="00512567" w:rsidP="0095580C">
      <w:pPr>
        <w:rPr>
          <w:rFonts w:ascii="Arial" w:hAnsi="Arial" w:cs="Arial"/>
          <w:bCs/>
          <w:iCs/>
          <w:sz w:val="24"/>
          <w:szCs w:val="24"/>
        </w:rPr>
      </w:pPr>
      <w:r w:rsidRPr="00A255C3">
        <w:rPr>
          <w:rFonts w:ascii="Arial" w:hAnsi="Arial" w:cs="Arial"/>
          <w:bCs/>
          <w:iCs/>
          <w:noProof/>
          <w:sz w:val="24"/>
          <w:szCs w:val="24"/>
        </w:rPr>
        <mc:AlternateContent>
          <mc:Choice Requires="wps">
            <w:drawing>
              <wp:anchor distT="45720" distB="45720" distL="114300" distR="114300" simplePos="0" relativeHeight="251666432" behindDoc="0" locked="0" layoutInCell="1" allowOverlap="1" wp14:anchorId="3CC2CB22" wp14:editId="6F94376D">
                <wp:simplePos x="0" y="0"/>
                <wp:positionH relativeFrom="column">
                  <wp:posOffset>1052888</wp:posOffset>
                </wp:positionH>
                <wp:positionV relativeFrom="paragraph">
                  <wp:posOffset>395778</wp:posOffset>
                </wp:positionV>
                <wp:extent cx="3359727" cy="1330036"/>
                <wp:effectExtent l="0" t="0" r="12700" b="22860"/>
                <wp:wrapNone/>
                <wp:docPr id="154850298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727" cy="1330036"/>
                        </a:xfrm>
                        <a:prstGeom prst="rect">
                          <a:avLst/>
                        </a:prstGeom>
                        <a:solidFill>
                          <a:srgbClr val="FFFFFF"/>
                        </a:solidFill>
                        <a:ln w="9525">
                          <a:solidFill>
                            <a:srgbClr val="000000"/>
                          </a:solidFill>
                          <a:miter lim="800000"/>
                          <a:headEnd/>
                          <a:tailEnd/>
                        </a:ln>
                      </wps:spPr>
                      <wps:txbx>
                        <w:txbxContent>
                          <w:p w14:paraId="5CA042F7" w14:textId="06D7AF4C" w:rsidR="005833A8" w:rsidRDefault="005833A8">
                            <w:r>
                              <w:t>Agent</w:t>
                            </w:r>
                            <w:r>
                              <w:tab/>
                            </w:r>
                            <w:r>
                              <w:tab/>
                            </w:r>
                            <w:r>
                              <w:tab/>
                            </w:r>
                            <w:r>
                              <w:tab/>
                            </w:r>
                            <w:r>
                              <w:tab/>
                              <w:t>Züge</w:t>
                            </w:r>
                          </w:p>
                          <w:p w14:paraId="2F8FA031" w14:textId="0CE7F68E" w:rsidR="005833A8" w:rsidRDefault="005833A8" w:rsidP="00203D07">
                            <w:pPr>
                              <w:ind w:left="708"/>
                            </w:pPr>
                            <w:r>
                              <w:t>Sieg/Niederlage</w:t>
                            </w:r>
                            <w:r>
                              <w:tab/>
                              <w:t>Belohnung/Bestrafung</w:t>
                            </w:r>
                          </w:p>
                          <w:p w14:paraId="5E57B6AC" w14:textId="58B29796" w:rsidR="005833A8" w:rsidRDefault="005B64F6" w:rsidP="00512567">
                            <w:r>
                              <w:t>Verhalten</w:t>
                            </w:r>
                            <w:r>
                              <w:tab/>
                              <w:t>verstärken</w:t>
                            </w:r>
                          </w:p>
                          <w:p w14:paraId="5F0BBFAA" w14:textId="775B5BA5" w:rsidR="005B64F6" w:rsidRDefault="005B64F6" w:rsidP="005B64F6">
                            <w:r>
                              <w:t>„verlernen“</w:t>
                            </w:r>
                            <w:r>
                              <w:tab/>
                            </w:r>
                            <w:r>
                              <w:tab/>
                              <w:t>verstärkendes Lernen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2CB22" id="_x0000_s1029" type="#_x0000_t202" style="position:absolute;margin-left:82.9pt;margin-top:31.15pt;width:264.55pt;height:104.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">
                <v:textbox>
                  <w:txbxContent>
                    <w:p w14:paraId="5CA042F7" w14:textId="06D7AF4C" w:rsidR="005833A8" w:rsidRDefault="005833A8">
                      <w:r>
                        <w:t>Agent</w:t>
                      </w:r>
                      <w:r>
                        <w:tab/>
                      </w:r>
                      <w:r>
                        <w:tab/>
                      </w:r>
                      <w:r>
                        <w:tab/>
                      </w:r>
                      <w:r>
                        <w:tab/>
                      </w:r>
                      <w:r>
                        <w:tab/>
                        <w:t>Züge</w:t>
                      </w:r>
                    </w:p>
                    <w:p w14:paraId="2F8FA031" w14:textId="0CE7F68E" w:rsidR="005833A8" w:rsidRDefault="005833A8" w:rsidP="00203D07">
                      <w:pPr>
                        <w:ind w:left="708"/>
                      </w:pPr>
                      <w:r>
                        <w:t>Sieg/Niederlage</w:t>
                      </w:r>
                      <w:r>
                        <w:tab/>
                        <w:t>Belohnung/Bestrafung</w:t>
                      </w:r>
                    </w:p>
                    <w:p w14:paraId="5E57B6AC" w14:textId="58B29796" w:rsidR="005833A8" w:rsidRDefault="005B64F6" w:rsidP="00512567">
                      <w:r>
                        <w:t>Verhalten</w:t>
                      </w:r>
                      <w:r>
                        <w:tab/>
                        <w:t>verstärken</w:t>
                      </w:r>
                    </w:p>
                    <w:p w14:paraId="5F0BBFAA" w14:textId="775B5BA5" w:rsidR="005B64F6" w:rsidRDefault="005B64F6" w:rsidP="005B64F6">
                      <w:r>
                        <w:t>„verlernen“</w:t>
                      </w:r>
                      <w:r>
                        <w:tab/>
                      </w:r>
                      <w:r>
                        <w:tab/>
                        <w:t>verstärkendes Lernen</w:t>
                      </w:r>
                    </w:p>
                  </w:txbxContent>
                </v:textbox>
              </v:shape>
            </w:pict>
          </mc:Fallback>
        </mc:AlternateContent>
      </w:r>
    </w:p>
    <w:sectPr w:rsidR="00A255C3" w:rsidRPr="0095580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54DF1"/>
    <w:multiLevelType w:val="hybridMultilevel"/>
    <w:tmpl w:val="D3367BDA"/>
    <w:lvl w:ilvl="0" w:tplc="78EEE140">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0C17334"/>
    <w:multiLevelType w:val="hybridMultilevel"/>
    <w:tmpl w:val="70DE85C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AAD08DB"/>
    <w:multiLevelType w:val="hybridMultilevel"/>
    <w:tmpl w:val="C966EA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DE06120"/>
    <w:multiLevelType w:val="hybridMultilevel"/>
    <w:tmpl w:val="75ACE37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40C1828"/>
    <w:multiLevelType w:val="hybridMultilevel"/>
    <w:tmpl w:val="CE76FD6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BE61D65"/>
    <w:multiLevelType w:val="hybridMultilevel"/>
    <w:tmpl w:val="5670585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082EDA"/>
    <w:multiLevelType w:val="hybridMultilevel"/>
    <w:tmpl w:val="76D42B4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22A08D1"/>
    <w:multiLevelType w:val="hybridMultilevel"/>
    <w:tmpl w:val="5AB0635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DCA170B"/>
    <w:multiLevelType w:val="hybridMultilevel"/>
    <w:tmpl w:val="6276CD7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E0F2180"/>
    <w:multiLevelType w:val="hybridMultilevel"/>
    <w:tmpl w:val="5852A73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64A7207"/>
    <w:multiLevelType w:val="hybridMultilevel"/>
    <w:tmpl w:val="859C55F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67E2B2A"/>
    <w:multiLevelType w:val="hybridMultilevel"/>
    <w:tmpl w:val="478C2A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F222860"/>
    <w:multiLevelType w:val="hybridMultilevel"/>
    <w:tmpl w:val="5552A5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FF43BA1"/>
    <w:multiLevelType w:val="hybridMultilevel"/>
    <w:tmpl w:val="05E0AC7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64F0F0D"/>
    <w:multiLevelType w:val="hybridMultilevel"/>
    <w:tmpl w:val="94B0AA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55383175">
    <w:abstractNumId w:val="5"/>
  </w:num>
  <w:num w:numId="2" w16cid:durableId="317003815">
    <w:abstractNumId w:val="10"/>
  </w:num>
  <w:num w:numId="3" w16cid:durableId="2131584301">
    <w:abstractNumId w:val="9"/>
  </w:num>
  <w:num w:numId="4" w16cid:durableId="572205052">
    <w:abstractNumId w:val="3"/>
  </w:num>
  <w:num w:numId="5" w16cid:durableId="37900173">
    <w:abstractNumId w:val="7"/>
  </w:num>
  <w:num w:numId="6" w16cid:durableId="1768428463">
    <w:abstractNumId w:val="4"/>
  </w:num>
  <w:num w:numId="7" w16cid:durableId="1774782479">
    <w:abstractNumId w:val="2"/>
  </w:num>
  <w:num w:numId="8" w16cid:durableId="1506751552">
    <w:abstractNumId w:val="14"/>
  </w:num>
  <w:num w:numId="9" w16cid:durableId="506287667">
    <w:abstractNumId w:val="6"/>
  </w:num>
  <w:num w:numId="10" w16cid:durableId="1515682391">
    <w:abstractNumId w:val="1"/>
  </w:num>
  <w:num w:numId="11" w16cid:durableId="1224638440">
    <w:abstractNumId w:val="12"/>
  </w:num>
  <w:num w:numId="12" w16cid:durableId="284776428">
    <w:abstractNumId w:val="8"/>
  </w:num>
  <w:num w:numId="13" w16cid:durableId="1204293752">
    <w:abstractNumId w:val="13"/>
  </w:num>
  <w:num w:numId="14" w16cid:durableId="490756287">
    <w:abstractNumId w:val="11"/>
  </w:num>
  <w:num w:numId="15" w16cid:durableId="159836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CF4"/>
    <w:rsid w:val="00003FEF"/>
    <w:rsid w:val="00004EC2"/>
    <w:rsid w:val="00005A1B"/>
    <w:rsid w:val="00081259"/>
    <w:rsid w:val="0008771B"/>
    <w:rsid w:val="00087B6A"/>
    <w:rsid w:val="0009421A"/>
    <w:rsid w:val="000A0A13"/>
    <w:rsid w:val="000A1AFD"/>
    <w:rsid w:val="000A217A"/>
    <w:rsid w:val="000A4C11"/>
    <w:rsid w:val="000C3130"/>
    <w:rsid w:val="000D75CA"/>
    <w:rsid w:val="000D7857"/>
    <w:rsid w:val="000E5086"/>
    <w:rsid w:val="000F200A"/>
    <w:rsid w:val="000F5C80"/>
    <w:rsid w:val="00116C66"/>
    <w:rsid w:val="00130206"/>
    <w:rsid w:val="0013161D"/>
    <w:rsid w:val="001478B7"/>
    <w:rsid w:val="00154D66"/>
    <w:rsid w:val="00190D85"/>
    <w:rsid w:val="00195BD3"/>
    <w:rsid w:val="001A1589"/>
    <w:rsid w:val="001B72F8"/>
    <w:rsid w:val="001D1E44"/>
    <w:rsid w:val="001D4ADC"/>
    <w:rsid w:val="001D7F50"/>
    <w:rsid w:val="00203D07"/>
    <w:rsid w:val="00207122"/>
    <w:rsid w:val="00236290"/>
    <w:rsid w:val="002537BA"/>
    <w:rsid w:val="0027077D"/>
    <w:rsid w:val="00271A25"/>
    <w:rsid w:val="002729DC"/>
    <w:rsid w:val="002919E7"/>
    <w:rsid w:val="002A73DC"/>
    <w:rsid w:val="002B44A4"/>
    <w:rsid w:val="002D6B4D"/>
    <w:rsid w:val="00310AE9"/>
    <w:rsid w:val="00330E10"/>
    <w:rsid w:val="0035661A"/>
    <w:rsid w:val="0036465F"/>
    <w:rsid w:val="0037289E"/>
    <w:rsid w:val="0037402E"/>
    <w:rsid w:val="0037735C"/>
    <w:rsid w:val="003870E7"/>
    <w:rsid w:val="003A664E"/>
    <w:rsid w:val="003A69BC"/>
    <w:rsid w:val="003B2818"/>
    <w:rsid w:val="003F5429"/>
    <w:rsid w:val="00400AE1"/>
    <w:rsid w:val="0040293B"/>
    <w:rsid w:val="00455570"/>
    <w:rsid w:val="0046079F"/>
    <w:rsid w:val="00480EFC"/>
    <w:rsid w:val="00486FB3"/>
    <w:rsid w:val="00487EB9"/>
    <w:rsid w:val="004A24A5"/>
    <w:rsid w:val="004A43D0"/>
    <w:rsid w:val="004A550A"/>
    <w:rsid w:val="004C36E5"/>
    <w:rsid w:val="004D1228"/>
    <w:rsid w:val="004E499E"/>
    <w:rsid w:val="004F60DF"/>
    <w:rsid w:val="00501551"/>
    <w:rsid w:val="00512567"/>
    <w:rsid w:val="00536291"/>
    <w:rsid w:val="005548F9"/>
    <w:rsid w:val="00560FF0"/>
    <w:rsid w:val="00576E80"/>
    <w:rsid w:val="00577DA8"/>
    <w:rsid w:val="005833A8"/>
    <w:rsid w:val="005A4F0A"/>
    <w:rsid w:val="005B64F6"/>
    <w:rsid w:val="005D4A0D"/>
    <w:rsid w:val="005D6597"/>
    <w:rsid w:val="005F6B4B"/>
    <w:rsid w:val="006071C7"/>
    <w:rsid w:val="00607534"/>
    <w:rsid w:val="006141AA"/>
    <w:rsid w:val="006278D6"/>
    <w:rsid w:val="006313D7"/>
    <w:rsid w:val="00635BA0"/>
    <w:rsid w:val="00640100"/>
    <w:rsid w:val="006407C9"/>
    <w:rsid w:val="0064276B"/>
    <w:rsid w:val="00654264"/>
    <w:rsid w:val="006C0E04"/>
    <w:rsid w:val="006C66FD"/>
    <w:rsid w:val="006C6EEB"/>
    <w:rsid w:val="006E3697"/>
    <w:rsid w:val="006F60C3"/>
    <w:rsid w:val="006F75C7"/>
    <w:rsid w:val="00713C9F"/>
    <w:rsid w:val="0072007C"/>
    <w:rsid w:val="00741F03"/>
    <w:rsid w:val="00745A0E"/>
    <w:rsid w:val="00787C4C"/>
    <w:rsid w:val="00793CF4"/>
    <w:rsid w:val="00795A7E"/>
    <w:rsid w:val="007C16B4"/>
    <w:rsid w:val="007D3017"/>
    <w:rsid w:val="007E41C2"/>
    <w:rsid w:val="007F3A4E"/>
    <w:rsid w:val="007F661A"/>
    <w:rsid w:val="00800633"/>
    <w:rsid w:val="00811403"/>
    <w:rsid w:val="00847F20"/>
    <w:rsid w:val="008560C3"/>
    <w:rsid w:val="008670C8"/>
    <w:rsid w:val="008866BB"/>
    <w:rsid w:val="008B34A8"/>
    <w:rsid w:val="008C1087"/>
    <w:rsid w:val="008C39CD"/>
    <w:rsid w:val="008D51F1"/>
    <w:rsid w:val="008F3452"/>
    <w:rsid w:val="00901891"/>
    <w:rsid w:val="00905FDD"/>
    <w:rsid w:val="00916910"/>
    <w:rsid w:val="0095580C"/>
    <w:rsid w:val="00956E6E"/>
    <w:rsid w:val="00964519"/>
    <w:rsid w:val="00981B85"/>
    <w:rsid w:val="009826FC"/>
    <w:rsid w:val="00986871"/>
    <w:rsid w:val="00990EFD"/>
    <w:rsid w:val="009949BF"/>
    <w:rsid w:val="009A0672"/>
    <w:rsid w:val="009A739C"/>
    <w:rsid w:val="009B75B3"/>
    <w:rsid w:val="009C3684"/>
    <w:rsid w:val="00A01700"/>
    <w:rsid w:val="00A043E2"/>
    <w:rsid w:val="00A06E49"/>
    <w:rsid w:val="00A10F2E"/>
    <w:rsid w:val="00A2075F"/>
    <w:rsid w:val="00A255C3"/>
    <w:rsid w:val="00A2712C"/>
    <w:rsid w:val="00A340C3"/>
    <w:rsid w:val="00A37D38"/>
    <w:rsid w:val="00A415E8"/>
    <w:rsid w:val="00A52E84"/>
    <w:rsid w:val="00A576EC"/>
    <w:rsid w:val="00A73408"/>
    <w:rsid w:val="00A7440B"/>
    <w:rsid w:val="00AC35FF"/>
    <w:rsid w:val="00AD332B"/>
    <w:rsid w:val="00AD4A89"/>
    <w:rsid w:val="00AE0B2A"/>
    <w:rsid w:val="00AE2EF2"/>
    <w:rsid w:val="00AF7F52"/>
    <w:rsid w:val="00B0124B"/>
    <w:rsid w:val="00B01294"/>
    <w:rsid w:val="00B2128A"/>
    <w:rsid w:val="00B262B2"/>
    <w:rsid w:val="00B26BF7"/>
    <w:rsid w:val="00B44CE7"/>
    <w:rsid w:val="00B5126B"/>
    <w:rsid w:val="00B63B8B"/>
    <w:rsid w:val="00B66A92"/>
    <w:rsid w:val="00B71732"/>
    <w:rsid w:val="00B90CB3"/>
    <w:rsid w:val="00BA4187"/>
    <w:rsid w:val="00BB1002"/>
    <w:rsid w:val="00BD192D"/>
    <w:rsid w:val="00BD2BE5"/>
    <w:rsid w:val="00BE0F65"/>
    <w:rsid w:val="00BE2CB1"/>
    <w:rsid w:val="00C340B4"/>
    <w:rsid w:val="00C35EDB"/>
    <w:rsid w:val="00C41C76"/>
    <w:rsid w:val="00C43079"/>
    <w:rsid w:val="00C455EB"/>
    <w:rsid w:val="00C72557"/>
    <w:rsid w:val="00C77F9A"/>
    <w:rsid w:val="00CA27F8"/>
    <w:rsid w:val="00CB1A45"/>
    <w:rsid w:val="00CB384E"/>
    <w:rsid w:val="00CE2D97"/>
    <w:rsid w:val="00D06AA3"/>
    <w:rsid w:val="00D11AF6"/>
    <w:rsid w:val="00D147A3"/>
    <w:rsid w:val="00D24C65"/>
    <w:rsid w:val="00D26894"/>
    <w:rsid w:val="00D745ED"/>
    <w:rsid w:val="00D7591E"/>
    <w:rsid w:val="00D82501"/>
    <w:rsid w:val="00DB07FF"/>
    <w:rsid w:val="00DE5F05"/>
    <w:rsid w:val="00DE76C7"/>
    <w:rsid w:val="00DF78BB"/>
    <w:rsid w:val="00E03D14"/>
    <w:rsid w:val="00E141C8"/>
    <w:rsid w:val="00E24875"/>
    <w:rsid w:val="00E355F3"/>
    <w:rsid w:val="00E45B39"/>
    <w:rsid w:val="00E47592"/>
    <w:rsid w:val="00E67EC7"/>
    <w:rsid w:val="00E81584"/>
    <w:rsid w:val="00E8546E"/>
    <w:rsid w:val="00EB0187"/>
    <w:rsid w:val="00EB496D"/>
    <w:rsid w:val="00EC0F27"/>
    <w:rsid w:val="00EC4019"/>
    <w:rsid w:val="00ED2159"/>
    <w:rsid w:val="00F051EC"/>
    <w:rsid w:val="00F263AD"/>
    <w:rsid w:val="00F3730E"/>
    <w:rsid w:val="00F41C5F"/>
    <w:rsid w:val="00F5350E"/>
    <w:rsid w:val="00F53E4A"/>
    <w:rsid w:val="00F60419"/>
    <w:rsid w:val="00F64D86"/>
    <w:rsid w:val="00F6512D"/>
    <w:rsid w:val="00F754FA"/>
    <w:rsid w:val="00F81394"/>
    <w:rsid w:val="00F94FD3"/>
    <w:rsid w:val="00F95827"/>
    <w:rsid w:val="00F966A5"/>
    <w:rsid w:val="00FC0123"/>
    <w:rsid w:val="00FE3F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7F82"/>
  <w15:chartTrackingRefBased/>
  <w15:docId w15:val="{D276A173-C23E-49B8-BDAA-C3C898C73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3CF4"/>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8771B"/>
    <w:pPr>
      <w:ind w:left="720"/>
      <w:contextualSpacing/>
    </w:pPr>
  </w:style>
  <w:style w:type="table" w:styleId="Tabellenraster">
    <w:name w:val="Table Grid"/>
    <w:basedOn w:val="NormaleTabelle"/>
    <w:uiPriority w:val="39"/>
    <w:rsid w:val="00DE7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7F3A4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621</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Franke, Florian</dc:creator>
  <cp:keywords/>
  <dc:description/>
  <cp:lastModifiedBy>Franke, Florian</cp:lastModifiedBy>
  <cp:revision>204</cp:revision>
  <dcterms:created xsi:type="dcterms:W3CDTF">2023-04-24T21:10:00Z</dcterms:created>
  <dcterms:modified xsi:type="dcterms:W3CDTF">2024-04-17T08:32:00Z</dcterms:modified>
</cp:coreProperties>
</file>