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DOMANDE TPI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Cos’è GITHUB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Cosa significa VERSIONING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Cosa significa fare un COMMIT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Cosa è un FORK e un BRANCH</w:t>
        <w:tab/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Guardare cosa è figma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Registrazione a collab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RISPOSTE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GITHUB è una piattaforma basata sul web che serve per </w:t>
      </w:r>
      <w:r w:rsidDel="00000000" w:rsidR="00000000" w:rsidRPr="00000000">
        <w:rPr>
          <w:b w:val="1"/>
          <w:sz w:val="28"/>
          <w:szCs w:val="28"/>
          <w:rtl w:val="0"/>
        </w:rPr>
        <w:t xml:space="preserve">ospitare e gestire i progetti software</w:t>
      </w:r>
      <w:r w:rsidDel="00000000" w:rsidR="00000000" w:rsidRPr="00000000">
        <w:rPr>
          <w:sz w:val="28"/>
          <w:szCs w:val="28"/>
          <w:rtl w:val="0"/>
        </w:rPr>
        <w:t xml:space="preserve">. La sua funzione principale è quella di consentire a più persone di lavorare contemporaneamente sullo stesso progetto senza creare conflitti. È basata su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</w:t>
      </w:r>
      <w:r w:rsidDel="00000000" w:rsidR="00000000" w:rsidRPr="00000000">
        <w:rPr>
          <w:sz w:val="28"/>
          <w:szCs w:val="28"/>
          <w:rtl w:val="0"/>
        </w:rPr>
        <w:t xml:space="preserve">, un sistema di controllo di versione, e aggiunge funzionalità sociali come il tracciamento dei bug, le richieste di funzionalità, la gestione dei progetti e molto altro.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ljbvmt6b5p5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Versioning (Controllo di versione)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</w:t>
      </w:r>
      <w:r w:rsidDel="00000000" w:rsidR="00000000" w:rsidRPr="00000000">
        <w:rPr>
          <w:b w:val="1"/>
          <w:sz w:val="28"/>
          <w:szCs w:val="28"/>
          <w:rtl w:val="0"/>
        </w:rPr>
        <w:t xml:space="preserve">versioning</w:t>
      </w:r>
      <w:r w:rsidDel="00000000" w:rsidR="00000000" w:rsidRPr="00000000">
        <w:rPr>
          <w:sz w:val="28"/>
          <w:szCs w:val="28"/>
          <w:rtl w:val="0"/>
        </w:rPr>
        <w:t xml:space="preserve">, o controllo di versione, è un sistema che tiene traccia delle modifiche fatte a un file o a un insieme di file nel tempo. In parole semplici, </w:t>
      </w:r>
      <w:r w:rsidDel="00000000" w:rsidR="00000000" w:rsidRPr="00000000">
        <w:rPr>
          <w:b w:val="1"/>
          <w:sz w:val="28"/>
          <w:szCs w:val="28"/>
          <w:rtl w:val="0"/>
        </w:rPr>
        <w:t xml:space="preserve">salva le diverse versioni di un progetto</w:t>
      </w:r>
      <w:r w:rsidDel="00000000" w:rsidR="00000000" w:rsidRPr="00000000">
        <w:rPr>
          <w:sz w:val="28"/>
          <w:szCs w:val="28"/>
          <w:rtl w:val="0"/>
        </w:rPr>
        <w:t xml:space="preserve">, permettendo di tornare a una versione precedente in qualsiasi momento. Questo è fondamentale nel lavoro di squadra, perché ogni sviluppatore può lavorare sulla propria versione del codice senza interferire con gli altri.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p6wqyhxlus3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Fare un COMMIT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commit</w:t>
      </w:r>
      <w:r w:rsidDel="00000000" w:rsidR="00000000" w:rsidRPr="00000000">
        <w:rPr>
          <w:sz w:val="28"/>
          <w:szCs w:val="28"/>
          <w:rtl w:val="0"/>
        </w:rPr>
        <w:t xml:space="preserve"> è un'operazione che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salva le modifiche al tuo codice</w:t>
      </w:r>
      <w:r w:rsidDel="00000000" w:rsidR="00000000" w:rsidRPr="00000000">
        <w:rPr>
          <w:sz w:val="28"/>
          <w:szCs w:val="28"/>
          <w:rtl w:val="0"/>
        </w:rPr>
        <w:t xml:space="preserve"> nella storia del progetto. Immagina che sia come un punto di salvataggio in un videogioco. Quando fai un commit, stai dicendo a Git che vuoi registrare un insieme di modifiche specifiche come un'unica unità. Ogni commit ha un messaggio che descrive le modifiche che sono state fatte, rendendo più facile capire cosa è successo in ogni fase dello sviluppo.</w:t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84oemfl4m2y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FORK e BRANCH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FORK</w:t>
      </w:r>
      <w:r w:rsidDel="00000000" w:rsidR="00000000" w:rsidRPr="00000000">
        <w:rPr>
          <w:sz w:val="28"/>
          <w:szCs w:val="28"/>
          <w:rtl w:val="0"/>
        </w:rPr>
        <w:t xml:space="preserve"> è una </w:t>
      </w:r>
      <w:r w:rsidDel="00000000" w:rsidR="00000000" w:rsidRPr="00000000">
        <w:rPr>
          <w:b w:val="1"/>
          <w:sz w:val="28"/>
          <w:szCs w:val="28"/>
          <w:rtl w:val="0"/>
        </w:rPr>
        <w:t xml:space="preserve">copia completa di un repository</w:t>
      </w:r>
      <w:r w:rsidDel="00000000" w:rsidR="00000000" w:rsidRPr="00000000">
        <w:rPr>
          <w:sz w:val="28"/>
          <w:szCs w:val="28"/>
          <w:rtl w:val="0"/>
        </w:rPr>
        <w:t xml:space="preserve"> (un progetto) che si trova sul tuo account GitHub. Se vuoi contribuire a un progetto di qualcun altro, ma non hai i permessi per modificarlo direttamente, puoi farne una copia (fork). In questo modo, puoi lavorare sulle tue modifiche in modo autonomo e poi, quando sono pronte, proporle al proprietario del progetto originale.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</w:t>
      </w:r>
      <w:r w:rsidDel="00000000" w:rsidR="00000000" w:rsidRPr="00000000">
        <w:rPr>
          <w:b w:val="1"/>
          <w:sz w:val="28"/>
          <w:szCs w:val="28"/>
          <w:rtl w:val="0"/>
        </w:rPr>
        <w:t xml:space="preserve">BRANCH</w:t>
      </w:r>
      <w:r w:rsidDel="00000000" w:rsidR="00000000" w:rsidRPr="00000000">
        <w:rPr>
          <w:sz w:val="28"/>
          <w:szCs w:val="28"/>
          <w:rtl w:val="0"/>
        </w:rPr>
        <w:t xml:space="preserve"> (ramo) è una </w:t>
      </w:r>
      <w:r w:rsidDel="00000000" w:rsidR="00000000" w:rsidRPr="00000000">
        <w:rPr>
          <w:b w:val="1"/>
          <w:sz w:val="28"/>
          <w:szCs w:val="28"/>
          <w:rtl w:val="0"/>
        </w:rPr>
        <w:t xml:space="preserve">linea di sviluppo separata all'interno dello stesso repository</w:t>
      </w:r>
      <w:r w:rsidDel="00000000" w:rsidR="00000000" w:rsidRPr="00000000">
        <w:rPr>
          <w:sz w:val="28"/>
          <w:szCs w:val="28"/>
          <w:rtl w:val="0"/>
        </w:rPr>
        <w:t xml:space="preserve">. I branch sono usati per lavorare su nuove funzionalità o correggere bug senza alterare la versione principale e stabile del codice (solitamente chiamata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main</w:t>
      </w:r>
      <w:r w:rsidDel="00000000" w:rsidR="00000000" w:rsidRPr="00000000">
        <w:rPr>
          <w:sz w:val="28"/>
          <w:szCs w:val="28"/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master</w:t>
      </w:r>
      <w:r w:rsidDel="00000000" w:rsidR="00000000" w:rsidRPr="00000000">
        <w:rPr>
          <w:sz w:val="28"/>
          <w:szCs w:val="28"/>
          <w:rtl w:val="0"/>
        </w:rPr>
        <w:t xml:space="preserve">). Quando il lavoro sul branch è completo, le modifiche possono essere unite (fuse) nel ramo principale. Questo permette a diversi sviluppatori di lavorare su funzionalità diverse contemporaneamente, isolando i cambiamenti e riducendo il rischio di conflitti.</w:t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