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AD" w:rsidRDefault="008F4BAD" w:rsidP="00196A20">
      <w:pPr>
        <w:pStyle w:val="Heading2"/>
      </w:pPr>
      <w:r>
        <w:t>Order of Attack</w:t>
      </w:r>
    </w:p>
    <w:p w:rsidR="008F4BAD" w:rsidRDefault="008F4BAD" w:rsidP="008F4BAD">
      <w:pPr>
        <w:pStyle w:val="ListParagraph"/>
        <w:numPr>
          <w:ilvl w:val="0"/>
          <w:numId w:val="1"/>
        </w:numPr>
      </w:pPr>
      <w:r>
        <w:t>Attac</w:t>
      </w:r>
      <w:r w:rsidR="00522F93">
        <w:t>ker chooses how to strike and where they wish to strike, spends their PT</w:t>
      </w:r>
      <w:r w:rsidR="006F5DDF">
        <w:t xml:space="preserve"> (and resources)</w:t>
      </w:r>
      <w:r w:rsidR="00522F93">
        <w:t xml:space="preserve">, and </w:t>
      </w:r>
      <w:r>
        <w:t>rolls</w:t>
      </w:r>
      <w:r w:rsidR="00D4203C">
        <w:t xml:space="preserve"> </w:t>
      </w:r>
      <w:r w:rsidR="007E726D">
        <w:t>d</w:t>
      </w:r>
      <w:r w:rsidR="000E674B">
        <w:t>10</w:t>
      </w:r>
      <w:r w:rsidR="00841817">
        <w:t>0</w:t>
      </w:r>
      <w:r w:rsidR="00D4203C">
        <w:t xml:space="preserve"> for their</w:t>
      </w:r>
      <w:r>
        <w:t xml:space="preserve"> attack.</w:t>
      </w:r>
      <w:r w:rsidR="00D4203C">
        <w:t xml:space="preserve"> They add their appropriate Art Total to this roll unless they rolled a </w:t>
      </w:r>
      <w:r w:rsidR="000E674B">
        <w:rPr>
          <w:i/>
        </w:rPr>
        <w:t>Natural Fumble</w:t>
      </w:r>
      <w:r w:rsidR="004307E8">
        <w:t>.</w:t>
      </w:r>
    </w:p>
    <w:p w:rsidR="00522F93" w:rsidRDefault="00522F93" w:rsidP="00D4203C">
      <w:pPr>
        <w:pStyle w:val="ListParagraph"/>
        <w:numPr>
          <w:ilvl w:val="0"/>
          <w:numId w:val="1"/>
        </w:numPr>
      </w:pPr>
      <w:r>
        <w:t xml:space="preserve">The </w:t>
      </w:r>
      <w:r w:rsidR="00832149">
        <w:t>Host</w:t>
      </w:r>
      <w:r>
        <w:t xml:space="preserve"> must take note of</w:t>
      </w:r>
      <w:r w:rsidR="00D4203C">
        <w:t xml:space="preserve"> the modification</w:t>
      </w:r>
      <w:r w:rsidR="00196A20">
        <w:t xml:space="preserve"> </w:t>
      </w:r>
      <w:r w:rsidR="00D4203C">
        <w:t>to th</w:t>
      </w:r>
      <w:r w:rsidR="00832149">
        <w:t>is</w:t>
      </w:r>
      <w:r w:rsidR="00D4203C">
        <w:t xml:space="preserve"> attack due to the</w:t>
      </w:r>
      <w:r>
        <w:t xml:space="preserve"> maximum</w:t>
      </w:r>
      <w:r w:rsidR="00D4203C">
        <w:t xml:space="preserve"> HP of their specific target</w:t>
      </w:r>
      <w:r>
        <w:t xml:space="preserve">. </w:t>
      </w:r>
      <w:r w:rsidR="00A27358">
        <w:t xml:space="preserve">(Ex. Targeting an enemy’s head with </w:t>
      </w:r>
      <w:r w:rsidR="000E674B">
        <w:t>10</w:t>
      </w:r>
      <w:r w:rsidR="00A27358">
        <w:t xml:space="preserve"> Max HP results in -</w:t>
      </w:r>
      <w:r w:rsidR="000E674B">
        <w:t>4</w:t>
      </w:r>
      <w:r w:rsidR="008C0688">
        <w:t>5</w:t>
      </w:r>
      <w:r w:rsidR="00A27358">
        <w:t>)</w:t>
      </w:r>
      <w:r>
        <w:t xml:space="preserve">. See </w:t>
      </w:r>
      <w:r w:rsidR="008C0688" w:rsidRPr="00A67DF4">
        <w:rPr>
          <w:color w:val="AE0025"/>
        </w:rPr>
        <w:t>Health Evasion</w:t>
      </w:r>
      <w:r>
        <w:t>.</w:t>
      </w:r>
    </w:p>
    <w:p w:rsidR="00196A20" w:rsidRDefault="00522F93" w:rsidP="00D4203C">
      <w:pPr>
        <w:pStyle w:val="ListParagraph"/>
        <w:numPr>
          <w:ilvl w:val="0"/>
          <w:numId w:val="1"/>
        </w:numPr>
      </w:pPr>
      <w:r>
        <w:t xml:space="preserve">Then the </w:t>
      </w:r>
      <w:r w:rsidR="00832149">
        <w:t>Host</w:t>
      </w:r>
      <w:r>
        <w:t xml:space="preserve"> must subtract any</w:t>
      </w:r>
      <w:r w:rsidR="00D4203C">
        <w:t xml:space="preserve"> penalty to</w:t>
      </w:r>
      <w:r>
        <w:t xml:space="preserve"> th</w:t>
      </w:r>
      <w:r w:rsidR="00832149">
        <w:t>is</w:t>
      </w:r>
      <w:r w:rsidR="00D4203C">
        <w:t xml:space="preserve"> attack due to</w:t>
      </w:r>
      <w:r>
        <w:t xml:space="preserve"> the</w:t>
      </w:r>
      <w:r w:rsidR="00D4203C">
        <w:t xml:space="preserve"> distance</w:t>
      </w:r>
      <w:r>
        <w:t xml:space="preserve"> from the target</w:t>
      </w:r>
      <w:r w:rsidR="00D4203C">
        <w:t xml:space="preserve">. </w:t>
      </w:r>
      <w:r>
        <w:t xml:space="preserve"> See </w:t>
      </w:r>
      <w:r w:rsidR="00196A20" w:rsidRPr="00A67DF4">
        <w:rPr>
          <w:color w:val="AE0025"/>
        </w:rPr>
        <w:t xml:space="preserve">Distance </w:t>
      </w:r>
      <w:r w:rsidR="008C0688" w:rsidRPr="00A67DF4">
        <w:rPr>
          <w:color w:val="AE0025"/>
        </w:rPr>
        <w:t>Evasion</w:t>
      </w:r>
      <w:r w:rsidR="00196A20">
        <w:t xml:space="preserve">. </w:t>
      </w:r>
    </w:p>
    <w:p w:rsidR="008C0688" w:rsidRDefault="008C0688" w:rsidP="00D4203C">
      <w:pPr>
        <w:pStyle w:val="ListParagraph"/>
        <w:numPr>
          <w:ilvl w:val="0"/>
          <w:numId w:val="1"/>
        </w:numPr>
      </w:pPr>
      <w:r>
        <w:t>If attacker or target is moving</w:t>
      </w:r>
      <w:r w:rsidR="00832149">
        <w:t xml:space="preserve"> and either chose to use </w:t>
      </w:r>
      <w:r w:rsidR="00EE40C5">
        <w:t>Reflex</w:t>
      </w:r>
      <w:r w:rsidR="00832149">
        <w:t xml:space="preserve"> Evasion</w:t>
      </w:r>
      <w:r>
        <w:t xml:space="preserve">, the </w:t>
      </w:r>
      <w:r w:rsidR="00832149">
        <w:t xml:space="preserve">Host </w:t>
      </w:r>
      <w:r>
        <w:t xml:space="preserve">must subtract a penalty based on whichever is moving fastest. See </w:t>
      </w:r>
      <w:r w:rsidR="00EE40C5">
        <w:rPr>
          <w:color w:val="AE0025"/>
        </w:rPr>
        <w:t>Reflex</w:t>
      </w:r>
      <w:r w:rsidRPr="00A67DF4">
        <w:rPr>
          <w:color w:val="AE0025"/>
        </w:rPr>
        <w:t xml:space="preserve"> Evasion</w:t>
      </w:r>
      <w:r>
        <w:t>.</w:t>
      </w:r>
    </w:p>
    <w:p w:rsidR="00D4203C" w:rsidRDefault="00832149" w:rsidP="00D4203C">
      <w:pPr>
        <w:pStyle w:val="ListParagraph"/>
        <w:numPr>
          <w:ilvl w:val="0"/>
          <w:numId w:val="1"/>
        </w:numPr>
      </w:pPr>
      <w:r>
        <w:t>The Attack Total is the sum of</w:t>
      </w:r>
      <w:r w:rsidR="00196A20">
        <w:t xml:space="preserve"> </w:t>
      </w:r>
      <w:r>
        <w:t xml:space="preserve">the attacker’s </w:t>
      </w:r>
      <w:r w:rsidR="00196A20">
        <w:t xml:space="preserve">Art </w:t>
      </w:r>
      <w:r>
        <w:t>and roll minus</w:t>
      </w:r>
      <w:r w:rsidR="00196A20">
        <w:t xml:space="preserve"> </w:t>
      </w:r>
      <w:r>
        <w:t xml:space="preserve">the </w:t>
      </w:r>
      <w:r w:rsidR="00196A20">
        <w:t>H</w:t>
      </w:r>
      <w:r>
        <w:t xml:space="preserve">ealth, Distance, and </w:t>
      </w:r>
      <w:r w:rsidR="00EE40C5">
        <w:t>Reflex</w:t>
      </w:r>
      <w:r>
        <w:t xml:space="preserve"> Evasions</w:t>
      </w:r>
      <w:r w:rsidR="00196A20">
        <w:t>.</w:t>
      </w:r>
    </w:p>
    <w:p w:rsidR="008F4BAD" w:rsidRDefault="00B13CD2" w:rsidP="008F4BAD">
      <w:pPr>
        <w:pStyle w:val="ListParagraph"/>
        <w:numPr>
          <w:ilvl w:val="0"/>
          <w:numId w:val="1"/>
        </w:numPr>
      </w:pPr>
      <w:r>
        <w:t xml:space="preserve">If the attack did not automatically fail due to a fumble, </w:t>
      </w:r>
      <w:r w:rsidR="00522F93">
        <w:t>Defender then</w:t>
      </w:r>
      <w:r w:rsidR="008F4BAD">
        <w:t xml:space="preserve"> choose</w:t>
      </w:r>
      <w:r w:rsidR="00522F93">
        <w:t xml:space="preserve">s their method of defense, spends their PT, </w:t>
      </w:r>
      <w:r w:rsidR="004307E8">
        <w:t xml:space="preserve">adds other bonuses (due to shields, abilities, </w:t>
      </w:r>
      <w:proofErr w:type="spellStart"/>
      <w:r w:rsidR="004307E8">
        <w:t>etc</w:t>
      </w:r>
      <w:proofErr w:type="spellEnd"/>
      <w:r w:rsidR="004307E8">
        <w:t xml:space="preserve">) </w:t>
      </w:r>
      <w:r w:rsidR="00522F93">
        <w:t>and</w:t>
      </w:r>
      <w:r w:rsidR="008F4BAD">
        <w:t xml:space="preserve"> </w:t>
      </w:r>
      <w:r w:rsidR="004307E8">
        <w:t>then adds +50 to the Art total governing their defense</w:t>
      </w:r>
      <w:r w:rsidR="00522F93">
        <w:t>. This resulting number is called the Defense Total and becomes a negative to the attacker’s resulting Attack Total.</w:t>
      </w:r>
    </w:p>
    <w:p w:rsidR="008F4BAD" w:rsidRDefault="008F4BAD" w:rsidP="008F4BAD">
      <w:pPr>
        <w:pStyle w:val="ListParagraph"/>
        <w:numPr>
          <w:ilvl w:val="0"/>
          <w:numId w:val="1"/>
        </w:numPr>
      </w:pPr>
      <w:r>
        <w:t>See</w:t>
      </w:r>
      <w:r w:rsidR="00522F93">
        <w:t xml:space="preserve"> the</w:t>
      </w:r>
      <w:r>
        <w:t xml:space="preserve"> resultin</w:t>
      </w:r>
      <w:r w:rsidR="00D4203C">
        <w:t>g difference</w:t>
      </w:r>
      <w:r w:rsidR="00522F93">
        <w:t xml:space="preserve"> between the Attack Total and the Defense Total on the appropriate </w:t>
      </w:r>
      <w:r w:rsidR="0029456E" w:rsidRPr="00A67DF4">
        <w:rPr>
          <w:color w:val="007A54"/>
        </w:rPr>
        <w:t>Attack Table</w:t>
      </w:r>
      <w:r>
        <w:t>.</w:t>
      </w:r>
      <w:r w:rsidR="00A27358">
        <w:t xml:space="preserve"> If a Glance results, then the type of defense determines which Glance Table a roll must be made on.</w:t>
      </w:r>
      <w:r w:rsidR="004307E8">
        <w:t xml:space="preserve"> If the Attack Roll was a </w:t>
      </w:r>
      <w:r w:rsidR="004307E8" w:rsidRPr="004307E8">
        <w:rPr>
          <w:i/>
        </w:rPr>
        <w:t>Natural Critical</w:t>
      </w:r>
      <w:r w:rsidR="004307E8">
        <w:t>, then the result on the Attack Table cannot be less than a Hit.</w:t>
      </w:r>
    </w:p>
    <w:p w:rsidR="008F4BAD" w:rsidRPr="00A67DF4" w:rsidRDefault="00FF5A61" w:rsidP="004307E8">
      <w:pPr>
        <w:spacing w:after="0"/>
        <w:rPr>
          <w:color w:val="42004B"/>
        </w:rPr>
      </w:pPr>
      <w:r w:rsidRPr="00A67DF4">
        <w:rPr>
          <w:color w:val="42004B"/>
        </w:rPr>
        <w:t>Attack Roll: (</w:t>
      </w:r>
      <w:r w:rsidR="00FE2060" w:rsidRPr="00A67DF4">
        <w:rPr>
          <w:color w:val="42004B"/>
        </w:rPr>
        <w:t>d</w:t>
      </w:r>
      <w:r w:rsidR="001A72A5" w:rsidRPr="00A67DF4">
        <w:rPr>
          <w:color w:val="42004B"/>
        </w:rPr>
        <w:t>10</w:t>
      </w:r>
      <w:r w:rsidR="00841817" w:rsidRPr="00A67DF4">
        <w:rPr>
          <w:color w:val="42004B"/>
        </w:rPr>
        <w:t>0</w:t>
      </w:r>
      <w:r w:rsidR="008F4BAD" w:rsidRPr="00A67DF4">
        <w:rPr>
          <w:color w:val="42004B"/>
        </w:rPr>
        <w:t>)</w:t>
      </w:r>
    </w:p>
    <w:p w:rsidR="008F4BAD" w:rsidRDefault="001A72A5" w:rsidP="008F4BAD">
      <w:pPr>
        <w:spacing w:after="0"/>
      </w:pPr>
      <w:r>
        <w:t>1-5</w:t>
      </w:r>
      <w:r w:rsidR="008F4BAD">
        <w:t xml:space="preserve"> = </w:t>
      </w:r>
      <w:r w:rsidR="000E674B" w:rsidRPr="000E674B">
        <w:rPr>
          <w:i/>
        </w:rPr>
        <w:t xml:space="preserve">Natural </w:t>
      </w:r>
      <w:r w:rsidR="008F4BAD" w:rsidRPr="000E674B">
        <w:rPr>
          <w:i/>
        </w:rPr>
        <w:t>Fumble</w:t>
      </w:r>
      <w:r w:rsidR="008F4BAD">
        <w:t xml:space="preserve">: </w:t>
      </w:r>
      <w:r w:rsidR="006F5DDF">
        <w:t>Attack fails</w:t>
      </w:r>
      <w:r w:rsidR="008F4BAD">
        <w:t>, no defense required.</w:t>
      </w:r>
    </w:p>
    <w:p w:rsidR="008F4BAD" w:rsidRDefault="001A72A5" w:rsidP="008F4BAD">
      <w:pPr>
        <w:spacing w:after="0"/>
      </w:pPr>
      <w:r>
        <w:t>6-95</w:t>
      </w:r>
      <w:r w:rsidR="008F4BAD">
        <w:t xml:space="preserve"> = (Add </w:t>
      </w:r>
      <w:r w:rsidR="008F4BAD" w:rsidRPr="000E674B">
        <w:rPr>
          <w:i/>
        </w:rPr>
        <w:t>Roll</w:t>
      </w:r>
      <w:r w:rsidR="008F4BAD">
        <w:t xml:space="preserve"> to </w:t>
      </w:r>
      <w:r w:rsidR="008F4BAD" w:rsidRPr="000E674B">
        <w:rPr>
          <w:i/>
        </w:rPr>
        <w:t>Attack</w:t>
      </w:r>
      <w:r w:rsidR="00196A20" w:rsidRPr="000E674B">
        <w:rPr>
          <w:i/>
        </w:rPr>
        <w:t xml:space="preserve"> Total</w:t>
      </w:r>
      <w:r w:rsidR="008F4BAD">
        <w:t xml:space="preserve">) See </w:t>
      </w:r>
      <w:r w:rsidR="008F4BAD" w:rsidRPr="00196A20">
        <w:rPr>
          <w:color w:val="4F6228" w:themeColor="accent3" w:themeShade="80"/>
        </w:rPr>
        <w:t>Attack Table</w:t>
      </w:r>
      <w:r w:rsidR="008F4BAD">
        <w:t>.</w:t>
      </w:r>
    </w:p>
    <w:p w:rsidR="00867EFC" w:rsidRDefault="001A72A5" w:rsidP="004307E8">
      <w:pPr>
        <w:spacing w:after="0"/>
      </w:pPr>
      <w:r>
        <w:t>96-100</w:t>
      </w:r>
      <w:r w:rsidR="008F4BAD">
        <w:t xml:space="preserve"> = </w:t>
      </w:r>
      <w:r w:rsidR="000E674B" w:rsidRPr="000E674B">
        <w:rPr>
          <w:i/>
        </w:rPr>
        <w:t xml:space="preserve">Natural </w:t>
      </w:r>
      <w:r w:rsidR="008F4BAD" w:rsidRPr="000E674B">
        <w:rPr>
          <w:i/>
        </w:rPr>
        <w:t>Critical</w:t>
      </w:r>
      <w:r w:rsidR="008F4BAD">
        <w:t xml:space="preserve">: </w:t>
      </w:r>
      <w:r w:rsidR="00043B89">
        <w:t xml:space="preserve">The attack cannot glance or miss (it at least hits), even if a defense was used. In addition to any other effects from the </w:t>
      </w:r>
      <w:r w:rsidR="00043B89" w:rsidRPr="001E5387">
        <w:rPr>
          <w:color w:val="007A54"/>
        </w:rPr>
        <w:t>Attack Table</w:t>
      </w:r>
      <w:r w:rsidR="00043B89">
        <w:t xml:space="preserve">, </w:t>
      </w:r>
      <w:r w:rsidR="00043B89" w:rsidRPr="00043B89">
        <w:rPr>
          <w:i/>
        </w:rPr>
        <w:t>Critical Damage</w:t>
      </w:r>
      <w:r w:rsidR="00043B89">
        <w:t xml:space="preserve"> is dealt:</w:t>
      </w:r>
      <w:r w:rsidR="00841817">
        <w:t xml:space="preserve"> </w:t>
      </w:r>
      <w:r w:rsidR="00867EFC">
        <w:t>+5 Health Damage is added to the attack for every Base PT. If an attack does not have Base PT, then +15 Health Damage is added.</w:t>
      </w:r>
    </w:p>
    <w:p w:rsidR="00867EFC" w:rsidRDefault="00867EFC" w:rsidP="00C26458">
      <w:pPr>
        <w:spacing w:after="0"/>
        <w:ind w:left="720"/>
      </w:pPr>
    </w:p>
    <w:p w:rsidR="00867EFC" w:rsidRPr="00A67DF4" w:rsidRDefault="00867EFC" w:rsidP="004307E8">
      <w:pPr>
        <w:spacing w:after="0"/>
        <w:rPr>
          <w:color w:val="42004B"/>
        </w:rPr>
      </w:pPr>
      <w:r w:rsidRPr="00A67DF4">
        <w:rPr>
          <w:color w:val="42004B"/>
        </w:rPr>
        <w:t>Base PT</w:t>
      </w:r>
    </w:p>
    <w:p w:rsidR="004E46D6" w:rsidRDefault="00867EFC" w:rsidP="004307E8">
      <w:pPr>
        <w:spacing w:after="0"/>
      </w:pPr>
      <w:r>
        <w:t xml:space="preserve">Base PT is a measurement of the dimensions of the attack itself and is never modified. For melee weapons, the base PT is generally the same as the cost to use the weapon. Bows and crossbows must be loaded and fired, so their Base PT is noted on the weapon information (which is always a little lower than the total PT cost to attack). Spells use the Rune’s base PT and do not include PT costs of glyphs. If </w:t>
      </w:r>
      <w:r w:rsidR="0017428F">
        <w:t>spells are added to a non-</w:t>
      </w:r>
      <w:r>
        <w:t>spell attack, the non-spell attack’s base PT is used (Fire on a 4PT sword strike uses the sword’s base PT of 4). If spells are combined with one another, then the total base PT increases (Fire’s base PT is added to Shock).</w:t>
      </w:r>
    </w:p>
    <w:p w:rsidR="004307E8" w:rsidRDefault="004307E8" w:rsidP="00C26458">
      <w:pPr>
        <w:spacing w:after="0"/>
        <w:ind w:left="720"/>
      </w:pPr>
    </w:p>
    <w:p w:rsidR="00867EFC" w:rsidRPr="00A67DF4" w:rsidRDefault="00867EFC" w:rsidP="004307E8">
      <w:pPr>
        <w:spacing w:after="0"/>
        <w:rPr>
          <w:color w:val="42004B"/>
        </w:rPr>
      </w:pPr>
      <w:r w:rsidRPr="00A67DF4">
        <w:rPr>
          <w:color w:val="42004B"/>
        </w:rPr>
        <w:t>Flurried Attacks</w:t>
      </w:r>
    </w:p>
    <w:p w:rsidR="004307E8" w:rsidRPr="004307E8" w:rsidRDefault="004307E8" w:rsidP="004307E8">
      <w:r w:rsidRPr="004307E8">
        <w:t xml:space="preserve">When attacking in succession 3 times on the same location, </w:t>
      </w:r>
      <w:r>
        <w:t>an attacker</w:t>
      </w:r>
      <w:r w:rsidRPr="004307E8">
        <w:t xml:space="preserve"> may group </w:t>
      </w:r>
      <w:r>
        <w:t>their</w:t>
      </w:r>
      <w:r w:rsidRPr="004307E8">
        <w:t xml:space="preserve"> total damage (even if using different attacks). This is only done in threes. Grouping damage works like this:</w:t>
      </w:r>
    </w:p>
    <w:p w:rsidR="004307E8" w:rsidRDefault="004307E8" w:rsidP="004307E8">
      <w:pPr>
        <w:numPr>
          <w:ilvl w:val="0"/>
          <w:numId w:val="3"/>
        </w:numPr>
        <w:spacing w:after="0" w:line="240" w:lineRule="auto"/>
      </w:pPr>
      <w:r w:rsidRPr="004307E8">
        <w:t>The attacker spends all PT and resources up front. They then roll for each attack separately and the defender defends against each attack separately.</w:t>
      </w:r>
      <w:r w:rsidR="000B7252">
        <w:t xml:space="preserve"> </w:t>
      </w:r>
    </w:p>
    <w:p w:rsidR="004307E8" w:rsidRPr="004307E8" w:rsidRDefault="004307E8" w:rsidP="004307E8">
      <w:pPr>
        <w:numPr>
          <w:ilvl w:val="0"/>
          <w:numId w:val="3"/>
        </w:numPr>
        <w:spacing w:after="0" w:line="240" w:lineRule="auto"/>
      </w:pPr>
      <w:r w:rsidRPr="004307E8">
        <w:t xml:space="preserve">The total attacks that </w:t>
      </w:r>
      <w:r>
        <w:t>H</w:t>
      </w:r>
      <w:r w:rsidRPr="004307E8">
        <w:t xml:space="preserve">it or </w:t>
      </w:r>
      <w:r>
        <w:t>G</w:t>
      </w:r>
      <w:r w:rsidRPr="004307E8">
        <w:t>lance may be added to the flurry damage!</w:t>
      </w:r>
    </w:p>
    <w:p w:rsidR="004307E8" w:rsidRPr="004307E8" w:rsidRDefault="004307E8" w:rsidP="004307E8">
      <w:pPr>
        <w:numPr>
          <w:ilvl w:val="0"/>
          <w:numId w:val="3"/>
        </w:numPr>
        <w:spacing w:after="0" w:line="240" w:lineRule="auto"/>
      </w:pPr>
      <w:r w:rsidRPr="004307E8">
        <w:t>If a Glance is rolled, that attack alone has its damage reduced. If better than a Hit is rolled, the best result gets applied to </w:t>
      </w:r>
      <w:r w:rsidRPr="004307E8">
        <w:rPr>
          <w:b/>
          <w:bCs/>
        </w:rPr>
        <w:t>all</w:t>
      </w:r>
      <w:r w:rsidRPr="004307E8">
        <w:t> attacks (</w:t>
      </w:r>
      <w:r>
        <w:t>EG</w:t>
      </w:r>
      <w:r w:rsidRPr="004307E8">
        <w:t xml:space="preserve"> a single roll managed to get +1 Trauma level, then </w:t>
      </w:r>
      <w:r w:rsidRPr="004307E8">
        <w:rPr>
          <w:b/>
          <w:bCs/>
        </w:rPr>
        <w:t>all</w:t>
      </w:r>
      <w:r w:rsidRPr="004307E8">
        <w:t> attacks gain +1 Trauma Level). Nice! </w:t>
      </w:r>
    </w:p>
    <w:p w:rsidR="004070B1" w:rsidRPr="004307E8" w:rsidRDefault="004307E8" w:rsidP="004307E8">
      <w:pPr>
        <w:numPr>
          <w:ilvl w:val="0"/>
          <w:numId w:val="3"/>
        </w:numPr>
      </w:pPr>
      <w:r w:rsidRPr="004307E8">
        <w:t>All damage dice are then added</w:t>
      </w:r>
      <w:r>
        <w:t xml:space="preserve"> together</w:t>
      </w:r>
      <w:r w:rsidRPr="004307E8">
        <w:t xml:space="preserve"> as a single, volatile roll. All damage before MIT is added </w:t>
      </w:r>
      <w:r w:rsidRPr="004307E8">
        <w:rPr>
          <w:i/>
          <w:iCs/>
        </w:rPr>
        <w:t>together</w:t>
      </w:r>
      <w:r w:rsidRPr="004307E8">
        <w:t>, against MIT. The resulting damage is all used to calculate Trauma Points. A +</w:t>
      </w:r>
      <w:r w:rsidR="000B7252">
        <w:t>1</w:t>
      </w:r>
      <w:r w:rsidRPr="004307E8">
        <w:t xml:space="preserve"> multiplier is added to Trauma Effects</w:t>
      </w:r>
      <w:r w:rsidR="000B7252">
        <w:t xml:space="preserve"> for each attack in the flurry past the first</w:t>
      </w:r>
      <w:r w:rsidRPr="004307E8">
        <w:t>, which stacks with other multipliers to Trauma Effects</w:t>
      </w:r>
      <w:r w:rsidR="000B7252">
        <w:t xml:space="preserve"> (so if all 3 attacks hit, then +2 is added to the multiplier)</w:t>
      </w:r>
      <w:r w:rsidRPr="004307E8">
        <w:t>. Trauma Damage is then dealt only once.</w:t>
      </w:r>
      <w:r w:rsidR="004070B1">
        <w:br w:type="page"/>
      </w:r>
    </w:p>
    <w:p w:rsidR="00860898" w:rsidRPr="00860898" w:rsidRDefault="008F4BAD" w:rsidP="00F11E8B">
      <w:pPr>
        <w:pStyle w:val="Heading2"/>
      </w:pPr>
      <w:r>
        <w:lastRenderedPageBreak/>
        <w:t>Calculating Attack</w:t>
      </w:r>
      <w:r w:rsidR="00F11E8B">
        <w:t xml:space="preserve"> Tables:</w:t>
      </w:r>
    </w:p>
    <w:tbl>
      <w:tblPr>
        <w:tblStyle w:val="TableGrid"/>
        <w:tblW w:w="11178"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ayout w:type="fixed"/>
        <w:tblLook w:val="04A0" w:firstRow="1" w:lastRow="0" w:firstColumn="1" w:lastColumn="0" w:noHBand="0" w:noVBand="1"/>
      </w:tblPr>
      <w:tblGrid>
        <w:gridCol w:w="990"/>
        <w:gridCol w:w="828"/>
        <w:gridCol w:w="270"/>
        <w:gridCol w:w="1215"/>
        <w:gridCol w:w="45"/>
        <w:gridCol w:w="1170"/>
        <w:gridCol w:w="270"/>
        <w:gridCol w:w="1350"/>
        <w:gridCol w:w="1602"/>
        <w:gridCol w:w="3438"/>
      </w:tblGrid>
      <w:tr w:rsidR="004B4B94" w:rsidRPr="00802DE2" w:rsidTr="008C0688">
        <w:tc>
          <w:tcPr>
            <w:tcW w:w="1818" w:type="dxa"/>
            <w:gridSpan w:val="2"/>
            <w:vMerge w:val="restart"/>
          </w:tcPr>
          <w:p w:rsidR="004B4B94" w:rsidRPr="00A67DF4" w:rsidRDefault="003C50DF" w:rsidP="008C0688">
            <w:pPr>
              <w:jc w:val="center"/>
              <w:rPr>
                <w:b/>
                <w:color w:val="AE0025"/>
                <w:sz w:val="20"/>
                <w:szCs w:val="20"/>
              </w:rPr>
            </w:pPr>
            <w:r w:rsidRPr="00A67DF4">
              <w:rPr>
                <w:b/>
                <w:color w:val="AE0025"/>
                <w:sz w:val="20"/>
                <w:szCs w:val="20"/>
              </w:rPr>
              <w:t>Health</w:t>
            </w:r>
            <w:r w:rsidR="008C0688" w:rsidRPr="00A67DF4">
              <w:rPr>
                <w:b/>
                <w:color w:val="AE0025"/>
                <w:sz w:val="20"/>
                <w:szCs w:val="20"/>
              </w:rPr>
              <w:t xml:space="preserve"> Evasion</w:t>
            </w:r>
            <w:r w:rsidRPr="00A67DF4">
              <w:rPr>
                <w:b/>
                <w:color w:val="AE0025"/>
                <w:sz w:val="20"/>
                <w:szCs w:val="20"/>
              </w:rPr>
              <w:t xml:space="preserve"> </w:t>
            </w:r>
            <w:r w:rsidRPr="00A67DF4">
              <w:rPr>
                <w:color w:val="AE0025"/>
                <w:sz w:val="20"/>
                <w:szCs w:val="20"/>
              </w:rPr>
              <w:t>(</w:t>
            </w:r>
            <w:r w:rsidR="008C0688" w:rsidRPr="00A67DF4">
              <w:rPr>
                <w:color w:val="AE0025"/>
                <w:sz w:val="20"/>
                <w:szCs w:val="20"/>
              </w:rPr>
              <w:t>based on size/</w:t>
            </w:r>
            <w:proofErr w:type="spellStart"/>
            <w:r w:rsidR="008C0688" w:rsidRPr="00A67DF4">
              <w:rPr>
                <w:color w:val="AE0025"/>
                <w:sz w:val="20"/>
                <w:szCs w:val="20"/>
              </w:rPr>
              <w:t>hp</w:t>
            </w:r>
            <w:proofErr w:type="spellEnd"/>
            <w:r w:rsidRPr="00A67DF4">
              <w:rPr>
                <w:color w:val="AE0025"/>
                <w:sz w:val="20"/>
                <w:szCs w:val="20"/>
              </w:rPr>
              <w:t>):</w:t>
            </w:r>
          </w:p>
        </w:tc>
        <w:tc>
          <w:tcPr>
            <w:tcW w:w="270" w:type="dxa"/>
            <w:vMerge w:val="restart"/>
            <w:tcBorders>
              <w:top w:val="nil"/>
              <w:bottom w:val="nil"/>
            </w:tcBorders>
          </w:tcPr>
          <w:p w:rsidR="004B4B94" w:rsidRPr="003D3F7A" w:rsidRDefault="004B4B94" w:rsidP="00D4203C">
            <w:pPr>
              <w:rPr>
                <w:b/>
                <w:color w:val="632423" w:themeColor="accent2" w:themeShade="80"/>
                <w:sz w:val="20"/>
                <w:szCs w:val="20"/>
              </w:rPr>
            </w:pPr>
          </w:p>
        </w:tc>
        <w:tc>
          <w:tcPr>
            <w:tcW w:w="2430" w:type="dxa"/>
            <w:gridSpan w:val="3"/>
            <w:vMerge w:val="restart"/>
          </w:tcPr>
          <w:p w:rsidR="004B4B94" w:rsidRPr="00A67DF4" w:rsidRDefault="004B4B94" w:rsidP="008C0688">
            <w:pPr>
              <w:jc w:val="center"/>
              <w:rPr>
                <w:b/>
                <w:color w:val="AE0025"/>
                <w:sz w:val="20"/>
                <w:szCs w:val="20"/>
              </w:rPr>
            </w:pPr>
            <w:r w:rsidRPr="00A67DF4">
              <w:rPr>
                <w:b/>
                <w:color w:val="AE0025"/>
                <w:sz w:val="20"/>
                <w:szCs w:val="20"/>
              </w:rPr>
              <w:t xml:space="preserve">Distance </w:t>
            </w:r>
            <w:r w:rsidR="008C0688" w:rsidRPr="00A67DF4">
              <w:rPr>
                <w:b/>
                <w:color w:val="AE0025"/>
                <w:sz w:val="20"/>
                <w:szCs w:val="20"/>
              </w:rPr>
              <w:t>Evasion</w:t>
            </w:r>
            <w:r w:rsidR="003C50DF" w:rsidRPr="00A67DF4">
              <w:rPr>
                <w:b/>
                <w:color w:val="AE0025"/>
                <w:sz w:val="20"/>
                <w:szCs w:val="20"/>
              </w:rPr>
              <w:t xml:space="preserve"> </w:t>
            </w:r>
            <w:r w:rsidR="003C50DF" w:rsidRPr="00A67DF4">
              <w:rPr>
                <w:color w:val="AE0025"/>
                <w:sz w:val="20"/>
                <w:szCs w:val="20"/>
              </w:rPr>
              <w:t>(only applies to ranged attacks)</w:t>
            </w:r>
            <w:r w:rsidRPr="00A67DF4">
              <w:rPr>
                <w:color w:val="AE0025"/>
                <w:sz w:val="20"/>
                <w:szCs w:val="20"/>
              </w:rPr>
              <w:t>:</w:t>
            </w:r>
          </w:p>
        </w:tc>
        <w:tc>
          <w:tcPr>
            <w:tcW w:w="270" w:type="dxa"/>
            <w:vMerge w:val="restart"/>
            <w:tcBorders>
              <w:top w:val="nil"/>
              <w:bottom w:val="nil"/>
            </w:tcBorders>
          </w:tcPr>
          <w:p w:rsidR="004B4B94" w:rsidRPr="00951B81" w:rsidRDefault="004B4B94" w:rsidP="008F4BAD">
            <w:pPr>
              <w:rPr>
                <w:b/>
                <w:color w:val="4F6228" w:themeColor="accent3" w:themeShade="80"/>
                <w:sz w:val="20"/>
                <w:szCs w:val="20"/>
              </w:rPr>
            </w:pPr>
          </w:p>
        </w:tc>
        <w:tc>
          <w:tcPr>
            <w:tcW w:w="2952" w:type="dxa"/>
            <w:gridSpan w:val="2"/>
          </w:tcPr>
          <w:p w:rsidR="004B4B94" w:rsidRPr="00A67DF4" w:rsidRDefault="004B4B94" w:rsidP="0004207A">
            <w:pPr>
              <w:jc w:val="center"/>
              <w:rPr>
                <w:b/>
                <w:color w:val="007A54"/>
                <w:sz w:val="20"/>
                <w:szCs w:val="20"/>
              </w:rPr>
            </w:pPr>
            <w:r w:rsidRPr="00A67DF4">
              <w:rPr>
                <w:b/>
                <w:color w:val="007A54"/>
                <w:sz w:val="20"/>
                <w:szCs w:val="20"/>
              </w:rPr>
              <w:t>Attack Table</w:t>
            </w:r>
          </w:p>
        </w:tc>
        <w:tc>
          <w:tcPr>
            <w:tcW w:w="3438" w:type="dxa"/>
            <w:vMerge w:val="restart"/>
            <w:tcBorders>
              <w:top w:val="nil"/>
              <w:bottom w:val="nil"/>
            </w:tcBorders>
          </w:tcPr>
          <w:p w:rsidR="00893ED6" w:rsidRDefault="003C50DF" w:rsidP="003C50DF">
            <w:r>
              <w:rPr>
                <w:b/>
              </w:rPr>
              <w:t>Trauma Points</w:t>
            </w:r>
            <w:r w:rsidR="00893ED6">
              <w:rPr>
                <w:b/>
              </w:rPr>
              <w:t xml:space="preserve"> </w:t>
            </w:r>
            <w:r>
              <w:rPr>
                <w:b/>
              </w:rPr>
              <w:t xml:space="preserve">(Applies after MIT): </w:t>
            </w:r>
            <w:r w:rsidR="00893ED6">
              <w:t>Stamina damage equals a 1 to 1 conversion. Health Damage is a 1 to 10 conversion.</w:t>
            </w:r>
            <w:r>
              <w:t xml:space="preserve"> Note: </w:t>
            </w:r>
            <w:r w:rsidR="00732C70">
              <w:rPr>
                <w:i/>
              </w:rPr>
              <w:t>Damage dealt from</w:t>
            </w:r>
            <w:r w:rsidRPr="003C50DF">
              <w:rPr>
                <w:i/>
              </w:rPr>
              <w:t xml:space="preserve"> trauma </w:t>
            </w:r>
            <w:r w:rsidR="00637B91">
              <w:rPr>
                <w:i/>
              </w:rPr>
              <w:t>effects</w:t>
            </w:r>
            <w:r w:rsidRPr="003C50DF">
              <w:rPr>
                <w:i/>
              </w:rPr>
              <w:t xml:space="preserve"> cannot be mitigated</w:t>
            </w:r>
            <w:r>
              <w:t>.</w:t>
            </w:r>
          </w:p>
          <w:p w:rsidR="00EC78A6" w:rsidRDefault="00EC78A6" w:rsidP="003C50DF"/>
          <w:p w:rsidR="00EC78A6" w:rsidRDefault="00EC78A6" w:rsidP="003C50DF">
            <w:r>
              <w:rPr>
                <w:b/>
              </w:rPr>
              <w:t xml:space="preserve">Move Evasion: </w:t>
            </w:r>
          </w:p>
          <w:p w:rsidR="00EC78A6" w:rsidRDefault="008C0688" w:rsidP="00EC78A6">
            <w:r>
              <w:t>If either the attacker or defender are Running, Sprinting, or Riding, then the modifier applies (only once) based on which of the two have the highest speed</w:t>
            </w:r>
            <w:r w:rsidR="00EC78A6">
              <w:t xml:space="preserve">. </w:t>
            </w:r>
          </w:p>
          <w:p w:rsidR="005A4227" w:rsidRDefault="005A4227" w:rsidP="00EC78A6"/>
          <w:p w:rsidR="005A4227" w:rsidRDefault="005A4227" w:rsidP="00EC78A6">
            <w:r>
              <w:rPr>
                <w:b/>
              </w:rPr>
              <w:t>Knockback to Size Ratio:</w:t>
            </w:r>
          </w:p>
          <w:p w:rsidR="005A4227" w:rsidRDefault="005A4227" w:rsidP="00EC78A6">
            <w:r>
              <w:t>Tiny, Small, Medium: 1:1</w:t>
            </w:r>
          </w:p>
          <w:p w:rsidR="005A4227" w:rsidRDefault="005A4227" w:rsidP="00EC78A6">
            <w:r>
              <w:t>Large: 1:2</w:t>
            </w:r>
          </w:p>
          <w:p w:rsidR="00073F66" w:rsidRDefault="005A4227" w:rsidP="00EC78A6">
            <w:r>
              <w:t>Huge: 1:5</w:t>
            </w:r>
          </w:p>
          <w:p w:rsidR="005A4227" w:rsidRDefault="005A4227" w:rsidP="00EC78A6">
            <w:r>
              <w:t>Immense: 1:10</w:t>
            </w:r>
          </w:p>
          <w:p w:rsidR="005A4227" w:rsidRPr="00EC78A6" w:rsidRDefault="005A4227" w:rsidP="005A4227">
            <w:r>
              <w:t>Colossal: 1:25</w:t>
            </w:r>
          </w:p>
        </w:tc>
      </w:tr>
      <w:tr w:rsidR="004B4B94" w:rsidRPr="00802DE2" w:rsidTr="008C0688">
        <w:tc>
          <w:tcPr>
            <w:tcW w:w="1818" w:type="dxa"/>
            <w:gridSpan w:val="2"/>
            <w:vMerge/>
          </w:tcPr>
          <w:p w:rsidR="004B4B94" w:rsidRPr="00860898" w:rsidRDefault="004B4B94" w:rsidP="000863C9">
            <w:pPr>
              <w:rPr>
                <w:sz w:val="20"/>
                <w:szCs w:val="20"/>
              </w:rPr>
            </w:pPr>
          </w:p>
        </w:tc>
        <w:tc>
          <w:tcPr>
            <w:tcW w:w="270" w:type="dxa"/>
            <w:vMerge/>
            <w:tcBorders>
              <w:top w:val="single" w:sz="4" w:space="0" w:color="auto"/>
              <w:bottom w:val="nil"/>
            </w:tcBorders>
          </w:tcPr>
          <w:p w:rsidR="004B4B94" w:rsidRPr="00860898" w:rsidRDefault="004B4B94" w:rsidP="00860635">
            <w:pPr>
              <w:rPr>
                <w:sz w:val="20"/>
                <w:szCs w:val="20"/>
              </w:rPr>
            </w:pPr>
          </w:p>
        </w:tc>
        <w:tc>
          <w:tcPr>
            <w:tcW w:w="2430" w:type="dxa"/>
            <w:gridSpan w:val="3"/>
            <w:vMerge/>
            <w:tcBorders>
              <w:bottom w:val="nil"/>
            </w:tcBorders>
          </w:tcPr>
          <w:p w:rsidR="004B4B94" w:rsidRPr="00860898" w:rsidRDefault="004B4B94" w:rsidP="00860635">
            <w:pPr>
              <w:rPr>
                <w:sz w:val="20"/>
                <w:szCs w:val="20"/>
              </w:rPr>
            </w:pPr>
          </w:p>
        </w:tc>
        <w:tc>
          <w:tcPr>
            <w:tcW w:w="270" w:type="dxa"/>
            <w:vMerge/>
            <w:tcBorders>
              <w:top w:val="single" w:sz="4" w:space="0" w:color="auto"/>
              <w:bottom w:val="nil"/>
            </w:tcBorders>
          </w:tcPr>
          <w:p w:rsidR="004B4B94" w:rsidRPr="00802DE2" w:rsidRDefault="004B4B94" w:rsidP="00860635">
            <w:pPr>
              <w:rPr>
                <w:sz w:val="20"/>
                <w:szCs w:val="20"/>
              </w:rPr>
            </w:pPr>
          </w:p>
        </w:tc>
        <w:tc>
          <w:tcPr>
            <w:tcW w:w="1350" w:type="dxa"/>
          </w:tcPr>
          <w:p w:rsidR="004B4B94" w:rsidRPr="009058BD" w:rsidRDefault="004B4B94" w:rsidP="004B4B94">
            <w:pPr>
              <w:jc w:val="right"/>
              <w:rPr>
                <w:b/>
                <w:sz w:val="20"/>
                <w:szCs w:val="20"/>
              </w:rPr>
            </w:pPr>
            <w:r w:rsidRPr="009058BD">
              <w:rPr>
                <w:b/>
                <w:sz w:val="20"/>
                <w:szCs w:val="20"/>
              </w:rPr>
              <w:t>Total</w:t>
            </w:r>
          </w:p>
        </w:tc>
        <w:tc>
          <w:tcPr>
            <w:tcW w:w="1602" w:type="dxa"/>
          </w:tcPr>
          <w:p w:rsidR="004B4B94" w:rsidRPr="009058BD" w:rsidRDefault="004B4B94" w:rsidP="00860635">
            <w:pPr>
              <w:rPr>
                <w:b/>
                <w:sz w:val="20"/>
                <w:szCs w:val="20"/>
              </w:rPr>
            </w:pPr>
            <w:r w:rsidRPr="009058BD">
              <w:rPr>
                <w:b/>
                <w:sz w:val="20"/>
                <w:szCs w:val="20"/>
              </w:rPr>
              <w:t>Result</w:t>
            </w:r>
          </w:p>
        </w:tc>
        <w:tc>
          <w:tcPr>
            <w:tcW w:w="3438" w:type="dxa"/>
            <w:vMerge/>
            <w:tcBorders>
              <w:top w:val="single" w:sz="4" w:space="0" w:color="auto"/>
              <w:bottom w:val="nil"/>
            </w:tcBorders>
          </w:tcPr>
          <w:p w:rsidR="004B4B94" w:rsidRPr="00802DE2" w:rsidRDefault="004B4B94" w:rsidP="00860635">
            <w:pPr>
              <w:rPr>
                <w:sz w:val="20"/>
                <w:szCs w:val="20"/>
              </w:rPr>
            </w:pPr>
          </w:p>
        </w:tc>
      </w:tr>
      <w:tr w:rsidR="004B4B94" w:rsidRPr="00802DE2" w:rsidTr="008C0688">
        <w:tc>
          <w:tcPr>
            <w:tcW w:w="990" w:type="dxa"/>
          </w:tcPr>
          <w:p w:rsidR="004B4B94" w:rsidRPr="009058BD" w:rsidRDefault="004B4B94" w:rsidP="004B4B94">
            <w:pPr>
              <w:jc w:val="right"/>
              <w:rPr>
                <w:b/>
                <w:sz w:val="20"/>
                <w:szCs w:val="20"/>
              </w:rPr>
            </w:pPr>
            <w:r w:rsidRPr="009058BD">
              <w:rPr>
                <w:b/>
                <w:sz w:val="20"/>
                <w:szCs w:val="20"/>
              </w:rPr>
              <w:t>Max HP</w:t>
            </w:r>
          </w:p>
        </w:tc>
        <w:tc>
          <w:tcPr>
            <w:tcW w:w="828" w:type="dxa"/>
          </w:tcPr>
          <w:p w:rsidR="004B4B94" w:rsidRPr="009058BD" w:rsidRDefault="004B4B94" w:rsidP="000863C9">
            <w:pPr>
              <w:rPr>
                <w:b/>
                <w:sz w:val="20"/>
                <w:szCs w:val="20"/>
              </w:rPr>
            </w:pPr>
            <w:r w:rsidRPr="009058BD">
              <w:rPr>
                <w:b/>
                <w:sz w:val="20"/>
                <w:szCs w:val="20"/>
              </w:rPr>
              <w:t>Mod</w:t>
            </w:r>
          </w:p>
        </w:tc>
        <w:tc>
          <w:tcPr>
            <w:tcW w:w="270" w:type="dxa"/>
            <w:vMerge/>
            <w:tcBorders>
              <w:top w:val="single" w:sz="4" w:space="0" w:color="auto"/>
              <w:bottom w:val="nil"/>
            </w:tcBorders>
          </w:tcPr>
          <w:p w:rsidR="004B4B94" w:rsidRPr="00860898" w:rsidRDefault="004B4B94" w:rsidP="000863C9">
            <w:pPr>
              <w:rPr>
                <w:sz w:val="20"/>
                <w:szCs w:val="20"/>
              </w:rPr>
            </w:pPr>
          </w:p>
        </w:tc>
        <w:tc>
          <w:tcPr>
            <w:tcW w:w="1260" w:type="dxa"/>
            <w:gridSpan w:val="2"/>
            <w:tcBorders>
              <w:top w:val="nil"/>
              <w:bottom w:val="single" w:sz="4" w:space="0" w:color="auto"/>
            </w:tcBorders>
          </w:tcPr>
          <w:p w:rsidR="004B4B94" w:rsidRPr="009058BD" w:rsidRDefault="004B4B94" w:rsidP="004B4B94">
            <w:pPr>
              <w:jc w:val="right"/>
              <w:rPr>
                <w:b/>
                <w:sz w:val="20"/>
                <w:szCs w:val="20"/>
              </w:rPr>
            </w:pPr>
            <w:r w:rsidRPr="009058BD">
              <w:rPr>
                <w:b/>
                <w:sz w:val="20"/>
                <w:szCs w:val="20"/>
              </w:rPr>
              <w:t>Distance</w:t>
            </w:r>
          </w:p>
        </w:tc>
        <w:tc>
          <w:tcPr>
            <w:tcW w:w="1170" w:type="dxa"/>
            <w:tcBorders>
              <w:top w:val="nil"/>
              <w:bottom w:val="single" w:sz="4" w:space="0" w:color="auto"/>
            </w:tcBorders>
          </w:tcPr>
          <w:p w:rsidR="004B4B94" w:rsidRPr="009058BD" w:rsidRDefault="004B4B94" w:rsidP="000863C9">
            <w:pPr>
              <w:rPr>
                <w:b/>
                <w:sz w:val="20"/>
                <w:szCs w:val="20"/>
              </w:rPr>
            </w:pPr>
            <w:r w:rsidRPr="009058BD">
              <w:rPr>
                <w:b/>
                <w:sz w:val="20"/>
                <w:szCs w:val="20"/>
              </w:rPr>
              <w:t>Mod</w:t>
            </w:r>
          </w:p>
        </w:tc>
        <w:tc>
          <w:tcPr>
            <w:tcW w:w="270" w:type="dxa"/>
            <w:vMerge/>
            <w:tcBorders>
              <w:top w:val="single" w:sz="4" w:space="0" w:color="auto"/>
              <w:bottom w:val="nil"/>
            </w:tcBorders>
          </w:tcPr>
          <w:p w:rsidR="004B4B94" w:rsidRDefault="004B4B94" w:rsidP="004B4B94">
            <w:pPr>
              <w:rPr>
                <w:sz w:val="20"/>
                <w:szCs w:val="20"/>
              </w:rPr>
            </w:pPr>
          </w:p>
        </w:tc>
        <w:tc>
          <w:tcPr>
            <w:tcW w:w="1350" w:type="dxa"/>
          </w:tcPr>
          <w:p w:rsidR="004B4B94" w:rsidRPr="00802DE2" w:rsidRDefault="004B4B94" w:rsidP="006732FC">
            <w:pPr>
              <w:jc w:val="right"/>
              <w:rPr>
                <w:sz w:val="20"/>
                <w:szCs w:val="20"/>
              </w:rPr>
            </w:pPr>
          </w:p>
        </w:tc>
        <w:tc>
          <w:tcPr>
            <w:tcW w:w="1602" w:type="dxa"/>
          </w:tcPr>
          <w:p w:rsidR="004B4B94" w:rsidRPr="009058BD" w:rsidRDefault="004B4B94" w:rsidP="00BD467C">
            <w:pPr>
              <w:rPr>
                <w:color w:val="403152" w:themeColor="accent4" w:themeShade="80"/>
                <w:sz w:val="20"/>
                <w:szCs w:val="20"/>
              </w:rPr>
            </w:pPr>
          </w:p>
        </w:tc>
        <w:tc>
          <w:tcPr>
            <w:tcW w:w="3438" w:type="dxa"/>
            <w:vMerge/>
            <w:tcBorders>
              <w:top w:val="single" w:sz="4" w:space="0" w:color="auto"/>
              <w:bottom w:val="nil"/>
            </w:tcBorders>
          </w:tcPr>
          <w:p w:rsidR="004B4B94" w:rsidRDefault="004B4B94" w:rsidP="007D24F5">
            <w:pPr>
              <w:rPr>
                <w:sz w:val="20"/>
                <w:szCs w:val="20"/>
              </w:rPr>
            </w:pPr>
          </w:p>
        </w:tc>
      </w:tr>
      <w:tr w:rsidR="000E674B" w:rsidRPr="00802DE2" w:rsidTr="008C0688">
        <w:tc>
          <w:tcPr>
            <w:tcW w:w="990" w:type="dxa"/>
          </w:tcPr>
          <w:p w:rsidR="000E674B" w:rsidRPr="00860898" w:rsidRDefault="000E674B" w:rsidP="000E674B">
            <w:pPr>
              <w:jc w:val="right"/>
              <w:rPr>
                <w:sz w:val="20"/>
                <w:szCs w:val="20"/>
              </w:rPr>
            </w:pPr>
            <w:r>
              <w:rPr>
                <w:sz w:val="20"/>
                <w:szCs w:val="20"/>
              </w:rPr>
              <w:t>1</w:t>
            </w:r>
            <w:r w:rsidRPr="00860898">
              <w:rPr>
                <w:sz w:val="20"/>
                <w:szCs w:val="20"/>
              </w:rPr>
              <w:t>-</w:t>
            </w:r>
            <w:r>
              <w:rPr>
                <w:sz w:val="20"/>
                <w:szCs w:val="20"/>
              </w:rPr>
              <w:t>4</w:t>
            </w:r>
          </w:p>
        </w:tc>
        <w:tc>
          <w:tcPr>
            <w:tcW w:w="828" w:type="dxa"/>
          </w:tcPr>
          <w:p w:rsidR="000E674B" w:rsidRPr="00A67DF4" w:rsidRDefault="000E674B" w:rsidP="00832149">
            <w:pPr>
              <w:rPr>
                <w:color w:val="AE0025"/>
                <w:sz w:val="20"/>
                <w:szCs w:val="20"/>
              </w:rPr>
            </w:pPr>
            <w:r w:rsidRPr="00A67DF4">
              <w:rPr>
                <w:color w:val="AE0025"/>
                <w:sz w:val="20"/>
                <w:szCs w:val="20"/>
              </w:rPr>
              <w:t>-</w:t>
            </w:r>
            <w:r w:rsidR="00832149" w:rsidRPr="00A67DF4">
              <w:rPr>
                <w:color w:val="AE0025"/>
                <w:sz w:val="20"/>
                <w:szCs w:val="20"/>
              </w:rPr>
              <w:t>5</w:t>
            </w:r>
            <w:r w:rsidR="00013EFA" w:rsidRPr="00A67DF4">
              <w:rPr>
                <w:color w:val="AE0025"/>
                <w:sz w:val="20"/>
                <w:szCs w:val="20"/>
              </w:rPr>
              <w:t>0</w:t>
            </w:r>
          </w:p>
        </w:tc>
        <w:tc>
          <w:tcPr>
            <w:tcW w:w="270" w:type="dxa"/>
            <w:vMerge/>
            <w:tcBorders>
              <w:top w:val="single" w:sz="4" w:space="0" w:color="auto"/>
              <w:bottom w:val="nil"/>
            </w:tcBorders>
          </w:tcPr>
          <w:p w:rsidR="000E674B" w:rsidRPr="00860898" w:rsidRDefault="000E674B" w:rsidP="000E674B">
            <w:pPr>
              <w:rPr>
                <w:sz w:val="20"/>
                <w:szCs w:val="20"/>
              </w:rPr>
            </w:pPr>
          </w:p>
        </w:tc>
        <w:tc>
          <w:tcPr>
            <w:tcW w:w="1260" w:type="dxa"/>
            <w:gridSpan w:val="2"/>
            <w:tcBorders>
              <w:top w:val="single" w:sz="4" w:space="0" w:color="auto"/>
              <w:bottom w:val="nil"/>
            </w:tcBorders>
          </w:tcPr>
          <w:p w:rsidR="000E674B" w:rsidRPr="009058BD" w:rsidRDefault="000E674B" w:rsidP="000E674B">
            <w:pPr>
              <w:jc w:val="right"/>
              <w:rPr>
                <w:b/>
                <w:sz w:val="20"/>
                <w:szCs w:val="20"/>
              </w:rPr>
            </w:pPr>
            <w:r w:rsidRPr="009058BD">
              <w:rPr>
                <w:b/>
                <w:sz w:val="20"/>
                <w:szCs w:val="20"/>
              </w:rPr>
              <w:t>Melee</w:t>
            </w:r>
          </w:p>
        </w:tc>
        <w:tc>
          <w:tcPr>
            <w:tcW w:w="1170" w:type="dxa"/>
            <w:tcBorders>
              <w:top w:val="single" w:sz="4" w:space="0" w:color="auto"/>
              <w:bottom w:val="nil"/>
            </w:tcBorders>
          </w:tcPr>
          <w:p w:rsidR="000E674B" w:rsidRPr="00A67DF4" w:rsidRDefault="000E674B" w:rsidP="00832149">
            <w:pPr>
              <w:rPr>
                <w:b/>
                <w:color w:val="AE0025"/>
                <w:sz w:val="20"/>
                <w:szCs w:val="20"/>
              </w:rPr>
            </w:pPr>
            <w:r w:rsidRPr="00A67DF4">
              <w:rPr>
                <w:b/>
                <w:color w:val="AE0025"/>
                <w:sz w:val="20"/>
                <w:szCs w:val="20"/>
              </w:rPr>
              <w:t>-</w:t>
            </w:r>
            <w:r w:rsidR="00832149" w:rsidRPr="00A67DF4">
              <w:rPr>
                <w:b/>
                <w:color w:val="AE0025"/>
                <w:sz w:val="20"/>
                <w:szCs w:val="20"/>
              </w:rPr>
              <w:t>20</w:t>
            </w:r>
          </w:p>
        </w:tc>
        <w:tc>
          <w:tcPr>
            <w:tcW w:w="270" w:type="dxa"/>
            <w:vMerge/>
            <w:tcBorders>
              <w:top w:val="single" w:sz="4" w:space="0" w:color="auto"/>
              <w:bottom w:val="nil"/>
            </w:tcBorders>
          </w:tcPr>
          <w:p w:rsidR="000E674B" w:rsidRPr="00802DE2" w:rsidRDefault="000E674B" w:rsidP="000E674B">
            <w:pPr>
              <w:rPr>
                <w:sz w:val="20"/>
                <w:szCs w:val="20"/>
              </w:rPr>
            </w:pPr>
          </w:p>
        </w:tc>
        <w:tc>
          <w:tcPr>
            <w:tcW w:w="1350" w:type="dxa"/>
          </w:tcPr>
          <w:p w:rsidR="000E674B" w:rsidRPr="00802DE2" w:rsidRDefault="000E674B" w:rsidP="00BD467C">
            <w:pPr>
              <w:jc w:val="right"/>
              <w:rPr>
                <w:sz w:val="20"/>
                <w:szCs w:val="20"/>
              </w:rPr>
            </w:pPr>
            <w:r>
              <w:rPr>
                <w:sz w:val="20"/>
                <w:szCs w:val="20"/>
              </w:rPr>
              <w:t>-</w:t>
            </w:r>
            <w:r w:rsidR="00BD467C">
              <w:rPr>
                <w:sz w:val="20"/>
                <w:szCs w:val="20"/>
              </w:rPr>
              <w:t>1</w:t>
            </w:r>
            <w:r>
              <w:rPr>
                <w:sz w:val="20"/>
                <w:szCs w:val="20"/>
              </w:rPr>
              <w:t xml:space="preserve"> </w:t>
            </w:r>
            <w:r w:rsidR="00BD467C">
              <w:rPr>
                <w:sz w:val="20"/>
                <w:szCs w:val="20"/>
              </w:rPr>
              <w:t>&amp; Lower</w:t>
            </w:r>
          </w:p>
        </w:tc>
        <w:tc>
          <w:tcPr>
            <w:tcW w:w="1602" w:type="dxa"/>
          </w:tcPr>
          <w:p w:rsidR="000E674B" w:rsidRPr="00A67DF4" w:rsidRDefault="000E674B" w:rsidP="000E674B">
            <w:pPr>
              <w:rPr>
                <w:color w:val="007A54"/>
                <w:sz w:val="20"/>
                <w:szCs w:val="20"/>
              </w:rPr>
            </w:pPr>
            <w:r w:rsidRPr="00A67DF4">
              <w:rPr>
                <w:color w:val="007A54"/>
                <w:sz w:val="20"/>
                <w:szCs w:val="20"/>
              </w:rPr>
              <w:t>Attack Misses</w:t>
            </w:r>
          </w:p>
        </w:tc>
        <w:tc>
          <w:tcPr>
            <w:tcW w:w="3438" w:type="dxa"/>
            <w:vMerge/>
            <w:tcBorders>
              <w:top w:val="single" w:sz="4" w:space="0" w:color="auto"/>
              <w:bottom w:val="nil"/>
            </w:tcBorders>
          </w:tcPr>
          <w:p w:rsidR="000E674B" w:rsidRPr="00802DE2" w:rsidRDefault="000E674B" w:rsidP="000E674B">
            <w:pPr>
              <w:rPr>
                <w:sz w:val="20"/>
                <w:szCs w:val="20"/>
              </w:rPr>
            </w:pPr>
          </w:p>
        </w:tc>
      </w:tr>
      <w:tr w:rsidR="000E674B" w:rsidRPr="00802DE2" w:rsidTr="008C0688">
        <w:tc>
          <w:tcPr>
            <w:tcW w:w="990" w:type="dxa"/>
          </w:tcPr>
          <w:p w:rsidR="000E674B" w:rsidRPr="00860898" w:rsidRDefault="000E674B" w:rsidP="000E674B">
            <w:pPr>
              <w:jc w:val="right"/>
              <w:rPr>
                <w:sz w:val="20"/>
                <w:szCs w:val="20"/>
              </w:rPr>
            </w:pPr>
            <w:r>
              <w:rPr>
                <w:sz w:val="20"/>
                <w:szCs w:val="20"/>
              </w:rPr>
              <w:t>5</w:t>
            </w:r>
            <w:r w:rsidRPr="00860898">
              <w:rPr>
                <w:sz w:val="20"/>
                <w:szCs w:val="20"/>
              </w:rPr>
              <w:t>-</w:t>
            </w:r>
            <w:r>
              <w:rPr>
                <w:sz w:val="20"/>
                <w:szCs w:val="20"/>
              </w:rPr>
              <w:t>9</w:t>
            </w:r>
          </w:p>
        </w:tc>
        <w:tc>
          <w:tcPr>
            <w:tcW w:w="828" w:type="dxa"/>
          </w:tcPr>
          <w:p w:rsidR="000E674B" w:rsidRPr="00A67DF4" w:rsidRDefault="000E674B" w:rsidP="00832149">
            <w:pPr>
              <w:rPr>
                <w:color w:val="AE0025"/>
                <w:sz w:val="20"/>
                <w:szCs w:val="20"/>
              </w:rPr>
            </w:pPr>
            <w:r w:rsidRPr="00A67DF4">
              <w:rPr>
                <w:color w:val="AE0025"/>
                <w:sz w:val="20"/>
                <w:szCs w:val="20"/>
              </w:rPr>
              <w:t>-</w:t>
            </w:r>
            <w:r w:rsidR="00832149" w:rsidRPr="00A67DF4">
              <w:rPr>
                <w:color w:val="AE0025"/>
                <w:sz w:val="20"/>
                <w:szCs w:val="20"/>
              </w:rPr>
              <w:t>4</w:t>
            </w:r>
            <w:r w:rsidR="00471297" w:rsidRPr="00A67DF4">
              <w:rPr>
                <w:color w:val="AE0025"/>
                <w:sz w:val="20"/>
                <w:szCs w:val="20"/>
              </w:rPr>
              <w:t>0</w:t>
            </w:r>
          </w:p>
        </w:tc>
        <w:tc>
          <w:tcPr>
            <w:tcW w:w="270" w:type="dxa"/>
            <w:vMerge/>
            <w:tcBorders>
              <w:top w:val="single" w:sz="4" w:space="0" w:color="auto"/>
              <w:bottom w:val="nil"/>
            </w:tcBorders>
          </w:tcPr>
          <w:p w:rsidR="000E674B" w:rsidRPr="00860898" w:rsidRDefault="000E674B" w:rsidP="000E674B">
            <w:pPr>
              <w:rPr>
                <w:sz w:val="20"/>
                <w:szCs w:val="20"/>
              </w:rPr>
            </w:pPr>
          </w:p>
        </w:tc>
        <w:tc>
          <w:tcPr>
            <w:tcW w:w="2430" w:type="dxa"/>
            <w:gridSpan w:val="3"/>
            <w:tcBorders>
              <w:top w:val="nil"/>
              <w:bottom w:val="single" w:sz="4" w:space="0" w:color="auto"/>
            </w:tcBorders>
          </w:tcPr>
          <w:p w:rsidR="000E674B" w:rsidRPr="00860898" w:rsidRDefault="000E674B" w:rsidP="000E674B">
            <w:pPr>
              <w:jc w:val="center"/>
              <w:rPr>
                <w:sz w:val="20"/>
                <w:szCs w:val="20"/>
              </w:rPr>
            </w:pPr>
            <w:r>
              <w:rPr>
                <w:sz w:val="20"/>
                <w:szCs w:val="20"/>
              </w:rPr>
              <w:t>(0 to 1 Units)</w:t>
            </w:r>
          </w:p>
        </w:tc>
        <w:tc>
          <w:tcPr>
            <w:tcW w:w="270" w:type="dxa"/>
            <w:vMerge/>
            <w:tcBorders>
              <w:top w:val="single" w:sz="4" w:space="0" w:color="auto"/>
              <w:bottom w:val="nil"/>
            </w:tcBorders>
          </w:tcPr>
          <w:p w:rsidR="000E674B" w:rsidRDefault="000E674B" w:rsidP="000E674B">
            <w:pPr>
              <w:rPr>
                <w:sz w:val="20"/>
                <w:szCs w:val="20"/>
              </w:rPr>
            </w:pPr>
          </w:p>
        </w:tc>
        <w:tc>
          <w:tcPr>
            <w:tcW w:w="1350" w:type="dxa"/>
          </w:tcPr>
          <w:p w:rsidR="000E674B" w:rsidRPr="00802DE2" w:rsidRDefault="000E674B" w:rsidP="006E422A">
            <w:pPr>
              <w:jc w:val="right"/>
              <w:rPr>
                <w:sz w:val="20"/>
                <w:szCs w:val="20"/>
              </w:rPr>
            </w:pPr>
            <w:r>
              <w:rPr>
                <w:sz w:val="20"/>
                <w:szCs w:val="20"/>
              </w:rPr>
              <w:t xml:space="preserve">0 to </w:t>
            </w:r>
            <w:r w:rsidR="006E422A">
              <w:rPr>
                <w:sz w:val="20"/>
                <w:szCs w:val="20"/>
              </w:rPr>
              <w:t>25</w:t>
            </w:r>
          </w:p>
        </w:tc>
        <w:tc>
          <w:tcPr>
            <w:tcW w:w="1602" w:type="dxa"/>
          </w:tcPr>
          <w:p w:rsidR="000E674B" w:rsidRPr="00A67DF4" w:rsidRDefault="005A4227" w:rsidP="005A4227">
            <w:pPr>
              <w:rPr>
                <w:color w:val="007A54"/>
                <w:sz w:val="20"/>
                <w:szCs w:val="20"/>
              </w:rPr>
            </w:pPr>
            <w:r w:rsidRPr="00A67DF4">
              <w:rPr>
                <w:color w:val="007A54"/>
                <w:sz w:val="20"/>
                <w:szCs w:val="20"/>
              </w:rPr>
              <w:t>Glance</w:t>
            </w:r>
          </w:p>
        </w:tc>
        <w:tc>
          <w:tcPr>
            <w:tcW w:w="3438" w:type="dxa"/>
            <w:vMerge/>
            <w:tcBorders>
              <w:top w:val="single" w:sz="4" w:space="0" w:color="auto"/>
              <w:bottom w:val="nil"/>
            </w:tcBorders>
          </w:tcPr>
          <w:p w:rsidR="000E674B" w:rsidRPr="00802DE2" w:rsidRDefault="000E674B" w:rsidP="000E674B">
            <w:pPr>
              <w:rPr>
                <w:sz w:val="20"/>
                <w:szCs w:val="20"/>
              </w:rPr>
            </w:pPr>
          </w:p>
        </w:tc>
      </w:tr>
      <w:tr w:rsidR="000E674B" w:rsidRPr="00802DE2" w:rsidTr="008C0688">
        <w:tc>
          <w:tcPr>
            <w:tcW w:w="990" w:type="dxa"/>
          </w:tcPr>
          <w:p w:rsidR="000E674B" w:rsidRPr="00860898" w:rsidRDefault="000E674B" w:rsidP="00FF0159">
            <w:pPr>
              <w:jc w:val="right"/>
              <w:rPr>
                <w:sz w:val="20"/>
                <w:szCs w:val="20"/>
              </w:rPr>
            </w:pPr>
            <w:r>
              <w:rPr>
                <w:sz w:val="20"/>
                <w:szCs w:val="20"/>
              </w:rPr>
              <w:t>10</w:t>
            </w:r>
            <w:r w:rsidRPr="00860898">
              <w:rPr>
                <w:sz w:val="20"/>
                <w:szCs w:val="20"/>
              </w:rPr>
              <w:t>-</w:t>
            </w:r>
            <w:r>
              <w:rPr>
                <w:sz w:val="20"/>
                <w:szCs w:val="20"/>
              </w:rPr>
              <w:t>1</w:t>
            </w:r>
            <w:r w:rsidR="00FF0159">
              <w:rPr>
                <w:sz w:val="20"/>
                <w:szCs w:val="20"/>
              </w:rPr>
              <w:t>4</w:t>
            </w:r>
          </w:p>
        </w:tc>
        <w:tc>
          <w:tcPr>
            <w:tcW w:w="828" w:type="dxa"/>
          </w:tcPr>
          <w:p w:rsidR="000E674B" w:rsidRPr="00A67DF4" w:rsidRDefault="000E674B" w:rsidP="00832149">
            <w:pPr>
              <w:rPr>
                <w:color w:val="AE0025"/>
                <w:sz w:val="20"/>
                <w:szCs w:val="20"/>
              </w:rPr>
            </w:pPr>
            <w:r w:rsidRPr="00A67DF4">
              <w:rPr>
                <w:color w:val="AE0025"/>
                <w:sz w:val="20"/>
                <w:szCs w:val="20"/>
              </w:rPr>
              <w:t>-</w:t>
            </w:r>
            <w:r w:rsidR="00832149" w:rsidRPr="00A67DF4">
              <w:rPr>
                <w:color w:val="AE0025"/>
                <w:sz w:val="20"/>
                <w:szCs w:val="20"/>
              </w:rPr>
              <w:t>30</w:t>
            </w:r>
          </w:p>
        </w:tc>
        <w:tc>
          <w:tcPr>
            <w:tcW w:w="270" w:type="dxa"/>
            <w:vMerge/>
            <w:tcBorders>
              <w:top w:val="single" w:sz="4" w:space="0" w:color="auto"/>
              <w:bottom w:val="nil"/>
            </w:tcBorders>
          </w:tcPr>
          <w:p w:rsidR="000E674B" w:rsidRPr="00860898" w:rsidRDefault="000E674B" w:rsidP="000E674B">
            <w:pPr>
              <w:rPr>
                <w:sz w:val="20"/>
                <w:szCs w:val="20"/>
              </w:rPr>
            </w:pPr>
          </w:p>
        </w:tc>
        <w:tc>
          <w:tcPr>
            <w:tcW w:w="1260" w:type="dxa"/>
            <w:gridSpan w:val="2"/>
            <w:tcBorders>
              <w:top w:val="single" w:sz="4" w:space="0" w:color="auto"/>
              <w:bottom w:val="nil"/>
            </w:tcBorders>
          </w:tcPr>
          <w:p w:rsidR="000E674B" w:rsidRPr="009058BD" w:rsidRDefault="000E674B" w:rsidP="000E674B">
            <w:pPr>
              <w:jc w:val="right"/>
              <w:rPr>
                <w:b/>
                <w:sz w:val="20"/>
                <w:szCs w:val="20"/>
              </w:rPr>
            </w:pPr>
            <w:r w:rsidRPr="009058BD">
              <w:rPr>
                <w:b/>
                <w:sz w:val="20"/>
                <w:szCs w:val="20"/>
              </w:rPr>
              <w:t>Close</w:t>
            </w:r>
          </w:p>
        </w:tc>
        <w:tc>
          <w:tcPr>
            <w:tcW w:w="1170" w:type="dxa"/>
            <w:tcBorders>
              <w:top w:val="single" w:sz="4" w:space="0" w:color="auto"/>
              <w:bottom w:val="nil"/>
            </w:tcBorders>
          </w:tcPr>
          <w:p w:rsidR="000E674B" w:rsidRPr="00A67DF4" w:rsidRDefault="000E674B" w:rsidP="000E674B">
            <w:pPr>
              <w:rPr>
                <w:b/>
                <w:color w:val="AE0025"/>
                <w:sz w:val="20"/>
                <w:szCs w:val="20"/>
              </w:rPr>
            </w:pPr>
            <w:r w:rsidRPr="00A67DF4">
              <w:rPr>
                <w:b/>
                <w:color w:val="AE0025"/>
                <w:sz w:val="20"/>
                <w:szCs w:val="20"/>
              </w:rPr>
              <w:t>0</w:t>
            </w:r>
          </w:p>
        </w:tc>
        <w:tc>
          <w:tcPr>
            <w:tcW w:w="270" w:type="dxa"/>
            <w:vMerge/>
            <w:tcBorders>
              <w:top w:val="single" w:sz="4" w:space="0" w:color="auto"/>
              <w:bottom w:val="nil"/>
            </w:tcBorders>
          </w:tcPr>
          <w:p w:rsidR="000E674B" w:rsidRDefault="000E674B" w:rsidP="000E674B">
            <w:pPr>
              <w:rPr>
                <w:sz w:val="20"/>
                <w:szCs w:val="20"/>
              </w:rPr>
            </w:pPr>
          </w:p>
        </w:tc>
        <w:tc>
          <w:tcPr>
            <w:tcW w:w="1350" w:type="dxa"/>
          </w:tcPr>
          <w:p w:rsidR="000E674B" w:rsidRPr="00802DE2" w:rsidRDefault="006E422A" w:rsidP="006E422A">
            <w:pPr>
              <w:jc w:val="right"/>
              <w:rPr>
                <w:sz w:val="20"/>
                <w:szCs w:val="20"/>
              </w:rPr>
            </w:pPr>
            <w:r>
              <w:rPr>
                <w:sz w:val="20"/>
                <w:szCs w:val="20"/>
              </w:rPr>
              <w:t>26</w:t>
            </w:r>
            <w:r w:rsidR="000E674B">
              <w:rPr>
                <w:sz w:val="20"/>
                <w:szCs w:val="20"/>
              </w:rPr>
              <w:t xml:space="preserve"> to </w:t>
            </w:r>
            <w:r>
              <w:rPr>
                <w:sz w:val="20"/>
                <w:szCs w:val="20"/>
              </w:rPr>
              <w:t>100</w:t>
            </w:r>
          </w:p>
        </w:tc>
        <w:tc>
          <w:tcPr>
            <w:tcW w:w="1602" w:type="dxa"/>
          </w:tcPr>
          <w:p w:rsidR="000E674B" w:rsidRPr="00A67DF4" w:rsidRDefault="000E674B" w:rsidP="000E674B">
            <w:pPr>
              <w:rPr>
                <w:color w:val="007A54"/>
                <w:sz w:val="20"/>
                <w:szCs w:val="20"/>
              </w:rPr>
            </w:pPr>
            <w:r w:rsidRPr="00A67DF4">
              <w:rPr>
                <w:color w:val="007A54"/>
                <w:sz w:val="20"/>
                <w:szCs w:val="20"/>
              </w:rPr>
              <w:t>Hit</w:t>
            </w:r>
          </w:p>
        </w:tc>
        <w:tc>
          <w:tcPr>
            <w:tcW w:w="3438" w:type="dxa"/>
            <w:vMerge/>
            <w:tcBorders>
              <w:top w:val="single" w:sz="4" w:space="0" w:color="auto"/>
              <w:bottom w:val="nil"/>
            </w:tcBorders>
          </w:tcPr>
          <w:p w:rsidR="000E674B" w:rsidRPr="00802DE2" w:rsidRDefault="000E674B" w:rsidP="000E674B">
            <w:pPr>
              <w:rPr>
                <w:sz w:val="20"/>
                <w:szCs w:val="20"/>
              </w:rPr>
            </w:pPr>
          </w:p>
        </w:tc>
      </w:tr>
      <w:tr w:rsidR="000E674B" w:rsidRPr="00802DE2" w:rsidTr="008C0688">
        <w:tc>
          <w:tcPr>
            <w:tcW w:w="990" w:type="dxa"/>
          </w:tcPr>
          <w:p w:rsidR="000E674B" w:rsidRPr="00860898" w:rsidRDefault="000E674B" w:rsidP="00FF0159">
            <w:pPr>
              <w:jc w:val="right"/>
              <w:rPr>
                <w:sz w:val="20"/>
                <w:szCs w:val="20"/>
              </w:rPr>
            </w:pPr>
            <w:r>
              <w:rPr>
                <w:sz w:val="20"/>
                <w:szCs w:val="20"/>
              </w:rPr>
              <w:t>1</w:t>
            </w:r>
            <w:r w:rsidR="00FF0159">
              <w:rPr>
                <w:sz w:val="20"/>
                <w:szCs w:val="20"/>
              </w:rPr>
              <w:t>5</w:t>
            </w:r>
            <w:r w:rsidRPr="00860898">
              <w:rPr>
                <w:sz w:val="20"/>
                <w:szCs w:val="20"/>
              </w:rPr>
              <w:t>-</w:t>
            </w:r>
            <w:r w:rsidR="00FF0159">
              <w:rPr>
                <w:sz w:val="20"/>
                <w:szCs w:val="20"/>
              </w:rPr>
              <w:t>19</w:t>
            </w:r>
          </w:p>
        </w:tc>
        <w:tc>
          <w:tcPr>
            <w:tcW w:w="828" w:type="dxa"/>
          </w:tcPr>
          <w:p w:rsidR="000E674B" w:rsidRPr="00A67DF4" w:rsidRDefault="000E674B" w:rsidP="00832149">
            <w:pPr>
              <w:rPr>
                <w:color w:val="AE0025"/>
                <w:sz w:val="20"/>
                <w:szCs w:val="20"/>
              </w:rPr>
            </w:pPr>
            <w:r w:rsidRPr="00A67DF4">
              <w:rPr>
                <w:color w:val="AE0025"/>
                <w:sz w:val="20"/>
                <w:szCs w:val="20"/>
              </w:rPr>
              <w:t>-</w:t>
            </w:r>
            <w:r w:rsidR="00013EFA" w:rsidRPr="00A67DF4">
              <w:rPr>
                <w:color w:val="AE0025"/>
                <w:sz w:val="20"/>
                <w:szCs w:val="20"/>
              </w:rPr>
              <w:t>2</w:t>
            </w:r>
            <w:r w:rsidR="00832149" w:rsidRPr="00A67DF4">
              <w:rPr>
                <w:color w:val="AE0025"/>
                <w:sz w:val="20"/>
                <w:szCs w:val="20"/>
              </w:rPr>
              <w:t>0</w:t>
            </w:r>
          </w:p>
        </w:tc>
        <w:tc>
          <w:tcPr>
            <w:tcW w:w="270" w:type="dxa"/>
            <w:vMerge/>
            <w:tcBorders>
              <w:top w:val="single" w:sz="4" w:space="0" w:color="auto"/>
              <w:bottom w:val="nil"/>
            </w:tcBorders>
          </w:tcPr>
          <w:p w:rsidR="000E674B" w:rsidRPr="00860898" w:rsidRDefault="000E674B" w:rsidP="000E674B">
            <w:pPr>
              <w:rPr>
                <w:sz w:val="20"/>
                <w:szCs w:val="20"/>
              </w:rPr>
            </w:pPr>
          </w:p>
        </w:tc>
        <w:tc>
          <w:tcPr>
            <w:tcW w:w="2430" w:type="dxa"/>
            <w:gridSpan w:val="3"/>
            <w:tcBorders>
              <w:top w:val="nil"/>
              <w:bottom w:val="single" w:sz="4" w:space="0" w:color="auto"/>
            </w:tcBorders>
          </w:tcPr>
          <w:p w:rsidR="000E674B" w:rsidRPr="00860898" w:rsidRDefault="000E674B" w:rsidP="000E674B">
            <w:pPr>
              <w:jc w:val="center"/>
              <w:rPr>
                <w:sz w:val="20"/>
                <w:szCs w:val="20"/>
              </w:rPr>
            </w:pPr>
            <w:r>
              <w:rPr>
                <w:sz w:val="20"/>
                <w:szCs w:val="20"/>
              </w:rPr>
              <w:t>(2 to 10 Units)</w:t>
            </w:r>
          </w:p>
        </w:tc>
        <w:tc>
          <w:tcPr>
            <w:tcW w:w="270" w:type="dxa"/>
            <w:vMerge/>
            <w:tcBorders>
              <w:top w:val="single" w:sz="4" w:space="0" w:color="auto"/>
              <w:bottom w:val="nil"/>
            </w:tcBorders>
          </w:tcPr>
          <w:p w:rsidR="000E674B" w:rsidRDefault="000E674B" w:rsidP="000E674B">
            <w:pPr>
              <w:rPr>
                <w:sz w:val="20"/>
                <w:szCs w:val="20"/>
              </w:rPr>
            </w:pPr>
          </w:p>
        </w:tc>
        <w:tc>
          <w:tcPr>
            <w:tcW w:w="1350" w:type="dxa"/>
          </w:tcPr>
          <w:p w:rsidR="000E674B" w:rsidRPr="00802DE2" w:rsidRDefault="000E674B" w:rsidP="006E422A">
            <w:pPr>
              <w:jc w:val="right"/>
              <w:rPr>
                <w:sz w:val="20"/>
                <w:szCs w:val="20"/>
              </w:rPr>
            </w:pPr>
            <w:r>
              <w:rPr>
                <w:sz w:val="20"/>
                <w:szCs w:val="20"/>
              </w:rPr>
              <w:t>10</w:t>
            </w:r>
            <w:r w:rsidR="006E422A">
              <w:rPr>
                <w:sz w:val="20"/>
                <w:szCs w:val="20"/>
              </w:rPr>
              <w:t>1</w:t>
            </w:r>
            <w:r>
              <w:rPr>
                <w:sz w:val="20"/>
                <w:szCs w:val="20"/>
              </w:rPr>
              <w:t xml:space="preserve"> to </w:t>
            </w:r>
            <w:r w:rsidR="006E422A">
              <w:rPr>
                <w:sz w:val="20"/>
                <w:szCs w:val="20"/>
              </w:rPr>
              <w:t>150</w:t>
            </w:r>
          </w:p>
        </w:tc>
        <w:tc>
          <w:tcPr>
            <w:tcW w:w="1602" w:type="dxa"/>
          </w:tcPr>
          <w:p w:rsidR="000E674B" w:rsidRPr="00A67DF4" w:rsidRDefault="000E674B" w:rsidP="000E674B">
            <w:pPr>
              <w:rPr>
                <w:color w:val="007A54"/>
                <w:sz w:val="20"/>
                <w:szCs w:val="20"/>
              </w:rPr>
            </w:pPr>
            <w:r w:rsidRPr="00A67DF4">
              <w:rPr>
                <w:color w:val="007A54"/>
                <w:sz w:val="20"/>
                <w:szCs w:val="20"/>
              </w:rPr>
              <w:t>+1 T-Level</w:t>
            </w:r>
          </w:p>
        </w:tc>
        <w:tc>
          <w:tcPr>
            <w:tcW w:w="3438" w:type="dxa"/>
            <w:vMerge/>
            <w:tcBorders>
              <w:top w:val="single" w:sz="4" w:space="0" w:color="auto"/>
              <w:bottom w:val="nil"/>
            </w:tcBorders>
          </w:tcPr>
          <w:p w:rsidR="000E674B" w:rsidRPr="00802DE2" w:rsidRDefault="000E674B" w:rsidP="000E674B">
            <w:pPr>
              <w:rPr>
                <w:sz w:val="20"/>
                <w:szCs w:val="20"/>
              </w:rPr>
            </w:pPr>
          </w:p>
        </w:tc>
      </w:tr>
      <w:tr w:rsidR="000E674B" w:rsidRPr="00802DE2" w:rsidTr="008C0688">
        <w:tc>
          <w:tcPr>
            <w:tcW w:w="990" w:type="dxa"/>
          </w:tcPr>
          <w:p w:rsidR="000E674B" w:rsidRPr="00860898" w:rsidRDefault="00FF0159" w:rsidP="00FF0159">
            <w:pPr>
              <w:jc w:val="right"/>
              <w:rPr>
                <w:sz w:val="20"/>
                <w:szCs w:val="20"/>
              </w:rPr>
            </w:pPr>
            <w:r>
              <w:rPr>
                <w:sz w:val="20"/>
                <w:szCs w:val="20"/>
              </w:rPr>
              <w:t>20</w:t>
            </w:r>
            <w:r w:rsidR="000E674B">
              <w:rPr>
                <w:sz w:val="20"/>
                <w:szCs w:val="20"/>
              </w:rPr>
              <w:t>-</w:t>
            </w:r>
            <w:r>
              <w:rPr>
                <w:sz w:val="20"/>
                <w:szCs w:val="20"/>
              </w:rPr>
              <w:t>29</w:t>
            </w:r>
          </w:p>
        </w:tc>
        <w:tc>
          <w:tcPr>
            <w:tcW w:w="828" w:type="dxa"/>
          </w:tcPr>
          <w:p w:rsidR="000E674B" w:rsidRPr="00A67DF4" w:rsidRDefault="000E674B" w:rsidP="00013EFA">
            <w:pPr>
              <w:rPr>
                <w:color w:val="AE0025"/>
                <w:sz w:val="20"/>
                <w:szCs w:val="20"/>
              </w:rPr>
            </w:pPr>
            <w:r w:rsidRPr="00A67DF4">
              <w:rPr>
                <w:color w:val="AE0025"/>
                <w:sz w:val="20"/>
                <w:szCs w:val="20"/>
              </w:rPr>
              <w:t>-</w:t>
            </w:r>
            <w:r w:rsidR="00013EFA" w:rsidRPr="00A67DF4">
              <w:rPr>
                <w:color w:val="AE0025"/>
                <w:sz w:val="20"/>
                <w:szCs w:val="20"/>
              </w:rPr>
              <w:t>10</w:t>
            </w:r>
          </w:p>
        </w:tc>
        <w:tc>
          <w:tcPr>
            <w:tcW w:w="270" w:type="dxa"/>
            <w:vMerge/>
            <w:tcBorders>
              <w:top w:val="single" w:sz="4" w:space="0" w:color="auto"/>
              <w:bottom w:val="nil"/>
            </w:tcBorders>
          </w:tcPr>
          <w:p w:rsidR="000E674B" w:rsidRPr="00860898" w:rsidRDefault="000E674B" w:rsidP="000E674B">
            <w:pPr>
              <w:rPr>
                <w:sz w:val="20"/>
                <w:szCs w:val="20"/>
              </w:rPr>
            </w:pPr>
          </w:p>
        </w:tc>
        <w:tc>
          <w:tcPr>
            <w:tcW w:w="1260" w:type="dxa"/>
            <w:gridSpan w:val="2"/>
            <w:tcBorders>
              <w:top w:val="single" w:sz="4" w:space="0" w:color="auto"/>
              <w:bottom w:val="nil"/>
              <w:right w:val="nil"/>
            </w:tcBorders>
          </w:tcPr>
          <w:p w:rsidR="000E674B" w:rsidRPr="009058BD" w:rsidRDefault="000E674B" w:rsidP="000E674B">
            <w:pPr>
              <w:jc w:val="right"/>
              <w:rPr>
                <w:b/>
                <w:sz w:val="20"/>
                <w:szCs w:val="20"/>
              </w:rPr>
            </w:pPr>
            <w:r w:rsidRPr="009058BD">
              <w:rPr>
                <w:b/>
                <w:sz w:val="20"/>
                <w:szCs w:val="20"/>
              </w:rPr>
              <w:t>Mid</w:t>
            </w:r>
          </w:p>
        </w:tc>
        <w:tc>
          <w:tcPr>
            <w:tcW w:w="1170" w:type="dxa"/>
            <w:tcBorders>
              <w:top w:val="single" w:sz="4" w:space="0" w:color="auto"/>
              <w:left w:val="nil"/>
              <w:bottom w:val="nil"/>
            </w:tcBorders>
          </w:tcPr>
          <w:p w:rsidR="000E674B" w:rsidRPr="00A67DF4" w:rsidRDefault="000E674B" w:rsidP="00832149">
            <w:pPr>
              <w:rPr>
                <w:b/>
                <w:color w:val="AE0025"/>
                <w:sz w:val="20"/>
                <w:szCs w:val="20"/>
              </w:rPr>
            </w:pPr>
            <w:r w:rsidRPr="00A67DF4">
              <w:rPr>
                <w:b/>
                <w:color w:val="AE0025"/>
                <w:sz w:val="20"/>
                <w:szCs w:val="20"/>
              </w:rPr>
              <w:t>-</w:t>
            </w:r>
            <w:r w:rsidR="00832149" w:rsidRPr="00A67DF4">
              <w:rPr>
                <w:b/>
                <w:color w:val="AE0025"/>
                <w:sz w:val="20"/>
                <w:szCs w:val="20"/>
              </w:rPr>
              <w:t>10</w:t>
            </w:r>
          </w:p>
        </w:tc>
        <w:tc>
          <w:tcPr>
            <w:tcW w:w="270" w:type="dxa"/>
            <w:vMerge/>
            <w:tcBorders>
              <w:top w:val="single" w:sz="4" w:space="0" w:color="auto"/>
              <w:bottom w:val="nil"/>
            </w:tcBorders>
          </w:tcPr>
          <w:p w:rsidR="000E674B" w:rsidRDefault="000E674B" w:rsidP="000E674B">
            <w:pPr>
              <w:rPr>
                <w:sz w:val="20"/>
                <w:szCs w:val="20"/>
              </w:rPr>
            </w:pPr>
          </w:p>
        </w:tc>
        <w:tc>
          <w:tcPr>
            <w:tcW w:w="1350" w:type="dxa"/>
          </w:tcPr>
          <w:p w:rsidR="000E674B" w:rsidRPr="00802DE2" w:rsidRDefault="000E674B" w:rsidP="006E422A">
            <w:pPr>
              <w:jc w:val="right"/>
              <w:rPr>
                <w:sz w:val="20"/>
                <w:szCs w:val="20"/>
              </w:rPr>
            </w:pPr>
            <w:r>
              <w:rPr>
                <w:sz w:val="20"/>
                <w:szCs w:val="20"/>
              </w:rPr>
              <w:t>15</w:t>
            </w:r>
            <w:r w:rsidR="006E422A">
              <w:rPr>
                <w:sz w:val="20"/>
                <w:szCs w:val="20"/>
              </w:rPr>
              <w:t>1</w:t>
            </w:r>
            <w:r>
              <w:rPr>
                <w:sz w:val="20"/>
                <w:szCs w:val="20"/>
              </w:rPr>
              <w:t xml:space="preserve"> to </w:t>
            </w:r>
            <w:r w:rsidR="006E422A">
              <w:rPr>
                <w:sz w:val="20"/>
                <w:szCs w:val="20"/>
              </w:rPr>
              <w:t>200</w:t>
            </w:r>
          </w:p>
        </w:tc>
        <w:tc>
          <w:tcPr>
            <w:tcW w:w="1602" w:type="dxa"/>
          </w:tcPr>
          <w:p w:rsidR="000E674B" w:rsidRPr="00A67DF4" w:rsidRDefault="000E674B" w:rsidP="000E674B">
            <w:pPr>
              <w:rPr>
                <w:color w:val="007A54"/>
                <w:sz w:val="20"/>
                <w:szCs w:val="20"/>
              </w:rPr>
            </w:pPr>
            <w:r w:rsidRPr="00A67DF4">
              <w:rPr>
                <w:color w:val="007A54"/>
                <w:sz w:val="20"/>
                <w:szCs w:val="20"/>
              </w:rPr>
              <w:t>+2 T-Level</w:t>
            </w:r>
          </w:p>
        </w:tc>
        <w:tc>
          <w:tcPr>
            <w:tcW w:w="3438" w:type="dxa"/>
            <w:vMerge/>
            <w:tcBorders>
              <w:top w:val="single" w:sz="4" w:space="0" w:color="auto"/>
              <w:bottom w:val="nil"/>
            </w:tcBorders>
          </w:tcPr>
          <w:p w:rsidR="000E674B" w:rsidRDefault="000E674B" w:rsidP="000E674B">
            <w:pPr>
              <w:rPr>
                <w:sz w:val="20"/>
                <w:szCs w:val="20"/>
              </w:rPr>
            </w:pPr>
          </w:p>
        </w:tc>
      </w:tr>
      <w:tr w:rsidR="000E674B" w:rsidRPr="00802DE2" w:rsidTr="008C0688">
        <w:trPr>
          <w:trHeight w:val="85"/>
        </w:trPr>
        <w:tc>
          <w:tcPr>
            <w:tcW w:w="990" w:type="dxa"/>
          </w:tcPr>
          <w:p w:rsidR="000E674B" w:rsidRPr="00860898" w:rsidRDefault="00FF0159" w:rsidP="00F923BE">
            <w:pPr>
              <w:jc w:val="right"/>
              <w:rPr>
                <w:sz w:val="20"/>
                <w:szCs w:val="20"/>
              </w:rPr>
            </w:pPr>
            <w:r>
              <w:rPr>
                <w:sz w:val="20"/>
                <w:szCs w:val="20"/>
              </w:rPr>
              <w:t>30</w:t>
            </w:r>
            <w:r w:rsidR="000E674B" w:rsidRPr="00860898">
              <w:rPr>
                <w:sz w:val="20"/>
                <w:szCs w:val="20"/>
              </w:rPr>
              <w:t>-</w:t>
            </w:r>
            <w:r w:rsidR="00F923BE">
              <w:rPr>
                <w:sz w:val="20"/>
                <w:szCs w:val="20"/>
              </w:rPr>
              <w:t>5</w:t>
            </w:r>
            <w:bookmarkStart w:id="0" w:name="_GoBack"/>
            <w:bookmarkEnd w:id="0"/>
            <w:r w:rsidR="00F923BE">
              <w:rPr>
                <w:sz w:val="20"/>
                <w:szCs w:val="20"/>
              </w:rPr>
              <w:t>9</w:t>
            </w:r>
          </w:p>
        </w:tc>
        <w:tc>
          <w:tcPr>
            <w:tcW w:w="828" w:type="dxa"/>
          </w:tcPr>
          <w:p w:rsidR="000E674B" w:rsidRPr="00A67DF4" w:rsidRDefault="000E674B" w:rsidP="000E674B">
            <w:pPr>
              <w:rPr>
                <w:color w:val="AE0025"/>
                <w:sz w:val="20"/>
                <w:szCs w:val="20"/>
              </w:rPr>
            </w:pPr>
            <w:r w:rsidRPr="00A67DF4">
              <w:rPr>
                <w:color w:val="AE0025"/>
                <w:sz w:val="20"/>
                <w:szCs w:val="20"/>
              </w:rPr>
              <w:t>0</w:t>
            </w:r>
          </w:p>
        </w:tc>
        <w:tc>
          <w:tcPr>
            <w:tcW w:w="270" w:type="dxa"/>
            <w:vMerge/>
            <w:tcBorders>
              <w:top w:val="single" w:sz="4" w:space="0" w:color="auto"/>
              <w:bottom w:val="nil"/>
            </w:tcBorders>
          </w:tcPr>
          <w:p w:rsidR="000E674B" w:rsidRPr="00860898" w:rsidRDefault="000E674B" w:rsidP="000E674B">
            <w:pPr>
              <w:rPr>
                <w:sz w:val="20"/>
                <w:szCs w:val="20"/>
              </w:rPr>
            </w:pPr>
          </w:p>
        </w:tc>
        <w:tc>
          <w:tcPr>
            <w:tcW w:w="2430" w:type="dxa"/>
            <w:gridSpan w:val="3"/>
            <w:tcBorders>
              <w:top w:val="nil"/>
              <w:bottom w:val="single" w:sz="4" w:space="0" w:color="auto"/>
            </w:tcBorders>
          </w:tcPr>
          <w:p w:rsidR="000E674B" w:rsidRPr="00860898" w:rsidRDefault="000E674B" w:rsidP="000E674B">
            <w:pPr>
              <w:jc w:val="center"/>
              <w:rPr>
                <w:sz w:val="20"/>
                <w:szCs w:val="20"/>
              </w:rPr>
            </w:pPr>
            <w:r>
              <w:rPr>
                <w:sz w:val="20"/>
                <w:szCs w:val="20"/>
              </w:rPr>
              <w:t>(11 to 25 Units)</w:t>
            </w:r>
          </w:p>
        </w:tc>
        <w:tc>
          <w:tcPr>
            <w:tcW w:w="270" w:type="dxa"/>
            <w:vMerge/>
            <w:tcBorders>
              <w:top w:val="single" w:sz="4" w:space="0" w:color="auto"/>
              <w:bottom w:val="nil"/>
            </w:tcBorders>
          </w:tcPr>
          <w:p w:rsidR="000E674B" w:rsidRDefault="000E674B" w:rsidP="000E674B">
            <w:pPr>
              <w:rPr>
                <w:sz w:val="20"/>
                <w:szCs w:val="20"/>
              </w:rPr>
            </w:pPr>
          </w:p>
        </w:tc>
        <w:tc>
          <w:tcPr>
            <w:tcW w:w="1350" w:type="dxa"/>
            <w:vMerge w:val="restart"/>
            <w:vAlign w:val="center"/>
          </w:tcPr>
          <w:p w:rsidR="000E674B" w:rsidRPr="00802DE2" w:rsidRDefault="000E674B" w:rsidP="006E422A">
            <w:pPr>
              <w:jc w:val="right"/>
              <w:rPr>
                <w:sz w:val="20"/>
                <w:szCs w:val="20"/>
              </w:rPr>
            </w:pPr>
            <w:r>
              <w:rPr>
                <w:sz w:val="20"/>
                <w:szCs w:val="20"/>
              </w:rPr>
              <w:t>20</w:t>
            </w:r>
            <w:r w:rsidR="006E422A">
              <w:rPr>
                <w:sz w:val="20"/>
                <w:szCs w:val="20"/>
              </w:rPr>
              <w:t>1</w:t>
            </w:r>
            <w:r w:rsidRPr="00802DE2">
              <w:rPr>
                <w:sz w:val="20"/>
                <w:szCs w:val="20"/>
              </w:rPr>
              <w:t>+</w:t>
            </w:r>
          </w:p>
        </w:tc>
        <w:tc>
          <w:tcPr>
            <w:tcW w:w="1602" w:type="dxa"/>
            <w:vMerge w:val="restart"/>
          </w:tcPr>
          <w:p w:rsidR="000E674B" w:rsidRPr="00A67DF4" w:rsidRDefault="000E674B" w:rsidP="000E674B">
            <w:pPr>
              <w:rPr>
                <w:color w:val="007A54"/>
                <w:sz w:val="20"/>
                <w:szCs w:val="20"/>
              </w:rPr>
            </w:pPr>
            <w:r w:rsidRPr="00A67DF4">
              <w:rPr>
                <w:color w:val="007A54"/>
                <w:sz w:val="20"/>
                <w:szCs w:val="20"/>
              </w:rPr>
              <w:t>+2 T-Level</w:t>
            </w:r>
          </w:p>
          <w:p w:rsidR="000E674B" w:rsidRPr="00A67DF4" w:rsidRDefault="00832149" w:rsidP="00832149">
            <w:pPr>
              <w:rPr>
                <w:color w:val="007A54"/>
                <w:sz w:val="20"/>
                <w:szCs w:val="20"/>
              </w:rPr>
            </w:pPr>
            <w:r w:rsidRPr="00A67DF4">
              <w:rPr>
                <w:color w:val="007A54"/>
                <w:sz w:val="20"/>
                <w:szCs w:val="20"/>
              </w:rPr>
              <w:t>+1</w:t>
            </w:r>
            <w:r w:rsidR="000E674B" w:rsidRPr="00A67DF4">
              <w:rPr>
                <w:color w:val="007A54"/>
                <w:sz w:val="20"/>
                <w:szCs w:val="20"/>
              </w:rPr>
              <w:t xml:space="preserve"> T-</w:t>
            </w:r>
            <w:proofErr w:type="spellStart"/>
            <w:r w:rsidRPr="00A67DF4">
              <w:rPr>
                <w:color w:val="007A54"/>
                <w:sz w:val="20"/>
                <w:szCs w:val="20"/>
              </w:rPr>
              <w:t>Mult</w:t>
            </w:r>
            <w:proofErr w:type="spellEnd"/>
          </w:p>
        </w:tc>
        <w:tc>
          <w:tcPr>
            <w:tcW w:w="3438" w:type="dxa"/>
            <w:vMerge/>
            <w:tcBorders>
              <w:top w:val="single" w:sz="4" w:space="0" w:color="auto"/>
              <w:bottom w:val="nil"/>
            </w:tcBorders>
          </w:tcPr>
          <w:p w:rsidR="000E674B" w:rsidRPr="00802DE2" w:rsidRDefault="000E674B" w:rsidP="000E674B">
            <w:pPr>
              <w:rPr>
                <w:sz w:val="20"/>
                <w:szCs w:val="20"/>
              </w:rPr>
            </w:pPr>
          </w:p>
        </w:tc>
      </w:tr>
      <w:tr w:rsidR="000E674B" w:rsidRPr="00802DE2" w:rsidTr="008C0688">
        <w:trPr>
          <w:trHeight w:val="85"/>
        </w:trPr>
        <w:tc>
          <w:tcPr>
            <w:tcW w:w="990" w:type="dxa"/>
          </w:tcPr>
          <w:p w:rsidR="000E674B" w:rsidRPr="00860898" w:rsidRDefault="006E422A" w:rsidP="00FF0159">
            <w:pPr>
              <w:jc w:val="right"/>
              <w:rPr>
                <w:sz w:val="20"/>
                <w:szCs w:val="20"/>
              </w:rPr>
            </w:pPr>
            <w:r>
              <w:rPr>
                <w:sz w:val="20"/>
                <w:szCs w:val="20"/>
              </w:rPr>
              <w:t>6</w:t>
            </w:r>
            <w:r w:rsidR="00FF0159">
              <w:rPr>
                <w:sz w:val="20"/>
                <w:szCs w:val="20"/>
              </w:rPr>
              <w:t>0</w:t>
            </w:r>
            <w:r w:rsidR="000E674B" w:rsidRPr="00860898">
              <w:rPr>
                <w:sz w:val="20"/>
                <w:szCs w:val="20"/>
              </w:rPr>
              <w:t>-</w:t>
            </w:r>
            <w:r w:rsidR="00FF0159">
              <w:rPr>
                <w:sz w:val="20"/>
                <w:szCs w:val="20"/>
              </w:rPr>
              <w:t>79</w:t>
            </w:r>
          </w:p>
        </w:tc>
        <w:tc>
          <w:tcPr>
            <w:tcW w:w="828" w:type="dxa"/>
          </w:tcPr>
          <w:p w:rsidR="000E674B" w:rsidRPr="00A67DF4" w:rsidRDefault="000E674B" w:rsidP="000E674B">
            <w:pPr>
              <w:rPr>
                <w:color w:val="AE0025"/>
                <w:sz w:val="20"/>
                <w:szCs w:val="20"/>
              </w:rPr>
            </w:pPr>
            <w:r w:rsidRPr="00A67DF4">
              <w:rPr>
                <w:color w:val="AE0025"/>
                <w:sz w:val="20"/>
                <w:szCs w:val="20"/>
              </w:rPr>
              <w:t>+10</w:t>
            </w:r>
          </w:p>
        </w:tc>
        <w:tc>
          <w:tcPr>
            <w:tcW w:w="270" w:type="dxa"/>
            <w:vMerge/>
            <w:tcBorders>
              <w:top w:val="single" w:sz="4" w:space="0" w:color="auto"/>
              <w:bottom w:val="nil"/>
            </w:tcBorders>
          </w:tcPr>
          <w:p w:rsidR="000E674B" w:rsidRPr="00860898" w:rsidRDefault="000E674B" w:rsidP="000E674B">
            <w:pPr>
              <w:rPr>
                <w:sz w:val="20"/>
                <w:szCs w:val="20"/>
              </w:rPr>
            </w:pPr>
          </w:p>
        </w:tc>
        <w:tc>
          <w:tcPr>
            <w:tcW w:w="1260" w:type="dxa"/>
            <w:gridSpan w:val="2"/>
            <w:tcBorders>
              <w:top w:val="single" w:sz="4" w:space="0" w:color="auto"/>
              <w:bottom w:val="nil"/>
              <w:right w:val="nil"/>
            </w:tcBorders>
          </w:tcPr>
          <w:p w:rsidR="000E674B" w:rsidRPr="009058BD" w:rsidRDefault="000E674B" w:rsidP="000E674B">
            <w:pPr>
              <w:jc w:val="right"/>
              <w:rPr>
                <w:b/>
                <w:sz w:val="20"/>
                <w:szCs w:val="20"/>
              </w:rPr>
            </w:pPr>
            <w:r w:rsidRPr="009058BD">
              <w:rPr>
                <w:b/>
                <w:sz w:val="20"/>
                <w:szCs w:val="20"/>
              </w:rPr>
              <w:t>Long</w:t>
            </w:r>
          </w:p>
        </w:tc>
        <w:tc>
          <w:tcPr>
            <w:tcW w:w="1170" w:type="dxa"/>
            <w:tcBorders>
              <w:top w:val="single" w:sz="4" w:space="0" w:color="auto"/>
              <w:left w:val="nil"/>
              <w:bottom w:val="nil"/>
            </w:tcBorders>
          </w:tcPr>
          <w:p w:rsidR="000E674B" w:rsidRPr="00A67DF4" w:rsidRDefault="000E674B" w:rsidP="00832149">
            <w:pPr>
              <w:rPr>
                <w:b/>
                <w:color w:val="AE0025"/>
                <w:sz w:val="20"/>
                <w:szCs w:val="20"/>
              </w:rPr>
            </w:pPr>
            <w:r w:rsidRPr="00A67DF4">
              <w:rPr>
                <w:b/>
                <w:color w:val="AE0025"/>
                <w:sz w:val="20"/>
                <w:szCs w:val="20"/>
              </w:rPr>
              <w:t>-</w:t>
            </w:r>
            <w:r w:rsidR="00832149" w:rsidRPr="00A67DF4">
              <w:rPr>
                <w:b/>
                <w:color w:val="AE0025"/>
                <w:sz w:val="20"/>
                <w:szCs w:val="20"/>
              </w:rPr>
              <w:t>30</w:t>
            </w:r>
          </w:p>
        </w:tc>
        <w:tc>
          <w:tcPr>
            <w:tcW w:w="270" w:type="dxa"/>
            <w:vMerge/>
            <w:tcBorders>
              <w:top w:val="single" w:sz="4" w:space="0" w:color="auto"/>
              <w:bottom w:val="nil"/>
            </w:tcBorders>
          </w:tcPr>
          <w:p w:rsidR="000E674B" w:rsidRPr="00802DE2" w:rsidRDefault="000E674B" w:rsidP="000E674B">
            <w:pPr>
              <w:rPr>
                <w:sz w:val="20"/>
                <w:szCs w:val="20"/>
              </w:rPr>
            </w:pPr>
          </w:p>
        </w:tc>
        <w:tc>
          <w:tcPr>
            <w:tcW w:w="1350" w:type="dxa"/>
            <w:vMerge/>
          </w:tcPr>
          <w:p w:rsidR="000E674B" w:rsidRPr="00802DE2" w:rsidRDefault="000E674B" w:rsidP="000E674B">
            <w:pPr>
              <w:rPr>
                <w:sz w:val="20"/>
                <w:szCs w:val="20"/>
              </w:rPr>
            </w:pPr>
          </w:p>
        </w:tc>
        <w:tc>
          <w:tcPr>
            <w:tcW w:w="1602" w:type="dxa"/>
            <w:vMerge/>
          </w:tcPr>
          <w:p w:rsidR="000E674B" w:rsidRPr="00802DE2" w:rsidRDefault="000E674B" w:rsidP="000E674B">
            <w:pPr>
              <w:rPr>
                <w:sz w:val="20"/>
                <w:szCs w:val="20"/>
              </w:rPr>
            </w:pPr>
          </w:p>
        </w:tc>
        <w:tc>
          <w:tcPr>
            <w:tcW w:w="3438" w:type="dxa"/>
            <w:vMerge/>
            <w:tcBorders>
              <w:top w:val="single" w:sz="4" w:space="0" w:color="auto"/>
              <w:bottom w:val="nil"/>
            </w:tcBorders>
          </w:tcPr>
          <w:p w:rsidR="000E674B" w:rsidRPr="00802DE2" w:rsidRDefault="000E674B" w:rsidP="000E674B">
            <w:pPr>
              <w:rPr>
                <w:sz w:val="20"/>
                <w:szCs w:val="20"/>
              </w:rPr>
            </w:pPr>
          </w:p>
        </w:tc>
      </w:tr>
      <w:tr w:rsidR="000E674B" w:rsidRPr="00802DE2" w:rsidTr="008C0688">
        <w:tc>
          <w:tcPr>
            <w:tcW w:w="990" w:type="dxa"/>
          </w:tcPr>
          <w:p w:rsidR="000E674B" w:rsidRPr="00860898" w:rsidRDefault="00FF0159" w:rsidP="00FF0159">
            <w:pPr>
              <w:jc w:val="right"/>
              <w:rPr>
                <w:sz w:val="20"/>
                <w:szCs w:val="20"/>
              </w:rPr>
            </w:pPr>
            <w:r>
              <w:rPr>
                <w:sz w:val="20"/>
                <w:szCs w:val="20"/>
              </w:rPr>
              <w:t>80</w:t>
            </w:r>
            <w:r w:rsidR="000E674B">
              <w:rPr>
                <w:sz w:val="20"/>
                <w:szCs w:val="20"/>
              </w:rPr>
              <w:t>-</w:t>
            </w:r>
            <w:r>
              <w:rPr>
                <w:sz w:val="20"/>
                <w:szCs w:val="20"/>
              </w:rPr>
              <w:t>99</w:t>
            </w:r>
          </w:p>
        </w:tc>
        <w:tc>
          <w:tcPr>
            <w:tcW w:w="828" w:type="dxa"/>
          </w:tcPr>
          <w:p w:rsidR="000E674B" w:rsidRPr="00A67DF4" w:rsidRDefault="000E674B" w:rsidP="000E674B">
            <w:pPr>
              <w:rPr>
                <w:color w:val="AE0025"/>
                <w:sz w:val="20"/>
                <w:szCs w:val="20"/>
              </w:rPr>
            </w:pPr>
            <w:r w:rsidRPr="00A67DF4">
              <w:rPr>
                <w:color w:val="AE0025"/>
                <w:sz w:val="20"/>
                <w:szCs w:val="20"/>
              </w:rPr>
              <w:t>+20</w:t>
            </w:r>
          </w:p>
        </w:tc>
        <w:tc>
          <w:tcPr>
            <w:tcW w:w="270" w:type="dxa"/>
            <w:vMerge/>
            <w:tcBorders>
              <w:top w:val="single" w:sz="4" w:space="0" w:color="auto"/>
              <w:bottom w:val="nil"/>
            </w:tcBorders>
          </w:tcPr>
          <w:p w:rsidR="000E674B" w:rsidRPr="00860898" w:rsidRDefault="000E674B" w:rsidP="000E674B">
            <w:pPr>
              <w:rPr>
                <w:sz w:val="20"/>
                <w:szCs w:val="20"/>
              </w:rPr>
            </w:pPr>
          </w:p>
        </w:tc>
        <w:tc>
          <w:tcPr>
            <w:tcW w:w="2430" w:type="dxa"/>
            <w:gridSpan w:val="3"/>
            <w:tcBorders>
              <w:top w:val="nil"/>
              <w:bottom w:val="single" w:sz="4" w:space="0" w:color="auto"/>
            </w:tcBorders>
          </w:tcPr>
          <w:p w:rsidR="000E674B" w:rsidRPr="00860898" w:rsidRDefault="000E674B" w:rsidP="000E674B">
            <w:pPr>
              <w:jc w:val="center"/>
              <w:rPr>
                <w:sz w:val="20"/>
                <w:szCs w:val="20"/>
              </w:rPr>
            </w:pPr>
            <w:r>
              <w:rPr>
                <w:sz w:val="20"/>
                <w:szCs w:val="20"/>
              </w:rPr>
              <w:t>(26 to 50 Units)</w:t>
            </w:r>
          </w:p>
        </w:tc>
        <w:tc>
          <w:tcPr>
            <w:tcW w:w="270" w:type="dxa"/>
            <w:vMerge/>
            <w:tcBorders>
              <w:top w:val="single" w:sz="4" w:space="0" w:color="auto"/>
              <w:bottom w:val="nil"/>
            </w:tcBorders>
          </w:tcPr>
          <w:p w:rsidR="000E674B" w:rsidRPr="00951B81" w:rsidRDefault="000E674B" w:rsidP="000E674B">
            <w:pPr>
              <w:rPr>
                <w:b/>
                <w:color w:val="4F6228" w:themeColor="accent3" w:themeShade="80"/>
                <w:sz w:val="20"/>
                <w:szCs w:val="20"/>
              </w:rPr>
            </w:pPr>
          </w:p>
        </w:tc>
        <w:tc>
          <w:tcPr>
            <w:tcW w:w="2952" w:type="dxa"/>
            <w:gridSpan w:val="2"/>
            <w:tcBorders>
              <w:bottom w:val="nil"/>
            </w:tcBorders>
          </w:tcPr>
          <w:p w:rsidR="000E674B" w:rsidRPr="00AF30E0" w:rsidRDefault="00AF30E0" w:rsidP="000E674B">
            <w:pPr>
              <w:rPr>
                <w:b/>
                <w:sz w:val="20"/>
                <w:szCs w:val="20"/>
              </w:rPr>
            </w:pPr>
            <w:r w:rsidRPr="00AF30E0">
              <w:rPr>
                <w:b/>
                <w:sz w:val="20"/>
                <w:szCs w:val="20"/>
              </w:rPr>
              <w:t>See Attack Table Outcomes (below) for more information.</w:t>
            </w:r>
          </w:p>
        </w:tc>
        <w:tc>
          <w:tcPr>
            <w:tcW w:w="3438" w:type="dxa"/>
            <w:vMerge/>
            <w:tcBorders>
              <w:top w:val="single" w:sz="4" w:space="0" w:color="auto"/>
              <w:bottom w:val="nil"/>
            </w:tcBorders>
          </w:tcPr>
          <w:p w:rsidR="000E674B" w:rsidRPr="00951B81" w:rsidRDefault="000E674B" w:rsidP="000E674B">
            <w:pPr>
              <w:rPr>
                <w:b/>
                <w:color w:val="4F6228" w:themeColor="accent3" w:themeShade="80"/>
                <w:sz w:val="20"/>
                <w:szCs w:val="20"/>
              </w:rPr>
            </w:pPr>
          </w:p>
        </w:tc>
      </w:tr>
      <w:tr w:rsidR="000E674B" w:rsidRPr="00802DE2" w:rsidTr="008C0688">
        <w:tc>
          <w:tcPr>
            <w:tcW w:w="990" w:type="dxa"/>
          </w:tcPr>
          <w:p w:rsidR="000E674B" w:rsidRPr="00860898" w:rsidRDefault="00FF0159" w:rsidP="00FF0159">
            <w:pPr>
              <w:jc w:val="right"/>
              <w:rPr>
                <w:sz w:val="20"/>
                <w:szCs w:val="20"/>
              </w:rPr>
            </w:pPr>
            <w:r>
              <w:rPr>
                <w:sz w:val="20"/>
                <w:szCs w:val="20"/>
              </w:rPr>
              <w:t>100</w:t>
            </w:r>
            <w:r w:rsidR="000E674B">
              <w:rPr>
                <w:sz w:val="20"/>
                <w:szCs w:val="20"/>
              </w:rPr>
              <w:t>-</w:t>
            </w:r>
            <w:r>
              <w:rPr>
                <w:sz w:val="20"/>
                <w:szCs w:val="20"/>
              </w:rPr>
              <w:t>149</w:t>
            </w:r>
          </w:p>
        </w:tc>
        <w:tc>
          <w:tcPr>
            <w:tcW w:w="828" w:type="dxa"/>
          </w:tcPr>
          <w:p w:rsidR="000E674B" w:rsidRPr="00A67DF4" w:rsidRDefault="000E674B" w:rsidP="000E674B">
            <w:pPr>
              <w:rPr>
                <w:color w:val="AE0025"/>
                <w:sz w:val="20"/>
                <w:szCs w:val="20"/>
              </w:rPr>
            </w:pPr>
            <w:r w:rsidRPr="00A67DF4">
              <w:rPr>
                <w:color w:val="AE0025"/>
                <w:sz w:val="20"/>
                <w:szCs w:val="20"/>
              </w:rPr>
              <w:t>+30</w:t>
            </w:r>
          </w:p>
        </w:tc>
        <w:tc>
          <w:tcPr>
            <w:tcW w:w="270" w:type="dxa"/>
            <w:vMerge/>
            <w:tcBorders>
              <w:top w:val="single" w:sz="4" w:space="0" w:color="auto"/>
              <w:bottom w:val="nil"/>
            </w:tcBorders>
          </w:tcPr>
          <w:p w:rsidR="000E674B" w:rsidRPr="00860898" w:rsidRDefault="000E674B" w:rsidP="000E674B">
            <w:pPr>
              <w:rPr>
                <w:sz w:val="20"/>
                <w:szCs w:val="20"/>
              </w:rPr>
            </w:pPr>
          </w:p>
        </w:tc>
        <w:tc>
          <w:tcPr>
            <w:tcW w:w="1215" w:type="dxa"/>
            <w:tcBorders>
              <w:top w:val="single" w:sz="4" w:space="0" w:color="auto"/>
              <w:bottom w:val="nil"/>
            </w:tcBorders>
          </w:tcPr>
          <w:p w:rsidR="000E674B" w:rsidRPr="00860898" w:rsidRDefault="003B3267" w:rsidP="000E674B">
            <w:pPr>
              <w:jc w:val="right"/>
              <w:rPr>
                <w:b/>
                <w:sz w:val="20"/>
                <w:szCs w:val="20"/>
              </w:rPr>
            </w:pPr>
            <w:r>
              <w:rPr>
                <w:b/>
                <w:sz w:val="20"/>
                <w:szCs w:val="20"/>
              </w:rPr>
              <w:t>Distant</w:t>
            </w:r>
          </w:p>
        </w:tc>
        <w:tc>
          <w:tcPr>
            <w:tcW w:w="1215" w:type="dxa"/>
            <w:gridSpan w:val="2"/>
            <w:tcBorders>
              <w:top w:val="single" w:sz="4" w:space="0" w:color="auto"/>
              <w:bottom w:val="nil"/>
            </w:tcBorders>
          </w:tcPr>
          <w:p w:rsidR="000E674B" w:rsidRPr="00A67DF4" w:rsidRDefault="003B3267" w:rsidP="00832149">
            <w:pPr>
              <w:rPr>
                <w:b/>
                <w:color w:val="AE0025"/>
                <w:sz w:val="20"/>
                <w:szCs w:val="20"/>
              </w:rPr>
            </w:pPr>
            <w:r w:rsidRPr="00A67DF4">
              <w:rPr>
                <w:b/>
                <w:color w:val="AE0025"/>
                <w:sz w:val="20"/>
                <w:szCs w:val="20"/>
              </w:rPr>
              <w:t>-</w:t>
            </w:r>
            <w:r w:rsidR="00832149" w:rsidRPr="00A67DF4">
              <w:rPr>
                <w:b/>
                <w:color w:val="AE0025"/>
                <w:sz w:val="20"/>
                <w:szCs w:val="20"/>
              </w:rPr>
              <w:t>5</w:t>
            </w:r>
            <w:r w:rsidRPr="00A67DF4">
              <w:rPr>
                <w:b/>
                <w:color w:val="AE0025"/>
                <w:sz w:val="20"/>
                <w:szCs w:val="20"/>
              </w:rPr>
              <w:t>0</w:t>
            </w:r>
          </w:p>
        </w:tc>
        <w:tc>
          <w:tcPr>
            <w:tcW w:w="270" w:type="dxa"/>
            <w:vMerge/>
            <w:tcBorders>
              <w:top w:val="single" w:sz="4" w:space="0" w:color="auto"/>
              <w:bottom w:val="nil"/>
            </w:tcBorders>
          </w:tcPr>
          <w:p w:rsidR="000E674B" w:rsidRPr="00951B81" w:rsidRDefault="000E674B" w:rsidP="000E674B">
            <w:pPr>
              <w:rPr>
                <w:b/>
                <w:color w:val="4F6228" w:themeColor="accent3" w:themeShade="80"/>
                <w:sz w:val="20"/>
                <w:szCs w:val="20"/>
              </w:rPr>
            </w:pPr>
          </w:p>
        </w:tc>
        <w:tc>
          <w:tcPr>
            <w:tcW w:w="2952" w:type="dxa"/>
            <w:gridSpan w:val="2"/>
            <w:tcBorders>
              <w:top w:val="nil"/>
              <w:bottom w:val="nil"/>
            </w:tcBorders>
          </w:tcPr>
          <w:p w:rsidR="000E674B" w:rsidRPr="003D3F7A" w:rsidRDefault="000E674B" w:rsidP="000E674B">
            <w:pPr>
              <w:jc w:val="center"/>
              <w:rPr>
                <w:b/>
                <w:color w:val="4F6228" w:themeColor="accent3" w:themeShade="80"/>
                <w:sz w:val="20"/>
                <w:szCs w:val="20"/>
              </w:rPr>
            </w:pPr>
          </w:p>
        </w:tc>
        <w:tc>
          <w:tcPr>
            <w:tcW w:w="3438" w:type="dxa"/>
            <w:vMerge/>
            <w:tcBorders>
              <w:top w:val="single" w:sz="4" w:space="0" w:color="auto"/>
              <w:bottom w:val="nil"/>
            </w:tcBorders>
          </w:tcPr>
          <w:p w:rsidR="000E674B" w:rsidRPr="00951B81" w:rsidRDefault="000E674B" w:rsidP="000E674B">
            <w:pPr>
              <w:rPr>
                <w:b/>
                <w:color w:val="4F6228" w:themeColor="accent3" w:themeShade="80"/>
                <w:sz w:val="20"/>
                <w:szCs w:val="20"/>
              </w:rPr>
            </w:pPr>
          </w:p>
        </w:tc>
      </w:tr>
      <w:tr w:rsidR="00A67DF4" w:rsidRPr="00802DE2" w:rsidTr="00CF2A85">
        <w:tc>
          <w:tcPr>
            <w:tcW w:w="990" w:type="dxa"/>
          </w:tcPr>
          <w:p w:rsidR="00A67DF4" w:rsidRPr="00860898" w:rsidRDefault="00A67DF4" w:rsidP="00A67DF4">
            <w:pPr>
              <w:jc w:val="right"/>
              <w:rPr>
                <w:sz w:val="20"/>
                <w:szCs w:val="20"/>
              </w:rPr>
            </w:pPr>
            <w:r>
              <w:rPr>
                <w:sz w:val="20"/>
                <w:szCs w:val="20"/>
              </w:rPr>
              <w:t>150-199</w:t>
            </w:r>
          </w:p>
        </w:tc>
        <w:tc>
          <w:tcPr>
            <w:tcW w:w="828" w:type="dxa"/>
          </w:tcPr>
          <w:p w:rsidR="00A67DF4" w:rsidRPr="00A67DF4" w:rsidRDefault="00A67DF4" w:rsidP="00A67DF4">
            <w:pPr>
              <w:rPr>
                <w:color w:val="AE0025"/>
                <w:sz w:val="20"/>
                <w:szCs w:val="20"/>
              </w:rPr>
            </w:pPr>
            <w:r w:rsidRPr="00A67DF4">
              <w:rPr>
                <w:color w:val="AE0025"/>
                <w:sz w:val="20"/>
                <w:szCs w:val="20"/>
              </w:rPr>
              <w:t>+40</w:t>
            </w:r>
          </w:p>
        </w:tc>
        <w:tc>
          <w:tcPr>
            <w:tcW w:w="270" w:type="dxa"/>
            <w:vMerge/>
            <w:tcBorders>
              <w:top w:val="single" w:sz="4" w:space="0" w:color="auto"/>
              <w:bottom w:val="nil"/>
            </w:tcBorders>
          </w:tcPr>
          <w:p w:rsidR="00A67DF4" w:rsidRPr="00951B81" w:rsidRDefault="00A67DF4" w:rsidP="00A67DF4">
            <w:pPr>
              <w:rPr>
                <w:b/>
                <w:color w:val="365F91" w:themeColor="accent1" w:themeShade="BF"/>
                <w:sz w:val="20"/>
                <w:szCs w:val="20"/>
              </w:rPr>
            </w:pPr>
          </w:p>
        </w:tc>
        <w:tc>
          <w:tcPr>
            <w:tcW w:w="2430" w:type="dxa"/>
            <w:gridSpan w:val="3"/>
            <w:tcBorders>
              <w:top w:val="nil"/>
              <w:bottom w:val="single" w:sz="4" w:space="0" w:color="auto"/>
            </w:tcBorders>
          </w:tcPr>
          <w:p w:rsidR="00A67DF4" w:rsidRPr="000E674B" w:rsidRDefault="00A67DF4" w:rsidP="00A67DF4">
            <w:pPr>
              <w:jc w:val="center"/>
              <w:rPr>
                <w:b/>
                <w:color w:val="244061" w:themeColor="accent1" w:themeShade="80"/>
                <w:sz w:val="20"/>
                <w:szCs w:val="20"/>
              </w:rPr>
            </w:pPr>
            <w:r>
              <w:rPr>
                <w:sz w:val="20"/>
                <w:szCs w:val="20"/>
              </w:rPr>
              <w:t>(50+ Units)</w:t>
            </w:r>
          </w:p>
        </w:tc>
        <w:tc>
          <w:tcPr>
            <w:tcW w:w="270" w:type="dxa"/>
            <w:vMerge/>
            <w:tcBorders>
              <w:top w:val="single" w:sz="4" w:space="0" w:color="auto"/>
              <w:bottom w:val="nil"/>
            </w:tcBorders>
          </w:tcPr>
          <w:p w:rsidR="00A67DF4" w:rsidRPr="00802DE2" w:rsidRDefault="00A67DF4" w:rsidP="00A67DF4">
            <w:pPr>
              <w:rPr>
                <w:sz w:val="20"/>
                <w:szCs w:val="20"/>
              </w:rPr>
            </w:pPr>
          </w:p>
        </w:tc>
        <w:tc>
          <w:tcPr>
            <w:tcW w:w="2952" w:type="dxa"/>
            <w:gridSpan w:val="2"/>
            <w:tcBorders>
              <w:top w:val="nil"/>
              <w:bottom w:val="nil"/>
            </w:tcBorders>
          </w:tcPr>
          <w:p w:rsidR="00A67DF4" w:rsidRPr="00A67DF4" w:rsidRDefault="00A67DF4" w:rsidP="00A67DF4">
            <w:pPr>
              <w:jc w:val="center"/>
              <w:rPr>
                <w:b/>
                <w:color w:val="CA5000"/>
                <w:sz w:val="20"/>
                <w:szCs w:val="20"/>
              </w:rPr>
            </w:pPr>
            <w:r w:rsidRPr="00996548">
              <w:rPr>
                <w:color w:val="403152" w:themeColor="accent4" w:themeShade="80"/>
              </w:rPr>
              <w:br w:type="page"/>
            </w:r>
            <w:r w:rsidRPr="00996548">
              <w:rPr>
                <w:color w:val="403152" w:themeColor="accent4" w:themeShade="80"/>
                <w:sz w:val="20"/>
                <w:szCs w:val="20"/>
              </w:rPr>
              <w:t xml:space="preserve"> </w:t>
            </w:r>
          </w:p>
          <w:p w:rsidR="00A67DF4" w:rsidRPr="00996548" w:rsidRDefault="00A67DF4" w:rsidP="00A67DF4">
            <w:pPr>
              <w:jc w:val="center"/>
              <w:rPr>
                <w:b/>
                <w:color w:val="403152" w:themeColor="accent4" w:themeShade="80"/>
                <w:sz w:val="20"/>
                <w:szCs w:val="20"/>
              </w:rPr>
            </w:pPr>
          </w:p>
        </w:tc>
        <w:tc>
          <w:tcPr>
            <w:tcW w:w="3438" w:type="dxa"/>
            <w:vMerge/>
            <w:tcBorders>
              <w:top w:val="single" w:sz="4" w:space="0" w:color="auto"/>
              <w:bottom w:val="nil"/>
            </w:tcBorders>
          </w:tcPr>
          <w:p w:rsidR="00A67DF4" w:rsidRPr="00802DE2" w:rsidRDefault="00A67DF4" w:rsidP="00A67DF4">
            <w:pPr>
              <w:rPr>
                <w:sz w:val="20"/>
                <w:szCs w:val="20"/>
              </w:rPr>
            </w:pPr>
          </w:p>
        </w:tc>
      </w:tr>
      <w:tr w:rsidR="00CF2A85" w:rsidRPr="00802DE2" w:rsidTr="00CF2A85">
        <w:tc>
          <w:tcPr>
            <w:tcW w:w="990" w:type="dxa"/>
          </w:tcPr>
          <w:p w:rsidR="00CF2A85" w:rsidRPr="00860898" w:rsidRDefault="00CF2A85" w:rsidP="00A67DF4">
            <w:pPr>
              <w:jc w:val="right"/>
              <w:rPr>
                <w:sz w:val="20"/>
                <w:szCs w:val="20"/>
              </w:rPr>
            </w:pPr>
            <w:r>
              <w:rPr>
                <w:sz w:val="20"/>
                <w:szCs w:val="20"/>
              </w:rPr>
              <w:t>200+</w:t>
            </w:r>
          </w:p>
        </w:tc>
        <w:tc>
          <w:tcPr>
            <w:tcW w:w="828" w:type="dxa"/>
          </w:tcPr>
          <w:p w:rsidR="00CF2A85" w:rsidRPr="00A67DF4" w:rsidRDefault="00CF2A85" w:rsidP="00A67DF4">
            <w:pPr>
              <w:rPr>
                <w:color w:val="AE0025"/>
                <w:sz w:val="20"/>
                <w:szCs w:val="20"/>
              </w:rPr>
            </w:pPr>
            <w:r w:rsidRPr="00A67DF4">
              <w:rPr>
                <w:color w:val="AE0025"/>
                <w:sz w:val="20"/>
                <w:szCs w:val="20"/>
              </w:rPr>
              <w:t>+50</w:t>
            </w:r>
          </w:p>
        </w:tc>
        <w:tc>
          <w:tcPr>
            <w:tcW w:w="270" w:type="dxa"/>
            <w:vMerge/>
            <w:tcBorders>
              <w:top w:val="single" w:sz="4" w:space="0" w:color="auto"/>
              <w:bottom w:val="nil"/>
            </w:tcBorders>
          </w:tcPr>
          <w:p w:rsidR="00CF2A85" w:rsidRPr="00860898" w:rsidRDefault="00CF2A85" w:rsidP="00A67DF4">
            <w:pPr>
              <w:rPr>
                <w:sz w:val="20"/>
                <w:szCs w:val="20"/>
              </w:rPr>
            </w:pPr>
          </w:p>
        </w:tc>
        <w:tc>
          <w:tcPr>
            <w:tcW w:w="2430" w:type="dxa"/>
            <w:gridSpan w:val="3"/>
            <w:tcBorders>
              <w:top w:val="single" w:sz="4" w:space="0" w:color="auto"/>
              <w:bottom w:val="single" w:sz="4" w:space="0" w:color="auto"/>
            </w:tcBorders>
          </w:tcPr>
          <w:p w:rsidR="00CF2A85" w:rsidRPr="00A67DF4" w:rsidRDefault="00CF2A85" w:rsidP="00A67DF4">
            <w:pPr>
              <w:jc w:val="center"/>
              <w:rPr>
                <w:color w:val="00479D"/>
                <w:sz w:val="20"/>
                <w:szCs w:val="20"/>
              </w:rPr>
            </w:pPr>
            <w:r w:rsidRPr="00A67DF4">
              <w:rPr>
                <w:b/>
                <w:color w:val="00479D"/>
                <w:sz w:val="20"/>
                <w:szCs w:val="20"/>
              </w:rPr>
              <w:t>T-Points to Trauma Level:</w:t>
            </w:r>
          </w:p>
        </w:tc>
        <w:tc>
          <w:tcPr>
            <w:tcW w:w="270" w:type="dxa"/>
            <w:vMerge/>
            <w:tcBorders>
              <w:top w:val="single" w:sz="4" w:space="0" w:color="auto"/>
              <w:bottom w:val="nil"/>
            </w:tcBorders>
          </w:tcPr>
          <w:p w:rsidR="00CF2A85" w:rsidRDefault="00CF2A85" w:rsidP="00A67DF4">
            <w:pPr>
              <w:rPr>
                <w:sz w:val="20"/>
                <w:szCs w:val="20"/>
              </w:rPr>
            </w:pPr>
          </w:p>
        </w:tc>
        <w:tc>
          <w:tcPr>
            <w:tcW w:w="2952" w:type="dxa"/>
            <w:gridSpan w:val="2"/>
            <w:tcBorders>
              <w:top w:val="nil"/>
              <w:bottom w:val="single" w:sz="4" w:space="0" w:color="auto"/>
            </w:tcBorders>
          </w:tcPr>
          <w:p w:rsidR="00CF2A85" w:rsidRPr="009058BD" w:rsidRDefault="00CF2A85" w:rsidP="00CF2A85">
            <w:pPr>
              <w:jc w:val="center"/>
              <w:rPr>
                <w:color w:val="4F6228" w:themeColor="accent3" w:themeShade="80"/>
                <w:sz w:val="20"/>
                <w:szCs w:val="20"/>
              </w:rPr>
            </w:pPr>
            <w:r w:rsidRPr="00A67DF4">
              <w:rPr>
                <w:b/>
                <w:color w:val="CA5000"/>
                <w:sz w:val="20"/>
                <w:szCs w:val="20"/>
              </w:rPr>
              <w:t>Glance Table:</w:t>
            </w:r>
          </w:p>
        </w:tc>
        <w:tc>
          <w:tcPr>
            <w:tcW w:w="3438" w:type="dxa"/>
            <w:vMerge/>
            <w:tcBorders>
              <w:top w:val="single" w:sz="4" w:space="0" w:color="auto"/>
              <w:bottom w:val="nil"/>
            </w:tcBorders>
          </w:tcPr>
          <w:p w:rsidR="00CF2A85" w:rsidRDefault="00CF2A85" w:rsidP="00A67DF4">
            <w:pPr>
              <w:rPr>
                <w:sz w:val="20"/>
                <w:szCs w:val="20"/>
              </w:rPr>
            </w:pPr>
          </w:p>
        </w:tc>
      </w:tr>
      <w:tr w:rsidR="00A67DF4" w:rsidRPr="00802DE2" w:rsidTr="00CF2A85">
        <w:tc>
          <w:tcPr>
            <w:tcW w:w="1818" w:type="dxa"/>
            <w:gridSpan w:val="2"/>
            <w:vMerge w:val="restart"/>
          </w:tcPr>
          <w:p w:rsidR="00A67DF4" w:rsidRPr="00885E46" w:rsidRDefault="00A67DF4" w:rsidP="00A67DF4">
            <w:pPr>
              <w:rPr>
                <w:i/>
                <w:sz w:val="20"/>
                <w:szCs w:val="20"/>
              </w:rPr>
            </w:pPr>
            <w:r w:rsidRPr="00885E46">
              <w:rPr>
                <w:i/>
                <w:sz w:val="20"/>
                <w:szCs w:val="20"/>
              </w:rPr>
              <w:t>Due to Gifts, not all follow above table.</w:t>
            </w:r>
          </w:p>
        </w:tc>
        <w:tc>
          <w:tcPr>
            <w:tcW w:w="270" w:type="dxa"/>
            <w:vMerge/>
            <w:tcBorders>
              <w:top w:val="single" w:sz="4" w:space="0" w:color="auto"/>
              <w:bottom w:val="nil"/>
            </w:tcBorders>
          </w:tcPr>
          <w:p w:rsidR="00A67DF4" w:rsidRPr="00860898" w:rsidRDefault="00A67DF4" w:rsidP="00A67DF4">
            <w:pPr>
              <w:rPr>
                <w:sz w:val="20"/>
                <w:szCs w:val="20"/>
              </w:rPr>
            </w:pPr>
          </w:p>
        </w:tc>
        <w:tc>
          <w:tcPr>
            <w:tcW w:w="1260" w:type="dxa"/>
            <w:gridSpan w:val="2"/>
            <w:tcBorders>
              <w:top w:val="single" w:sz="4" w:space="0" w:color="auto"/>
            </w:tcBorders>
          </w:tcPr>
          <w:p w:rsidR="00A67DF4" w:rsidRPr="00732C70" w:rsidRDefault="00A67DF4" w:rsidP="00A67DF4">
            <w:pPr>
              <w:jc w:val="right"/>
              <w:rPr>
                <w:b/>
                <w:sz w:val="20"/>
                <w:szCs w:val="20"/>
              </w:rPr>
            </w:pPr>
            <w:r w:rsidRPr="00732C70">
              <w:rPr>
                <w:b/>
                <w:sz w:val="20"/>
                <w:szCs w:val="20"/>
              </w:rPr>
              <w:t>T</w:t>
            </w:r>
            <w:r>
              <w:rPr>
                <w:b/>
                <w:sz w:val="20"/>
                <w:szCs w:val="20"/>
              </w:rPr>
              <w:t>-Points</w:t>
            </w:r>
          </w:p>
        </w:tc>
        <w:tc>
          <w:tcPr>
            <w:tcW w:w="1170" w:type="dxa"/>
            <w:tcBorders>
              <w:top w:val="single" w:sz="4" w:space="0" w:color="auto"/>
            </w:tcBorders>
          </w:tcPr>
          <w:p w:rsidR="00A67DF4" w:rsidRPr="00732C70" w:rsidRDefault="00A67DF4" w:rsidP="00A67DF4">
            <w:pPr>
              <w:rPr>
                <w:b/>
                <w:sz w:val="20"/>
                <w:szCs w:val="20"/>
              </w:rPr>
            </w:pPr>
            <w:r>
              <w:rPr>
                <w:b/>
                <w:sz w:val="20"/>
                <w:szCs w:val="20"/>
              </w:rPr>
              <w:t>T-</w:t>
            </w:r>
            <w:r w:rsidRPr="00732C70">
              <w:rPr>
                <w:b/>
                <w:sz w:val="20"/>
                <w:szCs w:val="20"/>
              </w:rPr>
              <w:t>Level</w:t>
            </w:r>
          </w:p>
        </w:tc>
        <w:tc>
          <w:tcPr>
            <w:tcW w:w="270" w:type="dxa"/>
            <w:vMerge/>
            <w:tcBorders>
              <w:top w:val="single" w:sz="4" w:space="0" w:color="auto"/>
              <w:bottom w:val="nil"/>
            </w:tcBorders>
          </w:tcPr>
          <w:p w:rsidR="00A67DF4" w:rsidRDefault="00A67DF4" w:rsidP="00A67DF4">
            <w:pPr>
              <w:rPr>
                <w:sz w:val="20"/>
                <w:szCs w:val="20"/>
              </w:rPr>
            </w:pPr>
          </w:p>
        </w:tc>
        <w:tc>
          <w:tcPr>
            <w:tcW w:w="1350" w:type="dxa"/>
            <w:tcBorders>
              <w:top w:val="single" w:sz="4" w:space="0" w:color="auto"/>
              <w:bottom w:val="single" w:sz="4" w:space="0" w:color="auto"/>
            </w:tcBorders>
          </w:tcPr>
          <w:p w:rsidR="00A67DF4" w:rsidRPr="009058BD" w:rsidRDefault="00A67DF4" w:rsidP="00A67DF4">
            <w:pPr>
              <w:jc w:val="right"/>
              <w:rPr>
                <w:b/>
                <w:sz w:val="20"/>
                <w:szCs w:val="20"/>
              </w:rPr>
            </w:pPr>
            <w:r w:rsidRPr="009058BD">
              <w:rPr>
                <w:b/>
                <w:sz w:val="20"/>
                <w:szCs w:val="20"/>
              </w:rPr>
              <w:t>Roll</w:t>
            </w:r>
          </w:p>
        </w:tc>
        <w:tc>
          <w:tcPr>
            <w:tcW w:w="1602" w:type="dxa"/>
            <w:tcBorders>
              <w:top w:val="single" w:sz="4" w:space="0" w:color="auto"/>
              <w:bottom w:val="single" w:sz="4" w:space="0" w:color="auto"/>
            </w:tcBorders>
          </w:tcPr>
          <w:p w:rsidR="00A67DF4" w:rsidRPr="009058BD" w:rsidRDefault="00A67DF4" w:rsidP="00A67DF4">
            <w:pPr>
              <w:rPr>
                <w:b/>
                <w:sz w:val="20"/>
                <w:szCs w:val="20"/>
              </w:rPr>
            </w:pPr>
            <w:r w:rsidRPr="009058BD">
              <w:rPr>
                <w:b/>
                <w:sz w:val="20"/>
                <w:szCs w:val="20"/>
              </w:rPr>
              <w:t>Result</w:t>
            </w:r>
          </w:p>
        </w:tc>
        <w:tc>
          <w:tcPr>
            <w:tcW w:w="3438" w:type="dxa"/>
            <w:vMerge/>
            <w:tcBorders>
              <w:top w:val="single" w:sz="4" w:space="0" w:color="auto"/>
              <w:bottom w:val="nil"/>
            </w:tcBorders>
          </w:tcPr>
          <w:p w:rsidR="00A67DF4" w:rsidRPr="00802DE2" w:rsidRDefault="00A67DF4" w:rsidP="00A67DF4">
            <w:pPr>
              <w:rPr>
                <w:sz w:val="20"/>
                <w:szCs w:val="20"/>
              </w:rPr>
            </w:pPr>
          </w:p>
        </w:tc>
      </w:tr>
      <w:tr w:rsidR="00A67DF4" w:rsidRPr="00802DE2" w:rsidTr="00CF2A85">
        <w:tc>
          <w:tcPr>
            <w:tcW w:w="1818" w:type="dxa"/>
            <w:gridSpan w:val="2"/>
            <w:vMerge/>
          </w:tcPr>
          <w:p w:rsidR="00A67DF4" w:rsidRPr="009058BD" w:rsidRDefault="00A67DF4" w:rsidP="00A67DF4">
            <w:pPr>
              <w:rPr>
                <w:color w:val="632423" w:themeColor="accent2" w:themeShade="80"/>
                <w:sz w:val="20"/>
                <w:szCs w:val="20"/>
              </w:rPr>
            </w:pPr>
          </w:p>
        </w:tc>
        <w:tc>
          <w:tcPr>
            <w:tcW w:w="270" w:type="dxa"/>
            <w:vMerge/>
            <w:tcBorders>
              <w:top w:val="single" w:sz="4" w:space="0" w:color="auto"/>
              <w:bottom w:val="nil"/>
            </w:tcBorders>
          </w:tcPr>
          <w:p w:rsidR="00A67DF4" w:rsidRDefault="00A67DF4" w:rsidP="00A67DF4">
            <w:pPr>
              <w:rPr>
                <w:sz w:val="20"/>
                <w:szCs w:val="20"/>
              </w:rPr>
            </w:pPr>
          </w:p>
        </w:tc>
        <w:tc>
          <w:tcPr>
            <w:tcW w:w="1260" w:type="dxa"/>
            <w:gridSpan w:val="2"/>
          </w:tcPr>
          <w:p w:rsidR="00A67DF4" w:rsidRPr="00860898" w:rsidRDefault="00A67DF4" w:rsidP="00A67DF4">
            <w:pPr>
              <w:jc w:val="right"/>
              <w:rPr>
                <w:sz w:val="20"/>
                <w:szCs w:val="20"/>
              </w:rPr>
            </w:pPr>
            <w:r>
              <w:rPr>
                <w:sz w:val="20"/>
                <w:szCs w:val="20"/>
              </w:rPr>
              <w:t>0-199</w:t>
            </w:r>
          </w:p>
        </w:tc>
        <w:tc>
          <w:tcPr>
            <w:tcW w:w="1170" w:type="dxa"/>
          </w:tcPr>
          <w:p w:rsidR="00A67DF4" w:rsidRPr="00A67DF4" w:rsidRDefault="00A67DF4" w:rsidP="00A67DF4">
            <w:pPr>
              <w:rPr>
                <w:color w:val="00479D"/>
                <w:sz w:val="20"/>
                <w:szCs w:val="20"/>
              </w:rPr>
            </w:pPr>
            <w:r w:rsidRPr="00A67DF4">
              <w:rPr>
                <w:color w:val="00479D"/>
                <w:sz w:val="20"/>
                <w:szCs w:val="20"/>
              </w:rPr>
              <w:t>None</w:t>
            </w:r>
          </w:p>
        </w:tc>
        <w:tc>
          <w:tcPr>
            <w:tcW w:w="270" w:type="dxa"/>
            <w:vMerge/>
            <w:tcBorders>
              <w:top w:val="single" w:sz="4" w:space="0" w:color="auto"/>
              <w:bottom w:val="nil"/>
            </w:tcBorders>
          </w:tcPr>
          <w:p w:rsidR="00A67DF4" w:rsidRDefault="00A67DF4" w:rsidP="00A67DF4">
            <w:pPr>
              <w:rPr>
                <w:sz w:val="20"/>
                <w:szCs w:val="20"/>
              </w:rPr>
            </w:pPr>
          </w:p>
        </w:tc>
        <w:tc>
          <w:tcPr>
            <w:tcW w:w="1350" w:type="dxa"/>
            <w:tcBorders>
              <w:top w:val="single" w:sz="4" w:space="0" w:color="auto"/>
              <w:bottom w:val="single" w:sz="4" w:space="0" w:color="auto"/>
            </w:tcBorders>
          </w:tcPr>
          <w:p w:rsidR="00A67DF4" w:rsidRPr="00802DE2" w:rsidRDefault="00A67DF4" w:rsidP="00A67DF4">
            <w:pPr>
              <w:jc w:val="right"/>
              <w:rPr>
                <w:sz w:val="20"/>
                <w:szCs w:val="20"/>
              </w:rPr>
            </w:pPr>
            <w:r w:rsidRPr="00802DE2">
              <w:rPr>
                <w:sz w:val="20"/>
                <w:szCs w:val="20"/>
              </w:rPr>
              <w:t>1</w:t>
            </w:r>
          </w:p>
        </w:tc>
        <w:tc>
          <w:tcPr>
            <w:tcW w:w="1602" w:type="dxa"/>
            <w:tcBorders>
              <w:top w:val="single" w:sz="4" w:space="0" w:color="auto"/>
              <w:bottom w:val="single" w:sz="4" w:space="0" w:color="auto"/>
            </w:tcBorders>
          </w:tcPr>
          <w:p w:rsidR="00A67DF4" w:rsidRPr="00A67DF4" w:rsidRDefault="00A67DF4" w:rsidP="00A67DF4">
            <w:pPr>
              <w:rPr>
                <w:color w:val="CA5000"/>
                <w:sz w:val="20"/>
                <w:szCs w:val="20"/>
              </w:rPr>
            </w:pPr>
            <w:r w:rsidRPr="00A67DF4">
              <w:rPr>
                <w:color w:val="CA5000"/>
                <w:sz w:val="20"/>
                <w:szCs w:val="20"/>
              </w:rPr>
              <w:t>Below</w:t>
            </w:r>
          </w:p>
        </w:tc>
        <w:tc>
          <w:tcPr>
            <w:tcW w:w="3438" w:type="dxa"/>
            <w:vMerge/>
            <w:tcBorders>
              <w:top w:val="single" w:sz="4" w:space="0" w:color="auto"/>
              <w:bottom w:val="nil"/>
            </w:tcBorders>
          </w:tcPr>
          <w:p w:rsidR="00A67DF4" w:rsidRPr="00802DE2" w:rsidRDefault="00A67DF4" w:rsidP="00A67DF4">
            <w:pPr>
              <w:rPr>
                <w:sz w:val="20"/>
                <w:szCs w:val="20"/>
              </w:rPr>
            </w:pPr>
          </w:p>
        </w:tc>
      </w:tr>
      <w:tr w:rsidR="00A67DF4" w:rsidRPr="00802DE2" w:rsidTr="00CF2A85">
        <w:tc>
          <w:tcPr>
            <w:tcW w:w="1818" w:type="dxa"/>
            <w:gridSpan w:val="2"/>
            <w:vMerge w:val="restart"/>
          </w:tcPr>
          <w:p w:rsidR="00A67DF4" w:rsidRPr="00A67DF4" w:rsidRDefault="00EE40C5" w:rsidP="00A67DF4">
            <w:pPr>
              <w:jc w:val="center"/>
              <w:rPr>
                <w:color w:val="AE0025"/>
                <w:sz w:val="20"/>
                <w:szCs w:val="20"/>
              </w:rPr>
            </w:pPr>
            <w:r>
              <w:rPr>
                <w:b/>
                <w:color w:val="AE0025"/>
                <w:sz w:val="20"/>
                <w:szCs w:val="20"/>
              </w:rPr>
              <w:t>Reflex</w:t>
            </w:r>
            <w:r w:rsidR="00A67DF4" w:rsidRPr="00A67DF4">
              <w:rPr>
                <w:b/>
                <w:color w:val="AE0025"/>
                <w:sz w:val="20"/>
                <w:szCs w:val="20"/>
              </w:rPr>
              <w:t xml:space="preserve"> Evasion </w:t>
            </w:r>
            <w:r w:rsidR="00A67DF4" w:rsidRPr="00A67DF4">
              <w:rPr>
                <w:color w:val="AE0025"/>
                <w:sz w:val="20"/>
                <w:szCs w:val="20"/>
              </w:rPr>
              <w:t>(if either chose to)</w:t>
            </w:r>
          </w:p>
        </w:tc>
        <w:tc>
          <w:tcPr>
            <w:tcW w:w="270" w:type="dxa"/>
            <w:vMerge/>
            <w:tcBorders>
              <w:top w:val="single" w:sz="4" w:space="0" w:color="auto"/>
              <w:bottom w:val="nil"/>
            </w:tcBorders>
          </w:tcPr>
          <w:p w:rsidR="00A67DF4" w:rsidRDefault="00A67DF4" w:rsidP="00A67DF4">
            <w:pPr>
              <w:rPr>
                <w:sz w:val="20"/>
                <w:szCs w:val="20"/>
              </w:rPr>
            </w:pPr>
          </w:p>
        </w:tc>
        <w:tc>
          <w:tcPr>
            <w:tcW w:w="1260" w:type="dxa"/>
            <w:gridSpan w:val="2"/>
          </w:tcPr>
          <w:p w:rsidR="00A67DF4" w:rsidRPr="00860898" w:rsidRDefault="00A67DF4" w:rsidP="00A67DF4">
            <w:pPr>
              <w:jc w:val="right"/>
              <w:rPr>
                <w:sz w:val="20"/>
                <w:szCs w:val="20"/>
              </w:rPr>
            </w:pPr>
            <w:r>
              <w:rPr>
                <w:sz w:val="20"/>
                <w:szCs w:val="20"/>
              </w:rPr>
              <w:t>200-499</w:t>
            </w:r>
          </w:p>
        </w:tc>
        <w:tc>
          <w:tcPr>
            <w:tcW w:w="1170" w:type="dxa"/>
          </w:tcPr>
          <w:p w:rsidR="00A67DF4" w:rsidRPr="00A67DF4" w:rsidRDefault="00A67DF4" w:rsidP="00A67DF4">
            <w:pPr>
              <w:rPr>
                <w:color w:val="00479D"/>
                <w:sz w:val="20"/>
                <w:szCs w:val="20"/>
              </w:rPr>
            </w:pPr>
            <w:r w:rsidRPr="00A67DF4">
              <w:rPr>
                <w:color w:val="00479D"/>
                <w:sz w:val="20"/>
                <w:szCs w:val="20"/>
              </w:rPr>
              <w:t>T-</w:t>
            </w:r>
            <w:proofErr w:type="spellStart"/>
            <w:r w:rsidRPr="00A67DF4">
              <w:rPr>
                <w:color w:val="00479D"/>
                <w:sz w:val="20"/>
                <w:szCs w:val="20"/>
              </w:rPr>
              <w:t>Lvl</w:t>
            </w:r>
            <w:proofErr w:type="spellEnd"/>
            <w:r w:rsidRPr="00A67DF4">
              <w:rPr>
                <w:color w:val="00479D"/>
                <w:sz w:val="20"/>
                <w:szCs w:val="20"/>
              </w:rPr>
              <w:t xml:space="preserve"> 1</w:t>
            </w:r>
          </w:p>
        </w:tc>
        <w:tc>
          <w:tcPr>
            <w:tcW w:w="270" w:type="dxa"/>
            <w:vMerge/>
            <w:tcBorders>
              <w:top w:val="single" w:sz="4" w:space="0" w:color="auto"/>
              <w:bottom w:val="nil"/>
            </w:tcBorders>
          </w:tcPr>
          <w:p w:rsidR="00A67DF4" w:rsidRDefault="00A67DF4" w:rsidP="00A67DF4">
            <w:pPr>
              <w:rPr>
                <w:sz w:val="20"/>
                <w:szCs w:val="20"/>
              </w:rPr>
            </w:pPr>
          </w:p>
        </w:tc>
        <w:tc>
          <w:tcPr>
            <w:tcW w:w="1350" w:type="dxa"/>
            <w:tcBorders>
              <w:top w:val="single" w:sz="4" w:space="0" w:color="auto"/>
              <w:bottom w:val="single" w:sz="4" w:space="0" w:color="auto"/>
            </w:tcBorders>
          </w:tcPr>
          <w:p w:rsidR="00A67DF4" w:rsidRPr="00802DE2" w:rsidRDefault="00A67DF4" w:rsidP="00A67DF4">
            <w:pPr>
              <w:jc w:val="right"/>
              <w:rPr>
                <w:sz w:val="20"/>
                <w:szCs w:val="20"/>
              </w:rPr>
            </w:pPr>
            <w:r>
              <w:rPr>
                <w:sz w:val="20"/>
                <w:szCs w:val="20"/>
              </w:rPr>
              <w:t>2</w:t>
            </w:r>
          </w:p>
        </w:tc>
        <w:tc>
          <w:tcPr>
            <w:tcW w:w="1602" w:type="dxa"/>
            <w:tcBorders>
              <w:top w:val="single" w:sz="4" w:space="0" w:color="auto"/>
              <w:bottom w:val="single" w:sz="4" w:space="0" w:color="auto"/>
            </w:tcBorders>
          </w:tcPr>
          <w:p w:rsidR="00A67DF4" w:rsidRPr="00A67DF4" w:rsidRDefault="00A67DF4" w:rsidP="00A67DF4">
            <w:pPr>
              <w:rPr>
                <w:color w:val="CA5000"/>
                <w:sz w:val="20"/>
                <w:szCs w:val="20"/>
              </w:rPr>
            </w:pPr>
            <w:r w:rsidRPr="00A67DF4">
              <w:rPr>
                <w:color w:val="CA5000"/>
                <w:sz w:val="20"/>
                <w:szCs w:val="20"/>
              </w:rPr>
              <w:t>Below</w:t>
            </w:r>
          </w:p>
        </w:tc>
        <w:tc>
          <w:tcPr>
            <w:tcW w:w="3438" w:type="dxa"/>
            <w:vMerge/>
            <w:tcBorders>
              <w:top w:val="single" w:sz="4" w:space="0" w:color="auto"/>
              <w:bottom w:val="nil"/>
            </w:tcBorders>
          </w:tcPr>
          <w:p w:rsidR="00A67DF4" w:rsidRPr="00802DE2" w:rsidRDefault="00A67DF4" w:rsidP="00A67DF4">
            <w:pPr>
              <w:rPr>
                <w:sz w:val="20"/>
                <w:szCs w:val="20"/>
              </w:rPr>
            </w:pPr>
          </w:p>
        </w:tc>
      </w:tr>
      <w:tr w:rsidR="00A67DF4" w:rsidRPr="00802DE2" w:rsidTr="00CF2A85">
        <w:trPr>
          <w:trHeight w:val="85"/>
        </w:trPr>
        <w:tc>
          <w:tcPr>
            <w:tcW w:w="1818" w:type="dxa"/>
            <w:gridSpan w:val="2"/>
            <w:vMerge/>
            <w:tcBorders>
              <w:bottom w:val="single" w:sz="4" w:space="0" w:color="auto"/>
            </w:tcBorders>
          </w:tcPr>
          <w:p w:rsidR="00A67DF4" w:rsidRPr="003D3F7A" w:rsidRDefault="00A67DF4" w:rsidP="00A67DF4">
            <w:pPr>
              <w:jc w:val="center"/>
              <w:rPr>
                <w:color w:val="632423" w:themeColor="accent2" w:themeShade="80"/>
                <w:sz w:val="20"/>
                <w:szCs w:val="20"/>
              </w:rPr>
            </w:pPr>
          </w:p>
        </w:tc>
        <w:tc>
          <w:tcPr>
            <w:tcW w:w="270" w:type="dxa"/>
            <w:vMerge/>
            <w:tcBorders>
              <w:top w:val="single" w:sz="4" w:space="0" w:color="auto"/>
              <w:bottom w:val="nil"/>
            </w:tcBorders>
          </w:tcPr>
          <w:p w:rsidR="00A67DF4" w:rsidRDefault="00A67DF4" w:rsidP="00A67DF4">
            <w:pPr>
              <w:rPr>
                <w:sz w:val="20"/>
                <w:szCs w:val="20"/>
              </w:rPr>
            </w:pPr>
          </w:p>
        </w:tc>
        <w:tc>
          <w:tcPr>
            <w:tcW w:w="1260" w:type="dxa"/>
            <w:gridSpan w:val="2"/>
          </w:tcPr>
          <w:p w:rsidR="00A67DF4" w:rsidRPr="00860898" w:rsidRDefault="00A67DF4" w:rsidP="00A67DF4">
            <w:pPr>
              <w:jc w:val="right"/>
              <w:rPr>
                <w:sz w:val="20"/>
                <w:szCs w:val="20"/>
              </w:rPr>
            </w:pPr>
            <w:r>
              <w:rPr>
                <w:sz w:val="20"/>
                <w:szCs w:val="20"/>
              </w:rPr>
              <w:t>500</w:t>
            </w:r>
            <w:r w:rsidRPr="00860898">
              <w:rPr>
                <w:sz w:val="20"/>
                <w:szCs w:val="20"/>
              </w:rPr>
              <w:t>-</w:t>
            </w:r>
            <w:r>
              <w:rPr>
                <w:sz w:val="20"/>
                <w:szCs w:val="20"/>
              </w:rPr>
              <w:t>999</w:t>
            </w:r>
          </w:p>
        </w:tc>
        <w:tc>
          <w:tcPr>
            <w:tcW w:w="1170" w:type="dxa"/>
          </w:tcPr>
          <w:p w:rsidR="00A67DF4" w:rsidRPr="00A67DF4" w:rsidRDefault="00A67DF4" w:rsidP="00A67DF4">
            <w:pPr>
              <w:rPr>
                <w:color w:val="00479D"/>
                <w:sz w:val="20"/>
                <w:szCs w:val="20"/>
              </w:rPr>
            </w:pPr>
            <w:r w:rsidRPr="00A67DF4">
              <w:rPr>
                <w:color w:val="00479D"/>
                <w:sz w:val="20"/>
                <w:szCs w:val="20"/>
              </w:rPr>
              <w:t>T-</w:t>
            </w:r>
            <w:proofErr w:type="spellStart"/>
            <w:r w:rsidRPr="00A67DF4">
              <w:rPr>
                <w:color w:val="00479D"/>
                <w:sz w:val="20"/>
                <w:szCs w:val="20"/>
              </w:rPr>
              <w:t>Lvl</w:t>
            </w:r>
            <w:proofErr w:type="spellEnd"/>
            <w:r w:rsidRPr="00A67DF4">
              <w:rPr>
                <w:color w:val="00479D"/>
                <w:sz w:val="20"/>
                <w:szCs w:val="20"/>
              </w:rPr>
              <w:t xml:space="preserve"> 2</w:t>
            </w:r>
          </w:p>
        </w:tc>
        <w:tc>
          <w:tcPr>
            <w:tcW w:w="270" w:type="dxa"/>
            <w:vMerge/>
            <w:tcBorders>
              <w:top w:val="single" w:sz="4" w:space="0" w:color="auto"/>
              <w:bottom w:val="nil"/>
            </w:tcBorders>
          </w:tcPr>
          <w:p w:rsidR="00A67DF4" w:rsidRDefault="00A67DF4" w:rsidP="00A67DF4">
            <w:pPr>
              <w:rPr>
                <w:sz w:val="20"/>
                <w:szCs w:val="20"/>
              </w:rPr>
            </w:pPr>
          </w:p>
        </w:tc>
        <w:tc>
          <w:tcPr>
            <w:tcW w:w="1350" w:type="dxa"/>
            <w:tcBorders>
              <w:top w:val="single" w:sz="4" w:space="0" w:color="auto"/>
              <w:bottom w:val="single" w:sz="4" w:space="0" w:color="auto"/>
            </w:tcBorders>
          </w:tcPr>
          <w:p w:rsidR="00A67DF4" w:rsidRPr="00802DE2" w:rsidRDefault="00A67DF4" w:rsidP="00A67DF4">
            <w:pPr>
              <w:jc w:val="right"/>
              <w:rPr>
                <w:sz w:val="20"/>
                <w:szCs w:val="20"/>
              </w:rPr>
            </w:pPr>
            <w:r>
              <w:rPr>
                <w:sz w:val="20"/>
                <w:szCs w:val="20"/>
              </w:rPr>
              <w:t>3</w:t>
            </w:r>
          </w:p>
        </w:tc>
        <w:tc>
          <w:tcPr>
            <w:tcW w:w="1602" w:type="dxa"/>
            <w:tcBorders>
              <w:top w:val="single" w:sz="4" w:space="0" w:color="auto"/>
              <w:bottom w:val="single" w:sz="4" w:space="0" w:color="auto"/>
            </w:tcBorders>
          </w:tcPr>
          <w:p w:rsidR="00A67DF4" w:rsidRPr="00A67DF4" w:rsidRDefault="00A67DF4" w:rsidP="00A67DF4">
            <w:pPr>
              <w:rPr>
                <w:color w:val="CA5000"/>
                <w:sz w:val="20"/>
                <w:szCs w:val="20"/>
              </w:rPr>
            </w:pPr>
            <w:r w:rsidRPr="00A67DF4">
              <w:rPr>
                <w:color w:val="CA5000"/>
                <w:sz w:val="20"/>
                <w:szCs w:val="20"/>
              </w:rPr>
              <w:t>Left</w:t>
            </w:r>
          </w:p>
        </w:tc>
        <w:tc>
          <w:tcPr>
            <w:tcW w:w="3438" w:type="dxa"/>
            <w:vMerge/>
            <w:tcBorders>
              <w:top w:val="single" w:sz="4" w:space="0" w:color="auto"/>
              <w:bottom w:val="nil"/>
            </w:tcBorders>
          </w:tcPr>
          <w:p w:rsidR="00A67DF4" w:rsidRPr="00802DE2" w:rsidRDefault="00A67DF4" w:rsidP="00A67DF4">
            <w:pPr>
              <w:rPr>
                <w:sz w:val="20"/>
                <w:szCs w:val="20"/>
              </w:rPr>
            </w:pPr>
          </w:p>
        </w:tc>
      </w:tr>
      <w:tr w:rsidR="00A67DF4" w:rsidRPr="00802DE2" w:rsidTr="00CF2A85">
        <w:tc>
          <w:tcPr>
            <w:tcW w:w="990" w:type="dxa"/>
            <w:tcBorders>
              <w:top w:val="single" w:sz="4" w:space="0" w:color="auto"/>
              <w:bottom w:val="single" w:sz="4" w:space="0" w:color="auto"/>
            </w:tcBorders>
          </w:tcPr>
          <w:p w:rsidR="00A67DF4" w:rsidRPr="00860898" w:rsidRDefault="00A67DF4" w:rsidP="00A67DF4">
            <w:pPr>
              <w:jc w:val="right"/>
              <w:rPr>
                <w:sz w:val="20"/>
                <w:szCs w:val="20"/>
              </w:rPr>
            </w:pPr>
            <w:r>
              <w:rPr>
                <w:sz w:val="20"/>
                <w:szCs w:val="20"/>
              </w:rPr>
              <w:t>Run</w:t>
            </w:r>
          </w:p>
        </w:tc>
        <w:tc>
          <w:tcPr>
            <w:tcW w:w="828" w:type="dxa"/>
            <w:tcBorders>
              <w:top w:val="single" w:sz="4" w:space="0" w:color="auto"/>
              <w:bottom w:val="single" w:sz="4" w:space="0" w:color="auto"/>
            </w:tcBorders>
          </w:tcPr>
          <w:p w:rsidR="00A67DF4" w:rsidRPr="00A67DF4" w:rsidRDefault="00A67DF4" w:rsidP="00A67DF4">
            <w:pPr>
              <w:rPr>
                <w:color w:val="AE0025"/>
                <w:sz w:val="20"/>
                <w:szCs w:val="20"/>
              </w:rPr>
            </w:pPr>
            <w:r w:rsidRPr="00A67DF4">
              <w:rPr>
                <w:color w:val="AE0025"/>
                <w:sz w:val="20"/>
                <w:szCs w:val="20"/>
              </w:rPr>
              <w:t>-20</w:t>
            </w:r>
          </w:p>
        </w:tc>
        <w:tc>
          <w:tcPr>
            <w:tcW w:w="270" w:type="dxa"/>
            <w:vMerge/>
            <w:tcBorders>
              <w:top w:val="single" w:sz="4" w:space="0" w:color="auto"/>
              <w:bottom w:val="nil"/>
            </w:tcBorders>
          </w:tcPr>
          <w:p w:rsidR="00A67DF4" w:rsidRDefault="00A67DF4" w:rsidP="00A67DF4">
            <w:pPr>
              <w:rPr>
                <w:sz w:val="20"/>
                <w:szCs w:val="20"/>
              </w:rPr>
            </w:pPr>
          </w:p>
        </w:tc>
        <w:tc>
          <w:tcPr>
            <w:tcW w:w="1260" w:type="dxa"/>
            <w:gridSpan w:val="2"/>
            <w:tcBorders>
              <w:bottom w:val="single" w:sz="4" w:space="0" w:color="auto"/>
            </w:tcBorders>
          </w:tcPr>
          <w:p w:rsidR="00A67DF4" w:rsidRPr="00860898" w:rsidRDefault="00A67DF4" w:rsidP="00A67DF4">
            <w:pPr>
              <w:jc w:val="right"/>
              <w:rPr>
                <w:sz w:val="20"/>
                <w:szCs w:val="20"/>
              </w:rPr>
            </w:pPr>
            <w:r>
              <w:rPr>
                <w:sz w:val="20"/>
                <w:szCs w:val="20"/>
              </w:rPr>
              <w:t>1000-1999</w:t>
            </w:r>
          </w:p>
        </w:tc>
        <w:tc>
          <w:tcPr>
            <w:tcW w:w="1170" w:type="dxa"/>
            <w:tcBorders>
              <w:bottom w:val="single" w:sz="4" w:space="0" w:color="auto"/>
            </w:tcBorders>
          </w:tcPr>
          <w:p w:rsidR="00A67DF4" w:rsidRPr="00A67DF4" w:rsidRDefault="00A67DF4" w:rsidP="00A67DF4">
            <w:pPr>
              <w:rPr>
                <w:color w:val="00479D"/>
                <w:sz w:val="20"/>
                <w:szCs w:val="20"/>
              </w:rPr>
            </w:pPr>
            <w:r w:rsidRPr="00A67DF4">
              <w:rPr>
                <w:color w:val="00479D"/>
                <w:sz w:val="20"/>
                <w:szCs w:val="20"/>
              </w:rPr>
              <w:t>T-</w:t>
            </w:r>
            <w:proofErr w:type="spellStart"/>
            <w:r w:rsidRPr="00A67DF4">
              <w:rPr>
                <w:color w:val="00479D"/>
                <w:sz w:val="20"/>
                <w:szCs w:val="20"/>
              </w:rPr>
              <w:t>Lvl</w:t>
            </w:r>
            <w:proofErr w:type="spellEnd"/>
            <w:r w:rsidRPr="00A67DF4">
              <w:rPr>
                <w:color w:val="00479D"/>
                <w:sz w:val="20"/>
                <w:szCs w:val="20"/>
              </w:rPr>
              <w:t xml:space="preserve"> 3</w:t>
            </w:r>
          </w:p>
        </w:tc>
        <w:tc>
          <w:tcPr>
            <w:tcW w:w="270" w:type="dxa"/>
            <w:vMerge/>
            <w:tcBorders>
              <w:top w:val="single" w:sz="4" w:space="0" w:color="auto"/>
              <w:bottom w:val="nil"/>
            </w:tcBorders>
          </w:tcPr>
          <w:p w:rsidR="00A67DF4" w:rsidRDefault="00A67DF4" w:rsidP="00A67DF4">
            <w:pPr>
              <w:rPr>
                <w:sz w:val="20"/>
                <w:szCs w:val="20"/>
              </w:rPr>
            </w:pPr>
          </w:p>
        </w:tc>
        <w:tc>
          <w:tcPr>
            <w:tcW w:w="1350" w:type="dxa"/>
            <w:tcBorders>
              <w:top w:val="single" w:sz="4" w:space="0" w:color="auto"/>
              <w:bottom w:val="single" w:sz="4" w:space="0" w:color="auto"/>
            </w:tcBorders>
          </w:tcPr>
          <w:p w:rsidR="00A67DF4" w:rsidRPr="00802DE2" w:rsidRDefault="00A67DF4" w:rsidP="00A67DF4">
            <w:pPr>
              <w:jc w:val="right"/>
              <w:rPr>
                <w:sz w:val="20"/>
                <w:szCs w:val="20"/>
              </w:rPr>
            </w:pPr>
            <w:r>
              <w:rPr>
                <w:sz w:val="20"/>
                <w:szCs w:val="20"/>
              </w:rPr>
              <w:t>4</w:t>
            </w:r>
          </w:p>
        </w:tc>
        <w:tc>
          <w:tcPr>
            <w:tcW w:w="1602" w:type="dxa"/>
            <w:tcBorders>
              <w:top w:val="single" w:sz="4" w:space="0" w:color="auto"/>
              <w:bottom w:val="single" w:sz="4" w:space="0" w:color="auto"/>
            </w:tcBorders>
          </w:tcPr>
          <w:p w:rsidR="00A67DF4" w:rsidRPr="00802DE2" w:rsidRDefault="00A67DF4" w:rsidP="00A67DF4">
            <w:pPr>
              <w:rPr>
                <w:sz w:val="20"/>
                <w:szCs w:val="20"/>
              </w:rPr>
            </w:pPr>
            <w:r w:rsidRPr="00A67DF4">
              <w:rPr>
                <w:color w:val="CA5000"/>
                <w:sz w:val="20"/>
                <w:szCs w:val="20"/>
              </w:rPr>
              <w:t>Right</w:t>
            </w:r>
          </w:p>
        </w:tc>
        <w:tc>
          <w:tcPr>
            <w:tcW w:w="3438" w:type="dxa"/>
            <w:vMerge/>
            <w:tcBorders>
              <w:top w:val="single" w:sz="4" w:space="0" w:color="auto"/>
              <w:bottom w:val="nil"/>
            </w:tcBorders>
          </w:tcPr>
          <w:p w:rsidR="00A67DF4" w:rsidRPr="00802DE2" w:rsidRDefault="00A67DF4" w:rsidP="00A67DF4">
            <w:pPr>
              <w:rPr>
                <w:sz w:val="20"/>
                <w:szCs w:val="20"/>
              </w:rPr>
            </w:pPr>
          </w:p>
        </w:tc>
      </w:tr>
      <w:tr w:rsidR="00A67DF4" w:rsidRPr="00802DE2" w:rsidTr="00CF2A85">
        <w:trPr>
          <w:trHeight w:val="85"/>
        </w:trPr>
        <w:tc>
          <w:tcPr>
            <w:tcW w:w="990" w:type="dxa"/>
            <w:tcBorders>
              <w:top w:val="single" w:sz="4" w:space="0" w:color="auto"/>
              <w:bottom w:val="single" w:sz="4" w:space="0" w:color="auto"/>
            </w:tcBorders>
          </w:tcPr>
          <w:p w:rsidR="00A67DF4" w:rsidRPr="00860898" w:rsidRDefault="00A67DF4" w:rsidP="00A67DF4">
            <w:pPr>
              <w:jc w:val="right"/>
              <w:rPr>
                <w:sz w:val="20"/>
                <w:szCs w:val="20"/>
              </w:rPr>
            </w:pPr>
            <w:r>
              <w:rPr>
                <w:sz w:val="20"/>
                <w:szCs w:val="20"/>
              </w:rPr>
              <w:t>Sprint</w:t>
            </w:r>
          </w:p>
        </w:tc>
        <w:tc>
          <w:tcPr>
            <w:tcW w:w="828" w:type="dxa"/>
            <w:tcBorders>
              <w:top w:val="single" w:sz="4" w:space="0" w:color="auto"/>
              <w:bottom w:val="single" w:sz="4" w:space="0" w:color="auto"/>
            </w:tcBorders>
          </w:tcPr>
          <w:p w:rsidR="00A67DF4" w:rsidRPr="00A67DF4" w:rsidRDefault="00A67DF4" w:rsidP="00A67DF4">
            <w:pPr>
              <w:rPr>
                <w:color w:val="AE0025"/>
                <w:sz w:val="20"/>
                <w:szCs w:val="20"/>
              </w:rPr>
            </w:pPr>
            <w:r w:rsidRPr="00A67DF4">
              <w:rPr>
                <w:color w:val="AE0025"/>
                <w:sz w:val="20"/>
                <w:szCs w:val="20"/>
              </w:rPr>
              <w:t>-40</w:t>
            </w:r>
          </w:p>
        </w:tc>
        <w:tc>
          <w:tcPr>
            <w:tcW w:w="270" w:type="dxa"/>
            <w:vMerge/>
            <w:tcBorders>
              <w:top w:val="single" w:sz="4" w:space="0" w:color="auto"/>
              <w:bottom w:val="nil"/>
            </w:tcBorders>
          </w:tcPr>
          <w:p w:rsidR="00A67DF4" w:rsidRDefault="00A67DF4" w:rsidP="00A67DF4">
            <w:pPr>
              <w:rPr>
                <w:sz w:val="20"/>
                <w:szCs w:val="20"/>
              </w:rPr>
            </w:pPr>
          </w:p>
        </w:tc>
        <w:tc>
          <w:tcPr>
            <w:tcW w:w="1260" w:type="dxa"/>
            <w:gridSpan w:val="2"/>
            <w:tcBorders>
              <w:top w:val="single" w:sz="4" w:space="0" w:color="auto"/>
              <w:bottom w:val="single" w:sz="4" w:space="0" w:color="auto"/>
            </w:tcBorders>
          </w:tcPr>
          <w:p w:rsidR="00A67DF4" w:rsidRPr="00860898" w:rsidRDefault="00A67DF4" w:rsidP="00A67DF4">
            <w:pPr>
              <w:jc w:val="right"/>
              <w:rPr>
                <w:sz w:val="20"/>
                <w:szCs w:val="20"/>
              </w:rPr>
            </w:pPr>
            <w:r>
              <w:rPr>
                <w:sz w:val="20"/>
                <w:szCs w:val="20"/>
              </w:rPr>
              <w:t>2000-3999</w:t>
            </w:r>
          </w:p>
        </w:tc>
        <w:tc>
          <w:tcPr>
            <w:tcW w:w="1170" w:type="dxa"/>
            <w:tcBorders>
              <w:top w:val="single" w:sz="4" w:space="0" w:color="auto"/>
              <w:bottom w:val="single" w:sz="4" w:space="0" w:color="auto"/>
            </w:tcBorders>
          </w:tcPr>
          <w:p w:rsidR="00A67DF4" w:rsidRPr="00A67DF4" w:rsidRDefault="00A67DF4" w:rsidP="00A67DF4">
            <w:pPr>
              <w:rPr>
                <w:color w:val="00479D"/>
                <w:sz w:val="20"/>
                <w:szCs w:val="20"/>
              </w:rPr>
            </w:pPr>
            <w:r w:rsidRPr="00A67DF4">
              <w:rPr>
                <w:color w:val="00479D"/>
                <w:sz w:val="20"/>
                <w:szCs w:val="20"/>
              </w:rPr>
              <w:t>T-</w:t>
            </w:r>
            <w:proofErr w:type="spellStart"/>
            <w:r w:rsidRPr="00A67DF4">
              <w:rPr>
                <w:color w:val="00479D"/>
                <w:sz w:val="20"/>
                <w:szCs w:val="20"/>
              </w:rPr>
              <w:t>Lvl</w:t>
            </w:r>
            <w:proofErr w:type="spellEnd"/>
            <w:r w:rsidRPr="00A67DF4">
              <w:rPr>
                <w:color w:val="00479D"/>
                <w:sz w:val="20"/>
                <w:szCs w:val="20"/>
              </w:rPr>
              <w:t xml:space="preserve"> 4</w:t>
            </w:r>
          </w:p>
        </w:tc>
        <w:tc>
          <w:tcPr>
            <w:tcW w:w="270" w:type="dxa"/>
            <w:vMerge/>
            <w:tcBorders>
              <w:top w:val="single" w:sz="4" w:space="0" w:color="auto"/>
              <w:bottom w:val="nil"/>
            </w:tcBorders>
          </w:tcPr>
          <w:p w:rsidR="00A67DF4" w:rsidRDefault="00A67DF4" w:rsidP="00A67DF4">
            <w:pPr>
              <w:rPr>
                <w:sz w:val="20"/>
                <w:szCs w:val="20"/>
              </w:rPr>
            </w:pPr>
          </w:p>
        </w:tc>
        <w:tc>
          <w:tcPr>
            <w:tcW w:w="1350" w:type="dxa"/>
            <w:tcBorders>
              <w:top w:val="single" w:sz="4" w:space="0" w:color="auto"/>
              <w:bottom w:val="single" w:sz="4" w:space="0" w:color="auto"/>
            </w:tcBorders>
          </w:tcPr>
          <w:p w:rsidR="00A67DF4" w:rsidRPr="00802DE2" w:rsidRDefault="00A67DF4" w:rsidP="00A67DF4">
            <w:pPr>
              <w:jc w:val="right"/>
              <w:rPr>
                <w:sz w:val="20"/>
                <w:szCs w:val="20"/>
              </w:rPr>
            </w:pPr>
            <w:r>
              <w:rPr>
                <w:sz w:val="20"/>
                <w:szCs w:val="20"/>
              </w:rPr>
              <w:t>5</w:t>
            </w:r>
          </w:p>
        </w:tc>
        <w:tc>
          <w:tcPr>
            <w:tcW w:w="1602" w:type="dxa"/>
            <w:tcBorders>
              <w:top w:val="single" w:sz="4" w:space="0" w:color="auto"/>
              <w:bottom w:val="single" w:sz="4" w:space="0" w:color="auto"/>
            </w:tcBorders>
          </w:tcPr>
          <w:p w:rsidR="00A67DF4" w:rsidRPr="00802DE2" w:rsidRDefault="00A67DF4" w:rsidP="00A67DF4">
            <w:pPr>
              <w:rPr>
                <w:sz w:val="20"/>
                <w:szCs w:val="20"/>
              </w:rPr>
            </w:pPr>
            <w:r w:rsidRPr="00A67DF4">
              <w:rPr>
                <w:color w:val="CA5000"/>
                <w:sz w:val="20"/>
                <w:szCs w:val="20"/>
              </w:rPr>
              <w:t>Above</w:t>
            </w:r>
          </w:p>
        </w:tc>
        <w:tc>
          <w:tcPr>
            <w:tcW w:w="3438" w:type="dxa"/>
            <w:vMerge/>
            <w:tcBorders>
              <w:top w:val="single" w:sz="4" w:space="0" w:color="auto"/>
              <w:bottom w:val="nil"/>
            </w:tcBorders>
          </w:tcPr>
          <w:p w:rsidR="00A67DF4" w:rsidRPr="00802DE2" w:rsidRDefault="00A67DF4" w:rsidP="00A67DF4">
            <w:pPr>
              <w:rPr>
                <w:sz w:val="20"/>
                <w:szCs w:val="20"/>
              </w:rPr>
            </w:pPr>
          </w:p>
        </w:tc>
      </w:tr>
      <w:tr w:rsidR="00A67DF4" w:rsidRPr="00802DE2" w:rsidTr="00CF2A85">
        <w:trPr>
          <w:trHeight w:val="85"/>
        </w:trPr>
        <w:tc>
          <w:tcPr>
            <w:tcW w:w="990" w:type="dxa"/>
            <w:tcBorders>
              <w:top w:val="single" w:sz="4" w:space="0" w:color="auto"/>
              <w:bottom w:val="single" w:sz="4" w:space="0" w:color="auto"/>
            </w:tcBorders>
          </w:tcPr>
          <w:p w:rsidR="00A67DF4" w:rsidRPr="00860898" w:rsidRDefault="00A67DF4" w:rsidP="00A67DF4">
            <w:pPr>
              <w:jc w:val="right"/>
              <w:rPr>
                <w:sz w:val="20"/>
                <w:szCs w:val="20"/>
              </w:rPr>
            </w:pPr>
            <w:r>
              <w:rPr>
                <w:sz w:val="20"/>
                <w:szCs w:val="20"/>
              </w:rPr>
              <w:t>Ride</w:t>
            </w:r>
          </w:p>
        </w:tc>
        <w:tc>
          <w:tcPr>
            <w:tcW w:w="828" w:type="dxa"/>
            <w:tcBorders>
              <w:top w:val="single" w:sz="4" w:space="0" w:color="auto"/>
              <w:bottom w:val="single" w:sz="4" w:space="0" w:color="auto"/>
            </w:tcBorders>
          </w:tcPr>
          <w:p w:rsidR="00A67DF4" w:rsidRPr="00A67DF4" w:rsidRDefault="00A67DF4" w:rsidP="00A67DF4">
            <w:pPr>
              <w:rPr>
                <w:color w:val="AE0025"/>
                <w:sz w:val="20"/>
                <w:szCs w:val="20"/>
              </w:rPr>
            </w:pPr>
            <w:r w:rsidRPr="00A67DF4">
              <w:rPr>
                <w:color w:val="AE0025"/>
                <w:sz w:val="20"/>
                <w:szCs w:val="20"/>
              </w:rPr>
              <w:t>-60</w:t>
            </w:r>
          </w:p>
        </w:tc>
        <w:tc>
          <w:tcPr>
            <w:tcW w:w="270" w:type="dxa"/>
            <w:vMerge/>
            <w:tcBorders>
              <w:top w:val="single" w:sz="4" w:space="0" w:color="auto"/>
              <w:bottom w:val="nil"/>
            </w:tcBorders>
          </w:tcPr>
          <w:p w:rsidR="00A67DF4" w:rsidRDefault="00A67DF4" w:rsidP="00A67DF4">
            <w:pPr>
              <w:rPr>
                <w:sz w:val="20"/>
                <w:szCs w:val="20"/>
              </w:rPr>
            </w:pPr>
          </w:p>
        </w:tc>
        <w:tc>
          <w:tcPr>
            <w:tcW w:w="1260" w:type="dxa"/>
            <w:gridSpan w:val="2"/>
            <w:tcBorders>
              <w:top w:val="single" w:sz="4" w:space="0" w:color="auto"/>
              <w:bottom w:val="single" w:sz="4" w:space="0" w:color="auto"/>
            </w:tcBorders>
          </w:tcPr>
          <w:p w:rsidR="00A67DF4" w:rsidRPr="00860898" w:rsidRDefault="00A67DF4" w:rsidP="00A67DF4">
            <w:pPr>
              <w:jc w:val="right"/>
              <w:rPr>
                <w:sz w:val="20"/>
                <w:szCs w:val="20"/>
              </w:rPr>
            </w:pPr>
            <w:r>
              <w:rPr>
                <w:sz w:val="20"/>
                <w:szCs w:val="20"/>
              </w:rPr>
              <w:t>4000</w:t>
            </w:r>
            <w:r w:rsidRPr="00860898">
              <w:rPr>
                <w:sz w:val="20"/>
                <w:szCs w:val="20"/>
              </w:rPr>
              <w:t>+</w:t>
            </w:r>
          </w:p>
        </w:tc>
        <w:tc>
          <w:tcPr>
            <w:tcW w:w="1170" w:type="dxa"/>
            <w:tcBorders>
              <w:top w:val="single" w:sz="4" w:space="0" w:color="auto"/>
              <w:bottom w:val="single" w:sz="4" w:space="0" w:color="auto"/>
            </w:tcBorders>
          </w:tcPr>
          <w:p w:rsidR="00A67DF4" w:rsidRPr="00A67DF4" w:rsidRDefault="00A67DF4" w:rsidP="00A67DF4">
            <w:pPr>
              <w:rPr>
                <w:color w:val="00479D"/>
                <w:sz w:val="20"/>
                <w:szCs w:val="20"/>
              </w:rPr>
            </w:pPr>
            <w:r w:rsidRPr="00A67DF4">
              <w:rPr>
                <w:color w:val="00479D"/>
                <w:sz w:val="20"/>
                <w:szCs w:val="20"/>
              </w:rPr>
              <w:t>T-</w:t>
            </w:r>
            <w:proofErr w:type="spellStart"/>
            <w:r w:rsidRPr="00A67DF4">
              <w:rPr>
                <w:color w:val="00479D"/>
                <w:sz w:val="20"/>
                <w:szCs w:val="20"/>
              </w:rPr>
              <w:t>Lvl</w:t>
            </w:r>
            <w:proofErr w:type="spellEnd"/>
            <w:r w:rsidRPr="00A67DF4">
              <w:rPr>
                <w:color w:val="00479D"/>
                <w:sz w:val="20"/>
                <w:szCs w:val="20"/>
              </w:rPr>
              <w:t xml:space="preserve"> 5</w:t>
            </w:r>
          </w:p>
        </w:tc>
        <w:tc>
          <w:tcPr>
            <w:tcW w:w="270" w:type="dxa"/>
            <w:vMerge/>
            <w:tcBorders>
              <w:top w:val="single" w:sz="4" w:space="0" w:color="auto"/>
              <w:bottom w:val="nil"/>
            </w:tcBorders>
          </w:tcPr>
          <w:p w:rsidR="00A67DF4" w:rsidRPr="00802DE2" w:rsidRDefault="00A67DF4" w:rsidP="00A67DF4">
            <w:pPr>
              <w:rPr>
                <w:sz w:val="20"/>
                <w:szCs w:val="20"/>
              </w:rPr>
            </w:pPr>
          </w:p>
        </w:tc>
        <w:tc>
          <w:tcPr>
            <w:tcW w:w="1350" w:type="dxa"/>
            <w:tcBorders>
              <w:top w:val="single" w:sz="4" w:space="0" w:color="auto"/>
              <w:bottom w:val="nil"/>
            </w:tcBorders>
          </w:tcPr>
          <w:p w:rsidR="00A67DF4" w:rsidRPr="00802DE2" w:rsidRDefault="00A67DF4" w:rsidP="00A67DF4">
            <w:pPr>
              <w:jc w:val="right"/>
              <w:rPr>
                <w:sz w:val="20"/>
                <w:szCs w:val="20"/>
              </w:rPr>
            </w:pPr>
            <w:r>
              <w:rPr>
                <w:sz w:val="20"/>
                <w:szCs w:val="20"/>
              </w:rPr>
              <w:t>6</w:t>
            </w:r>
          </w:p>
        </w:tc>
        <w:tc>
          <w:tcPr>
            <w:tcW w:w="1602" w:type="dxa"/>
            <w:tcBorders>
              <w:top w:val="single" w:sz="4" w:space="0" w:color="auto"/>
              <w:bottom w:val="nil"/>
            </w:tcBorders>
          </w:tcPr>
          <w:p w:rsidR="00A67DF4" w:rsidRPr="00802DE2" w:rsidRDefault="00A67DF4" w:rsidP="00A67DF4">
            <w:pPr>
              <w:rPr>
                <w:sz w:val="20"/>
                <w:szCs w:val="20"/>
              </w:rPr>
            </w:pPr>
            <w:r w:rsidRPr="00A67DF4">
              <w:rPr>
                <w:color w:val="CA5000"/>
                <w:sz w:val="20"/>
                <w:szCs w:val="20"/>
              </w:rPr>
              <w:t>Target</w:t>
            </w:r>
          </w:p>
        </w:tc>
        <w:tc>
          <w:tcPr>
            <w:tcW w:w="3438" w:type="dxa"/>
            <w:vMerge/>
            <w:tcBorders>
              <w:top w:val="single" w:sz="4" w:space="0" w:color="auto"/>
              <w:bottom w:val="nil"/>
            </w:tcBorders>
          </w:tcPr>
          <w:p w:rsidR="00A67DF4" w:rsidRPr="00802DE2" w:rsidRDefault="00A67DF4" w:rsidP="00A67DF4">
            <w:pPr>
              <w:rPr>
                <w:sz w:val="20"/>
                <w:szCs w:val="20"/>
              </w:rPr>
            </w:pPr>
          </w:p>
        </w:tc>
      </w:tr>
    </w:tbl>
    <w:p w:rsidR="00893ED6" w:rsidRDefault="00893ED6" w:rsidP="00196A20">
      <w:pPr>
        <w:spacing w:after="0" w:line="240" w:lineRule="auto"/>
      </w:pPr>
    </w:p>
    <w:tbl>
      <w:tblPr>
        <w:tblStyle w:val="TableGrid"/>
        <w:tblW w:w="11088"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ayout w:type="fixed"/>
        <w:tblLook w:val="04A0" w:firstRow="1" w:lastRow="0" w:firstColumn="1" w:lastColumn="0" w:noHBand="0" w:noVBand="1"/>
      </w:tblPr>
      <w:tblGrid>
        <w:gridCol w:w="11088"/>
      </w:tblGrid>
      <w:tr w:rsidR="00CF2A85" w:rsidRPr="00951B81" w:rsidTr="00CF2A85">
        <w:trPr>
          <w:trHeight w:val="2920"/>
        </w:trPr>
        <w:tc>
          <w:tcPr>
            <w:tcW w:w="11088" w:type="dxa"/>
            <w:tcBorders>
              <w:top w:val="nil"/>
              <w:bottom w:val="nil"/>
            </w:tcBorders>
          </w:tcPr>
          <w:p w:rsidR="00CF2A85" w:rsidRDefault="00CF2A85" w:rsidP="004070B1">
            <w:r>
              <w:rPr>
                <w:b/>
              </w:rPr>
              <w:t>Full unit attack</w:t>
            </w:r>
            <w:r w:rsidRPr="00073F66">
              <w:rPr>
                <w:b/>
              </w:rPr>
              <w:t>:</w:t>
            </w:r>
            <w:r>
              <w:rPr>
                <w:b/>
              </w:rPr>
              <w:t xml:space="preserve"> </w:t>
            </w:r>
            <w:r>
              <w:t>Immense, Colossal, and some other abilities (such as a spell with Radius glyph) can attack entire units. These attacks will randomly place on each entity on the unit, with the default target as the Chest (or equivalent center of body).</w:t>
            </w:r>
          </w:p>
          <w:p w:rsidR="00CF2A85" w:rsidRDefault="00CF2A85" w:rsidP="004070B1">
            <w:pPr>
              <w:rPr>
                <w:b/>
              </w:rPr>
            </w:pPr>
          </w:p>
          <w:p w:rsidR="00CF2A85" w:rsidRDefault="00CF2A85" w:rsidP="004070B1">
            <w:r>
              <w:rPr>
                <w:b/>
              </w:rPr>
              <w:t xml:space="preserve">If a </w:t>
            </w:r>
            <w:r w:rsidRPr="00893ED6">
              <w:rPr>
                <w:b/>
              </w:rPr>
              <w:t>Glance:</w:t>
            </w:r>
            <w:r w:rsidRPr="00893ED6">
              <w:t xml:space="preserve"> Attack</w:t>
            </w:r>
            <w:r>
              <w:t xml:space="preserve"> rolls random placement,</w:t>
            </w:r>
            <w:r w:rsidRPr="00893ED6">
              <w:t xml:space="preserve"> </w:t>
            </w:r>
            <w:r>
              <w:t xml:space="preserve">cannot deal more than 1 Health, and half Stamina </w:t>
            </w:r>
            <w:proofErr w:type="spellStart"/>
            <w:r>
              <w:t>dmg</w:t>
            </w:r>
            <w:proofErr w:type="spellEnd"/>
            <w:r w:rsidRPr="00893ED6">
              <w:t>.</w:t>
            </w:r>
          </w:p>
          <w:p w:rsidR="00CF2A85" w:rsidRDefault="00CF2A85" w:rsidP="004070B1"/>
          <w:p w:rsidR="00CF2A85" w:rsidRDefault="00CF2A85" w:rsidP="004070B1">
            <w:r>
              <w:rPr>
                <w:b/>
              </w:rPr>
              <w:t>Placement</w:t>
            </w:r>
            <w:r w:rsidRPr="00893ED6">
              <w:rPr>
                <w:b/>
              </w:rPr>
              <w:t xml:space="preserve"> [</w:t>
            </w:r>
            <w:r>
              <w:rPr>
                <w:b/>
              </w:rPr>
              <w:t>Result</w:t>
            </w:r>
            <w:r w:rsidRPr="00893ED6">
              <w:rPr>
                <w:b/>
              </w:rPr>
              <w:t>]:</w:t>
            </w:r>
            <w:r w:rsidRPr="00893ED6">
              <w:t xml:space="preserve"> </w:t>
            </w:r>
            <w:r>
              <w:t>The result of the placement roll (</w:t>
            </w:r>
            <w:r w:rsidRPr="00893ED6">
              <w:t>Above</w:t>
            </w:r>
            <w:r>
              <w:t xml:space="preserve">, </w:t>
            </w:r>
            <w:r w:rsidRPr="00893ED6">
              <w:t>Below</w:t>
            </w:r>
            <w:r>
              <w:t>,</w:t>
            </w:r>
            <w:r w:rsidRPr="00893ED6">
              <w:t xml:space="preserve"> Right, Left</w:t>
            </w:r>
            <w:r>
              <w:t>, or Target)</w:t>
            </w:r>
            <w:r w:rsidRPr="00893ED6">
              <w:t xml:space="preserve"> deal a</w:t>
            </w:r>
            <w:r>
              <w:t>n</w:t>
            </w:r>
            <w:r w:rsidRPr="00893ED6">
              <w:t xml:space="preserve"> attack to the specified target area.</w:t>
            </w:r>
            <w:r>
              <w:t xml:space="preserve"> </w:t>
            </w:r>
            <w:r w:rsidRPr="00893ED6">
              <w:t>For example, if the attack was targetin</w:t>
            </w:r>
            <w:r>
              <w:t xml:space="preserve">g the defender’s head and </w:t>
            </w:r>
            <w:r w:rsidRPr="00893ED6">
              <w:t xml:space="preserve">Below was rolled, then an attack would be made to the defender’s chest. </w:t>
            </w:r>
            <w:r>
              <w:t>For an attack on the chest, Below (1) could be used for Left Leg while Below (2) could be used for Right Leg (</w:t>
            </w:r>
            <w:proofErr w:type="spellStart"/>
            <w:r>
              <w:t>etc</w:t>
            </w:r>
            <w:proofErr w:type="spellEnd"/>
            <w:r>
              <w:t>).</w:t>
            </w:r>
          </w:p>
          <w:p w:rsidR="00CF2A85" w:rsidRPr="00951B81" w:rsidRDefault="00CF2A85" w:rsidP="004C6155">
            <w:pPr>
              <w:rPr>
                <w:b/>
                <w:color w:val="8064A2" w:themeColor="accent4"/>
                <w:sz w:val="20"/>
                <w:szCs w:val="20"/>
              </w:rPr>
            </w:pPr>
          </w:p>
        </w:tc>
      </w:tr>
    </w:tbl>
    <w:p w:rsidR="008B0193" w:rsidRDefault="008B0193" w:rsidP="00EA6D98">
      <w:pPr>
        <w:pStyle w:val="Heading2"/>
      </w:pPr>
      <w:r>
        <w:t>Attack Table outcomes:</w:t>
      </w:r>
    </w:p>
    <w:p w:rsidR="008B0193" w:rsidRDefault="008B0193" w:rsidP="008B0193">
      <w:pPr>
        <w:spacing w:after="0"/>
      </w:pPr>
      <w:r w:rsidRPr="008B0193">
        <w:rPr>
          <w:b/>
        </w:rPr>
        <w:t>Miss:</w:t>
      </w:r>
      <w:r>
        <w:t xml:space="preserve"> The attack fails to strike its target. Different defenses have different effects on a miss:</w:t>
      </w:r>
    </w:p>
    <w:p w:rsidR="008B0193" w:rsidRDefault="008B0193" w:rsidP="008B0193">
      <w:pPr>
        <w:pStyle w:val="ListParagraph"/>
        <w:numPr>
          <w:ilvl w:val="0"/>
          <w:numId w:val="4"/>
        </w:numPr>
        <w:spacing w:after="0"/>
      </w:pPr>
      <w:r w:rsidRPr="00EA6D98">
        <w:rPr>
          <w:i/>
        </w:rPr>
        <w:t>Dodge</w:t>
      </w:r>
      <w:r>
        <w:t xml:space="preserve"> or </w:t>
      </w:r>
      <w:r w:rsidRPr="00EA6D98">
        <w:rPr>
          <w:i/>
        </w:rPr>
        <w:t>No Defense</w:t>
      </w:r>
      <w:r>
        <w:t xml:space="preserve"> used: The attack does not make any contact. If the attack had UB, ST effects are added.</w:t>
      </w:r>
    </w:p>
    <w:p w:rsidR="008B0193" w:rsidRDefault="008B0193" w:rsidP="008B0193">
      <w:pPr>
        <w:pStyle w:val="ListParagraph"/>
        <w:numPr>
          <w:ilvl w:val="0"/>
          <w:numId w:val="4"/>
        </w:numPr>
        <w:spacing w:after="0"/>
      </w:pPr>
      <w:r w:rsidRPr="00EA6D98">
        <w:rPr>
          <w:i/>
        </w:rPr>
        <w:t>Deflect:</w:t>
      </w:r>
      <w:r>
        <w:t xml:space="preserve"> The attack deals no damage but makes contact with whatever was used to deflect. This may still apply some effects, </w:t>
      </w:r>
      <w:r w:rsidR="000B7252">
        <w:t>such as touch-triggered spells</w:t>
      </w:r>
      <w:r w:rsidR="00EA6D98">
        <w:t>.</w:t>
      </w:r>
    </w:p>
    <w:p w:rsidR="00EA6D98" w:rsidRDefault="00EA6D98" w:rsidP="008B0193">
      <w:pPr>
        <w:pStyle w:val="ListParagraph"/>
        <w:numPr>
          <w:ilvl w:val="0"/>
          <w:numId w:val="4"/>
        </w:numPr>
        <w:spacing w:after="0"/>
      </w:pPr>
      <w:r w:rsidRPr="00EA6D98">
        <w:rPr>
          <w:i/>
        </w:rPr>
        <w:t>Block:</w:t>
      </w:r>
      <w:r>
        <w:t xml:space="preserve"> The attack deals damage to the body part used to block, instead of the attack’s intended target.</w:t>
      </w:r>
    </w:p>
    <w:p w:rsidR="00EA6D98" w:rsidRDefault="00EA6D98" w:rsidP="008B0193">
      <w:pPr>
        <w:pStyle w:val="ListParagraph"/>
        <w:numPr>
          <w:ilvl w:val="0"/>
          <w:numId w:val="4"/>
        </w:numPr>
        <w:spacing w:after="0"/>
      </w:pPr>
      <w:r w:rsidRPr="00EA6D98">
        <w:rPr>
          <w:i/>
        </w:rPr>
        <w:t>Catch:</w:t>
      </w:r>
      <w:r>
        <w:t xml:space="preserve"> The attack deals no damage but makes contact with whatever was used to </w:t>
      </w:r>
      <w:r w:rsidR="000B7252">
        <w:t>catch</w:t>
      </w:r>
      <w:r>
        <w:t>. This may still apply some effects, such as touch-triggered spells. If the attack is attached to the attacker (like a weapon or limb), then the attacker must use Hold (and defender can use Struggle) in order to free themselves</w:t>
      </w:r>
      <w:r w:rsidR="000B7252">
        <w:t>. They must free themselves if they wish to</w:t>
      </w:r>
      <w:r>
        <w:t xml:space="preserve"> perform any</w:t>
      </w:r>
      <w:r w:rsidR="000B7252">
        <w:t xml:space="preserve"> further</w:t>
      </w:r>
      <w:r>
        <w:t xml:space="preserve"> actions with that weapon or limb.</w:t>
      </w:r>
    </w:p>
    <w:p w:rsidR="008B0193" w:rsidRDefault="008B0193" w:rsidP="008B0193">
      <w:pPr>
        <w:spacing w:after="0"/>
      </w:pPr>
      <w:r w:rsidRPr="008B0193">
        <w:rPr>
          <w:b/>
        </w:rPr>
        <w:t>Glance:</w:t>
      </w:r>
      <w:r>
        <w:t xml:space="preserve"> The attack rolls on the Glance Table to place randomly and deals reduced</w:t>
      </w:r>
      <w:r w:rsidR="000B7252">
        <w:t xml:space="preserve"> damage</w:t>
      </w:r>
      <w:r>
        <w:t>.</w:t>
      </w:r>
    </w:p>
    <w:p w:rsidR="008B0193" w:rsidRDefault="008B0193" w:rsidP="008B0193">
      <w:pPr>
        <w:spacing w:after="0"/>
      </w:pPr>
      <w:r w:rsidRPr="008B0193">
        <w:rPr>
          <w:b/>
        </w:rPr>
        <w:t>Hit:</w:t>
      </w:r>
      <w:r>
        <w:t xml:space="preserve"> The attack hits is target and deals regular damage.</w:t>
      </w:r>
    </w:p>
    <w:p w:rsidR="008B0193" w:rsidRDefault="008B0193" w:rsidP="008B0193">
      <w:pPr>
        <w:spacing w:after="0"/>
      </w:pPr>
      <w:r w:rsidRPr="008B0193">
        <w:rPr>
          <w:b/>
        </w:rPr>
        <w:t>Effective Hit:</w:t>
      </w:r>
      <w:r>
        <w:t xml:space="preserve"> The attack hits its target dealing regular damage and gains +1 Trauma Level, nearly hitting a vital spot.</w:t>
      </w:r>
    </w:p>
    <w:p w:rsidR="008B0193" w:rsidRDefault="008B0193" w:rsidP="008B0193">
      <w:pPr>
        <w:spacing w:after="0"/>
      </w:pPr>
      <w:r w:rsidRPr="008B0193">
        <w:rPr>
          <w:b/>
        </w:rPr>
        <w:t>Brutal Hit:</w:t>
      </w:r>
      <w:r>
        <w:t xml:space="preserve"> The attack hits its target dealing regular damage and gains +2 Trauma Levels, hitting a vital spot.</w:t>
      </w:r>
    </w:p>
    <w:p w:rsidR="00893ED6" w:rsidRPr="00AF30E0" w:rsidRDefault="008B0193">
      <w:r w:rsidRPr="008B0193">
        <w:rPr>
          <w:b/>
        </w:rPr>
        <w:lastRenderedPageBreak/>
        <w:t>Deadly Hit:</w:t>
      </w:r>
      <w:r>
        <w:t xml:space="preserve"> The attack hits its target dealing regular damage and gains +2 Trauma Levels and adds +1 to Trauma Effects </w:t>
      </w:r>
      <w:proofErr w:type="spellStart"/>
      <w:r>
        <w:t>Multipler</w:t>
      </w:r>
      <w:proofErr w:type="spellEnd"/>
      <w:r>
        <w:t xml:space="preserve"> (which, is x2 if no other multipliers have been added). This is a perfect hit to a vital spot.</w:t>
      </w:r>
    </w:p>
    <w:p w:rsidR="008F4BAD" w:rsidRPr="000077A2" w:rsidRDefault="002F446C" w:rsidP="00F11E8B">
      <w:pPr>
        <w:pStyle w:val="Heading2"/>
      </w:pPr>
      <w:r>
        <w:t>Trauma</w:t>
      </w:r>
      <w:r w:rsidR="008F4BAD">
        <w:t xml:space="preserve"> </w:t>
      </w:r>
    </w:p>
    <w:tbl>
      <w:tblPr>
        <w:tblStyle w:val="TableGrid"/>
        <w:tblW w:w="0" w:type="auto"/>
        <w:tblLook w:val="04A0" w:firstRow="1" w:lastRow="0" w:firstColumn="1" w:lastColumn="0" w:noHBand="0" w:noVBand="1"/>
      </w:tblPr>
      <w:tblGrid>
        <w:gridCol w:w="1641"/>
        <w:gridCol w:w="1797"/>
        <w:gridCol w:w="1800"/>
        <w:gridCol w:w="1890"/>
        <w:gridCol w:w="1890"/>
        <w:gridCol w:w="1998"/>
      </w:tblGrid>
      <w:tr w:rsidR="00EE40C5" w:rsidRPr="00EE40C5" w:rsidTr="00AB117D">
        <w:tc>
          <w:tcPr>
            <w:tcW w:w="1641" w:type="dxa"/>
            <w:tcBorders>
              <w:top w:val="nil"/>
              <w:left w:val="nil"/>
              <w:bottom w:val="single" w:sz="4" w:space="0" w:color="auto"/>
              <w:right w:val="nil"/>
            </w:tcBorders>
            <w:vAlign w:val="center"/>
          </w:tcPr>
          <w:p w:rsidR="008F4BAD" w:rsidRPr="00EE40C5" w:rsidRDefault="00860898" w:rsidP="004070B1">
            <w:pPr>
              <w:jc w:val="right"/>
              <w:rPr>
                <w:color w:val="42004B"/>
                <w:sz w:val="20"/>
                <w:szCs w:val="20"/>
              </w:rPr>
            </w:pPr>
            <w:r w:rsidRPr="00EE40C5">
              <w:rPr>
                <w:color w:val="42004B"/>
                <w:sz w:val="20"/>
                <w:szCs w:val="20"/>
              </w:rPr>
              <w:t>Type</w:t>
            </w:r>
            <w:r w:rsidR="00DF0830" w:rsidRPr="00EE40C5">
              <w:rPr>
                <w:color w:val="42004B"/>
                <w:sz w:val="20"/>
                <w:szCs w:val="20"/>
              </w:rPr>
              <w:t>*</w:t>
            </w:r>
          </w:p>
        </w:tc>
        <w:tc>
          <w:tcPr>
            <w:tcW w:w="1797" w:type="dxa"/>
            <w:tcBorders>
              <w:top w:val="nil"/>
              <w:left w:val="nil"/>
              <w:bottom w:val="single" w:sz="4" w:space="0" w:color="auto"/>
              <w:right w:val="nil"/>
            </w:tcBorders>
            <w:vAlign w:val="center"/>
          </w:tcPr>
          <w:p w:rsidR="008F4BAD" w:rsidRPr="00EE40C5" w:rsidRDefault="008F4BAD" w:rsidP="009F0018">
            <w:pPr>
              <w:jc w:val="center"/>
              <w:rPr>
                <w:b/>
                <w:color w:val="42004B"/>
                <w:sz w:val="20"/>
                <w:szCs w:val="20"/>
              </w:rPr>
            </w:pPr>
            <w:r w:rsidRPr="00EE40C5">
              <w:rPr>
                <w:b/>
                <w:color w:val="42004B"/>
                <w:sz w:val="20"/>
                <w:szCs w:val="20"/>
              </w:rPr>
              <w:t>T</w:t>
            </w:r>
            <w:r w:rsidR="009F0018" w:rsidRPr="00EE40C5">
              <w:rPr>
                <w:b/>
                <w:color w:val="42004B"/>
                <w:sz w:val="20"/>
                <w:szCs w:val="20"/>
              </w:rPr>
              <w:t>-</w:t>
            </w:r>
            <w:r w:rsidRPr="00EE40C5">
              <w:rPr>
                <w:b/>
                <w:color w:val="42004B"/>
                <w:sz w:val="20"/>
                <w:szCs w:val="20"/>
              </w:rPr>
              <w:t>Level 1</w:t>
            </w:r>
          </w:p>
        </w:tc>
        <w:tc>
          <w:tcPr>
            <w:tcW w:w="1800" w:type="dxa"/>
            <w:tcBorders>
              <w:top w:val="nil"/>
              <w:left w:val="nil"/>
              <w:bottom w:val="single" w:sz="4" w:space="0" w:color="auto"/>
              <w:right w:val="nil"/>
            </w:tcBorders>
            <w:vAlign w:val="center"/>
          </w:tcPr>
          <w:p w:rsidR="008F4BAD" w:rsidRPr="00EE40C5" w:rsidRDefault="008F4BAD" w:rsidP="009F0018">
            <w:pPr>
              <w:jc w:val="center"/>
              <w:rPr>
                <w:b/>
                <w:color w:val="42004B"/>
                <w:sz w:val="20"/>
                <w:szCs w:val="20"/>
              </w:rPr>
            </w:pPr>
            <w:r w:rsidRPr="00EE40C5">
              <w:rPr>
                <w:b/>
                <w:color w:val="42004B"/>
                <w:sz w:val="20"/>
                <w:szCs w:val="20"/>
              </w:rPr>
              <w:t>T</w:t>
            </w:r>
            <w:r w:rsidR="009F0018" w:rsidRPr="00EE40C5">
              <w:rPr>
                <w:b/>
                <w:color w:val="42004B"/>
                <w:sz w:val="20"/>
                <w:szCs w:val="20"/>
              </w:rPr>
              <w:t>-</w:t>
            </w:r>
            <w:r w:rsidRPr="00EE40C5">
              <w:rPr>
                <w:b/>
                <w:color w:val="42004B"/>
                <w:sz w:val="20"/>
                <w:szCs w:val="20"/>
              </w:rPr>
              <w:t>Level 2</w:t>
            </w:r>
          </w:p>
        </w:tc>
        <w:tc>
          <w:tcPr>
            <w:tcW w:w="1890" w:type="dxa"/>
            <w:tcBorders>
              <w:top w:val="nil"/>
              <w:left w:val="nil"/>
              <w:bottom w:val="single" w:sz="4" w:space="0" w:color="auto"/>
              <w:right w:val="nil"/>
            </w:tcBorders>
            <w:vAlign w:val="center"/>
          </w:tcPr>
          <w:p w:rsidR="008F4BAD" w:rsidRPr="00EE40C5" w:rsidRDefault="008F4BAD" w:rsidP="009F0018">
            <w:pPr>
              <w:jc w:val="center"/>
              <w:rPr>
                <w:b/>
                <w:color w:val="42004B"/>
                <w:sz w:val="20"/>
                <w:szCs w:val="20"/>
              </w:rPr>
            </w:pPr>
            <w:r w:rsidRPr="00EE40C5">
              <w:rPr>
                <w:b/>
                <w:color w:val="42004B"/>
                <w:sz w:val="20"/>
                <w:szCs w:val="20"/>
              </w:rPr>
              <w:t>T</w:t>
            </w:r>
            <w:r w:rsidR="009F0018" w:rsidRPr="00EE40C5">
              <w:rPr>
                <w:b/>
                <w:color w:val="42004B"/>
                <w:sz w:val="20"/>
                <w:szCs w:val="20"/>
              </w:rPr>
              <w:t>-</w:t>
            </w:r>
            <w:r w:rsidRPr="00EE40C5">
              <w:rPr>
                <w:b/>
                <w:color w:val="42004B"/>
                <w:sz w:val="20"/>
                <w:szCs w:val="20"/>
              </w:rPr>
              <w:t>Level 3</w:t>
            </w:r>
          </w:p>
        </w:tc>
        <w:tc>
          <w:tcPr>
            <w:tcW w:w="1890" w:type="dxa"/>
            <w:tcBorders>
              <w:top w:val="nil"/>
              <w:left w:val="nil"/>
              <w:bottom w:val="single" w:sz="4" w:space="0" w:color="auto"/>
              <w:right w:val="nil"/>
            </w:tcBorders>
            <w:vAlign w:val="center"/>
          </w:tcPr>
          <w:p w:rsidR="008F4BAD" w:rsidRPr="00EE40C5" w:rsidRDefault="008F4BAD" w:rsidP="009F0018">
            <w:pPr>
              <w:jc w:val="center"/>
              <w:rPr>
                <w:b/>
                <w:color w:val="42004B"/>
                <w:sz w:val="20"/>
                <w:szCs w:val="20"/>
              </w:rPr>
            </w:pPr>
            <w:r w:rsidRPr="00EE40C5">
              <w:rPr>
                <w:b/>
                <w:color w:val="42004B"/>
                <w:sz w:val="20"/>
                <w:szCs w:val="20"/>
              </w:rPr>
              <w:t>T</w:t>
            </w:r>
            <w:r w:rsidR="009F0018" w:rsidRPr="00EE40C5">
              <w:rPr>
                <w:b/>
                <w:color w:val="42004B"/>
                <w:sz w:val="20"/>
                <w:szCs w:val="20"/>
              </w:rPr>
              <w:t>-</w:t>
            </w:r>
            <w:r w:rsidRPr="00EE40C5">
              <w:rPr>
                <w:b/>
                <w:color w:val="42004B"/>
                <w:sz w:val="20"/>
                <w:szCs w:val="20"/>
              </w:rPr>
              <w:t>Level 4</w:t>
            </w:r>
          </w:p>
        </w:tc>
        <w:tc>
          <w:tcPr>
            <w:tcW w:w="1998" w:type="dxa"/>
            <w:tcBorders>
              <w:top w:val="nil"/>
              <w:left w:val="nil"/>
              <w:bottom w:val="single" w:sz="4" w:space="0" w:color="auto"/>
              <w:right w:val="nil"/>
            </w:tcBorders>
            <w:vAlign w:val="center"/>
          </w:tcPr>
          <w:p w:rsidR="008F4BAD" w:rsidRPr="00EE40C5" w:rsidRDefault="008F4BAD" w:rsidP="009F0018">
            <w:pPr>
              <w:jc w:val="center"/>
              <w:rPr>
                <w:b/>
                <w:color w:val="42004B"/>
                <w:sz w:val="20"/>
                <w:szCs w:val="20"/>
              </w:rPr>
            </w:pPr>
            <w:r w:rsidRPr="00EE40C5">
              <w:rPr>
                <w:b/>
                <w:color w:val="42004B"/>
                <w:sz w:val="20"/>
                <w:szCs w:val="20"/>
              </w:rPr>
              <w:t>T</w:t>
            </w:r>
            <w:r w:rsidR="009F0018" w:rsidRPr="00EE40C5">
              <w:rPr>
                <w:b/>
                <w:color w:val="42004B"/>
                <w:sz w:val="20"/>
                <w:szCs w:val="20"/>
              </w:rPr>
              <w:t>-</w:t>
            </w:r>
            <w:r w:rsidRPr="00EE40C5">
              <w:rPr>
                <w:b/>
                <w:color w:val="42004B"/>
                <w:sz w:val="20"/>
                <w:szCs w:val="20"/>
              </w:rPr>
              <w:t>Level 5</w:t>
            </w:r>
          </w:p>
        </w:tc>
      </w:tr>
      <w:tr w:rsidR="0060401D" w:rsidRPr="0060401D"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00479D"/>
                <w:sz w:val="20"/>
                <w:szCs w:val="20"/>
              </w:rPr>
            </w:pPr>
            <w:r w:rsidRPr="003036FF">
              <w:rPr>
                <w:b/>
                <w:color w:val="00479D"/>
                <w:sz w:val="20"/>
                <w:szCs w:val="20"/>
              </w:rPr>
              <w:t>Slash</w:t>
            </w:r>
          </w:p>
          <w:p w:rsidR="0086674D" w:rsidRPr="003036FF" w:rsidRDefault="00CD6B83" w:rsidP="004070B1">
            <w:pPr>
              <w:jc w:val="right"/>
              <w:rPr>
                <w:i/>
                <w:color w:val="00479D"/>
                <w:sz w:val="20"/>
                <w:szCs w:val="20"/>
              </w:rPr>
            </w:pPr>
            <w:r w:rsidRPr="003036FF">
              <w:rPr>
                <w:i/>
                <w:color w:val="00479D"/>
                <w:sz w:val="20"/>
                <w:szCs w:val="20"/>
              </w:rPr>
              <w:t>Nervous/</w:t>
            </w:r>
            <w:r w:rsidR="0086674D" w:rsidRPr="003036FF">
              <w:rPr>
                <w:i/>
                <w:color w:val="00479D"/>
                <w:sz w:val="20"/>
                <w:szCs w:val="20"/>
              </w:rPr>
              <w:t>Tissue</w:t>
            </w:r>
          </w:p>
        </w:tc>
        <w:tc>
          <w:tcPr>
            <w:tcW w:w="1797" w:type="dxa"/>
            <w:tcBorders>
              <w:top w:val="single" w:sz="4" w:space="0" w:color="auto"/>
              <w:left w:val="nil"/>
              <w:bottom w:val="single" w:sz="4" w:space="0" w:color="auto"/>
              <w:right w:val="nil"/>
            </w:tcBorders>
            <w:vAlign w:val="center"/>
          </w:tcPr>
          <w:p w:rsidR="008F4BAD" w:rsidRPr="003036FF" w:rsidRDefault="00E10B34" w:rsidP="0054476A">
            <w:pPr>
              <w:jc w:val="center"/>
              <w:rPr>
                <w:color w:val="00479D"/>
                <w:sz w:val="20"/>
                <w:szCs w:val="20"/>
              </w:rPr>
            </w:pPr>
            <w:r w:rsidRPr="003036FF">
              <w:rPr>
                <w:color w:val="00479D"/>
                <w:sz w:val="20"/>
                <w:szCs w:val="20"/>
              </w:rPr>
              <w:t>6</w:t>
            </w:r>
            <w:r w:rsidR="00BE68E8" w:rsidRPr="003036FF">
              <w:rPr>
                <w:color w:val="00479D"/>
                <w:sz w:val="20"/>
                <w:szCs w:val="20"/>
              </w:rPr>
              <w:t xml:space="preserve"> Bleeding</w:t>
            </w:r>
          </w:p>
        </w:tc>
        <w:tc>
          <w:tcPr>
            <w:tcW w:w="1800" w:type="dxa"/>
            <w:tcBorders>
              <w:top w:val="single" w:sz="4" w:space="0" w:color="auto"/>
              <w:left w:val="nil"/>
              <w:bottom w:val="single" w:sz="4" w:space="0" w:color="auto"/>
              <w:right w:val="nil"/>
            </w:tcBorders>
            <w:vAlign w:val="center"/>
          </w:tcPr>
          <w:p w:rsidR="008F4BAD" w:rsidRPr="003036FF" w:rsidRDefault="00E10B34" w:rsidP="0054476A">
            <w:pPr>
              <w:jc w:val="center"/>
              <w:rPr>
                <w:color w:val="00479D"/>
                <w:sz w:val="20"/>
                <w:szCs w:val="20"/>
              </w:rPr>
            </w:pPr>
            <w:r w:rsidRPr="003036FF">
              <w:rPr>
                <w:color w:val="00479D"/>
                <w:sz w:val="20"/>
                <w:szCs w:val="20"/>
              </w:rPr>
              <w:t>8</w:t>
            </w:r>
            <w:r w:rsidR="00333134" w:rsidRPr="003036FF">
              <w:rPr>
                <w:color w:val="00479D"/>
                <w:sz w:val="20"/>
                <w:szCs w:val="20"/>
              </w:rPr>
              <w:t xml:space="preserve"> Bleeding</w:t>
            </w:r>
          </w:p>
        </w:tc>
        <w:tc>
          <w:tcPr>
            <w:tcW w:w="1890" w:type="dxa"/>
            <w:tcBorders>
              <w:top w:val="single" w:sz="4" w:space="0" w:color="auto"/>
              <w:left w:val="nil"/>
              <w:bottom w:val="single" w:sz="4" w:space="0" w:color="auto"/>
              <w:right w:val="nil"/>
            </w:tcBorders>
            <w:vAlign w:val="center"/>
          </w:tcPr>
          <w:p w:rsidR="008F4BAD" w:rsidRPr="003036FF" w:rsidRDefault="00E10B34" w:rsidP="00256A35">
            <w:pPr>
              <w:jc w:val="center"/>
              <w:rPr>
                <w:color w:val="00479D"/>
                <w:sz w:val="20"/>
                <w:szCs w:val="20"/>
              </w:rPr>
            </w:pPr>
            <w:r w:rsidRPr="003036FF">
              <w:rPr>
                <w:color w:val="00479D"/>
                <w:sz w:val="20"/>
                <w:szCs w:val="20"/>
              </w:rPr>
              <w:t>12</w:t>
            </w:r>
            <w:r w:rsidR="007B4F85" w:rsidRPr="003036FF">
              <w:rPr>
                <w:color w:val="00479D"/>
                <w:sz w:val="20"/>
                <w:szCs w:val="20"/>
              </w:rPr>
              <w:t xml:space="preserve"> Bleeding</w:t>
            </w:r>
            <w:r w:rsidR="00406A6C" w:rsidRPr="003036FF">
              <w:rPr>
                <w:color w:val="00479D"/>
                <w:sz w:val="20"/>
                <w:szCs w:val="20"/>
              </w:rPr>
              <w:t xml:space="preserve"> [DUR:</w:t>
            </w:r>
            <w:r w:rsidR="00FE2597" w:rsidRPr="003036FF">
              <w:rPr>
                <w:color w:val="00479D"/>
                <w:sz w:val="20"/>
                <w:szCs w:val="20"/>
              </w:rPr>
              <w:t>5</w:t>
            </w:r>
            <w:r w:rsidR="00406A6C" w:rsidRPr="003036FF">
              <w:rPr>
                <w:color w:val="00479D"/>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E10B34" w:rsidP="00B12B93">
            <w:pPr>
              <w:jc w:val="center"/>
              <w:rPr>
                <w:color w:val="00479D"/>
                <w:sz w:val="20"/>
                <w:szCs w:val="20"/>
              </w:rPr>
            </w:pPr>
            <w:r w:rsidRPr="003036FF">
              <w:rPr>
                <w:color w:val="00479D"/>
                <w:sz w:val="20"/>
                <w:szCs w:val="20"/>
              </w:rPr>
              <w:t>20</w:t>
            </w:r>
            <w:r w:rsidR="00333134" w:rsidRPr="003036FF">
              <w:rPr>
                <w:color w:val="00479D"/>
                <w:sz w:val="20"/>
                <w:szCs w:val="20"/>
              </w:rPr>
              <w:t xml:space="preserve"> Bleeding</w:t>
            </w:r>
            <w:r w:rsidR="00406A6C" w:rsidRPr="003036FF">
              <w:rPr>
                <w:color w:val="00479D"/>
                <w:sz w:val="20"/>
                <w:szCs w:val="20"/>
              </w:rPr>
              <w:t xml:space="preserve"> [DUR:</w:t>
            </w:r>
            <w:r w:rsidR="00FE2597" w:rsidRPr="003036FF">
              <w:rPr>
                <w:color w:val="00479D"/>
                <w:sz w:val="20"/>
                <w:szCs w:val="20"/>
              </w:rPr>
              <w:t>10</w:t>
            </w:r>
            <w:r w:rsidR="00406A6C" w:rsidRPr="003036FF">
              <w:rPr>
                <w:color w:val="00479D"/>
                <w:sz w:val="20"/>
                <w:szCs w:val="20"/>
              </w:rPr>
              <w:t>]</w:t>
            </w:r>
          </w:p>
        </w:tc>
        <w:tc>
          <w:tcPr>
            <w:tcW w:w="1998" w:type="dxa"/>
            <w:tcBorders>
              <w:top w:val="single" w:sz="4" w:space="0" w:color="auto"/>
              <w:left w:val="nil"/>
              <w:bottom w:val="single" w:sz="4" w:space="0" w:color="auto"/>
              <w:right w:val="nil"/>
            </w:tcBorders>
            <w:vAlign w:val="center"/>
          </w:tcPr>
          <w:p w:rsidR="008F4BAD" w:rsidRPr="003036FF" w:rsidRDefault="00E10B34" w:rsidP="0054476A">
            <w:pPr>
              <w:jc w:val="center"/>
              <w:rPr>
                <w:color w:val="00479D"/>
                <w:sz w:val="20"/>
                <w:szCs w:val="20"/>
              </w:rPr>
            </w:pPr>
            <w:r w:rsidRPr="003036FF">
              <w:rPr>
                <w:color w:val="00479D"/>
                <w:sz w:val="20"/>
                <w:szCs w:val="20"/>
              </w:rPr>
              <w:t>40</w:t>
            </w:r>
            <w:r w:rsidR="00BE68E8" w:rsidRPr="003036FF">
              <w:rPr>
                <w:color w:val="00479D"/>
                <w:sz w:val="20"/>
                <w:szCs w:val="20"/>
              </w:rPr>
              <w:t xml:space="preserve"> </w:t>
            </w:r>
            <w:r w:rsidR="00333134" w:rsidRPr="003036FF">
              <w:rPr>
                <w:color w:val="00479D"/>
                <w:sz w:val="20"/>
                <w:szCs w:val="20"/>
              </w:rPr>
              <w:t>Bleeding</w:t>
            </w:r>
            <w:r w:rsidR="00406A6C" w:rsidRPr="003036FF">
              <w:rPr>
                <w:color w:val="00479D"/>
                <w:sz w:val="20"/>
                <w:szCs w:val="20"/>
              </w:rPr>
              <w:t xml:space="preserve"> [DUR:</w:t>
            </w:r>
            <w:r w:rsidR="00FE2597" w:rsidRPr="003036FF">
              <w:rPr>
                <w:color w:val="00479D"/>
                <w:sz w:val="20"/>
                <w:szCs w:val="20"/>
              </w:rPr>
              <w:t>15</w:t>
            </w:r>
            <w:r w:rsidR="00406A6C" w:rsidRPr="003036FF">
              <w:rPr>
                <w:color w:val="00479D"/>
                <w:sz w:val="20"/>
                <w:szCs w:val="20"/>
              </w:rPr>
              <w:t>]</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007A54"/>
                <w:sz w:val="20"/>
                <w:szCs w:val="20"/>
              </w:rPr>
            </w:pPr>
            <w:r w:rsidRPr="003036FF">
              <w:rPr>
                <w:b/>
                <w:color w:val="007A54"/>
                <w:sz w:val="20"/>
                <w:szCs w:val="20"/>
              </w:rPr>
              <w:t>Smash</w:t>
            </w:r>
          </w:p>
          <w:p w:rsidR="0086674D" w:rsidRPr="003036FF" w:rsidRDefault="0086674D" w:rsidP="00CD6B83">
            <w:pPr>
              <w:jc w:val="right"/>
              <w:rPr>
                <w:i/>
                <w:color w:val="007A54"/>
                <w:sz w:val="20"/>
                <w:szCs w:val="20"/>
              </w:rPr>
            </w:pPr>
            <w:r w:rsidRPr="003036FF">
              <w:rPr>
                <w:i/>
                <w:color w:val="007A54"/>
                <w:sz w:val="20"/>
                <w:szCs w:val="20"/>
              </w:rPr>
              <w:t>Fracture</w:t>
            </w:r>
          </w:p>
        </w:tc>
        <w:tc>
          <w:tcPr>
            <w:tcW w:w="1797" w:type="dxa"/>
            <w:tcBorders>
              <w:top w:val="single" w:sz="4" w:space="0" w:color="auto"/>
              <w:left w:val="nil"/>
              <w:bottom w:val="single" w:sz="4" w:space="0" w:color="auto"/>
              <w:right w:val="nil"/>
            </w:tcBorders>
            <w:vAlign w:val="center"/>
          </w:tcPr>
          <w:p w:rsidR="008F4BAD" w:rsidRPr="003036FF" w:rsidRDefault="00B12B93" w:rsidP="004070B1">
            <w:pPr>
              <w:jc w:val="center"/>
              <w:rPr>
                <w:color w:val="007A54"/>
                <w:sz w:val="20"/>
                <w:szCs w:val="20"/>
              </w:rPr>
            </w:pPr>
            <w:r w:rsidRPr="003036FF">
              <w:rPr>
                <w:color w:val="007A54"/>
                <w:sz w:val="20"/>
                <w:szCs w:val="20"/>
              </w:rPr>
              <w:t>2</w:t>
            </w:r>
            <w:r w:rsidR="008F4BAD" w:rsidRPr="003036FF">
              <w:rPr>
                <w:color w:val="007A54"/>
                <w:sz w:val="20"/>
                <w:szCs w:val="20"/>
              </w:rPr>
              <w:t xml:space="preserve"> Stun</w:t>
            </w:r>
          </w:p>
        </w:tc>
        <w:tc>
          <w:tcPr>
            <w:tcW w:w="1800" w:type="dxa"/>
            <w:tcBorders>
              <w:top w:val="single" w:sz="4" w:space="0" w:color="auto"/>
              <w:left w:val="nil"/>
              <w:bottom w:val="single" w:sz="4" w:space="0" w:color="auto"/>
              <w:right w:val="nil"/>
            </w:tcBorders>
            <w:vAlign w:val="center"/>
          </w:tcPr>
          <w:p w:rsidR="008F4BAD" w:rsidRPr="003036FF" w:rsidRDefault="00B12B93" w:rsidP="00FE2597">
            <w:pPr>
              <w:jc w:val="center"/>
              <w:rPr>
                <w:color w:val="007A54"/>
                <w:sz w:val="20"/>
                <w:szCs w:val="20"/>
              </w:rPr>
            </w:pPr>
            <w:r w:rsidRPr="003036FF">
              <w:rPr>
                <w:color w:val="007A54"/>
                <w:sz w:val="20"/>
                <w:szCs w:val="20"/>
              </w:rPr>
              <w:t>4</w:t>
            </w:r>
            <w:r w:rsidR="007B4F85" w:rsidRPr="003036FF">
              <w:rPr>
                <w:color w:val="007A54"/>
                <w:sz w:val="20"/>
                <w:szCs w:val="20"/>
              </w:rPr>
              <w:t xml:space="preserve"> Stun</w:t>
            </w:r>
            <w:r w:rsidR="00406A6C" w:rsidRPr="003036FF">
              <w:rPr>
                <w:color w:val="007A54"/>
                <w:sz w:val="20"/>
                <w:szCs w:val="20"/>
              </w:rPr>
              <w:t xml:space="preserve"> [DUR:</w:t>
            </w:r>
            <w:r w:rsidR="00FE2597" w:rsidRPr="003036FF">
              <w:rPr>
                <w:color w:val="007A54"/>
                <w:sz w:val="20"/>
                <w:szCs w:val="20"/>
              </w:rPr>
              <w:t>5</w:t>
            </w:r>
            <w:r w:rsidR="00406A6C" w:rsidRPr="003036FF">
              <w:rPr>
                <w:color w:val="007A54"/>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B12B93" w:rsidP="0054476A">
            <w:pPr>
              <w:jc w:val="center"/>
              <w:rPr>
                <w:color w:val="007A54"/>
                <w:sz w:val="20"/>
                <w:szCs w:val="20"/>
              </w:rPr>
            </w:pPr>
            <w:r w:rsidRPr="003036FF">
              <w:rPr>
                <w:color w:val="007A54"/>
                <w:sz w:val="20"/>
                <w:szCs w:val="20"/>
              </w:rPr>
              <w:t>6</w:t>
            </w:r>
            <w:r w:rsidR="007B4F85" w:rsidRPr="003036FF">
              <w:rPr>
                <w:color w:val="007A54"/>
                <w:sz w:val="20"/>
                <w:szCs w:val="20"/>
              </w:rPr>
              <w:t xml:space="preserve"> Stun</w:t>
            </w:r>
            <w:r w:rsidR="00406A6C" w:rsidRPr="003036FF">
              <w:rPr>
                <w:color w:val="007A54"/>
                <w:sz w:val="20"/>
                <w:szCs w:val="20"/>
              </w:rPr>
              <w:t xml:space="preserve"> [DUR:</w:t>
            </w:r>
            <w:r w:rsidR="00FE2597" w:rsidRPr="003036FF">
              <w:rPr>
                <w:color w:val="007A54"/>
                <w:sz w:val="20"/>
                <w:szCs w:val="20"/>
              </w:rPr>
              <w:t>10</w:t>
            </w:r>
            <w:r w:rsidR="00406A6C" w:rsidRPr="003036FF">
              <w:rPr>
                <w:color w:val="007A54"/>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B12B93" w:rsidP="0054476A">
            <w:pPr>
              <w:jc w:val="center"/>
              <w:rPr>
                <w:color w:val="007A54"/>
                <w:sz w:val="20"/>
                <w:szCs w:val="20"/>
              </w:rPr>
            </w:pPr>
            <w:r w:rsidRPr="003036FF">
              <w:rPr>
                <w:color w:val="007A54"/>
                <w:sz w:val="20"/>
                <w:szCs w:val="20"/>
              </w:rPr>
              <w:t>8</w:t>
            </w:r>
            <w:r w:rsidR="007B4F85" w:rsidRPr="003036FF">
              <w:rPr>
                <w:color w:val="007A54"/>
                <w:sz w:val="20"/>
                <w:szCs w:val="20"/>
              </w:rPr>
              <w:t xml:space="preserve"> Stun</w:t>
            </w:r>
            <w:r w:rsidR="00406A6C" w:rsidRPr="003036FF">
              <w:rPr>
                <w:color w:val="007A54"/>
                <w:sz w:val="20"/>
                <w:szCs w:val="20"/>
              </w:rPr>
              <w:t xml:space="preserve"> [DUR:</w:t>
            </w:r>
            <w:r w:rsidR="00FE2597" w:rsidRPr="003036FF">
              <w:rPr>
                <w:color w:val="007A54"/>
                <w:sz w:val="20"/>
                <w:szCs w:val="20"/>
              </w:rPr>
              <w:t>15</w:t>
            </w:r>
            <w:r w:rsidR="00406A6C" w:rsidRPr="003036FF">
              <w:rPr>
                <w:color w:val="007A54"/>
                <w:sz w:val="20"/>
                <w:szCs w:val="20"/>
              </w:rPr>
              <w:t>]</w:t>
            </w:r>
          </w:p>
        </w:tc>
        <w:tc>
          <w:tcPr>
            <w:tcW w:w="1998" w:type="dxa"/>
            <w:tcBorders>
              <w:top w:val="single" w:sz="4" w:space="0" w:color="auto"/>
              <w:left w:val="nil"/>
              <w:bottom w:val="single" w:sz="4" w:space="0" w:color="auto"/>
              <w:right w:val="nil"/>
            </w:tcBorders>
            <w:vAlign w:val="center"/>
          </w:tcPr>
          <w:p w:rsidR="008F4BAD" w:rsidRPr="003036FF" w:rsidRDefault="00B12B93" w:rsidP="0054476A">
            <w:pPr>
              <w:jc w:val="center"/>
              <w:rPr>
                <w:color w:val="007A54"/>
                <w:sz w:val="20"/>
                <w:szCs w:val="20"/>
              </w:rPr>
            </w:pPr>
            <w:r w:rsidRPr="003036FF">
              <w:rPr>
                <w:color w:val="007A54"/>
                <w:sz w:val="20"/>
                <w:szCs w:val="20"/>
              </w:rPr>
              <w:t>10</w:t>
            </w:r>
            <w:r w:rsidR="007B4F85" w:rsidRPr="003036FF">
              <w:rPr>
                <w:color w:val="007A54"/>
                <w:sz w:val="20"/>
                <w:szCs w:val="20"/>
              </w:rPr>
              <w:t xml:space="preserve"> Stun</w:t>
            </w:r>
            <w:r w:rsidR="00406A6C" w:rsidRPr="003036FF">
              <w:rPr>
                <w:color w:val="007A54"/>
                <w:sz w:val="20"/>
                <w:szCs w:val="20"/>
              </w:rPr>
              <w:t xml:space="preserve"> [DUR:</w:t>
            </w:r>
            <w:r w:rsidR="00FE2597" w:rsidRPr="003036FF">
              <w:rPr>
                <w:color w:val="007A54"/>
                <w:sz w:val="20"/>
                <w:szCs w:val="20"/>
              </w:rPr>
              <w:t>20</w:t>
            </w:r>
            <w:r w:rsidR="00406A6C" w:rsidRPr="003036FF">
              <w:rPr>
                <w:color w:val="007A54"/>
                <w:sz w:val="20"/>
                <w:szCs w:val="20"/>
              </w:rPr>
              <w:t>]</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CA5000"/>
                <w:sz w:val="20"/>
                <w:szCs w:val="20"/>
              </w:rPr>
            </w:pPr>
            <w:r w:rsidRPr="003036FF">
              <w:rPr>
                <w:b/>
                <w:color w:val="CA5000"/>
                <w:sz w:val="20"/>
                <w:szCs w:val="20"/>
              </w:rPr>
              <w:t>Puncture</w:t>
            </w:r>
          </w:p>
          <w:p w:rsidR="0086674D" w:rsidRPr="003036FF" w:rsidRDefault="0086674D" w:rsidP="004070B1">
            <w:pPr>
              <w:jc w:val="right"/>
              <w:rPr>
                <w:i/>
                <w:color w:val="CA5000"/>
                <w:sz w:val="20"/>
                <w:szCs w:val="20"/>
              </w:rPr>
            </w:pPr>
            <w:r w:rsidRPr="003036FF">
              <w:rPr>
                <w:i/>
                <w:color w:val="CA5000"/>
                <w:sz w:val="20"/>
                <w:szCs w:val="20"/>
              </w:rPr>
              <w:t>Tissue</w:t>
            </w:r>
          </w:p>
        </w:tc>
        <w:tc>
          <w:tcPr>
            <w:tcW w:w="1797" w:type="dxa"/>
            <w:tcBorders>
              <w:top w:val="single" w:sz="4" w:space="0" w:color="auto"/>
              <w:left w:val="nil"/>
              <w:bottom w:val="single" w:sz="4" w:space="0" w:color="auto"/>
              <w:right w:val="nil"/>
            </w:tcBorders>
            <w:vAlign w:val="center"/>
          </w:tcPr>
          <w:p w:rsidR="008F4BAD" w:rsidRPr="003036FF" w:rsidRDefault="00256A35" w:rsidP="00FE2597">
            <w:pPr>
              <w:jc w:val="center"/>
              <w:rPr>
                <w:color w:val="CA5000"/>
                <w:sz w:val="20"/>
                <w:szCs w:val="20"/>
              </w:rPr>
            </w:pPr>
            <w:r w:rsidRPr="003036FF">
              <w:rPr>
                <w:color w:val="CA5000"/>
                <w:sz w:val="20"/>
                <w:szCs w:val="20"/>
              </w:rPr>
              <w:t>2</w:t>
            </w:r>
            <w:r w:rsidR="007B4F85" w:rsidRPr="003036FF">
              <w:rPr>
                <w:color w:val="CA5000"/>
                <w:sz w:val="20"/>
                <w:szCs w:val="20"/>
              </w:rPr>
              <w:t xml:space="preserve"> Health</w:t>
            </w:r>
            <w:r w:rsidR="00406A6C" w:rsidRPr="003036FF">
              <w:rPr>
                <w:color w:val="CA5000"/>
                <w:sz w:val="20"/>
                <w:szCs w:val="20"/>
              </w:rPr>
              <w:t xml:space="preserve"> [DUR:</w:t>
            </w:r>
            <w:r w:rsidR="00FE2597" w:rsidRPr="003036FF">
              <w:rPr>
                <w:color w:val="CA5000"/>
                <w:sz w:val="20"/>
                <w:szCs w:val="20"/>
              </w:rPr>
              <w:t>5</w:t>
            </w:r>
            <w:r w:rsidR="00406A6C" w:rsidRPr="003036FF">
              <w:rPr>
                <w:color w:val="CA5000"/>
                <w:sz w:val="20"/>
                <w:szCs w:val="20"/>
              </w:rPr>
              <w:t>]</w:t>
            </w:r>
          </w:p>
        </w:tc>
        <w:tc>
          <w:tcPr>
            <w:tcW w:w="1800" w:type="dxa"/>
            <w:tcBorders>
              <w:top w:val="single" w:sz="4" w:space="0" w:color="auto"/>
              <w:left w:val="nil"/>
              <w:bottom w:val="single" w:sz="4" w:space="0" w:color="auto"/>
              <w:right w:val="nil"/>
            </w:tcBorders>
            <w:vAlign w:val="center"/>
          </w:tcPr>
          <w:p w:rsidR="008F4BAD" w:rsidRPr="003036FF" w:rsidRDefault="00256A35" w:rsidP="0054476A">
            <w:pPr>
              <w:jc w:val="center"/>
              <w:rPr>
                <w:color w:val="CA5000"/>
                <w:sz w:val="20"/>
                <w:szCs w:val="20"/>
              </w:rPr>
            </w:pPr>
            <w:r w:rsidRPr="003036FF">
              <w:rPr>
                <w:color w:val="CA5000"/>
                <w:sz w:val="20"/>
                <w:szCs w:val="20"/>
              </w:rPr>
              <w:t>4</w:t>
            </w:r>
            <w:r w:rsidR="007B4F85" w:rsidRPr="003036FF">
              <w:rPr>
                <w:color w:val="CA5000"/>
                <w:sz w:val="20"/>
                <w:szCs w:val="20"/>
              </w:rPr>
              <w:t xml:space="preserve"> Health</w:t>
            </w:r>
            <w:r w:rsidR="00406A6C" w:rsidRPr="003036FF">
              <w:rPr>
                <w:color w:val="CA5000"/>
                <w:sz w:val="20"/>
                <w:szCs w:val="20"/>
              </w:rPr>
              <w:t xml:space="preserve"> [DUR:</w:t>
            </w:r>
            <w:r w:rsidR="00FE2597" w:rsidRPr="003036FF">
              <w:rPr>
                <w:color w:val="CA5000"/>
                <w:sz w:val="20"/>
                <w:szCs w:val="20"/>
              </w:rPr>
              <w:t>5</w:t>
            </w:r>
            <w:r w:rsidR="00406A6C" w:rsidRPr="003036FF">
              <w:rPr>
                <w:color w:val="CA5000"/>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256A35" w:rsidP="00B12B93">
            <w:pPr>
              <w:jc w:val="center"/>
              <w:rPr>
                <w:color w:val="CA5000"/>
                <w:sz w:val="20"/>
                <w:szCs w:val="20"/>
              </w:rPr>
            </w:pPr>
            <w:r w:rsidRPr="003036FF">
              <w:rPr>
                <w:color w:val="CA5000"/>
                <w:sz w:val="20"/>
                <w:szCs w:val="20"/>
              </w:rPr>
              <w:t>8</w:t>
            </w:r>
            <w:r w:rsidR="007B4F85" w:rsidRPr="003036FF">
              <w:rPr>
                <w:color w:val="CA5000"/>
                <w:sz w:val="20"/>
                <w:szCs w:val="20"/>
              </w:rPr>
              <w:t xml:space="preserve"> Health</w:t>
            </w:r>
            <w:r w:rsidR="00406A6C" w:rsidRPr="003036FF">
              <w:rPr>
                <w:color w:val="CA5000"/>
                <w:sz w:val="20"/>
                <w:szCs w:val="20"/>
              </w:rPr>
              <w:t xml:space="preserve"> [DUR:</w:t>
            </w:r>
            <w:r w:rsidR="00FE2597" w:rsidRPr="003036FF">
              <w:rPr>
                <w:color w:val="CA5000"/>
                <w:sz w:val="20"/>
                <w:szCs w:val="20"/>
              </w:rPr>
              <w:t>10</w:t>
            </w:r>
            <w:r w:rsidR="00406A6C" w:rsidRPr="003036FF">
              <w:rPr>
                <w:color w:val="CA5000"/>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256A35" w:rsidP="0054476A">
            <w:pPr>
              <w:jc w:val="center"/>
              <w:rPr>
                <w:color w:val="CA5000"/>
                <w:sz w:val="20"/>
                <w:szCs w:val="20"/>
              </w:rPr>
            </w:pPr>
            <w:r w:rsidRPr="003036FF">
              <w:rPr>
                <w:color w:val="CA5000"/>
                <w:sz w:val="20"/>
                <w:szCs w:val="20"/>
              </w:rPr>
              <w:t>16</w:t>
            </w:r>
            <w:r w:rsidR="007B4F85" w:rsidRPr="003036FF">
              <w:rPr>
                <w:color w:val="CA5000"/>
                <w:sz w:val="20"/>
                <w:szCs w:val="20"/>
              </w:rPr>
              <w:t xml:space="preserve"> Health</w:t>
            </w:r>
            <w:r w:rsidR="00406A6C" w:rsidRPr="003036FF">
              <w:rPr>
                <w:color w:val="CA5000"/>
                <w:sz w:val="20"/>
                <w:szCs w:val="20"/>
              </w:rPr>
              <w:t xml:space="preserve"> [DUR:</w:t>
            </w:r>
            <w:r w:rsidR="00FE2597" w:rsidRPr="003036FF">
              <w:rPr>
                <w:color w:val="CA5000"/>
                <w:sz w:val="20"/>
                <w:szCs w:val="20"/>
              </w:rPr>
              <w:t>15</w:t>
            </w:r>
            <w:r w:rsidR="00406A6C" w:rsidRPr="003036FF">
              <w:rPr>
                <w:color w:val="CA5000"/>
                <w:sz w:val="20"/>
                <w:szCs w:val="20"/>
              </w:rPr>
              <w:t>]</w:t>
            </w:r>
          </w:p>
        </w:tc>
        <w:tc>
          <w:tcPr>
            <w:tcW w:w="1998" w:type="dxa"/>
            <w:tcBorders>
              <w:top w:val="single" w:sz="4" w:space="0" w:color="auto"/>
              <w:left w:val="nil"/>
              <w:bottom w:val="single" w:sz="4" w:space="0" w:color="auto"/>
              <w:right w:val="nil"/>
            </w:tcBorders>
            <w:vAlign w:val="center"/>
          </w:tcPr>
          <w:p w:rsidR="008F4BAD" w:rsidRPr="003036FF" w:rsidRDefault="00B12B93" w:rsidP="00256A35">
            <w:pPr>
              <w:jc w:val="center"/>
              <w:rPr>
                <w:color w:val="CA5000"/>
                <w:sz w:val="20"/>
                <w:szCs w:val="20"/>
              </w:rPr>
            </w:pPr>
            <w:r w:rsidRPr="003036FF">
              <w:rPr>
                <w:color w:val="CA5000"/>
                <w:sz w:val="20"/>
                <w:szCs w:val="20"/>
              </w:rPr>
              <w:t>3</w:t>
            </w:r>
            <w:r w:rsidR="00256A35" w:rsidRPr="003036FF">
              <w:rPr>
                <w:color w:val="CA5000"/>
                <w:sz w:val="20"/>
                <w:szCs w:val="20"/>
              </w:rPr>
              <w:t>6</w:t>
            </w:r>
            <w:r w:rsidR="007B4F85" w:rsidRPr="003036FF">
              <w:rPr>
                <w:color w:val="CA5000"/>
                <w:sz w:val="20"/>
                <w:szCs w:val="20"/>
              </w:rPr>
              <w:t xml:space="preserve"> Health</w:t>
            </w:r>
            <w:r w:rsidR="00406A6C" w:rsidRPr="003036FF">
              <w:rPr>
                <w:color w:val="CA5000"/>
                <w:sz w:val="20"/>
                <w:szCs w:val="20"/>
              </w:rPr>
              <w:t xml:space="preserve"> [DUR:</w:t>
            </w:r>
            <w:r w:rsidR="00FE2597" w:rsidRPr="003036FF">
              <w:rPr>
                <w:color w:val="CA5000"/>
                <w:sz w:val="20"/>
                <w:szCs w:val="20"/>
              </w:rPr>
              <w:t>20</w:t>
            </w:r>
            <w:r w:rsidR="00406A6C" w:rsidRPr="003036FF">
              <w:rPr>
                <w:color w:val="CA5000"/>
                <w:sz w:val="20"/>
                <w:szCs w:val="20"/>
              </w:rPr>
              <w:t>]</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F63770" w:rsidP="004070B1">
            <w:pPr>
              <w:jc w:val="right"/>
              <w:rPr>
                <w:b/>
                <w:color w:val="AE0025"/>
                <w:sz w:val="20"/>
                <w:szCs w:val="20"/>
              </w:rPr>
            </w:pPr>
            <w:r w:rsidRPr="003036FF">
              <w:rPr>
                <w:b/>
                <w:color w:val="AE0025"/>
                <w:sz w:val="20"/>
                <w:szCs w:val="20"/>
              </w:rPr>
              <w:t>Maul</w:t>
            </w:r>
          </w:p>
          <w:p w:rsidR="0086674D" w:rsidRPr="003036FF" w:rsidRDefault="00F63770" w:rsidP="00CD6B83">
            <w:pPr>
              <w:jc w:val="right"/>
              <w:rPr>
                <w:i/>
                <w:color w:val="AE0025"/>
                <w:sz w:val="20"/>
                <w:szCs w:val="20"/>
              </w:rPr>
            </w:pPr>
            <w:r w:rsidRPr="003036FF">
              <w:rPr>
                <w:i/>
                <w:color w:val="AE0025"/>
                <w:sz w:val="20"/>
                <w:szCs w:val="20"/>
              </w:rPr>
              <w:t>Nervous</w:t>
            </w:r>
            <w:r w:rsidR="00CD6B83" w:rsidRPr="003036FF">
              <w:rPr>
                <w:i/>
                <w:color w:val="AE0025"/>
                <w:sz w:val="20"/>
                <w:szCs w:val="20"/>
              </w:rPr>
              <w:t>/</w:t>
            </w:r>
            <w:r w:rsidR="0086674D" w:rsidRPr="003036FF">
              <w:rPr>
                <w:i/>
                <w:color w:val="AE0025"/>
                <w:sz w:val="20"/>
                <w:szCs w:val="20"/>
              </w:rPr>
              <w:t>Fracture</w:t>
            </w:r>
          </w:p>
        </w:tc>
        <w:tc>
          <w:tcPr>
            <w:tcW w:w="1797" w:type="dxa"/>
            <w:tcBorders>
              <w:top w:val="single" w:sz="4" w:space="0" w:color="auto"/>
              <w:left w:val="nil"/>
              <w:bottom w:val="single" w:sz="4" w:space="0" w:color="auto"/>
              <w:right w:val="nil"/>
            </w:tcBorders>
            <w:vAlign w:val="center"/>
          </w:tcPr>
          <w:p w:rsidR="008F4BAD" w:rsidRPr="003036FF" w:rsidRDefault="00256A35" w:rsidP="0054476A">
            <w:pPr>
              <w:jc w:val="center"/>
              <w:rPr>
                <w:color w:val="AE0025"/>
                <w:sz w:val="20"/>
                <w:szCs w:val="20"/>
              </w:rPr>
            </w:pPr>
            <w:r w:rsidRPr="003036FF">
              <w:rPr>
                <w:color w:val="AE0025"/>
                <w:sz w:val="20"/>
                <w:szCs w:val="20"/>
              </w:rPr>
              <w:t>1</w:t>
            </w:r>
            <w:r w:rsidR="007B4F85" w:rsidRPr="003036FF">
              <w:rPr>
                <w:color w:val="AE0025"/>
                <w:sz w:val="20"/>
                <w:szCs w:val="20"/>
              </w:rPr>
              <w:t xml:space="preserve"> Health, 1 Stun</w:t>
            </w:r>
            <w:r w:rsidR="00B61890" w:rsidRPr="003036FF">
              <w:rPr>
                <w:color w:val="AE0025"/>
                <w:sz w:val="20"/>
                <w:szCs w:val="20"/>
              </w:rPr>
              <w:t xml:space="preserve"> [DUR:</w:t>
            </w:r>
            <w:r w:rsidR="00FE2597" w:rsidRPr="003036FF">
              <w:rPr>
                <w:color w:val="AE0025"/>
                <w:sz w:val="20"/>
                <w:szCs w:val="20"/>
              </w:rPr>
              <w:t>5</w:t>
            </w:r>
            <w:r w:rsidR="00B61890" w:rsidRPr="003036FF">
              <w:rPr>
                <w:color w:val="AE0025"/>
                <w:sz w:val="20"/>
                <w:szCs w:val="20"/>
              </w:rPr>
              <w:t>]</w:t>
            </w:r>
          </w:p>
        </w:tc>
        <w:tc>
          <w:tcPr>
            <w:tcW w:w="1800" w:type="dxa"/>
            <w:tcBorders>
              <w:top w:val="single" w:sz="4" w:space="0" w:color="auto"/>
              <w:left w:val="nil"/>
              <w:bottom w:val="single" w:sz="4" w:space="0" w:color="auto"/>
              <w:right w:val="nil"/>
            </w:tcBorders>
            <w:vAlign w:val="center"/>
          </w:tcPr>
          <w:p w:rsidR="008F4BAD" w:rsidRPr="003036FF" w:rsidRDefault="00256A35" w:rsidP="00B12B93">
            <w:pPr>
              <w:jc w:val="center"/>
              <w:rPr>
                <w:color w:val="AE0025"/>
                <w:sz w:val="20"/>
                <w:szCs w:val="20"/>
              </w:rPr>
            </w:pPr>
            <w:r w:rsidRPr="003036FF">
              <w:rPr>
                <w:color w:val="AE0025"/>
                <w:sz w:val="20"/>
                <w:szCs w:val="20"/>
              </w:rPr>
              <w:t>2</w:t>
            </w:r>
            <w:r w:rsidR="007B4F85" w:rsidRPr="003036FF">
              <w:rPr>
                <w:color w:val="AE0025"/>
                <w:sz w:val="20"/>
                <w:szCs w:val="20"/>
              </w:rPr>
              <w:t xml:space="preserve"> Health, </w:t>
            </w:r>
            <w:r w:rsidR="00333134" w:rsidRPr="003036FF">
              <w:rPr>
                <w:color w:val="AE0025"/>
                <w:sz w:val="20"/>
                <w:szCs w:val="20"/>
              </w:rPr>
              <w:t>2</w:t>
            </w:r>
            <w:r w:rsidR="007B4F85" w:rsidRPr="003036FF">
              <w:rPr>
                <w:color w:val="AE0025"/>
                <w:sz w:val="20"/>
                <w:szCs w:val="20"/>
              </w:rPr>
              <w:t xml:space="preserve"> Stun</w:t>
            </w:r>
            <w:r w:rsidR="00B61890" w:rsidRPr="003036FF">
              <w:rPr>
                <w:color w:val="AE0025"/>
                <w:sz w:val="20"/>
                <w:szCs w:val="20"/>
              </w:rPr>
              <w:t xml:space="preserve"> [DUR:</w:t>
            </w:r>
            <w:r w:rsidR="00FE2597" w:rsidRPr="003036FF">
              <w:rPr>
                <w:color w:val="AE0025"/>
                <w:sz w:val="20"/>
                <w:szCs w:val="20"/>
              </w:rPr>
              <w:t>10</w:t>
            </w:r>
            <w:r w:rsidR="00B61890" w:rsidRPr="003036FF">
              <w:rPr>
                <w:color w:val="AE0025"/>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256A35" w:rsidP="0054476A">
            <w:pPr>
              <w:jc w:val="center"/>
              <w:rPr>
                <w:color w:val="AE0025"/>
                <w:sz w:val="20"/>
                <w:szCs w:val="20"/>
              </w:rPr>
            </w:pPr>
            <w:r w:rsidRPr="003036FF">
              <w:rPr>
                <w:color w:val="AE0025"/>
                <w:sz w:val="20"/>
                <w:szCs w:val="20"/>
              </w:rPr>
              <w:t>4</w:t>
            </w:r>
            <w:r w:rsidR="007B4F85" w:rsidRPr="003036FF">
              <w:rPr>
                <w:color w:val="AE0025"/>
                <w:sz w:val="20"/>
                <w:szCs w:val="20"/>
              </w:rPr>
              <w:t xml:space="preserve"> Health, </w:t>
            </w:r>
            <w:r w:rsidR="00333134" w:rsidRPr="003036FF">
              <w:rPr>
                <w:color w:val="AE0025"/>
                <w:sz w:val="20"/>
                <w:szCs w:val="20"/>
              </w:rPr>
              <w:t>3</w:t>
            </w:r>
            <w:r w:rsidR="007B4F85" w:rsidRPr="003036FF">
              <w:rPr>
                <w:color w:val="AE0025"/>
                <w:sz w:val="20"/>
                <w:szCs w:val="20"/>
              </w:rPr>
              <w:t xml:space="preserve"> Stun</w:t>
            </w:r>
            <w:r w:rsidR="00B61890" w:rsidRPr="003036FF">
              <w:rPr>
                <w:color w:val="AE0025"/>
                <w:sz w:val="20"/>
                <w:szCs w:val="20"/>
              </w:rPr>
              <w:t xml:space="preserve"> [DUR:</w:t>
            </w:r>
            <w:r w:rsidR="00FE2597" w:rsidRPr="003036FF">
              <w:rPr>
                <w:color w:val="AE0025"/>
                <w:sz w:val="20"/>
                <w:szCs w:val="20"/>
              </w:rPr>
              <w:t>15</w:t>
            </w:r>
            <w:r w:rsidR="00B61890" w:rsidRPr="003036FF">
              <w:rPr>
                <w:color w:val="AE0025"/>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256A35" w:rsidP="00FE2597">
            <w:pPr>
              <w:jc w:val="center"/>
              <w:rPr>
                <w:color w:val="AE0025"/>
                <w:sz w:val="20"/>
                <w:szCs w:val="20"/>
              </w:rPr>
            </w:pPr>
            <w:r w:rsidRPr="003036FF">
              <w:rPr>
                <w:color w:val="AE0025"/>
                <w:sz w:val="20"/>
                <w:szCs w:val="20"/>
              </w:rPr>
              <w:t>8</w:t>
            </w:r>
            <w:r w:rsidR="007B4F85" w:rsidRPr="003036FF">
              <w:rPr>
                <w:color w:val="AE0025"/>
                <w:sz w:val="20"/>
                <w:szCs w:val="20"/>
              </w:rPr>
              <w:t xml:space="preserve"> Health, </w:t>
            </w:r>
            <w:r w:rsidR="00333134" w:rsidRPr="003036FF">
              <w:rPr>
                <w:color w:val="AE0025"/>
                <w:sz w:val="20"/>
                <w:szCs w:val="20"/>
              </w:rPr>
              <w:t>4</w:t>
            </w:r>
            <w:r w:rsidR="007B4F85" w:rsidRPr="003036FF">
              <w:rPr>
                <w:color w:val="AE0025"/>
                <w:sz w:val="20"/>
                <w:szCs w:val="20"/>
              </w:rPr>
              <w:t xml:space="preserve"> Stun</w:t>
            </w:r>
            <w:r w:rsidR="00B61890" w:rsidRPr="003036FF">
              <w:rPr>
                <w:color w:val="AE0025"/>
                <w:sz w:val="20"/>
                <w:szCs w:val="20"/>
              </w:rPr>
              <w:t xml:space="preserve"> [DUR:</w:t>
            </w:r>
            <w:r w:rsidR="00FE2597" w:rsidRPr="003036FF">
              <w:rPr>
                <w:color w:val="AE0025"/>
                <w:sz w:val="20"/>
                <w:szCs w:val="20"/>
              </w:rPr>
              <w:t>20</w:t>
            </w:r>
            <w:r w:rsidR="00B61890" w:rsidRPr="003036FF">
              <w:rPr>
                <w:color w:val="AE0025"/>
                <w:sz w:val="20"/>
                <w:szCs w:val="20"/>
              </w:rPr>
              <w:t>]</w:t>
            </w:r>
          </w:p>
        </w:tc>
        <w:tc>
          <w:tcPr>
            <w:tcW w:w="1998" w:type="dxa"/>
            <w:tcBorders>
              <w:top w:val="single" w:sz="4" w:space="0" w:color="auto"/>
              <w:left w:val="nil"/>
              <w:bottom w:val="single" w:sz="4" w:space="0" w:color="auto"/>
              <w:right w:val="nil"/>
            </w:tcBorders>
            <w:vAlign w:val="center"/>
          </w:tcPr>
          <w:p w:rsidR="008F4BAD" w:rsidRPr="003036FF" w:rsidRDefault="00256A35" w:rsidP="00B12B93">
            <w:pPr>
              <w:jc w:val="center"/>
              <w:rPr>
                <w:color w:val="AE0025"/>
                <w:sz w:val="20"/>
                <w:szCs w:val="20"/>
              </w:rPr>
            </w:pPr>
            <w:r w:rsidRPr="003036FF">
              <w:rPr>
                <w:color w:val="AE0025"/>
                <w:sz w:val="20"/>
                <w:szCs w:val="20"/>
              </w:rPr>
              <w:t>18</w:t>
            </w:r>
            <w:r w:rsidR="007B4F85" w:rsidRPr="003036FF">
              <w:rPr>
                <w:color w:val="AE0025"/>
                <w:sz w:val="20"/>
                <w:szCs w:val="20"/>
              </w:rPr>
              <w:t xml:space="preserve"> Health, </w:t>
            </w:r>
            <w:r w:rsidR="00B12B93" w:rsidRPr="003036FF">
              <w:rPr>
                <w:color w:val="AE0025"/>
                <w:sz w:val="20"/>
                <w:szCs w:val="20"/>
              </w:rPr>
              <w:t>5</w:t>
            </w:r>
            <w:r w:rsidR="007B4F85" w:rsidRPr="003036FF">
              <w:rPr>
                <w:color w:val="AE0025"/>
                <w:sz w:val="20"/>
                <w:szCs w:val="20"/>
              </w:rPr>
              <w:t xml:space="preserve"> Stun</w:t>
            </w:r>
            <w:r w:rsidR="00B61890" w:rsidRPr="003036FF">
              <w:rPr>
                <w:color w:val="AE0025"/>
                <w:sz w:val="20"/>
                <w:szCs w:val="20"/>
              </w:rPr>
              <w:t xml:space="preserve"> [DUR:</w:t>
            </w:r>
            <w:r w:rsidR="00FE2597" w:rsidRPr="003036FF">
              <w:rPr>
                <w:color w:val="AE0025"/>
                <w:sz w:val="20"/>
                <w:szCs w:val="20"/>
              </w:rPr>
              <w:t>25</w:t>
            </w:r>
            <w:r w:rsidR="00B61890" w:rsidRPr="003036FF">
              <w:rPr>
                <w:color w:val="AE0025"/>
                <w:sz w:val="20"/>
                <w:szCs w:val="20"/>
              </w:rPr>
              <w:t>]</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42004B"/>
                <w:sz w:val="20"/>
                <w:szCs w:val="20"/>
              </w:rPr>
            </w:pPr>
            <w:r w:rsidRPr="003036FF">
              <w:rPr>
                <w:b/>
                <w:color w:val="42004B"/>
                <w:sz w:val="20"/>
                <w:szCs w:val="20"/>
              </w:rPr>
              <w:t>Chop</w:t>
            </w:r>
          </w:p>
          <w:p w:rsidR="0086674D" w:rsidRPr="003036FF" w:rsidRDefault="0086674D" w:rsidP="00CD6B83">
            <w:pPr>
              <w:jc w:val="right"/>
              <w:rPr>
                <w:i/>
                <w:color w:val="42004B"/>
                <w:sz w:val="20"/>
                <w:szCs w:val="20"/>
              </w:rPr>
            </w:pPr>
            <w:r w:rsidRPr="003036FF">
              <w:rPr>
                <w:i/>
                <w:color w:val="42004B"/>
                <w:sz w:val="20"/>
                <w:szCs w:val="20"/>
              </w:rPr>
              <w:t>Tissue</w:t>
            </w:r>
            <w:r w:rsidR="00F63770" w:rsidRPr="003036FF">
              <w:rPr>
                <w:i/>
                <w:color w:val="42004B"/>
                <w:sz w:val="20"/>
                <w:szCs w:val="20"/>
              </w:rPr>
              <w:t>/Fracture</w:t>
            </w:r>
          </w:p>
        </w:tc>
        <w:tc>
          <w:tcPr>
            <w:tcW w:w="1797" w:type="dxa"/>
            <w:tcBorders>
              <w:top w:val="single" w:sz="4" w:space="0" w:color="auto"/>
              <w:left w:val="nil"/>
              <w:bottom w:val="single" w:sz="4" w:space="0" w:color="auto"/>
              <w:right w:val="nil"/>
            </w:tcBorders>
            <w:vAlign w:val="center"/>
          </w:tcPr>
          <w:p w:rsidR="008F4BAD" w:rsidRPr="003036FF" w:rsidRDefault="0096576B" w:rsidP="00E10B34">
            <w:pPr>
              <w:jc w:val="center"/>
              <w:rPr>
                <w:color w:val="42004B"/>
                <w:sz w:val="20"/>
                <w:szCs w:val="20"/>
              </w:rPr>
            </w:pPr>
            <w:r w:rsidRPr="003036FF">
              <w:rPr>
                <w:color w:val="42004B"/>
                <w:sz w:val="20"/>
                <w:szCs w:val="20"/>
              </w:rPr>
              <w:t>1</w:t>
            </w:r>
            <w:r w:rsidR="008F4BAD" w:rsidRPr="003036FF">
              <w:rPr>
                <w:color w:val="42004B"/>
                <w:sz w:val="20"/>
                <w:szCs w:val="20"/>
              </w:rPr>
              <w:t xml:space="preserve"> Stun</w:t>
            </w:r>
            <w:r w:rsidR="00B61890" w:rsidRPr="003036FF">
              <w:rPr>
                <w:color w:val="42004B"/>
                <w:sz w:val="20"/>
                <w:szCs w:val="20"/>
              </w:rPr>
              <w:t>,</w:t>
            </w:r>
            <w:r w:rsidR="00BE68E8" w:rsidRPr="003036FF">
              <w:rPr>
                <w:color w:val="42004B"/>
                <w:sz w:val="20"/>
                <w:szCs w:val="20"/>
              </w:rPr>
              <w:t xml:space="preserve"> </w:t>
            </w:r>
            <w:r w:rsidR="00E10B34" w:rsidRPr="003036FF">
              <w:rPr>
                <w:color w:val="42004B"/>
                <w:sz w:val="20"/>
                <w:szCs w:val="20"/>
              </w:rPr>
              <w:t>3</w:t>
            </w:r>
            <w:r w:rsidR="00BE68E8" w:rsidRPr="003036FF">
              <w:rPr>
                <w:color w:val="42004B"/>
                <w:sz w:val="20"/>
                <w:szCs w:val="20"/>
              </w:rPr>
              <w:t xml:space="preserve"> Bleeding [DUR: </w:t>
            </w:r>
            <w:r w:rsidR="00FE2597" w:rsidRPr="003036FF">
              <w:rPr>
                <w:color w:val="42004B"/>
                <w:sz w:val="20"/>
                <w:szCs w:val="20"/>
              </w:rPr>
              <w:t>5</w:t>
            </w:r>
            <w:r w:rsidR="00B61890" w:rsidRPr="003036FF">
              <w:rPr>
                <w:color w:val="42004B"/>
                <w:sz w:val="20"/>
                <w:szCs w:val="20"/>
              </w:rPr>
              <w:t>]</w:t>
            </w:r>
          </w:p>
        </w:tc>
        <w:tc>
          <w:tcPr>
            <w:tcW w:w="1800" w:type="dxa"/>
            <w:tcBorders>
              <w:top w:val="single" w:sz="4" w:space="0" w:color="auto"/>
              <w:left w:val="nil"/>
              <w:bottom w:val="single" w:sz="4" w:space="0" w:color="auto"/>
              <w:right w:val="nil"/>
            </w:tcBorders>
            <w:vAlign w:val="center"/>
          </w:tcPr>
          <w:p w:rsidR="008F4BAD" w:rsidRPr="003036FF" w:rsidRDefault="00333134" w:rsidP="00E10B34">
            <w:pPr>
              <w:jc w:val="center"/>
              <w:rPr>
                <w:color w:val="42004B"/>
                <w:sz w:val="20"/>
                <w:szCs w:val="20"/>
              </w:rPr>
            </w:pPr>
            <w:r w:rsidRPr="003036FF">
              <w:rPr>
                <w:color w:val="42004B"/>
                <w:sz w:val="20"/>
                <w:szCs w:val="20"/>
              </w:rPr>
              <w:t>2 Stun</w:t>
            </w:r>
            <w:r w:rsidR="00B61890" w:rsidRPr="003036FF">
              <w:rPr>
                <w:color w:val="42004B"/>
                <w:sz w:val="20"/>
                <w:szCs w:val="20"/>
              </w:rPr>
              <w:t xml:space="preserve">, </w:t>
            </w:r>
            <w:r w:rsidR="00E10B34" w:rsidRPr="003036FF">
              <w:rPr>
                <w:color w:val="42004B"/>
                <w:sz w:val="20"/>
                <w:szCs w:val="20"/>
              </w:rPr>
              <w:t>4</w:t>
            </w:r>
            <w:r w:rsidR="00BE68E8" w:rsidRPr="003036FF">
              <w:rPr>
                <w:color w:val="42004B"/>
                <w:sz w:val="20"/>
                <w:szCs w:val="20"/>
              </w:rPr>
              <w:t xml:space="preserve"> Bleeding </w:t>
            </w:r>
            <w:r w:rsidR="00B61890" w:rsidRPr="003036FF">
              <w:rPr>
                <w:color w:val="42004B"/>
                <w:sz w:val="20"/>
                <w:szCs w:val="20"/>
              </w:rPr>
              <w:t xml:space="preserve">[DUR: </w:t>
            </w:r>
            <w:r w:rsidR="00FE2597" w:rsidRPr="003036FF">
              <w:rPr>
                <w:color w:val="42004B"/>
                <w:sz w:val="20"/>
                <w:szCs w:val="20"/>
              </w:rPr>
              <w:t>10</w:t>
            </w:r>
            <w:r w:rsidR="00B61890" w:rsidRPr="003036FF">
              <w:rPr>
                <w:color w:val="42004B"/>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B12B93" w:rsidP="00256A35">
            <w:pPr>
              <w:jc w:val="center"/>
              <w:rPr>
                <w:color w:val="42004B"/>
                <w:sz w:val="20"/>
                <w:szCs w:val="20"/>
              </w:rPr>
            </w:pPr>
            <w:r w:rsidRPr="003036FF">
              <w:rPr>
                <w:color w:val="42004B"/>
                <w:sz w:val="20"/>
                <w:szCs w:val="20"/>
              </w:rPr>
              <w:t>3</w:t>
            </w:r>
            <w:r w:rsidR="00333134" w:rsidRPr="003036FF">
              <w:rPr>
                <w:color w:val="42004B"/>
                <w:sz w:val="20"/>
                <w:szCs w:val="20"/>
              </w:rPr>
              <w:t xml:space="preserve"> Stun, </w:t>
            </w:r>
            <w:r w:rsidR="00256A35" w:rsidRPr="003036FF">
              <w:rPr>
                <w:color w:val="42004B"/>
                <w:sz w:val="20"/>
                <w:szCs w:val="20"/>
              </w:rPr>
              <w:t>6</w:t>
            </w:r>
            <w:r w:rsidR="00333134" w:rsidRPr="003036FF">
              <w:rPr>
                <w:color w:val="42004B"/>
                <w:sz w:val="20"/>
                <w:szCs w:val="20"/>
              </w:rPr>
              <w:t xml:space="preserve"> Bleeding</w:t>
            </w:r>
            <w:r w:rsidR="00B61890" w:rsidRPr="003036FF">
              <w:rPr>
                <w:color w:val="42004B"/>
                <w:sz w:val="20"/>
                <w:szCs w:val="20"/>
              </w:rPr>
              <w:t xml:space="preserve"> [DUR: </w:t>
            </w:r>
            <w:r w:rsidR="00FE2597" w:rsidRPr="003036FF">
              <w:rPr>
                <w:color w:val="42004B"/>
                <w:sz w:val="20"/>
                <w:szCs w:val="20"/>
              </w:rPr>
              <w:t>15</w:t>
            </w:r>
            <w:r w:rsidR="00B61890" w:rsidRPr="003036FF">
              <w:rPr>
                <w:color w:val="42004B"/>
                <w:sz w:val="20"/>
                <w:szCs w:val="20"/>
              </w:rPr>
              <w:t>]</w:t>
            </w:r>
          </w:p>
        </w:tc>
        <w:tc>
          <w:tcPr>
            <w:tcW w:w="1890" w:type="dxa"/>
            <w:tcBorders>
              <w:top w:val="single" w:sz="4" w:space="0" w:color="auto"/>
              <w:left w:val="nil"/>
              <w:bottom w:val="single" w:sz="4" w:space="0" w:color="auto"/>
              <w:right w:val="nil"/>
            </w:tcBorders>
            <w:vAlign w:val="center"/>
          </w:tcPr>
          <w:p w:rsidR="008F4BAD" w:rsidRPr="003036FF" w:rsidRDefault="00B12B93" w:rsidP="00E10B34">
            <w:pPr>
              <w:jc w:val="center"/>
              <w:rPr>
                <w:color w:val="42004B"/>
                <w:sz w:val="20"/>
                <w:szCs w:val="20"/>
              </w:rPr>
            </w:pPr>
            <w:r w:rsidRPr="003036FF">
              <w:rPr>
                <w:color w:val="42004B"/>
                <w:sz w:val="20"/>
                <w:szCs w:val="20"/>
              </w:rPr>
              <w:t>4</w:t>
            </w:r>
            <w:r w:rsidR="00333134" w:rsidRPr="003036FF">
              <w:rPr>
                <w:color w:val="42004B"/>
                <w:sz w:val="20"/>
                <w:szCs w:val="20"/>
              </w:rPr>
              <w:t xml:space="preserve"> Stun,</w:t>
            </w:r>
            <w:r w:rsidR="00464737" w:rsidRPr="003036FF">
              <w:rPr>
                <w:color w:val="42004B"/>
                <w:sz w:val="20"/>
                <w:szCs w:val="20"/>
              </w:rPr>
              <w:t xml:space="preserve"> </w:t>
            </w:r>
            <w:r w:rsidR="00256A35" w:rsidRPr="003036FF">
              <w:rPr>
                <w:color w:val="42004B"/>
                <w:sz w:val="20"/>
                <w:szCs w:val="20"/>
              </w:rPr>
              <w:t>1</w:t>
            </w:r>
            <w:r w:rsidR="00E10B34" w:rsidRPr="003036FF">
              <w:rPr>
                <w:color w:val="42004B"/>
                <w:sz w:val="20"/>
                <w:szCs w:val="20"/>
              </w:rPr>
              <w:t>0</w:t>
            </w:r>
            <w:r w:rsidR="00333134" w:rsidRPr="003036FF">
              <w:rPr>
                <w:color w:val="42004B"/>
                <w:sz w:val="20"/>
                <w:szCs w:val="20"/>
              </w:rPr>
              <w:t xml:space="preserve"> Bleeding</w:t>
            </w:r>
            <w:r w:rsidR="00B61890" w:rsidRPr="003036FF">
              <w:rPr>
                <w:color w:val="42004B"/>
                <w:sz w:val="20"/>
                <w:szCs w:val="20"/>
              </w:rPr>
              <w:t xml:space="preserve"> [DUR: </w:t>
            </w:r>
            <w:r w:rsidR="00FE2597" w:rsidRPr="003036FF">
              <w:rPr>
                <w:color w:val="42004B"/>
                <w:sz w:val="20"/>
                <w:szCs w:val="20"/>
              </w:rPr>
              <w:t>20</w:t>
            </w:r>
            <w:r w:rsidR="00B61890" w:rsidRPr="003036FF">
              <w:rPr>
                <w:color w:val="42004B"/>
                <w:sz w:val="20"/>
                <w:szCs w:val="20"/>
              </w:rPr>
              <w:t>]</w:t>
            </w:r>
          </w:p>
        </w:tc>
        <w:tc>
          <w:tcPr>
            <w:tcW w:w="1998" w:type="dxa"/>
            <w:tcBorders>
              <w:top w:val="single" w:sz="4" w:space="0" w:color="auto"/>
              <w:left w:val="nil"/>
              <w:bottom w:val="single" w:sz="4" w:space="0" w:color="auto"/>
              <w:right w:val="nil"/>
            </w:tcBorders>
            <w:vAlign w:val="center"/>
          </w:tcPr>
          <w:p w:rsidR="008F4BAD" w:rsidRPr="003036FF" w:rsidRDefault="00B12B93" w:rsidP="00E10B34">
            <w:pPr>
              <w:jc w:val="center"/>
              <w:rPr>
                <w:color w:val="42004B"/>
                <w:sz w:val="20"/>
                <w:szCs w:val="20"/>
              </w:rPr>
            </w:pPr>
            <w:r w:rsidRPr="003036FF">
              <w:rPr>
                <w:color w:val="42004B"/>
                <w:sz w:val="20"/>
                <w:szCs w:val="20"/>
              </w:rPr>
              <w:t>5</w:t>
            </w:r>
            <w:r w:rsidR="00333134" w:rsidRPr="003036FF">
              <w:rPr>
                <w:color w:val="42004B"/>
                <w:sz w:val="20"/>
                <w:szCs w:val="20"/>
              </w:rPr>
              <w:t xml:space="preserve"> Stun, </w:t>
            </w:r>
            <w:r w:rsidRPr="003036FF">
              <w:rPr>
                <w:color w:val="42004B"/>
                <w:sz w:val="20"/>
                <w:szCs w:val="20"/>
              </w:rPr>
              <w:t>2</w:t>
            </w:r>
            <w:r w:rsidR="00E10B34" w:rsidRPr="003036FF">
              <w:rPr>
                <w:color w:val="42004B"/>
                <w:sz w:val="20"/>
                <w:szCs w:val="20"/>
              </w:rPr>
              <w:t>0</w:t>
            </w:r>
            <w:r w:rsidR="00333134" w:rsidRPr="003036FF">
              <w:rPr>
                <w:color w:val="42004B"/>
                <w:sz w:val="20"/>
                <w:szCs w:val="20"/>
              </w:rPr>
              <w:t xml:space="preserve"> Bleeding</w:t>
            </w:r>
            <w:r w:rsidR="00B61890" w:rsidRPr="003036FF">
              <w:rPr>
                <w:color w:val="42004B"/>
                <w:sz w:val="20"/>
                <w:szCs w:val="20"/>
              </w:rPr>
              <w:t xml:space="preserve"> [DUR: </w:t>
            </w:r>
            <w:r w:rsidR="00FE2597" w:rsidRPr="003036FF">
              <w:rPr>
                <w:color w:val="42004B"/>
                <w:sz w:val="20"/>
                <w:szCs w:val="20"/>
              </w:rPr>
              <w:t>25</w:t>
            </w:r>
            <w:r w:rsidR="00B61890" w:rsidRPr="003036FF">
              <w:rPr>
                <w:color w:val="42004B"/>
                <w:sz w:val="20"/>
                <w:szCs w:val="20"/>
              </w:rPr>
              <w:t>]</w:t>
            </w:r>
          </w:p>
        </w:tc>
      </w:tr>
      <w:tr w:rsidR="0060401D" w:rsidRPr="0060401D"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00479D"/>
                <w:sz w:val="20"/>
                <w:szCs w:val="20"/>
              </w:rPr>
            </w:pPr>
            <w:r w:rsidRPr="003036FF">
              <w:rPr>
                <w:b/>
                <w:color w:val="00479D"/>
                <w:sz w:val="20"/>
                <w:szCs w:val="20"/>
              </w:rPr>
              <w:t>Blast</w:t>
            </w:r>
          </w:p>
          <w:p w:rsidR="0086674D" w:rsidRPr="003036FF" w:rsidRDefault="00F63770" w:rsidP="00F63770">
            <w:pPr>
              <w:jc w:val="right"/>
              <w:rPr>
                <w:i/>
                <w:color w:val="00479D"/>
                <w:sz w:val="20"/>
                <w:szCs w:val="20"/>
              </w:rPr>
            </w:pPr>
            <w:r w:rsidRPr="003036FF">
              <w:rPr>
                <w:i/>
                <w:color w:val="00479D"/>
                <w:sz w:val="20"/>
                <w:szCs w:val="20"/>
              </w:rPr>
              <w:t>Nervous</w:t>
            </w:r>
          </w:p>
        </w:tc>
        <w:tc>
          <w:tcPr>
            <w:tcW w:w="1797" w:type="dxa"/>
            <w:tcBorders>
              <w:top w:val="single" w:sz="4" w:space="0" w:color="auto"/>
              <w:left w:val="nil"/>
              <w:bottom w:val="single" w:sz="4" w:space="0" w:color="auto"/>
              <w:right w:val="nil"/>
            </w:tcBorders>
            <w:vAlign w:val="center"/>
          </w:tcPr>
          <w:p w:rsidR="008F4BAD" w:rsidRPr="003036FF" w:rsidRDefault="00256A35" w:rsidP="004070B1">
            <w:pPr>
              <w:jc w:val="center"/>
              <w:rPr>
                <w:color w:val="00479D"/>
                <w:sz w:val="20"/>
                <w:szCs w:val="20"/>
              </w:rPr>
            </w:pPr>
            <w:r w:rsidRPr="003036FF">
              <w:rPr>
                <w:color w:val="00479D"/>
                <w:sz w:val="20"/>
                <w:szCs w:val="20"/>
              </w:rPr>
              <w:t>5</w:t>
            </w:r>
            <w:r w:rsidR="002B005C" w:rsidRPr="003036FF">
              <w:rPr>
                <w:color w:val="00479D"/>
                <w:sz w:val="20"/>
                <w:szCs w:val="20"/>
              </w:rPr>
              <w:t>0 Stamina</w:t>
            </w:r>
          </w:p>
        </w:tc>
        <w:tc>
          <w:tcPr>
            <w:tcW w:w="1800" w:type="dxa"/>
            <w:tcBorders>
              <w:top w:val="single" w:sz="4" w:space="0" w:color="auto"/>
              <w:left w:val="nil"/>
              <w:bottom w:val="single" w:sz="4" w:space="0" w:color="auto"/>
              <w:right w:val="nil"/>
            </w:tcBorders>
            <w:vAlign w:val="center"/>
          </w:tcPr>
          <w:p w:rsidR="00333134" w:rsidRPr="003036FF" w:rsidRDefault="00B12B93" w:rsidP="00B12B93">
            <w:pPr>
              <w:jc w:val="center"/>
              <w:rPr>
                <w:color w:val="00479D"/>
                <w:sz w:val="20"/>
                <w:szCs w:val="20"/>
              </w:rPr>
            </w:pPr>
            <w:r w:rsidRPr="003036FF">
              <w:rPr>
                <w:color w:val="00479D"/>
                <w:sz w:val="20"/>
                <w:szCs w:val="20"/>
              </w:rPr>
              <w:t>10</w:t>
            </w:r>
            <w:r w:rsidR="00333134" w:rsidRPr="003036FF">
              <w:rPr>
                <w:color w:val="00479D"/>
                <w:sz w:val="20"/>
                <w:szCs w:val="20"/>
              </w:rPr>
              <w:t>0 Stamina, 1 Stun</w:t>
            </w:r>
          </w:p>
        </w:tc>
        <w:tc>
          <w:tcPr>
            <w:tcW w:w="1890" w:type="dxa"/>
            <w:tcBorders>
              <w:top w:val="single" w:sz="4" w:space="0" w:color="auto"/>
              <w:left w:val="nil"/>
              <w:bottom w:val="single" w:sz="4" w:space="0" w:color="auto"/>
              <w:right w:val="nil"/>
            </w:tcBorders>
            <w:vAlign w:val="center"/>
          </w:tcPr>
          <w:p w:rsidR="008F4BAD" w:rsidRPr="003036FF" w:rsidRDefault="00B12B93" w:rsidP="00AB117D">
            <w:pPr>
              <w:jc w:val="center"/>
              <w:rPr>
                <w:color w:val="00479D"/>
                <w:sz w:val="20"/>
                <w:szCs w:val="20"/>
              </w:rPr>
            </w:pPr>
            <w:r w:rsidRPr="003036FF">
              <w:rPr>
                <w:color w:val="00479D"/>
                <w:sz w:val="20"/>
                <w:szCs w:val="20"/>
              </w:rPr>
              <w:t>2</w:t>
            </w:r>
            <w:r w:rsidR="00AB117D" w:rsidRPr="003036FF">
              <w:rPr>
                <w:color w:val="00479D"/>
                <w:sz w:val="20"/>
                <w:szCs w:val="20"/>
              </w:rPr>
              <w:t>0</w:t>
            </w:r>
            <w:r w:rsidR="00333134" w:rsidRPr="003036FF">
              <w:rPr>
                <w:color w:val="00479D"/>
                <w:sz w:val="20"/>
                <w:szCs w:val="20"/>
              </w:rPr>
              <w:t xml:space="preserve">0 Stamina, </w:t>
            </w:r>
            <w:r w:rsidR="00AB117D" w:rsidRPr="003036FF">
              <w:rPr>
                <w:color w:val="00479D"/>
                <w:sz w:val="20"/>
                <w:szCs w:val="20"/>
              </w:rPr>
              <w:t>2</w:t>
            </w:r>
            <w:r w:rsidR="00333134" w:rsidRPr="003036FF">
              <w:rPr>
                <w:color w:val="00479D"/>
                <w:sz w:val="20"/>
                <w:szCs w:val="20"/>
              </w:rPr>
              <w:t xml:space="preserve"> Stun</w:t>
            </w:r>
          </w:p>
        </w:tc>
        <w:tc>
          <w:tcPr>
            <w:tcW w:w="1890" w:type="dxa"/>
            <w:tcBorders>
              <w:top w:val="single" w:sz="4" w:space="0" w:color="auto"/>
              <w:left w:val="nil"/>
              <w:bottom w:val="single" w:sz="4" w:space="0" w:color="auto"/>
              <w:right w:val="nil"/>
            </w:tcBorders>
            <w:vAlign w:val="center"/>
          </w:tcPr>
          <w:p w:rsidR="008F4BAD" w:rsidRPr="003036FF" w:rsidRDefault="00AB117D" w:rsidP="00AB117D">
            <w:pPr>
              <w:jc w:val="center"/>
              <w:rPr>
                <w:color w:val="00479D"/>
                <w:sz w:val="20"/>
                <w:szCs w:val="20"/>
              </w:rPr>
            </w:pPr>
            <w:r w:rsidRPr="003036FF">
              <w:rPr>
                <w:color w:val="00479D"/>
                <w:sz w:val="20"/>
                <w:szCs w:val="20"/>
              </w:rPr>
              <w:t>40</w:t>
            </w:r>
            <w:r w:rsidR="00333134" w:rsidRPr="003036FF">
              <w:rPr>
                <w:color w:val="00479D"/>
                <w:sz w:val="20"/>
                <w:szCs w:val="20"/>
              </w:rPr>
              <w:t xml:space="preserve">0 Stamina, </w:t>
            </w:r>
            <w:r w:rsidRPr="003036FF">
              <w:rPr>
                <w:color w:val="00479D"/>
                <w:sz w:val="20"/>
                <w:szCs w:val="20"/>
              </w:rPr>
              <w:t>2</w:t>
            </w:r>
            <w:r w:rsidR="00333134" w:rsidRPr="003036FF">
              <w:rPr>
                <w:color w:val="00479D"/>
                <w:sz w:val="20"/>
                <w:szCs w:val="20"/>
              </w:rPr>
              <w:t xml:space="preserve"> Stun</w:t>
            </w:r>
          </w:p>
        </w:tc>
        <w:tc>
          <w:tcPr>
            <w:tcW w:w="1998" w:type="dxa"/>
            <w:tcBorders>
              <w:top w:val="single" w:sz="4" w:space="0" w:color="auto"/>
              <w:left w:val="nil"/>
              <w:bottom w:val="single" w:sz="4" w:space="0" w:color="auto"/>
              <w:right w:val="nil"/>
            </w:tcBorders>
            <w:vAlign w:val="center"/>
          </w:tcPr>
          <w:p w:rsidR="008F4BAD" w:rsidRPr="003036FF" w:rsidRDefault="00AB117D" w:rsidP="00AB117D">
            <w:pPr>
              <w:jc w:val="center"/>
              <w:rPr>
                <w:color w:val="00479D"/>
                <w:sz w:val="20"/>
                <w:szCs w:val="20"/>
              </w:rPr>
            </w:pPr>
            <w:r w:rsidRPr="003036FF">
              <w:rPr>
                <w:color w:val="00479D"/>
                <w:sz w:val="20"/>
                <w:szCs w:val="20"/>
              </w:rPr>
              <w:t>8</w:t>
            </w:r>
            <w:r w:rsidR="00AF30E0" w:rsidRPr="003036FF">
              <w:rPr>
                <w:color w:val="00479D"/>
                <w:sz w:val="20"/>
                <w:szCs w:val="20"/>
              </w:rPr>
              <w:t>0</w:t>
            </w:r>
            <w:r w:rsidR="00333134" w:rsidRPr="003036FF">
              <w:rPr>
                <w:color w:val="00479D"/>
                <w:sz w:val="20"/>
                <w:szCs w:val="20"/>
              </w:rPr>
              <w:t xml:space="preserve">0 Stamina, </w:t>
            </w:r>
            <w:r w:rsidRPr="003036FF">
              <w:rPr>
                <w:color w:val="00479D"/>
                <w:sz w:val="20"/>
                <w:szCs w:val="20"/>
              </w:rPr>
              <w:t>3</w:t>
            </w:r>
            <w:r w:rsidR="00333134" w:rsidRPr="003036FF">
              <w:rPr>
                <w:color w:val="00479D"/>
                <w:sz w:val="20"/>
                <w:szCs w:val="20"/>
              </w:rPr>
              <w:t xml:space="preserve"> Stun</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007A54"/>
                <w:sz w:val="20"/>
                <w:szCs w:val="20"/>
              </w:rPr>
            </w:pPr>
            <w:r w:rsidRPr="003036FF">
              <w:rPr>
                <w:b/>
                <w:color w:val="007A54"/>
                <w:sz w:val="20"/>
                <w:szCs w:val="20"/>
              </w:rPr>
              <w:t>Burn</w:t>
            </w:r>
          </w:p>
          <w:p w:rsidR="0086674D" w:rsidRPr="003036FF" w:rsidRDefault="00CD6B83" w:rsidP="00CD6B83">
            <w:pPr>
              <w:jc w:val="right"/>
              <w:rPr>
                <w:i/>
                <w:color w:val="007A54"/>
                <w:sz w:val="20"/>
                <w:szCs w:val="20"/>
              </w:rPr>
            </w:pPr>
            <w:r w:rsidRPr="003036FF">
              <w:rPr>
                <w:i/>
                <w:color w:val="007A54"/>
                <w:sz w:val="20"/>
                <w:szCs w:val="20"/>
              </w:rPr>
              <w:t>Sear</w:t>
            </w:r>
          </w:p>
        </w:tc>
        <w:tc>
          <w:tcPr>
            <w:tcW w:w="1797" w:type="dxa"/>
            <w:tcBorders>
              <w:top w:val="single" w:sz="4" w:space="0" w:color="auto"/>
              <w:left w:val="nil"/>
              <w:bottom w:val="single" w:sz="4" w:space="0" w:color="auto"/>
              <w:right w:val="nil"/>
            </w:tcBorders>
            <w:vAlign w:val="center"/>
          </w:tcPr>
          <w:p w:rsidR="008F4BAD" w:rsidRPr="003036FF" w:rsidRDefault="00256A35" w:rsidP="00256A35">
            <w:pPr>
              <w:jc w:val="center"/>
              <w:rPr>
                <w:color w:val="007A54"/>
                <w:sz w:val="20"/>
                <w:szCs w:val="20"/>
              </w:rPr>
            </w:pPr>
            <w:r w:rsidRPr="003036FF">
              <w:rPr>
                <w:color w:val="007A54"/>
                <w:sz w:val="20"/>
                <w:szCs w:val="20"/>
              </w:rPr>
              <w:t>3</w:t>
            </w:r>
            <w:r w:rsidR="00D916F9" w:rsidRPr="003036FF">
              <w:rPr>
                <w:color w:val="007A54"/>
                <w:sz w:val="20"/>
                <w:szCs w:val="20"/>
              </w:rPr>
              <w:t xml:space="preserve"> Sanity</w:t>
            </w:r>
          </w:p>
        </w:tc>
        <w:tc>
          <w:tcPr>
            <w:tcW w:w="1800" w:type="dxa"/>
            <w:tcBorders>
              <w:top w:val="single" w:sz="4" w:space="0" w:color="auto"/>
              <w:left w:val="nil"/>
              <w:bottom w:val="single" w:sz="4" w:space="0" w:color="auto"/>
              <w:right w:val="nil"/>
            </w:tcBorders>
            <w:vAlign w:val="center"/>
          </w:tcPr>
          <w:p w:rsidR="008F4BAD" w:rsidRPr="003036FF" w:rsidRDefault="00256A35" w:rsidP="00256A35">
            <w:pPr>
              <w:jc w:val="center"/>
              <w:rPr>
                <w:color w:val="007A54"/>
                <w:sz w:val="20"/>
                <w:szCs w:val="20"/>
              </w:rPr>
            </w:pPr>
            <w:r w:rsidRPr="003036FF">
              <w:rPr>
                <w:color w:val="007A54"/>
                <w:sz w:val="20"/>
                <w:szCs w:val="20"/>
              </w:rPr>
              <w:t>6</w:t>
            </w:r>
            <w:r w:rsidR="00D916F9" w:rsidRPr="003036FF">
              <w:rPr>
                <w:color w:val="007A54"/>
                <w:sz w:val="20"/>
                <w:szCs w:val="20"/>
              </w:rPr>
              <w:t xml:space="preserve"> Sanity</w:t>
            </w:r>
          </w:p>
        </w:tc>
        <w:tc>
          <w:tcPr>
            <w:tcW w:w="1890" w:type="dxa"/>
            <w:tcBorders>
              <w:top w:val="single" w:sz="4" w:space="0" w:color="auto"/>
              <w:left w:val="nil"/>
              <w:bottom w:val="single" w:sz="4" w:space="0" w:color="auto"/>
              <w:right w:val="nil"/>
            </w:tcBorders>
            <w:vAlign w:val="center"/>
          </w:tcPr>
          <w:p w:rsidR="008F4BAD" w:rsidRPr="003036FF" w:rsidRDefault="00256A35" w:rsidP="00256A35">
            <w:pPr>
              <w:jc w:val="center"/>
              <w:rPr>
                <w:color w:val="007A54"/>
                <w:sz w:val="20"/>
                <w:szCs w:val="20"/>
              </w:rPr>
            </w:pPr>
            <w:r w:rsidRPr="003036FF">
              <w:rPr>
                <w:color w:val="007A54"/>
                <w:sz w:val="20"/>
                <w:szCs w:val="20"/>
              </w:rPr>
              <w:t>12</w:t>
            </w:r>
            <w:r w:rsidR="00D916F9" w:rsidRPr="003036FF">
              <w:rPr>
                <w:color w:val="007A54"/>
                <w:sz w:val="20"/>
                <w:szCs w:val="20"/>
              </w:rPr>
              <w:t xml:space="preserve"> Sanity</w:t>
            </w:r>
          </w:p>
        </w:tc>
        <w:tc>
          <w:tcPr>
            <w:tcW w:w="1890" w:type="dxa"/>
            <w:tcBorders>
              <w:top w:val="single" w:sz="4" w:space="0" w:color="auto"/>
              <w:left w:val="nil"/>
              <w:bottom w:val="single" w:sz="4" w:space="0" w:color="auto"/>
              <w:right w:val="nil"/>
            </w:tcBorders>
            <w:vAlign w:val="center"/>
          </w:tcPr>
          <w:p w:rsidR="008F4BAD" w:rsidRPr="003036FF" w:rsidRDefault="00256A35" w:rsidP="00256A35">
            <w:pPr>
              <w:jc w:val="center"/>
              <w:rPr>
                <w:color w:val="007A54"/>
                <w:sz w:val="20"/>
                <w:szCs w:val="20"/>
              </w:rPr>
            </w:pPr>
            <w:r w:rsidRPr="003036FF">
              <w:rPr>
                <w:color w:val="007A54"/>
                <w:sz w:val="20"/>
                <w:szCs w:val="20"/>
              </w:rPr>
              <w:t>24</w:t>
            </w:r>
            <w:r w:rsidR="00D916F9" w:rsidRPr="003036FF">
              <w:rPr>
                <w:color w:val="007A54"/>
                <w:sz w:val="20"/>
                <w:szCs w:val="20"/>
              </w:rPr>
              <w:t xml:space="preserve"> Sanity</w:t>
            </w:r>
          </w:p>
        </w:tc>
        <w:tc>
          <w:tcPr>
            <w:tcW w:w="1998" w:type="dxa"/>
            <w:tcBorders>
              <w:top w:val="single" w:sz="4" w:space="0" w:color="auto"/>
              <w:left w:val="nil"/>
              <w:bottom w:val="single" w:sz="4" w:space="0" w:color="auto"/>
              <w:right w:val="nil"/>
            </w:tcBorders>
            <w:vAlign w:val="center"/>
          </w:tcPr>
          <w:p w:rsidR="008F4BAD" w:rsidRPr="003036FF" w:rsidRDefault="00256A35" w:rsidP="00256A35">
            <w:pPr>
              <w:jc w:val="center"/>
              <w:rPr>
                <w:color w:val="007A54"/>
                <w:sz w:val="20"/>
                <w:szCs w:val="20"/>
              </w:rPr>
            </w:pPr>
            <w:r w:rsidRPr="003036FF">
              <w:rPr>
                <w:color w:val="007A54"/>
                <w:sz w:val="20"/>
                <w:szCs w:val="20"/>
              </w:rPr>
              <w:t>5</w:t>
            </w:r>
            <w:r w:rsidR="00BD467C" w:rsidRPr="003036FF">
              <w:rPr>
                <w:color w:val="007A54"/>
                <w:sz w:val="20"/>
                <w:szCs w:val="20"/>
              </w:rPr>
              <w:t>0</w:t>
            </w:r>
            <w:r w:rsidR="00D916F9" w:rsidRPr="003036FF">
              <w:rPr>
                <w:color w:val="007A54"/>
                <w:sz w:val="20"/>
                <w:szCs w:val="20"/>
              </w:rPr>
              <w:t xml:space="preserve"> Sanity</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CA5000"/>
                <w:sz w:val="20"/>
                <w:szCs w:val="20"/>
              </w:rPr>
            </w:pPr>
            <w:r w:rsidRPr="003036FF">
              <w:rPr>
                <w:b/>
                <w:color w:val="CA5000"/>
                <w:sz w:val="20"/>
                <w:szCs w:val="20"/>
              </w:rPr>
              <w:t>Chill</w:t>
            </w:r>
          </w:p>
          <w:p w:rsidR="0086674D" w:rsidRPr="003036FF" w:rsidRDefault="00CD6B83" w:rsidP="00CD6B83">
            <w:pPr>
              <w:jc w:val="right"/>
              <w:rPr>
                <w:i/>
                <w:color w:val="CA5000"/>
                <w:sz w:val="20"/>
                <w:szCs w:val="20"/>
              </w:rPr>
            </w:pPr>
            <w:r w:rsidRPr="003036FF">
              <w:rPr>
                <w:i/>
                <w:color w:val="CA5000"/>
                <w:sz w:val="20"/>
                <w:szCs w:val="20"/>
              </w:rPr>
              <w:t>Nervous/</w:t>
            </w:r>
            <w:r w:rsidR="0086674D" w:rsidRPr="003036FF">
              <w:rPr>
                <w:i/>
                <w:color w:val="CA5000"/>
                <w:sz w:val="20"/>
                <w:szCs w:val="20"/>
              </w:rPr>
              <w:t>Wither</w:t>
            </w:r>
          </w:p>
        </w:tc>
        <w:tc>
          <w:tcPr>
            <w:tcW w:w="1797" w:type="dxa"/>
            <w:tcBorders>
              <w:top w:val="single" w:sz="4" w:space="0" w:color="auto"/>
              <w:left w:val="nil"/>
              <w:bottom w:val="single" w:sz="4" w:space="0" w:color="auto"/>
              <w:right w:val="nil"/>
            </w:tcBorders>
            <w:vAlign w:val="center"/>
          </w:tcPr>
          <w:p w:rsidR="008F4BAD" w:rsidRPr="003036FF" w:rsidRDefault="00AB117D" w:rsidP="0029775E">
            <w:pPr>
              <w:jc w:val="center"/>
              <w:rPr>
                <w:color w:val="CA5000"/>
                <w:sz w:val="20"/>
                <w:szCs w:val="20"/>
              </w:rPr>
            </w:pPr>
            <w:r w:rsidRPr="003036FF">
              <w:rPr>
                <w:color w:val="CA5000"/>
                <w:sz w:val="20"/>
                <w:szCs w:val="20"/>
              </w:rPr>
              <w:t>Next d</w:t>
            </w:r>
            <w:r w:rsidR="009C2C6D" w:rsidRPr="003036FF">
              <w:rPr>
                <w:color w:val="CA5000"/>
                <w:sz w:val="20"/>
                <w:szCs w:val="20"/>
              </w:rPr>
              <w:t xml:space="preserve">amage taken increased by </w:t>
            </w:r>
            <w:r w:rsidRPr="003036FF">
              <w:rPr>
                <w:color w:val="CA5000"/>
                <w:sz w:val="20"/>
                <w:szCs w:val="20"/>
              </w:rPr>
              <w:t>+</w:t>
            </w:r>
            <w:r w:rsidR="0029775E" w:rsidRPr="003036FF">
              <w:rPr>
                <w:color w:val="CA5000"/>
                <w:sz w:val="20"/>
                <w:szCs w:val="20"/>
              </w:rPr>
              <w:t>1</w:t>
            </w:r>
            <w:r w:rsidRPr="003036FF">
              <w:rPr>
                <w:color w:val="CA5000"/>
                <w:sz w:val="20"/>
                <w:szCs w:val="20"/>
              </w:rPr>
              <w:t>0%</w:t>
            </w:r>
          </w:p>
        </w:tc>
        <w:tc>
          <w:tcPr>
            <w:tcW w:w="1800" w:type="dxa"/>
            <w:tcBorders>
              <w:top w:val="single" w:sz="4" w:space="0" w:color="auto"/>
              <w:left w:val="nil"/>
              <w:bottom w:val="single" w:sz="4" w:space="0" w:color="auto"/>
              <w:right w:val="nil"/>
            </w:tcBorders>
            <w:vAlign w:val="center"/>
          </w:tcPr>
          <w:p w:rsidR="008F4BAD" w:rsidRPr="003036FF" w:rsidRDefault="00AB117D" w:rsidP="0029775E">
            <w:pPr>
              <w:jc w:val="center"/>
              <w:rPr>
                <w:color w:val="CA5000"/>
                <w:sz w:val="20"/>
                <w:szCs w:val="20"/>
              </w:rPr>
            </w:pPr>
            <w:r w:rsidRPr="003036FF">
              <w:rPr>
                <w:color w:val="CA5000"/>
                <w:sz w:val="20"/>
                <w:szCs w:val="20"/>
              </w:rPr>
              <w:t>Next damage taken increased by +</w:t>
            </w:r>
            <w:r w:rsidR="0029775E" w:rsidRPr="003036FF">
              <w:rPr>
                <w:color w:val="CA5000"/>
                <w:sz w:val="20"/>
                <w:szCs w:val="20"/>
              </w:rPr>
              <w:t>2</w:t>
            </w:r>
            <w:r w:rsidRPr="003036FF">
              <w:rPr>
                <w:color w:val="CA5000"/>
                <w:sz w:val="20"/>
                <w:szCs w:val="20"/>
              </w:rPr>
              <w:t>0%</w:t>
            </w:r>
          </w:p>
        </w:tc>
        <w:tc>
          <w:tcPr>
            <w:tcW w:w="1890" w:type="dxa"/>
            <w:tcBorders>
              <w:top w:val="single" w:sz="4" w:space="0" w:color="auto"/>
              <w:left w:val="nil"/>
              <w:bottom w:val="single" w:sz="4" w:space="0" w:color="auto"/>
              <w:right w:val="nil"/>
            </w:tcBorders>
            <w:vAlign w:val="center"/>
          </w:tcPr>
          <w:p w:rsidR="008F4BAD" w:rsidRPr="003036FF" w:rsidRDefault="00AB117D" w:rsidP="0029775E">
            <w:pPr>
              <w:jc w:val="center"/>
              <w:rPr>
                <w:color w:val="CA5000"/>
                <w:sz w:val="20"/>
                <w:szCs w:val="20"/>
              </w:rPr>
            </w:pPr>
            <w:r w:rsidRPr="003036FF">
              <w:rPr>
                <w:color w:val="CA5000"/>
                <w:sz w:val="20"/>
                <w:szCs w:val="20"/>
              </w:rPr>
              <w:t>Next damage taken increased by +</w:t>
            </w:r>
            <w:r w:rsidR="0029775E" w:rsidRPr="003036FF">
              <w:rPr>
                <w:color w:val="CA5000"/>
                <w:sz w:val="20"/>
                <w:szCs w:val="20"/>
              </w:rPr>
              <w:t>3</w:t>
            </w:r>
            <w:r w:rsidRPr="003036FF">
              <w:rPr>
                <w:color w:val="CA5000"/>
                <w:sz w:val="20"/>
                <w:szCs w:val="20"/>
              </w:rPr>
              <w:t>0%</w:t>
            </w:r>
          </w:p>
        </w:tc>
        <w:tc>
          <w:tcPr>
            <w:tcW w:w="1890" w:type="dxa"/>
            <w:tcBorders>
              <w:top w:val="single" w:sz="4" w:space="0" w:color="auto"/>
              <w:left w:val="nil"/>
              <w:bottom w:val="single" w:sz="4" w:space="0" w:color="auto"/>
              <w:right w:val="nil"/>
            </w:tcBorders>
            <w:vAlign w:val="center"/>
          </w:tcPr>
          <w:p w:rsidR="008F4BAD" w:rsidRPr="003036FF" w:rsidRDefault="00AB117D" w:rsidP="0029775E">
            <w:pPr>
              <w:jc w:val="center"/>
              <w:rPr>
                <w:color w:val="CA5000"/>
                <w:sz w:val="20"/>
                <w:szCs w:val="20"/>
              </w:rPr>
            </w:pPr>
            <w:r w:rsidRPr="003036FF">
              <w:rPr>
                <w:color w:val="CA5000"/>
                <w:sz w:val="20"/>
                <w:szCs w:val="20"/>
              </w:rPr>
              <w:t>Next damage taken increased by +</w:t>
            </w:r>
            <w:r w:rsidR="0029775E" w:rsidRPr="003036FF">
              <w:rPr>
                <w:color w:val="CA5000"/>
                <w:sz w:val="20"/>
                <w:szCs w:val="20"/>
              </w:rPr>
              <w:t>4</w:t>
            </w:r>
            <w:r w:rsidRPr="003036FF">
              <w:rPr>
                <w:color w:val="CA5000"/>
                <w:sz w:val="20"/>
                <w:szCs w:val="20"/>
              </w:rPr>
              <w:t>0%</w:t>
            </w:r>
          </w:p>
        </w:tc>
        <w:tc>
          <w:tcPr>
            <w:tcW w:w="1998" w:type="dxa"/>
            <w:tcBorders>
              <w:top w:val="single" w:sz="4" w:space="0" w:color="auto"/>
              <w:left w:val="nil"/>
              <w:bottom w:val="single" w:sz="4" w:space="0" w:color="auto"/>
              <w:right w:val="nil"/>
            </w:tcBorders>
            <w:vAlign w:val="center"/>
          </w:tcPr>
          <w:p w:rsidR="008F4BAD" w:rsidRPr="003036FF" w:rsidRDefault="00AB117D" w:rsidP="0029775E">
            <w:pPr>
              <w:jc w:val="center"/>
              <w:rPr>
                <w:color w:val="CA5000"/>
                <w:sz w:val="20"/>
                <w:szCs w:val="20"/>
              </w:rPr>
            </w:pPr>
            <w:r w:rsidRPr="003036FF">
              <w:rPr>
                <w:color w:val="CA5000"/>
                <w:sz w:val="20"/>
                <w:szCs w:val="20"/>
              </w:rPr>
              <w:t>Next damage taken increased by +</w:t>
            </w:r>
            <w:r w:rsidR="0029775E" w:rsidRPr="003036FF">
              <w:rPr>
                <w:color w:val="CA5000"/>
                <w:sz w:val="20"/>
                <w:szCs w:val="20"/>
              </w:rPr>
              <w:t>5</w:t>
            </w:r>
            <w:r w:rsidRPr="003036FF">
              <w:rPr>
                <w:color w:val="CA5000"/>
                <w:sz w:val="20"/>
                <w:szCs w:val="20"/>
              </w:rPr>
              <w:t>0%</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AE0025"/>
                <w:sz w:val="20"/>
                <w:szCs w:val="20"/>
              </w:rPr>
            </w:pPr>
            <w:r w:rsidRPr="003036FF">
              <w:rPr>
                <w:b/>
                <w:color w:val="AE0025"/>
                <w:sz w:val="20"/>
                <w:szCs w:val="20"/>
              </w:rPr>
              <w:t>Shock</w:t>
            </w:r>
          </w:p>
          <w:p w:rsidR="00CD6B83" w:rsidRPr="003036FF" w:rsidRDefault="004C5C95" w:rsidP="00CD6B83">
            <w:pPr>
              <w:jc w:val="right"/>
              <w:rPr>
                <w:i/>
                <w:color w:val="AE0025"/>
                <w:sz w:val="20"/>
                <w:szCs w:val="20"/>
              </w:rPr>
            </w:pPr>
            <w:r w:rsidRPr="003036FF">
              <w:rPr>
                <w:i/>
                <w:color w:val="AE0025"/>
                <w:sz w:val="20"/>
                <w:szCs w:val="20"/>
              </w:rPr>
              <w:t>Nervous/</w:t>
            </w:r>
            <w:r w:rsidR="00CD6B83" w:rsidRPr="003036FF">
              <w:rPr>
                <w:i/>
                <w:color w:val="AE0025"/>
                <w:sz w:val="20"/>
                <w:szCs w:val="20"/>
              </w:rPr>
              <w:t>Sear</w:t>
            </w:r>
          </w:p>
        </w:tc>
        <w:tc>
          <w:tcPr>
            <w:tcW w:w="1797" w:type="dxa"/>
            <w:tcBorders>
              <w:top w:val="single" w:sz="4" w:space="0" w:color="auto"/>
              <w:left w:val="nil"/>
              <w:bottom w:val="single" w:sz="4" w:space="0" w:color="auto"/>
              <w:right w:val="nil"/>
            </w:tcBorders>
            <w:vAlign w:val="center"/>
          </w:tcPr>
          <w:p w:rsidR="008F4BAD" w:rsidRPr="003036FF" w:rsidRDefault="00256A35" w:rsidP="004070B1">
            <w:pPr>
              <w:jc w:val="center"/>
              <w:rPr>
                <w:color w:val="AE0025"/>
                <w:sz w:val="20"/>
                <w:szCs w:val="20"/>
              </w:rPr>
            </w:pPr>
            <w:r w:rsidRPr="003036FF">
              <w:rPr>
                <w:color w:val="AE0025"/>
                <w:sz w:val="20"/>
                <w:szCs w:val="20"/>
              </w:rPr>
              <w:t>2 Sanity, 1</w:t>
            </w:r>
            <w:r w:rsidR="008F4BAD" w:rsidRPr="003036FF">
              <w:rPr>
                <w:color w:val="AE0025"/>
                <w:sz w:val="20"/>
                <w:szCs w:val="20"/>
              </w:rPr>
              <w:t xml:space="preserve"> Stun</w:t>
            </w:r>
          </w:p>
        </w:tc>
        <w:tc>
          <w:tcPr>
            <w:tcW w:w="1800" w:type="dxa"/>
            <w:tcBorders>
              <w:top w:val="single" w:sz="4" w:space="0" w:color="auto"/>
              <w:left w:val="nil"/>
              <w:bottom w:val="single" w:sz="4" w:space="0" w:color="auto"/>
              <w:right w:val="nil"/>
            </w:tcBorders>
            <w:vAlign w:val="center"/>
          </w:tcPr>
          <w:p w:rsidR="008F4BAD" w:rsidRPr="003036FF" w:rsidRDefault="00256A35" w:rsidP="00256A35">
            <w:pPr>
              <w:jc w:val="center"/>
              <w:rPr>
                <w:color w:val="AE0025"/>
                <w:sz w:val="20"/>
                <w:szCs w:val="20"/>
              </w:rPr>
            </w:pPr>
            <w:r w:rsidRPr="003036FF">
              <w:rPr>
                <w:color w:val="AE0025"/>
                <w:sz w:val="20"/>
                <w:szCs w:val="20"/>
              </w:rPr>
              <w:t>3 Sanity, 2</w:t>
            </w:r>
            <w:r w:rsidR="009C2C6D" w:rsidRPr="003036FF">
              <w:rPr>
                <w:color w:val="AE0025"/>
                <w:sz w:val="20"/>
                <w:szCs w:val="20"/>
              </w:rPr>
              <w:t xml:space="preserve"> Stun</w:t>
            </w:r>
          </w:p>
        </w:tc>
        <w:tc>
          <w:tcPr>
            <w:tcW w:w="1890" w:type="dxa"/>
            <w:tcBorders>
              <w:top w:val="single" w:sz="4" w:space="0" w:color="auto"/>
              <w:left w:val="nil"/>
              <w:bottom w:val="single" w:sz="4" w:space="0" w:color="auto"/>
              <w:right w:val="nil"/>
            </w:tcBorders>
            <w:vAlign w:val="center"/>
          </w:tcPr>
          <w:p w:rsidR="008F4BAD" w:rsidRPr="003036FF" w:rsidRDefault="00256A35" w:rsidP="00256A35">
            <w:pPr>
              <w:jc w:val="center"/>
              <w:rPr>
                <w:color w:val="AE0025"/>
                <w:sz w:val="20"/>
                <w:szCs w:val="20"/>
              </w:rPr>
            </w:pPr>
            <w:r w:rsidRPr="003036FF">
              <w:rPr>
                <w:color w:val="AE0025"/>
                <w:sz w:val="20"/>
                <w:szCs w:val="20"/>
              </w:rPr>
              <w:t>6 Sanity, 3</w:t>
            </w:r>
            <w:r w:rsidR="009C2C6D" w:rsidRPr="003036FF">
              <w:rPr>
                <w:color w:val="AE0025"/>
                <w:sz w:val="20"/>
                <w:szCs w:val="20"/>
              </w:rPr>
              <w:t xml:space="preserve"> Stun</w:t>
            </w:r>
          </w:p>
        </w:tc>
        <w:tc>
          <w:tcPr>
            <w:tcW w:w="1890" w:type="dxa"/>
            <w:tcBorders>
              <w:top w:val="single" w:sz="4" w:space="0" w:color="auto"/>
              <w:left w:val="nil"/>
              <w:bottom w:val="single" w:sz="4" w:space="0" w:color="auto"/>
              <w:right w:val="nil"/>
            </w:tcBorders>
            <w:vAlign w:val="center"/>
          </w:tcPr>
          <w:p w:rsidR="008F4BAD" w:rsidRPr="003036FF" w:rsidRDefault="00256A35" w:rsidP="00256A35">
            <w:pPr>
              <w:jc w:val="center"/>
              <w:rPr>
                <w:color w:val="AE0025"/>
                <w:sz w:val="20"/>
                <w:szCs w:val="20"/>
              </w:rPr>
            </w:pPr>
            <w:r w:rsidRPr="003036FF">
              <w:rPr>
                <w:color w:val="AE0025"/>
                <w:sz w:val="20"/>
                <w:szCs w:val="20"/>
              </w:rPr>
              <w:t>12 Sanity, 4</w:t>
            </w:r>
            <w:r w:rsidR="009C2C6D" w:rsidRPr="003036FF">
              <w:rPr>
                <w:color w:val="AE0025"/>
                <w:sz w:val="20"/>
                <w:szCs w:val="20"/>
              </w:rPr>
              <w:t xml:space="preserve"> Stun</w:t>
            </w:r>
          </w:p>
        </w:tc>
        <w:tc>
          <w:tcPr>
            <w:tcW w:w="1998" w:type="dxa"/>
            <w:tcBorders>
              <w:top w:val="single" w:sz="4" w:space="0" w:color="auto"/>
              <w:left w:val="nil"/>
              <w:bottom w:val="single" w:sz="4" w:space="0" w:color="auto"/>
              <w:right w:val="nil"/>
            </w:tcBorders>
            <w:vAlign w:val="center"/>
          </w:tcPr>
          <w:p w:rsidR="008F4BAD" w:rsidRPr="003036FF" w:rsidRDefault="00256A35" w:rsidP="00256A35">
            <w:pPr>
              <w:jc w:val="center"/>
              <w:rPr>
                <w:color w:val="AE0025"/>
                <w:sz w:val="20"/>
                <w:szCs w:val="20"/>
              </w:rPr>
            </w:pPr>
            <w:r w:rsidRPr="003036FF">
              <w:rPr>
                <w:color w:val="AE0025"/>
                <w:sz w:val="20"/>
                <w:szCs w:val="20"/>
              </w:rPr>
              <w:t>25 Sanity, 5</w:t>
            </w:r>
            <w:r w:rsidR="009C2C6D" w:rsidRPr="003036FF">
              <w:rPr>
                <w:color w:val="AE0025"/>
                <w:sz w:val="20"/>
                <w:szCs w:val="20"/>
              </w:rPr>
              <w:t xml:space="preserve"> Stun</w:t>
            </w:r>
          </w:p>
        </w:tc>
      </w:tr>
      <w:tr w:rsidR="003036FF" w:rsidRPr="003036FF" w:rsidTr="00AB117D">
        <w:tc>
          <w:tcPr>
            <w:tcW w:w="1641" w:type="dxa"/>
            <w:tcBorders>
              <w:top w:val="single" w:sz="4" w:space="0" w:color="auto"/>
              <w:left w:val="nil"/>
              <w:bottom w:val="single" w:sz="4" w:space="0" w:color="auto"/>
              <w:right w:val="nil"/>
            </w:tcBorders>
            <w:vAlign w:val="center"/>
          </w:tcPr>
          <w:p w:rsidR="008F4BAD" w:rsidRPr="003036FF" w:rsidRDefault="008F4BAD" w:rsidP="004070B1">
            <w:pPr>
              <w:jc w:val="right"/>
              <w:rPr>
                <w:b/>
                <w:color w:val="42004B"/>
                <w:sz w:val="20"/>
                <w:szCs w:val="20"/>
              </w:rPr>
            </w:pPr>
            <w:r w:rsidRPr="003036FF">
              <w:rPr>
                <w:b/>
                <w:color w:val="42004B"/>
                <w:sz w:val="20"/>
                <w:szCs w:val="20"/>
              </w:rPr>
              <w:t>Divinize</w:t>
            </w:r>
          </w:p>
          <w:p w:rsidR="00CD6B83" w:rsidRPr="003036FF" w:rsidRDefault="00CD6B83" w:rsidP="004070B1">
            <w:pPr>
              <w:jc w:val="right"/>
              <w:rPr>
                <w:i/>
                <w:color w:val="42004B"/>
                <w:sz w:val="20"/>
                <w:szCs w:val="20"/>
              </w:rPr>
            </w:pPr>
            <w:r w:rsidRPr="003036FF">
              <w:rPr>
                <w:i/>
                <w:color w:val="42004B"/>
                <w:sz w:val="20"/>
                <w:szCs w:val="20"/>
              </w:rPr>
              <w:t>Wither</w:t>
            </w:r>
          </w:p>
        </w:tc>
        <w:tc>
          <w:tcPr>
            <w:tcW w:w="1797" w:type="dxa"/>
            <w:tcBorders>
              <w:top w:val="single" w:sz="4" w:space="0" w:color="auto"/>
              <w:left w:val="nil"/>
              <w:bottom w:val="single" w:sz="4" w:space="0" w:color="auto"/>
              <w:right w:val="nil"/>
            </w:tcBorders>
            <w:vAlign w:val="center"/>
          </w:tcPr>
          <w:p w:rsidR="008F4BAD" w:rsidRPr="003036FF" w:rsidRDefault="00256A35" w:rsidP="004070B1">
            <w:pPr>
              <w:jc w:val="center"/>
              <w:rPr>
                <w:color w:val="42004B"/>
                <w:sz w:val="20"/>
                <w:szCs w:val="20"/>
              </w:rPr>
            </w:pPr>
            <w:r w:rsidRPr="003036FF">
              <w:rPr>
                <w:color w:val="42004B"/>
                <w:sz w:val="20"/>
                <w:szCs w:val="20"/>
              </w:rPr>
              <w:t>1</w:t>
            </w:r>
            <w:r w:rsidR="009C2C6D" w:rsidRPr="003036FF">
              <w:rPr>
                <w:color w:val="42004B"/>
                <w:sz w:val="20"/>
                <w:szCs w:val="20"/>
              </w:rPr>
              <w:t xml:space="preserve"> Health</w:t>
            </w:r>
            <w:r w:rsidRPr="003036FF">
              <w:rPr>
                <w:color w:val="42004B"/>
                <w:sz w:val="20"/>
                <w:szCs w:val="20"/>
              </w:rPr>
              <w:t>, 2 Sanity</w:t>
            </w:r>
          </w:p>
        </w:tc>
        <w:tc>
          <w:tcPr>
            <w:tcW w:w="1800" w:type="dxa"/>
            <w:tcBorders>
              <w:top w:val="single" w:sz="4" w:space="0" w:color="auto"/>
              <w:left w:val="nil"/>
              <w:bottom w:val="single" w:sz="4" w:space="0" w:color="auto"/>
              <w:right w:val="nil"/>
            </w:tcBorders>
            <w:vAlign w:val="center"/>
          </w:tcPr>
          <w:p w:rsidR="008F4BAD" w:rsidRPr="003036FF" w:rsidRDefault="00256A35" w:rsidP="00981AE2">
            <w:pPr>
              <w:jc w:val="center"/>
              <w:rPr>
                <w:color w:val="42004B"/>
                <w:sz w:val="20"/>
                <w:szCs w:val="20"/>
              </w:rPr>
            </w:pPr>
            <w:r w:rsidRPr="003036FF">
              <w:rPr>
                <w:color w:val="42004B"/>
                <w:sz w:val="20"/>
                <w:szCs w:val="20"/>
              </w:rPr>
              <w:t>2</w:t>
            </w:r>
            <w:r w:rsidR="009C2C6D" w:rsidRPr="003036FF">
              <w:rPr>
                <w:color w:val="42004B"/>
                <w:sz w:val="20"/>
                <w:szCs w:val="20"/>
              </w:rPr>
              <w:t xml:space="preserve"> Health</w:t>
            </w:r>
            <w:r w:rsidRPr="003036FF">
              <w:rPr>
                <w:color w:val="42004B"/>
                <w:sz w:val="20"/>
                <w:szCs w:val="20"/>
              </w:rPr>
              <w:t>, 3 Sanity</w:t>
            </w:r>
          </w:p>
        </w:tc>
        <w:tc>
          <w:tcPr>
            <w:tcW w:w="1890" w:type="dxa"/>
            <w:tcBorders>
              <w:top w:val="single" w:sz="4" w:space="0" w:color="auto"/>
              <w:left w:val="nil"/>
              <w:bottom w:val="single" w:sz="4" w:space="0" w:color="auto"/>
              <w:right w:val="nil"/>
            </w:tcBorders>
            <w:vAlign w:val="center"/>
          </w:tcPr>
          <w:p w:rsidR="008F4BAD" w:rsidRPr="003036FF" w:rsidRDefault="00256A35" w:rsidP="004070B1">
            <w:pPr>
              <w:jc w:val="center"/>
              <w:rPr>
                <w:color w:val="42004B"/>
                <w:sz w:val="20"/>
                <w:szCs w:val="20"/>
              </w:rPr>
            </w:pPr>
            <w:r w:rsidRPr="003036FF">
              <w:rPr>
                <w:color w:val="42004B"/>
                <w:sz w:val="20"/>
                <w:szCs w:val="20"/>
              </w:rPr>
              <w:t>4</w:t>
            </w:r>
            <w:r w:rsidR="009C2C6D" w:rsidRPr="003036FF">
              <w:rPr>
                <w:color w:val="42004B"/>
                <w:sz w:val="20"/>
                <w:szCs w:val="20"/>
              </w:rPr>
              <w:t xml:space="preserve"> Health</w:t>
            </w:r>
            <w:r w:rsidRPr="003036FF">
              <w:rPr>
                <w:color w:val="42004B"/>
                <w:sz w:val="20"/>
                <w:szCs w:val="20"/>
              </w:rPr>
              <w:t>, 6 Sanity</w:t>
            </w:r>
          </w:p>
        </w:tc>
        <w:tc>
          <w:tcPr>
            <w:tcW w:w="1890" w:type="dxa"/>
            <w:tcBorders>
              <w:top w:val="single" w:sz="4" w:space="0" w:color="auto"/>
              <w:left w:val="nil"/>
              <w:bottom w:val="single" w:sz="4" w:space="0" w:color="auto"/>
              <w:right w:val="nil"/>
            </w:tcBorders>
            <w:vAlign w:val="center"/>
          </w:tcPr>
          <w:p w:rsidR="008F4BAD" w:rsidRPr="003036FF" w:rsidRDefault="00256A35" w:rsidP="004070B1">
            <w:pPr>
              <w:jc w:val="center"/>
              <w:rPr>
                <w:color w:val="42004B"/>
                <w:sz w:val="20"/>
                <w:szCs w:val="20"/>
              </w:rPr>
            </w:pPr>
            <w:r w:rsidRPr="003036FF">
              <w:rPr>
                <w:color w:val="42004B"/>
                <w:sz w:val="20"/>
                <w:szCs w:val="20"/>
              </w:rPr>
              <w:t>8</w:t>
            </w:r>
            <w:r w:rsidR="009C2C6D" w:rsidRPr="003036FF">
              <w:rPr>
                <w:color w:val="42004B"/>
                <w:sz w:val="20"/>
                <w:szCs w:val="20"/>
              </w:rPr>
              <w:t xml:space="preserve"> Health</w:t>
            </w:r>
            <w:r w:rsidRPr="003036FF">
              <w:rPr>
                <w:color w:val="42004B"/>
                <w:sz w:val="20"/>
                <w:szCs w:val="20"/>
              </w:rPr>
              <w:t>, 12 Sanity</w:t>
            </w:r>
          </w:p>
        </w:tc>
        <w:tc>
          <w:tcPr>
            <w:tcW w:w="1998" w:type="dxa"/>
            <w:tcBorders>
              <w:top w:val="single" w:sz="4" w:space="0" w:color="auto"/>
              <w:left w:val="nil"/>
              <w:bottom w:val="single" w:sz="4" w:space="0" w:color="auto"/>
              <w:right w:val="nil"/>
            </w:tcBorders>
            <w:vAlign w:val="center"/>
          </w:tcPr>
          <w:p w:rsidR="008F4BAD" w:rsidRPr="003036FF" w:rsidRDefault="00256A35" w:rsidP="00BD467C">
            <w:pPr>
              <w:jc w:val="center"/>
              <w:rPr>
                <w:color w:val="42004B"/>
                <w:sz w:val="20"/>
                <w:szCs w:val="20"/>
              </w:rPr>
            </w:pPr>
            <w:r w:rsidRPr="003036FF">
              <w:rPr>
                <w:color w:val="42004B"/>
                <w:sz w:val="20"/>
                <w:szCs w:val="20"/>
              </w:rPr>
              <w:t>1</w:t>
            </w:r>
            <w:r w:rsidR="00BD467C" w:rsidRPr="003036FF">
              <w:rPr>
                <w:color w:val="42004B"/>
                <w:sz w:val="20"/>
                <w:szCs w:val="20"/>
              </w:rPr>
              <w:t>8</w:t>
            </w:r>
            <w:r w:rsidR="009C2C6D" w:rsidRPr="003036FF">
              <w:rPr>
                <w:color w:val="42004B"/>
                <w:sz w:val="20"/>
                <w:szCs w:val="20"/>
              </w:rPr>
              <w:t xml:space="preserve"> Health</w:t>
            </w:r>
            <w:r w:rsidRPr="003036FF">
              <w:rPr>
                <w:color w:val="42004B"/>
                <w:sz w:val="20"/>
                <w:szCs w:val="20"/>
              </w:rPr>
              <w:t>, 25 Sanity</w:t>
            </w:r>
          </w:p>
        </w:tc>
      </w:tr>
      <w:tr w:rsidR="0060401D" w:rsidRPr="0060401D" w:rsidTr="0086674D">
        <w:tc>
          <w:tcPr>
            <w:tcW w:w="11016" w:type="dxa"/>
            <w:gridSpan w:val="6"/>
            <w:tcBorders>
              <w:top w:val="single" w:sz="4" w:space="0" w:color="auto"/>
              <w:left w:val="nil"/>
              <w:bottom w:val="nil"/>
              <w:right w:val="nil"/>
            </w:tcBorders>
          </w:tcPr>
          <w:p w:rsidR="00A40C77" w:rsidRPr="003036FF" w:rsidRDefault="00DF0830" w:rsidP="004070B1">
            <w:pPr>
              <w:tabs>
                <w:tab w:val="left" w:pos="4806"/>
              </w:tabs>
              <w:rPr>
                <w:color w:val="42004B"/>
                <w:sz w:val="20"/>
                <w:szCs w:val="20"/>
              </w:rPr>
            </w:pPr>
            <w:r w:rsidRPr="003036FF">
              <w:rPr>
                <w:color w:val="42004B"/>
                <w:sz w:val="20"/>
                <w:szCs w:val="20"/>
              </w:rPr>
              <w:t>*Type: Determined by the attack’s type. If an attack has multiple damage types, then it deals trauma effects for each type.</w:t>
            </w:r>
            <w:r w:rsidR="00A40C77" w:rsidRPr="003036FF">
              <w:rPr>
                <w:color w:val="42004B"/>
                <w:sz w:val="20"/>
                <w:szCs w:val="20"/>
              </w:rPr>
              <w:t xml:space="preserve"> </w:t>
            </w:r>
          </w:p>
          <w:p w:rsidR="00FE2597" w:rsidRPr="003036FF" w:rsidRDefault="00FE2597" w:rsidP="004070B1">
            <w:pPr>
              <w:tabs>
                <w:tab w:val="left" w:pos="4806"/>
              </w:tabs>
              <w:rPr>
                <w:color w:val="42004B"/>
                <w:sz w:val="20"/>
                <w:szCs w:val="20"/>
              </w:rPr>
            </w:pPr>
          </w:p>
          <w:p w:rsidR="00A40C77" w:rsidRPr="003036FF" w:rsidRDefault="00A40C77" w:rsidP="004070B1">
            <w:pPr>
              <w:tabs>
                <w:tab w:val="left" w:pos="4806"/>
              </w:tabs>
              <w:rPr>
                <w:color w:val="42004B"/>
                <w:sz w:val="20"/>
                <w:szCs w:val="20"/>
              </w:rPr>
            </w:pPr>
            <w:r w:rsidRPr="003036FF">
              <w:rPr>
                <w:color w:val="42004B"/>
                <w:sz w:val="20"/>
                <w:szCs w:val="20"/>
              </w:rPr>
              <w:t xml:space="preserve">[DUR]: This means that a durability check must be made between the </w:t>
            </w:r>
            <w:r w:rsidR="008E169E" w:rsidRPr="003036FF">
              <w:rPr>
                <w:color w:val="42004B"/>
                <w:sz w:val="20"/>
                <w:szCs w:val="20"/>
              </w:rPr>
              <w:t>weapon used by the attacker (if any)</w:t>
            </w:r>
            <w:r w:rsidRPr="003036FF">
              <w:rPr>
                <w:color w:val="42004B"/>
                <w:sz w:val="20"/>
                <w:szCs w:val="20"/>
              </w:rPr>
              <w:t xml:space="preserve"> and the armor worn by the target (if any). If the target has no armor</w:t>
            </w:r>
            <w:r w:rsidR="008E169E" w:rsidRPr="003036FF">
              <w:rPr>
                <w:color w:val="42004B"/>
                <w:sz w:val="20"/>
                <w:szCs w:val="20"/>
              </w:rPr>
              <w:t xml:space="preserve"> or the attacker has no weapon</w:t>
            </w:r>
            <w:r w:rsidRPr="003036FF">
              <w:rPr>
                <w:color w:val="42004B"/>
                <w:sz w:val="20"/>
                <w:szCs w:val="20"/>
              </w:rPr>
              <w:t xml:space="preserve">, then no DUR check is made. A DUR check is simple: </w:t>
            </w:r>
            <w:r w:rsidR="008E169E" w:rsidRPr="003036FF">
              <w:rPr>
                <w:color w:val="42004B"/>
                <w:sz w:val="20"/>
                <w:szCs w:val="20"/>
              </w:rPr>
              <w:t xml:space="preserve">the weapon or armor (between the attacker’s weapon and the target armor) with the lowest DUR loses the DUR check. </w:t>
            </w:r>
            <w:r w:rsidRPr="003036FF">
              <w:rPr>
                <w:color w:val="42004B"/>
                <w:sz w:val="20"/>
                <w:szCs w:val="20"/>
              </w:rPr>
              <w:t>The number specified (</w:t>
            </w:r>
            <w:proofErr w:type="spellStart"/>
            <w:r w:rsidRPr="003036FF">
              <w:rPr>
                <w:color w:val="42004B"/>
                <w:sz w:val="20"/>
                <w:szCs w:val="20"/>
              </w:rPr>
              <w:t>ie</w:t>
            </w:r>
            <w:proofErr w:type="spellEnd"/>
            <w:r w:rsidRPr="003036FF">
              <w:rPr>
                <w:color w:val="42004B"/>
                <w:sz w:val="20"/>
                <w:szCs w:val="20"/>
              </w:rPr>
              <w:t xml:space="preserve"> [DUR</w:t>
            </w:r>
            <w:proofErr w:type="gramStart"/>
            <w:r w:rsidRPr="003036FF">
              <w:rPr>
                <w:color w:val="42004B"/>
                <w:sz w:val="20"/>
                <w:szCs w:val="20"/>
              </w:rPr>
              <w:t>:20</w:t>
            </w:r>
            <w:proofErr w:type="gramEnd"/>
            <w:r w:rsidRPr="003036FF">
              <w:rPr>
                <w:color w:val="42004B"/>
                <w:sz w:val="20"/>
                <w:szCs w:val="20"/>
              </w:rPr>
              <w:t>]) refers to the DUR lost by whichever item lost the DUR check.</w:t>
            </w:r>
            <w:r w:rsidR="008E169E" w:rsidRPr="003036FF">
              <w:rPr>
                <w:color w:val="42004B"/>
                <w:sz w:val="20"/>
                <w:szCs w:val="20"/>
              </w:rPr>
              <w:t xml:space="preserve"> DUR checks are meant to slowly wear down weapons and armor until they break. If </w:t>
            </w:r>
            <w:r w:rsidR="00FE2597" w:rsidRPr="003036FF">
              <w:rPr>
                <w:color w:val="42004B"/>
                <w:sz w:val="20"/>
                <w:szCs w:val="20"/>
              </w:rPr>
              <w:t>either</w:t>
            </w:r>
            <w:r w:rsidR="008E169E" w:rsidRPr="003036FF">
              <w:rPr>
                <w:color w:val="42004B"/>
                <w:sz w:val="20"/>
                <w:szCs w:val="20"/>
              </w:rPr>
              <w:t xml:space="preserve"> item’s DUR reaches or falls below zero,</w:t>
            </w:r>
            <w:r w:rsidR="00FE2597" w:rsidRPr="003036FF">
              <w:rPr>
                <w:color w:val="42004B"/>
                <w:sz w:val="20"/>
                <w:szCs w:val="20"/>
              </w:rPr>
              <w:t xml:space="preserve"> it</w:t>
            </w:r>
            <w:r w:rsidR="008E169E" w:rsidRPr="003036FF">
              <w:rPr>
                <w:color w:val="42004B"/>
                <w:sz w:val="20"/>
                <w:szCs w:val="20"/>
              </w:rPr>
              <w:t xml:space="preserve"> breaks and becomes useless.</w:t>
            </w:r>
            <w:r w:rsidR="00C47DD4" w:rsidRPr="003036FF">
              <w:rPr>
                <w:color w:val="42004B"/>
                <w:sz w:val="20"/>
                <w:szCs w:val="20"/>
              </w:rPr>
              <w:t xml:space="preserve"> If the attacking item breaks, it still deals damage before breaking.</w:t>
            </w:r>
            <w:r w:rsidR="00FE2597" w:rsidRPr="003036FF">
              <w:rPr>
                <w:color w:val="42004B"/>
                <w:sz w:val="20"/>
                <w:szCs w:val="20"/>
              </w:rPr>
              <w:t xml:space="preserve"> DUR can be repaired by someone with the right secondary skill or high Craftiness. It can also be repaired by a professional for a fee.</w:t>
            </w:r>
          </w:p>
          <w:p w:rsidR="00FE2597" w:rsidRPr="003036FF" w:rsidRDefault="00FE2597" w:rsidP="00C47DD4">
            <w:pPr>
              <w:tabs>
                <w:tab w:val="left" w:pos="4806"/>
              </w:tabs>
              <w:rPr>
                <w:color w:val="42004B"/>
                <w:sz w:val="20"/>
                <w:szCs w:val="20"/>
              </w:rPr>
            </w:pPr>
          </w:p>
          <w:p w:rsidR="00FA58AD" w:rsidRPr="0060401D" w:rsidRDefault="00D17FA7" w:rsidP="00C47DD4">
            <w:pPr>
              <w:tabs>
                <w:tab w:val="left" w:pos="4806"/>
              </w:tabs>
              <w:rPr>
                <w:color w:val="403152" w:themeColor="accent4" w:themeShade="80"/>
                <w:sz w:val="20"/>
                <w:szCs w:val="20"/>
              </w:rPr>
            </w:pPr>
            <w:r w:rsidRPr="003036FF">
              <w:rPr>
                <w:color w:val="42004B"/>
                <w:sz w:val="20"/>
                <w:szCs w:val="20"/>
              </w:rPr>
              <w:t>Note: Arrows that fail a DUR check break</w:t>
            </w:r>
            <w:r w:rsidR="00C47DD4" w:rsidRPr="003036FF">
              <w:rPr>
                <w:color w:val="42004B"/>
                <w:sz w:val="20"/>
                <w:szCs w:val="20"/>
              </w:rPr>
              <w:t xml:space="preserve"> instantly (they do not wear down) and do not deal damage.</w:t>
            </w:r>
          </w:p>
        </w:tc>
      </w:tr>
    </w:tbl>
    <w:p w:rsidR="00A34BD6" w:rsidRDefault="00A34BD6" w:rsidP="00A34BD6">
      <w:pPr>
        <w:rPr>
          <w:rFonts w:ascii="Century Gothic" w:eastAsiaTheme="majorEastAsia" w:hAnsi="Century Gothic" w:cstheme="majorBidi"/>
          <w:color w:val="4F81BD" w:themeColor="accent1"/>
          <w:sz w:val="26"/>
          <w:szCs w:val="26"/>
        </w:rPr>
      </w:pPr>
    </w:p>
    <w:p w:rsidR="00F44211" w:rsidRDefault="00F44211" w:rsidP="00F44211">
      <w:pPr>
        <w:pStyle w:val="Heading2"/>
      </w:pPr>
      <w:r>
        <w:t>Wounds</w:t>
      </w:r>
    </w:p>
    <w:p w:rsidR="008F1D6F" w:rsidRPr="00E075A0" w:rsidRDefault="008F1D6F" w:rsidP="008F1D6F"/>
    <w:tbl>
      <w:tblPr>
        <w:tblStyle w:val="TableGrid"/>
        <w:tblW w:w="0" w:type="auto"/>
        <w:tblLook w:val="04A0" w:firstRow="1" w:lastRow="0" w:firstColumn="1" w:lastColumn="0" w:noHBand="0" w:noVBand="1"/>
      </w:tblPr>
      <w:tblGrid>
        <w:gridCol w:w="1628"/>
        <w:gridCol w:w="9370"/>
      </w:tblGrid>
      <w:tr w:rsidR="009E21BC" w:rsidRPr="0060401D" w:rsidTr="003C2AD9">
        <w:tc>
          <w:tcPr>
            <w:tcW w:w="1628" w:type="dxa"/>
            <w:tcBorders>
              <w:top w:val="nil"/>
              <w:left w:val="nil"/>
              <w:bottom w:val="single" w:sz="4" w:space="0" w:color="auto"/>
              <w:right w:val="nil"/>
            </w:tcBorders>
            <w:vAlign w:val="center"/>
          </w:tcPr>
          <w:p w:rsidR="009E21BC" w:rsidRPr="00EE40C5" w:rsidRDefault="009E21BC" w:rsidP="000E674B">
            <w:pPr>
              <w:jc w:val="right"/>
              <w:rPr>
                <w:color w:val="42004B"/>
                <w:sz w:val="20"/>
                <w:szCs w:val="20"/>
              </w:rPr>
            </w:pPr>
            <w:r w:rsidRPr="00EE40C5">
              <w:rPr>
                <w:color w:val="42004B"/>
                <w:sz w:val="20"/>
                <w:szCs w:val="20"/>
              </w:rPr>
              <w:t>Type</w:t>
            </w:r>
          </w:p>
        </w:tc>
        <w:tc>
          <w:tcPr>
            <w:tcW w:w="9370" w:type="dxa"/>
            <w:tcBorders>
              <w:top w:val="nil"/>
              <w:left w:val="nil"/>
              <w:bottom w:val="single" w:sz="4" w:space="0" w:color="auto"/>
              <w:right w:val="nil"/>
            </w:tcBorders>
            <w:vAlign w:val="center"/>
          </w:tcPr>
          <w:p w:rsidR="009E21BC" w:rsidRPr="00EE40C5" w:rsidRDefault="009E21BC" w:rsidP="000E674B">
            <w:pPr>
              <w:jc w:val="center"/>
              <w:rPr>
                <w:b/>
                <w:color w:val="42004B"/>
                <w:sz w:val="20"/>
                <w:szCs w:val="20"/>
              </w:rPr>
            </w:pPr>
            <w:r w:rsidRPr="00EE40C5">
              <w:rPr>
                <w:b/>
                <w:color w:val="42004B"/>
                <w:sz w:val="20"/>
                <w:szCs w:val="20"/>
              </w:rPr>
              <w:t>Wounded Effects</w:t>
            </w:r>
          </w:p>
        </w:tc>
      </w:tr>
      <w:tr w:rsidR="003036FF" w:rsidRPr="003036FF" w:rsidTr="003C2AD9">
        <w:tc>
          <w:tcPr>
            <w:tcW w:w="1628" w:type="dxa"/>
            <w:tcBorders>
              <w:top w:val="single" w:sz="4" w:space="0" w:color="auto"/>
              <w:left w:val="nil"/>
              <w:bottom w:val="single" w:sz="4" w:space="0" w:color="auto"/>
              <w:right w:val="nil"/>
            </w:tcBorders>
            <w:vAlign w:val="center"/>
          </w:tcPr>
          <w:p w:rsidR="009E21BC" w:rsidRPr="003036FF" w:rsidRDefault="009E21BC" w:rsidP="000E674B">
            <w:pPr>
              <w:jc w:val="right"/>
              <w:rPr>
                <w:b/>
                <w:color w:val="00479D"/>
                <w:sz w:val="20"/>
                <w:szCs w:val="20"/>
              </w:rPr>
            </w:pPr>
            <w:r w:rsidRPr="003036FF">
              <w:rPr>
                <w:b/>
                <w:color w:val="00479D"/>
                <w:sz w:val="20"/>
                <w:szCs w:val="20"/>
              </w:rPr>
              <w:t>Tissue</w:t>
            </w:r>
          </w:p>
        </w:tc>
        <w:tc>
          <w:tcPr>
            <w:tcW w:w="9370" w:type="dxa"/>
            <w:tcBorders>
              <w:top w:val="single" w:sz="4" w:space="0" w:color="auto"/>
              <w:left w:val="nil"/>
              <w:bottom w:val="single" w:sz="4" w:space="0" w:color="auto"/>
              <w:right w:val="nil"/>
            </w:tcBorders>
            <w:vAlign w:val="center"/>
          </w:tcPr>
          <w:p w:rsidR="009E21BC" w:rsidRPr="003036FF" w:rsidRDefault="003036FF" w:rsidP="003C2AD9">
            <w:pPr>
              <w:jc w:val="center"/>
              <w:rPr>
                <w:color w:val="00479D"/>
                <w:sz w:val="20"/>
                <w:szCs w:val="20"/>
              </w:rPr>
            </w:pPr>
            <w:r>
              <w:rPr>
                <w:color w:val="00479D"/>
                <w:sz w:val="20"/>
                <w:szCs w:val="20"/>
              </w:rPr>
              <w:t>50</w:t>
            </w:r>
            <w:r w:rsidR="00697D53" w:rsidRPr="003036FF">
              <w:rPr>
                <w:color w:val="00479D"/>
                <w:sz w:val="20"/>
                <w:szCs w:val="20"/>
              </w:rPr>
              <w:t xml:space="preserve"> Bleeding is a</w:t>
            </w:r>
            <w:r w:rsidR="007C1AEE" w:rsidRPr="003036FF">
              <w:rPr>
                <w:color w:val="00479D"/>
                <w:sz w:val="20"/>
                <w:szCs w:val="20"/>
              </w:rPr>
              <w:t>dded</w:t>
            </w:r>
          </w:p>
        </w:tc>
      </w:tr>
      <w:tr w:rsidR="003036FF" w:rsidRPr="003036FF" w:rsidTr="003C2AD9">
        <w:tc>
          <w:tcPr>
            <w:tcW w:w="1628" w:type="dxa"/>
            <w:tcBorders>
              <w:top w:val="single" w:sz="4" w:space="0" w:color="auto"/>
              <w:left w:val="nil"/>
              <w:bottom w:val="single" w:sz="4" w:space="0" w:color="auto"/>
              <w:right w:val="nil"/>
            </w:tcBorders>
            <w:vAlign w:val="center"/>
          </w:tcPr>
          <w:p w:rsidR="009E21BC" w:rsidRPr="003036FF" w:rsidRDefault="009E21BC" w:rsidP="00CD6B83">
            <w:pPr>
              <w:jc w:val="right"/>
              <w:rPr>
                <w:b/>
                <w:color w:val="007A54"/>
                <w:sz w:val="20"/>
                <w:szCs w:val="20"/>
              </w:rPr>
            </w:pPr>
            <w:r w:rsidRPr="003036FF">
              <w:rPr>
                <w:b/>
                <w:color w:val="007A54"/>
                <w:sz w:val="20"/>
                <w:szCs w:val="20"/>
              </w:rPr>
              <w:t>Nerv</w:t>
            </w:r>
            <w:r w:rsidR="00CD6B83" w:rsidRPr="003036FF">
              <w:rPr>
                <w:b/>
                <w:color w:val="007A54"/>
                <w:sz w:val="20"/>
                <w:szCs w:val="20"/>
              </w:rPr>
              <w:t>ous</w:t>
            </w:r>
          </w:p>
        </w:tc>
        <w:tc>
          <w:tcPr>
            <w:tcW w:w="9370" w:type="dxa"/>
            <w:tcBorders>
              <w:top w:val="single" w:sz="4" w:space="0" w:color="auto"/>
              <w:left w:val="nil"/>
              <w:bottom w:val="single" w:sz="4" w:space="0" w:color="auto"/>
              <w:right w:val="nil"/>
            </w:tcBorders>
            <w:vAlign w:val="center"/>
          </w:tcPr>
          <w:p w:rsidR="009E21BC" w:rsidRPr="003036FF" w:rsidRDefault="00691FD5" w:rsidP="00691FD5">
            <w:pPr>
              <w:jc w:val="center"/>
              <w:rPr>
                <w:color w:val="007A54"/>
                <w:sz w:val="20"/>
                <w:szCs w:val="20"/>
              </w:rPr>
            </w:pPr>
            <w:r w:rsidRPr="003036FF">
              <w:rPr>
                <w:color w:val="007A54"/>
                <w:sz w:val="20"/>
                <w:szCs w:val="20"/>
              </w:rPr>
              <w:t>Maximum Stamina reduced by 25%. If Head or Chest: Reduced 50%. (Based on current maximum.)</w:t>
            </w:r>
          </w:p>
        </w:tc>
      </w:tr>
      <w:tr w:rsidR="003036FF" w:rsidRPr="003036FF" w:rsidTr="003C2AD9">
        <w:tc>
          <w:tcPr>
            <w:tcW w:w="1628" w:type="dxa"/>
            <w:tcBorders>
              <w:top w:val="single" w:sz="4" w:space="0" w:color="auto"/>
              <w:left w:val="nil"/>
              <w:bottom w:val="single" w:sz="4" w:space="0" w:color="auto"/>
              <w:right w:val="nil"/>
            </w:tcBorders>
            <w:vAlign w:val="center"/>
          </w:tcPr>
          <w:p w:rsidR="009E21BC" w:rsidRPr="003036FF" w:rsidRDefault="009E21BC" w:rsidP="000E674B">
            <w:pPr>
              <w:jc w:val="right"/>
              <w:rPr>
                <w:b/>
                <w:color w:val="CA5000"/>
                <w:sz w:val="20"/>
                <w:szCs w:val="20"/>
              </w:rPr>
            </w:pPr>
            <w:r w:rsidRPr="003036FF">
              <w:rPr>
                <w:b/>
                <w:color w:val="CA5000"/>
                <w:sz w:val="20"/>
                <w:szCs w:val="20"/>
              </w:rPr>
              <w:t>Fracture</w:t>
            </w:r>
          </w:p>
        </w:tc>
        <w:tc>
          <w:tcPr>
            <w:tcW w:w="9370" w:type="dxa"/>
            <w:tcBorders>
              <w:top w:val="single" w:sz="4" w:space="0" w:color="auto"/>
              <w:left w:val="nil"/>
              <w:bottom w:val="single" w:sz="4" w:space="0" w:color="auto"/>
              <w:right w:val="nil"/>
            </w:tcBorders>
            <w:vAlign w:val="center"/>
          </w:tcPr>
          <w:p w:rsidR="003C2AD9" w:rsidRPr="003036FF" w:rsidRDefault="00BE68E8" w:rsidP="00EC409E">
            <w:pPr>
              <w:jc w:val="center"/>
              <w:rPr>
                <w:color w:val="CA5000"/>
                <w:sz w:val="20"/>
                <w:szCs w:val="20"/>
              </w:rPr>
            </w:pPr>
            <w:r w:rsidRPr="003036FF">
              <w:rPr>
                <w:color w:val="CA5000"/>
                <w:sz w:val="20"/>
                <w:szCs w:val="20"/>
              </w:rPr>
              <w:t>-25</w:t>
            </w:r>
            <w:r w:rsidR="00EC409E" w:rsidRPr="003036FF">
              <w:rPr>
                <w:color w:val="CA5000"/>
                <w:sz w:val="20"/>
                <w:szCs w:val="20"/>
              </w:rPr>
              <w:t xml:space="preserve"> to any maneuver performed by limb</w:t>
            </w:r>
            <w:r w:rsidR="00691FD5" w:rsidRPr="003036FF">
              <w:rPr>
                <w:color w:val="CA5000"/>
                <w:sz w:val="20"/>
                <w:szCs w:val="20"/>
              </w:rPr>
              <w:t xml:space="preserve">. If Chest: </w:t>
            </w:r>
            <w:r w:rsidR="00EC409E" w:rsidRPr="003036FF">
              <w:rPr>
                <w:color w:val="CA5000"/>
                <w:sz w:val="20"/>
                <w:szCs w:val="20"/>
              </w:rPr>
              <w:t>-25 to a</w:t>
            </w:r>
            <w:r w:rsidR="00691FD5" w:rsidRPr="003036FF">
              <w:rPr>
                <w:color w:val="CA5000"/>
                <w:sz w:val="20"/>
                <w:szCs w:val="20"/>
              </w:rPr>
              <w:t xml:space="preserve">ll maneuvers. Head: </w:t>
            </w:r>
            <w:r w:rsidR="00EC409E" w:rsidRPr="003036FF">
              <w:rPr>
                <w:color w:val="CA5000"/>
                <w:sz w:val="20"/>
                <w:szCs w:val="20"/>
              </w:rPr>
              <w:t>-50 to</w:t>
            </w:r>
            <w:r w:rsidR="00691FD5" w:rsidRPr="003036FF">
              <w:rPr>
                <w:color w:val="CA5000"/>
                <w:sz w:val="20"/>
                <w:szCs w:val="20"/>
              </w:rPr>
              <w:t xml:space="preserve"> all maneuvers.</w:t>
            </w:r>
          </w:p>
        </w:tc>
      </w:tr>
      <w:tr w:rsidR="003036FF" w:rsidRPr="003036FF" w:rsidTr="003C2AD9">
        <w:tc>
          <w:tcPr>
            <w:tcW w:w="1628" w:type="dxa"/>
            <w:tcBorders>
              <w:top w:val="single" w:sz="4" w:space="0" w:color="auto"/>
              <w:left w:val="nil"/>
              <w:bottom w:val="single" w:sz="4" w:space="0" w:color="auto"/>
              <w:right w:val="nil"/>
            </w:tcBorders>
            <w:vAlign w:val="center"/>
          </w:tcPr>
          <w:p w:rsidR="009E21BC" w:rsidRPr="003036FF" w:rsidRDefault="009E21BC" w:rsidP="000E674B">
            <w:pPr>
              <w:jc w:val="right"/>
              <w:rPr>
                <w:b/>
                <w:color w:val="AE0025"/>
                <w:sz w:val="20"/>
                <w:szCs w:val="20"/>
              </w:rPr>
            </w:pPr>
            <w:r w:rsidRPr="003036FF">
              <w:rPr>
                <w:b/>
                <w:color w:val="AE0025"/>
                <w:sz w:val="20"/>
                <w:szCs w:val="20"/>
              </w:rPr>
              <w:t>Wither</w:t>
            </w:r>
          </w:p>
        </w:tc>
        <w:tc>
          <w:tcPr>
            <w:tcW w:w="9370" w:type="dxa"/>
            <w:tcBorders>
              <w:top w:val="single" w:sz="4" w:space="0" w:color="auto"/>
              <w:left w:val="nil"/>
              <w:bottom w:val="single" w:sz="4" w:space="0" w:color="auto"/>
              <w:right w:val="nil"/>
            </w:tcBorders>
            <w:vAlign w:val="center"/>
          </w:tcPr>
          <w:p w:rsidR="009E21BC" w:rsidRPr="003036FF" w:rsidRDefault="00691FD5" w:rsidP="00691FD5">
            <w:pPr>
              <w:jc w:val="center"/>
              <w:rPr>
                <w:color w:val="AE0025"/>
                <w:sz w:val="20"/>
                <w:szCs w:val="20"/>
              </w:rPr>
            </w:pPr>
            <w:r w:rsidRPr="003036FF">
              <w:rPr>
                <w:color w:val="AE0025"/>
                <w:sz w:val="20"/>
                <w:szCs w:val="20"/>
              </w:rPr>
              <w:t>Maximum Death Health reduced by 15%. If Head or Chest: Reduced 30%. (Based on current maximum.)</w:t>
            </w:r>
          </w:p>
        </w:tc>
      </w:tr>
      <w:tr w:rsidR="003036FF" w:rsidRPr="003036FF" w:rsidTr="003C2AD9">
        <w:tc>
          <w:tcPr>
            <w:tcW w:w="1628" w:type="dxa"/>
            <w:tcBorders>
              <w:top w:val="single" w:sz="4" w:space="0" w:color="auto"/>
              <w:left w:val="nil"/>
              <w:bottom w:val="single" w:sz="4" w:space="0" w:color="auto"/>
              <w:right w:val="nil"/>
            </w:tcBorders>
            <w:vAlign w:val="center"/>
          </w:tcPr>
          <w:p w:rsidR="009E21BC" w:rsidRPr="003036FF" w:rsidRDefault="00CD6B83" w:rsidP="000E674B">
            <w:pPr>
              <w:jc w:val="right"/>
              <w:rPr>
                <w:b/>
                <w:color w:val="42004B"/>
                <w:sz w:val="20"/>
                <w:szCs w:val="20"/>
              </w:rPr>
            </w:pPr>
            <w:r w:rsidRPr="003036FF">
              <w:rPr>
                <w:b/>
                <w:color w:val="42004B"/>
                <w:sz w:val="20"/>
                <w:szCs w:val="20"/>
              </w:rPr>
              <w:t>Sear</w:t>
            </w:r>
          </w:p>
        </w:tc>
        <w:tc>
          <w:tcPr>
            <w:tcW w:w="9370" w:type="dxa"/>
            <w:tcBorders>
              <w:top w:val="single" w:sz="4" w:space="0" w:color="auto"/>
              <w:left w:val="nil"/>
              <w:bottom w:val="single" w:sz="4" w:space="0" w:color="auto"/>
              <w:right w:val="nil"/>
            </w:tcBorders>
            <w:vAlign w:val="center"/>
          </w:tcPr>
          <w:p w:rsidR="009E21BC" w:rsidRPr="003036FF" w:rsidRDefault="00691FD5" w:rsidP="003238AB">
            <w:pPr>
              <w:jc w:val="center"/>
              <w:rPr>
                <w:color w:val="42004B"/>
                <w:sz w:val="20"/>
                <w:szCs w:val="20"/>
              </w:rPr>
            </w:pPr>
            <w:r w:rsidRPr="003036FF">
              <w:rPr>
                <w:color w:val="42004B"/>
                <w:sz w:val="20"/>
                <w:szCs w:val="20"/>
              </w:rPr>
              <w:t>Maximum Sanity reduced by 25%. If Head or Chest: Reduced 50%. (Based on current maximum.)</w:t>
            </w:r>
          </w:p>
        </w:tc>
      </w:tr>
    </w:tbl>
    <w:p w:rsidR="004C6155" w:rsidRDefault="004C6155" w:rsidP="00BD467C">
      <w:pPr>
        <w:pStyle w:val="Heading2"/>
      </w:pPr>
    </w:p>
    <w:p w:rsidR="00273C95" w:rsidRDefault="00273C95">
      <w:pPr>
        <w:rPr>
          <w:rFonts w:ascii="Century Gothic" w:eastAsiaTheme="majorEastAsia" w:hAnsi="Century Gothic" w:cstheme="majorBidi"/>
          <w:b/>
          <w:bCs/>
          <w:smallCaps/>
          <w:color w:val="4F81BD" w:themeColor="accent1"/>
          <w:sz w:val="26"/>
          <w:szCs w:val="26"/>
        </w:rPr>
      </w:pPr>
      <w:r>
        <w:br w:type="page"/>
      </w:r>
    </w:p>
    <w:p w:rsidR="008C4831" w:rsidRDefault="00D43A8E" w:rsidP="007F7255">
      <w:pPr>
        <w:pStyle w:val="Heading2"/>
      </w:pPr>
      <w:r>
        <w:lastRenderedPageBreak/>
        <w:t>Attack/Effect</w:t>
      </w:r>
      <w:r w:rsidR="007F7255">
        <w:t xml:space="preserve"> Types </w:t>
      </w:r>
    </w:p>
    <w:p w:rsidR="007F7255" w:rsidRDefault="007F7255" w:rsidP="007F7255">
      <w:r>
        <w:t>The concept behind a good battle system is an intriguing variety of damage that can be inflicted upon an enemy. Basically, swinging a sword will ha</w:t>
      </w:r>
      <w:r w:rsidR="00F81265">
        <w:t>ve a very different effect than shooting a flaming arrow</w:t>
      </w:r>
      <w:r>
        <w:t>.</w:t>
      </w:r>
    </w:p>
    <w:p w:rsidR="001B7A2E" w:rsidRDefault="007F7255" w:rsidP="007F7255">
      <w:r>
        <w:t>To add interesting game</w:t>
      </w:r>
      <w:r w:rsidR="007D7532">
        <w:t>play and also a sense of attempted</w:t>
      </w:r>
      <w:r>
        <w:t xml:space="preserve"> realism, the following attack </w:t>
      </w:r>
      <w:r w:rsidR="00FC3286">
        <w:t>effects</w:t>
      </w:r>
      <w:r>
        <w:t xml:space="preserve"> and their corresp</w:t>
      </w:r>
      <w:r w:rsidR="008D6EA7">
        <w:t>onding rules are outlined below as a quick reference. Detailed explanations of each are after this table.</w:t>
      </w:r>
    </w:p>
    <w:p w:rsidR="00A46695" w:rsidRDefault="00A46695" w:rsidP="007F7255"/>
    <w:tbl>
      <w:tblPr>
        <w:tblStyle w:val="TableGrid"/>
        <w:tblW w:w="10638" w:type="dxa"/>
        <w:tblLook w:val="04A0" w:firstRow="1" w:lastRow="0" w:firstColumn="1" w:lastColumn="0" w:noHBand="0" w:noVBand="1"/>
      </w:tblPr>
      <w:tblGrid>
        <w:gridCol w:w="1548"/>
        <w:gridCol w:w="540"/>
        <w:gridCol w:w="3175"/>
        <w:gridCol w:w="5375"/>
      </w:tblGrid>
      <w:tr w:rsidR="007F7255" w:rsidTr="00D12D4C">
        <w:tc>
          <w:tcPr>
            <w:tcW w:w="1548" w:type="dxa"/>
          </w:tcPr>
          <w:p w:rsidR="007F7255" w:rsidRDefault="00FC3286" w:rsidP="007F7255">
            <w:r>
              <w:t>Effect</w:t>
            </w:r>
          </w:p>
        </w:tc>
        <w:tc>
          <w:tcPr>
            <w:tcW w:w="540" w:type="dxa"/>
          </w:tcPr>
          <w:p w:rsidR="007F7255" w:rsidRDefault="007F7255" w:rsidP="007F7255">
            <w:proofErr w:type="spellStart"/>
            <w:r>
              <w:t>Abr</w:t>
            </w:r>
            <w:proofErr w:type="spellEnd"/>
          </w:p>
        </w:tc>
        <w:tc>
          <w:tcPr>
            <w:tcW w:w="3175" w:type="dxa"/>
          </w:tcPr>
          <w:p w:rsidR="007F7255" w:rsidRDefault="007F7255" w:rsidP="007F7255">
            <w:r>
              <w:t>Description</w:t>
            </w:r>
          </w:p>
        </w:tc>
        <w:tc>
          <w:tcPr>
            <w:tcW w:w="5375" w:type="dxa"/>
          </w:tcPr>
          <w:p w:rsidR="007F7255" w:rsidRDefault="007F7255" w:rsidP="007F7255">
            <w:r>
              <w:t>Rules</w:t>
            </w:r>
          </w:p>
        </w:tc>
      </w:tr>
      <w:tr w:rsidR="007F7255" w:rsidTr="00D12D4C">
        <w:tc>
          <w:tcPr>
            <w:tcW w:w="1548" w:type="dxa"/>
          </w:tcPr>
          <w:p w:rsidR="007F7255" w:rsidRDefault="007F7255" w:rsidP="007F7255">
            <w:r>
              <w:t>Slash</w:t>
            </w:r>
          </w:p>
        </w:tc>
        <w:tc>
          <w:tcPr>
            <w:tcW w:w="540" w:type="dxa"/>
          </w:tcPr>
          <w:p w:rsidR="007F7255" w:rsidRDefault="007F7255" w:rsidP="007F7255">
            <w:r>
              <w:t>SL</w:t>
            </w:r>
          </w:p>
        </w:tc>
        <w:tc>
          <w:tcPr>
            <w:tcW w:w="3175" w:type="dxa"/>
          </w:tcPr>
          <w:p w:rsidR="007F7255" w:rsidRDefault="007F7255" w:rsidP="007F7255">
            <w:r>
              <w:t>A cut-type attack.</w:t>
            </w:r>
          </w:p>
        </w:tc>
        <w:tc>
          <w:tcPr>
            <w:tcW w:w="5375" w:type="dxa"/>
          </w:tcPr>
          <w:p w:rsidR="007F7255" w:rsidRDefault="005D0DBD" w:rsidP="00BF4A77">
            <w:r>
              <w:t>50% of the attack’s base PT is</w:t>
            </w:r>
            <w:r w:rsidR="006214AC">
              <w:t xml:space="preserve"> added as</w:t>
            </w:r>
            <w:r>
              <w:t xml:space="preserve"> Health Damage.</w:t>
            </w:r>
            <w:r w:rsidR="00BC1590">
              <w:t xml:space="preserve"> </w:t>
            </w:r>
          </w:p>
        </w:tc>
      </w:tr>
      <w:tr w:rsidR="007F7255" w:rsidTr="00D12D4C">
        <w:tc>
          <w:tcPr>
            <w:tcW w:w="1548" w:type="dxa"/>
          </w:tcPr>
          <w:p w:rsidR="007F7255" w:rsidRDefault="007F7255" w:rsidP="007F7255">
            <w:r>
              <w:t>Smash</w:t>
            </w:r>
          </w:p>
        </w:tc>
        <w:tc>
          <w:tcPr>
            <w:tcW w:w="540" w:type="dxa"/>
          </w:tcPr>
          <w:p w:rsidR="007F7255" w:rsidRDefault="00FC3286" w:rsidP="007F7255">
            <w:r>
              <w:t>SM</w:t>
            </w:r>
          </w:p>
        </w:tc>
        <w:tc>
          <w:tcPr>
            <w:tcW w:w="3175" w:type="dxa"/>
          </w:tcPr>
          <w:p w:rsidR="007F7255" w:rsidRDefault="007F7255" w:rsidP="007F7255">
            <w:r>
              <w:t>A blunt attack.</w:t>
            </w:r>
          </w:p>
        </w:tc>
        <w:tc>
          <w:tcPr>
            <w:tcW w:w="5375" w:type="dxa"/>
          </w:tcPr>
          <w:p w:rsidR="007F7255" w:rsidRDefault="006214AC" w:rsidP="00BF4A77">
            <w:r>
              <w:t xml:space="preserve">Weapons of this type deal </w:t>
            </w:r>
            <w:r w:rsidR="00D86289">
              <w:t>more</w:t>
            </w:r>
            <w:r>
              <w:t xml:space="preserve"> </w:t>
            </w:r>
            <w:r w:rsidR="002D6B90">
              <w:t>Stamina D</w:t>
            </w:r>
            <w:r>
              <w:t>amage.</w:t>
            </w:r>
            <w:r w:rsidR="00471501">
              <w:t xml:space="preserve"> </w:t>
            </w:r>
          </w:p>
        </w:tc>
      </w:tr>
      <w:tr w:rsidR="007F7255" w:rsidTr="00D12D4C">
        <w:tc>
          <w:tcPr>
            <w:tcW w:w="1548" w:type="dxa"/>
          </w:tcPr>
          <w:p w:rsidR="007F7255" w:rsidRDefault="007F7255" w:rsidP="007F7255">
            <w:r>
              <w:t>Puncture</w:t>
            </w:r>
          </w:p>
        </w:tc>
        <w:tc>
          <w:tcPr>
            <w:tcW w:w="540" w:type="dxa"/>
          </w:tcPr>
          <w:p w:rsidR="007F7255" w:rsidRDefault="00FC3286" w:rsidP="007F7255">
            <w:r>
              <w:t>PU</w:t>
            </w:r>
          </w:p>
        </w:tc>
        <w:tc>
          <w:tcPr>
            <w:tcW w:w="3175" w:type="dxa"/>
          </w:tcPr>
          <w:p w:rsidR="007F7255" w:rsidRDefault="007F7255" w:rsidP="007F7255">
            <w:r>
              <w:t>An attack that pierces.</w:t>
            </w:r>
          </w:p>
        </w:tc>
        <w:tc>
          <w:tcPr>
            <w:tcW w:w="5375" w:type="dxa"/>
          </w:tcPr>
          <w:p w:rsidR="007F7255" w:rsidRDefault="00525C6E" w:rsidP="00456030">
            <w:r>
              <w:t>Attacks deal less Stamina damage</w:t>
            </w:r>
            <w:r w:rsidR="002D6B90">
              <w:t>, but deal 1 Health Damage per base PT.</w:t>
            </w:r>
            <w:r w:rsidR="00BF4A77">
              <w:t xml:space="preserve"> Puncture attacks that successfully hit require that 50% of their PT is spent to remove the attacking weapon from its target. This PT may be spent as </w:t>
            </w:r>
            <w:proofErr w:type="spellStart"/>
            <w:r w:rsidR="00BF4A77">
              <w:t>StamX</w:t>
            </w:r>
            <w:proofErr w:type="spellEnd"/>
            <w:r w:rsidR="00BF4A77">
              <w:t xml:space="preserve"> instead, if the player removing the weapon chooses to do so. When the weapon is removed, a Gore attack is made, dealing ex</w:t>
            </w:r>
            <w:r w:rsidR="00B706D7">
              <w:t>tra health damage. Many Puncture attacks that successfully hit may use the optional attack Dig before using Gore to remove the weapon.</w:t>
            </w:r>
          </w:p>
        </w:tc>
      </w:tr>
      <w:tr w:rsidR="007F7255" w:rsidTr="00D12D4C">
        <w:tc>
          <w:tcPr>
            <w:tcW w:w="1548" w:type="dxa"/>
          </w:tcPr>
          <w:p w:rsidR="007F7255" w:rsidRDefault="00BA6BA1" w:rsidP="007F7255">
            <w:r>
              <w:t>Maul</w:t>
            </w:r>
          </w:p>
        </w:tc>
        <w:tc>
          <w:tcPr>
            <w:tcW w:w="540" w:type="dxa"/>
          </w:tcPr>
          <w:p w:rsidR="007F7255" w:rsidRDefault="00BA6BA1" w:rsidP="007F7255">
            <w:r>
              <w:t>ML</w:t>
            </w:r>
          </w:p>
        </w:tc>
        <w:tc>
          <w:tcPr>
            <w:tcW w:w="3175" w:type="dxa"/>
          </w:tcPr>
          <w:p w:rsidR="007F7255" w:rsidRDefault="007F7255" w:rsidP="007F7255">
            <w:r>
              <w:t>A weighted attack that pierces.</w:t>
            </w:r>
          </w:p>
        </w:tc>
        <w:tc>
          <w:tcPr>
            <w:tcW w:w="5375" w:type="dxa"/>
          </w:tcPr>
          <w:p w:rsidR="007F7255" w:rsidRDefault="002D6B90" w:rsidP="007F7255">
            <w:r>
              <w:t>Attacks deal 1 Health Damage per base PT.</w:t>
            </w:r>
          </w:p>
        </w:tc>
      </w:tr>
      <w:tr w:rsidR="007F7255" w:rsidTr="00D12D4C">
        <w:tc>
          <w:tcPr>
            <w:tcW w:w="1548" w:type="dxa"/>
          </w:tcPr>
          <w:p w:rsidR="007F7255" w:rsidRDefault="007F7255" w:rsidP="007F7255">
            <w:r>
              <w:t>Chop</w:t>
            </w:r>
          </w:p>
        </w:tc>
        <w:tc>
          <w:tcPr>
            <w:tcW w:w="540" w:type="dxa"/>
          </w:tcPr>
          <w:p w:rsidR="007F7255" w:rsidRDefault="00FC3286" w:rsidP="007F7255">
            <w:r>
              <w:t>CH</w:t>
            </w:r>
          </w:p>
        </w:tc>
        <w:tc>
          <w:tcPr>
            <w:tcW w:w="3175" w:type="dxa"/>
          </w:tcPr>
          <w:p w:rsidR="007F7255" w:rsidRDefault="007F7255" w:rsidP="00FC3286">
            <w:r>
              <w:t xml:space="preserve">A heavy attack that </w:t>
            </w:r>
            <w:r w:rsidR="00FC3286">
              <w:t>cuts deeply</w:t>
            </w:r>
            <w:r>
              <w:t>.</w:t>
            </w:r>
          </w:p>
        </w:tc>
        <w:tc>
          <w:tcPr>
            <w:tcW w:w="5375" w:type="dxa"/>
          </w:tcPr>
          <w:p w:rsidR="007F7255" w:rsidRDefault="002D6B90" w:rsidP="00BC1590">
            <w:r>
              <w:t xml:space="preserve">50% of the attack’s base PT is added as Health </w:t>
            </w:r>
            <w:r w:rsidR="00043A65">
              <w:t>Damage</w:t>
            </w:r>
            <w:r>
              <w:t xml:space="preserve"> and deal</w:t>
            </w:r>
            <w:r w:rsidR="00043A65">
              <w:t>s</w:t>
            </w:r>
            <w:r>
              <w:t xml:space="preserve"> </w:t>
            </w:r>
            <w:r w:rsidR="00D86289">
              <w:t>much</w:t>
            </w:r>
            <w:r>
              <w:t xml:space="preserve"> more Stamina Damage.</w:t>
            </w:r>
            <w:r w:rsidR="00BC1590">
              <w:t xml:space="preserve"> Chop weapons suffer -50% to all damage when the blade is made of wood materials.</w:t>
            </w:r>
          </w:p>
        </w:tc>
      </w:tr>
      <w:tr w:rsidR="007F7255" w:rsidTr="00D12D4C">
        <w:tc>
          <w:tcPr>
            <w:tcW w:w="1548" w:type="dxa"/>
          </w:tcPr>
          <w:p w:rsidR="007F7255" w:rsidRDefault="007F7255" w:rsidP="007F7255">
            <w:r>
              <w:t>Unbalanced</w:t>
            </w:r>
          </w:p>
        </w:tc>
        <w:tc>
          <w:tcPr>
            <w:tcW w:w="540" w:type="dxa"/>
          </w:tcPr>
          <w:p w:rsidR="007F7255" w:rsidRDefault="00FC3286" w:rsidP="007F7255">
            <w:r>
              <w:t>UB</w:t>
            </w:r>
          </w:p>
        </w:tc>
        <w:tc>
          <w:tcPr>
            <w:tcW w:w="3175" w:type="dxa"/>
          </w:tcPr>
          <w:p w:rsidR="007F7255" w:rsidRDefault="00BC1590" w:rsidP="007F7255">
            <w:r>
              <w:t>A penalty signifying a</w:t>
            </w:r>
            <w:r w:rsidR="00FC3286">
              <w:t>n attack that is heavy to swing</w:t>
            </w:r>
            <w:r w:rsidR="00167D75">
              <w:t>, and therefore hard to recover</w:t>
            </w:r>
            <w:r w:rsidR="00FC3286">
              <w:t>.</w:t>
            </w:r>
          </w:p>
        </w:tc>
        <w:tc>
          <w:tcPr>
            <w:tcW w:w="5375" w:type="dxa"/>
          </w:tcPr>
          <w:p w:rsidR="007F7255" w:rsidRDefault="00BF4A77" w:rsidP="00390E8C">
            <w:r>
              <w:t>[</w:t>
            </w:r>
            <w:proofErr w:type="spellStart"/>
            <w:r>
              <w:t>StamX</w:t>
            </w:r>
            <w:proofErr w:type="spellEnd"/>
            <w:r w:rsidR="00390E8C">
              <w:t>] is</w:t>
            </w:r>
            <w:r w:rsidR="002D6B90">
              <w:t xml:space="preserve"> spent when the attack </w:t>
            </w:r>
            <w:r w:rsidR="00390E8C">
              <w:t>misses any target or is successfully deflected or dodged</w:t>
            </w:r>
            <w:r w:rsidR="002D6B90">
              <w:t>.</w:t>
            </w:r>
            <w:r>
              <w:t xml:space="preserve"> The [</w:t>
            </w:r>
            <w:proofErr w:type="spellStart"/>
            <w:r>
              <w:t>StamX</w:t>
            </w:r>
            <w:proofErr w:type="spellEnd"/>
            <w:r w:rsidR="00390E8C">
              <w:t>] spent is equal to 50% of the attacks PT.</w:t>
            </w:r>
            <w:r w:rsidR="0055434E">
              <w:t xml:space="preserve"> UB attacks tend to deal extra S</w:t>
            </w:r>
            <w:r w:rsidR="0083480C">
              <w:t>tamina damage, but not always.</w:t>
            </w:r>
            <w:r w:rsidR="00167D75">
              <w:t xml:space="preserve"> </w:t>
            </w:r>
            <w:r w:rsidR="0083480C">
              <w:t>UB</w:t>
            </w:r>
            <w:r w:rsidR="00167D75">
              <w:t xml:space="preserve"> effects can stack with each other. </w:t>
            </w:r>
            <w:r w:rsidR="00BC1590">
              <w:t>One UB effect is</w:t>
            </w:r>
            <w:r w:rsidR="00390E8C">
              <w:t xml:space="preserve"> also</w:t>
            </w:r>
            <w:r w:rsidR="00BC1590">
              <w:t xml:space="preserve"> added </w:t>
            </w:r>
            <w:r w:rsidR="00390E8C">
              <w:t>for every 5 points the character is short of the weapon’s ZQ requirement.</w:t>
            </w:r>
          </w:p>
        </w:tc>
      </w:tr>
      <w:tr w:rsidR="00043A65" w:rsidTr="00043A65">
        <w:trPr>
          <w:trHeight w:val="359"/>
        </w:trPr>
        <w:tc>
          <w:tcPr>
            <w:tcW w:w="1548" w:type="dxa"/>
          </w:tcPr>
          <w:p w:rsidR="00043A65" w:rsidRDefault="00043A65" w:rsidP="007F7255">
            <w:r>
              <w:t>Dig</w:t>
            </w:r>
          </w:p>
        </w:tc>
        <w:tc>
          <w:tcPr>
            <w:tcW w:w="540" w:type="dxa"/>
          </w:tcPr>
          <w:p w:rsidR="00043A65" w:rsidRDefault="00043A65" w:rsidP="007F7255">
            <w:r>
              <w:t>DG</w:t>
            </w:r>
          </w:p>
        </w:tc>
        <w:tc>
          <w:tcPr>
            <w:tcW w:w="3175" w:type="dxa"/>
          </w:tcPr>
          <w:p w:rsidR="00043A65" w:rsidRDefault="00043A65" w:rsidP="00471501">
            <w:r>
              <w:t>A Puncture attack that drives deeper</w:t>
            </w:r>
            <w:r w:rsidR="00D908BF">
              <w:t xml:space="preserve">, without removing the </w:t>
            </w:r>
            <w:r w:rsidR="00471501">
              <w:t>weapon from the target</w:t>
            </w:r>
            <w:r w:rsidR="00D908BF">
              <w:t xml:space="preserve">. </w:t>
            </w:r>
          </w:p>
        </w:tc>
        <w:tc>
          <w:tcPr>
            <w:tcW w:w="5375" w:type="dxa"/>
          </w:tcPr>
          <w:p w:rsidR="00043A65" w:rsidRDefault="00806160" w:rsidP="007F7255">
            <w:r>
              <w:t xml:space="preserve">Up to the </w:t>
            </w:r>
            <w:r w:rsidR="00396F1F">
              <w:t>attack</w:t>
            </w:r>
            <w:r w:rsidR="00043A65">
              <w:t>’s PT may be spent to deal 1 damage to Health per PT. Most Puncture attacks are capable of Dig, but using it is optional.</w:t>
            </w:r>
            <w:r w:rsidR="00D908BF">
              <w:t xml:space="preserve"> Dig cannot be defended against.</w:t>
            </w:r>
          </w:p>
        </w:tc>
      </w:tr>
      <w:tr w:rsidR="007F7255" w:rsidTr="00D12D4C">
        <w:tc>
          <w:tcPr>
            <w:tcW w:w="1548" w:type="dxa"/>
          </w:tcPr>
          <w:p w:rsidR="007F7255" w:rsidRDefault="007F7255" w:rsidP="007F7255">
            <w:r>
              <w:t>Goring</w:t>
            </w:r>
          </w:p>
        </w:tc>
        <w:tc>
          <w:tcPr>
            <w:tcW w:w="540" w:type="dxa"/>
          </w:tcPr>
          <w:p w:rsidR="007F7255" w:rsidRDefault="00FC3286" w:rsidP="007F7255">
            <w:r>
              <w:t>G</w:t>
            </w:r>
            <w:r w:rsidR="0094283B">
              <w:t>O</w:t>
            </w:r>
          </w:p>
        </w:tc>
        <w:tc>
          <w:tcPr>
            <w:tcW w:w="3175" w:type="dxa"/>
          </w:tcPr>
          <w:p w:rsidR="007F7255" w:rsidRDefault="00FC3286" w:rsidP="007F7255">
            <w:r>
              <w:t>An attack that gets jammed into the target upon hitting</w:t>
            </w:r>
            <w:r w:rsidR="00736FB6">
              <w:t>, and costs PT to remove.</w:t>
            </w:r>
          </w:p>
        </w:tc>
        <w:tc>
          <w:tcPr>
            <w:tcW w:w="5375" w:type="dxa"/>
          </w:tcPr>
          <w:p w:rsidR="007F7255" w:rsidRDefault="002C4839" w:rsidP="002C4839">
            <w:r>
              <w:t>Half of the weapon’s PT is spent (round up) to pull the weapon from the target</w:t>
            </w:r>
            <w:r w:rsidR="002D6B90">
              <w:t>.</w:t>
            </w:r>
            <w:r>
              <w:t xml:space="preserve"> This deals health damage equal to the PT spent to pull the weapon out. Note: This maneuver may be made during a character’s secondary turn.</w:t>
            </w:r>
          </w:p>
        </w:tc>
      </w:tr>
      <w:tr w:rsidR="007F7255" w:rsidTr="00D12D4C">
        <w:tc>
          <w:tcPr>
            <w:tcW w:w="1548" w:type="dxa"/>
          </w:tcPr>
          <w:p w:rsidR="007F7255" w:rsidRDefault="007F7255" w:rsidP="007F7255">
            <w:r>
              <w:t>Fluid</w:t>
            </w:r>
          </w:p>
        </w:tc>
        <w:tc>
          <w:tcPr>
            <w:tcW w:w="540" w:type="dxa"/>
          </w:tcPr>
          <w:p w:rsidR="007F7255" w:rsidRDefault="00FC3286" w:rsidP="007F7255">
            <w:r>
              <w:t>FL</w:t>
            </w:r>
          </w:p>
        </w:tc>
        <w:tc>
          <w:tcPr>
            <w:tcW w:w="3175" w:type="dxa"/>
          </w:tcPr>
          <w:p w:rsidR="007F7255" w:rsidRDefault="00FC3286" w:rsidP="007F7255">
            <w:r>
              <w:t xml:space="preserve">An attack that isn’t solid, </w:t>
            </w:r>
            <w:r w:rsidR="008914F1">
              <w:t>i.e.</w:t>
            </w:r>
            <w:r>
              <w:t xml:space="preserve"> swinging a whip or chain.</w:t>
            </w:r>
          </w:p>
        </w:tc>
        <w:tc>
          <w:tcPr>
            <w:tcW w:w="5375" w:type="dxa"/>
          </w:tcPr>
          <w:p w:rsidR="007F7255" w:rsidRDefault="002C4839" w:rsidP="007F7255">
            <w:r>
              <w:t>Deflecting a fluid attack receives -20 while deflecting with a fluid attack receives -20.</w:t>
            </w:r>
          </w:p>
        </w:tc>
      </w:tr>
      <w:tr w:rsidR="008914F1" w:rsidTr="00D12D4C">
        <w:tc>
          <w:tcPr>
            <w:tcW w:w="1548" w:type="dxa"/>
          </w:tcPr>
          <w:p w:rsidR="008914F1" w:rsidRDefault="008914F1" w:rsidP="007F7255">
            <w:r>
              <w:t>Grapple</w:t>
            </w:r>
          </w:p>
        </w:tc>
        <w:tc>
          <w:tcPr>
            <w:tcW w:w="540" w:type="dxa"/>
          </w:tcPr>
          <w:p w:rsidR="008914F1" w:rsidRDefault="008914F1" w:rsidP="007F7255">
            <w:r>
              <w:t>GR</w:t>
            </w:r>
          </w:p>
        </w:tc>
        <w:tc>
          <w:tcPr>
            <w:tcW w:w="3175" w:type="dxa"/>
          </w:tcPr>
          <w:p w:rsidR="008914F1" w:rsidRDefault="008914F1" w:rsidP="008914F1">
            <w:r>
              <w:t>An attack that grabs a hold on a target successfully.</w:t>
            </w:r>
          </w:p>
        </w:tc>
        <w:tc>
          <w:tcPr>
            <w:tcW w:w="5375" w:type="dxa"/>
          </w:tcPr>
          <w:p w:rsidR="008914F1" w:rsidRDefault="002D6B90" w:rsidP="002C4839">
            <w:r>
              <w:t>This allows the attacker to use Forced Aim, Wrench, or any special effect that is appropriate. Th</w:t>
            </w:r>
            <w:r w:rsidR="002C4839">
              <w:t>ese bonus actions are</w:t>
            </w:r>
            <w:r>
              <w:t xml:space="preserve"> situational.</w:t>
            </w:r>
          </w:p>
        </w:tc>
      </w:tr>
      <w:tr w:rsidR="007F7255" w:rsidTr="00D12D4C">
        <w:tc>
          <w:tcPr>
            <w:tcW w:w="1548" w:type="dxa"/>
          </w:tcPr>
          <w:p w:rsidR="007F7255" w:rsidRDefault="007F7255" w:rsidP="007F7255">
            <w:r>
              <w:t>Wrench</w:t>
            </w:r>
          </w:p>
        </w:tc>
        <w:tc>
          <w:tcPr>
            <w:tcW w:w="540" w:type="dxa"/>
          </w:tcPr>
          <w:p w:rsidR="007F7255" w:rsidRDefault="00FC3286" w:rsidP="007F7255">
            <w:r>
              <w:t>WR</w:t>
            </w:r>
          </w:p>
        </w:tc>
        <w:tc>
          <w:tcPr>
            <w:tcW w:w="3175" w:type="dxa"/>
          </w:tcPr>
          <w:p w:rsidR="007F7255" w:rsidRDefault="00FC3286" w:rsidP="008914F1">
            <w:r>
              <w:t xml:space="preserve">An attack that </w:t>
            </w:r>
            <w:r w:rsidR="008914F1">
              <w:t>constricts a target and moves, i.e. a bola.</w:t>
            </w:r>
          </w:p>
        </w:tc>
        <w:tc>
          <w:tcPr>
            <w:tcW w:w="5375" w:type="dxa"/>
          </w:tcPr>
          <w:p w:rsidR="007F7255" w:rsidRDefault="002D6B90" w:rsidP="007F7255">
            <w:r>
              <w:t>This typical</w:t>
            </w:r>
            <w:r w:rsidR="00806160">
              <w:t>ly results in direct damage to S</w:t>
            </w:r>
            <w:r>
              <w:t>tamina, and possibly a Knock Down effect.</w:t>
            </w:r>
          </w:p>
        </w:tc>
      </w:tr>
      <w:tr w:rsidR="00FC3286" w:rsidTr="00D12D4C">
        <w:tc>
          <w:tcPr>
            <w:tcW w:w="1548" w:type="dxa"/>
          </w:tcPr>
          <w:p w:rsidR="00FC3286" w:rsidRDefault="00FC3286" w:rsidP="007F7255">
            <w:r>
              <w:t>Forced Aim</w:t>
            </w:r>
          </w:p>
        </w:tc>
        <w:tc>
          <w:tcPr>
            <w:tcW w:w="540" w:type="dxa"/>
          </w:tcPr>
          <w:p w:rsidR="00FC3286" w:rsidRDefault="00FC3286" w:rsidP="007F7255">
            <w:r>
              <w:t>FA</w:t>
            </w:r>
          </w:p>
        </w:tc>
        <w:tc>
          <w:tcPr>
            <w:tcW w:w="3175" w:type="dxa"/>
          </w:tcPr>
          <w:p w:rsidR="00FC3286" w:rsidRDefault="00D12D4C" w:rsidP="007F7255">
            <w:r>
              <w:t>This allows the attacker, in special circumstances, to strike a specific area on their target.</w:t>
            </w:r>
          </w:p>
        </w:tc>
        <w:tc>
          <w:tcPr>
            <w:tcW w:w="5375" w:type="dxa"/>
          </w:tcPr>
          <w:p w:rsidR="00FC3286" w:rsidRDefault="00D12D4C" w:rsidP="007F7255">
            <w:r>
              <w:t>The attacker must be standing on their target, holding onto their target, or have no choice but to hit their target in a certain spot.</w:t>
            </w:r>
          </w:p>
        </w:tc>
      </w:tr>
      <w:tr w:rsidR="009E12BF" w:rsidTr="00D12D4C">
        <w:tc>
          <w:tcPr>
            <w:tcW w:w="1548" w:type="dxa"/>
          </w:tcPr>
          <w:p w:rsidR="009E12BF" w:rsidRDefault="009E12BF" w:rsidP="007F7255">
            <w:r>
              <w:lastRenderedPageBreak/>
              <w:t>Opportunity</w:t>
            </w:r>
          </w:p>
        </w:tc>
        <w:tc>
          <w:tcPr>
            <w:tcW w:w="540" w:type="dxa"/>
          </w:tcPr>
          <w:p w:rsidR="009E12BF" w:rsidRDefault="009E12BF" w:rsidP="007F7255">
            <w:r>
              <w:t>OP</w:t>
            </w:r>
          </w:p>
        </w:tc>
        <w:tc>
          <w:tcPr>
            <w:tcW w:w="3175" w:type="dxa"/>
          </w:tcPr>
          <w:p w:rsidR="009E12BF" w:rsidRDefault="009E12BF" w:rsidP="007F7255">
            <w:r>
              <w:t xml:space="preserve">This is an attack that is allowed during the secondary round, because of </w:t>
            </w:r>
            <w:r w:rsidR="00026EBA">
              <w:t>circumstances and excellent initiative.</w:t>
            </w:r>
          </w:p>
        </w:tc>
        <w:tc>
          <w:tcPr>
            <w:tcW w:w="5375" w:type="dxa"/>
          </w:tcPr>
          <w:p w:rsidR="009E12BF" w:rsidRDefault="009E12BF" w:rsidP="00310257">
            <w:r>
              <w:t>Many special rul</w:t>
            </w:r>
            <w:r w:rsidR="00806160">
              <w:t>es apply when using</w:t>
            </w:r>
            <w:r>
              <w:t xml:space="preserve"> </w:t>
            </w:r>
            <w:r w:rsidR="00806160">
              <w:t xml:space="preserve">Opportunity. From using Catch, advantage on someone’s fumble, falling on someone, </w:t>
            </w:r>
            <w:r w:rsidR="00310257">
              <w:t xml:space="preserve">or </w:t>
            </w:r>
            <w:r>
              <w:t>hitti</w:t>
            </w:r>
            <w:r w:rsidR="002C4839">
              <w:t xml:space="preserve">ng someone </w:t>
            </w:r>
            <w:r w:rsidR="00310257">
              <w:t>who moves from an adjacent square to a non-adjacent square</w:t>
            </w:r>
            <w:r>
              <w:t xml:space="preserve">. </w:t>
            </w:r>
          </w:p>
        </w:tc>
      </w:tr>
      <w:tr w:rsidR="008914F1" w:rsidTr="00D12D4C">
        <w:tc>
          <w:tcPr>
            <w:tcW w:w="1548" w:type="dxa"/>
          </w:tcPr>
          <w:p w:rsidR="008914F1" w:rsidRDefault="008914F1" w:rsidP="007F7255">
            <w:r>
              <w:t>Knock Down</w:t>
            </w:r>
          </w:p>
        </w:tc>
        <w:tc>
          <w:tcPr>
            <w:tcW w:w="540" w:type="dxa"/>
          </w:tcPr>
          <w:p w:rsidR="008914F1" w:rsidRDefault="008914F1" w:rsidP="007F7255">
            <w:r>
              <w:t>KN</w:t>
            </w:r>
          </w:p>
        </w:tc>
        <w:tc>
          <w:tcPr>
            <w:tcW w:w="3175" w:type="dxa"/>
          </w:tcPr>
          <w:p w:rsidR="008914F1" w:rsidRDefault="00F81265" w:rsidP="007F7255">
            <w:r>
              <w:t>An attack that causes the target to fall</w:t>
            </w:r>
            <w:r w:rsidR="005D610F">
              <w:t xml:space="preserve"> from their current position.</w:t>
            </w:r>
          </w:p>
        </w:tc>
        <w:tc>
          <w:tcPr>
            <w:tcW w:w="5375" w:type="dxa"/>
          </w:tcPr>
          <w:p w:rsidR="008914F1" w:rsidRDefault="00D12D4C" w:rsidP="005D610F">
            <w:r>
              <w:t>The target takes falling damage, and is then restricted while on the ground.</w:t>
            </w:r>
            <w:r w:rsidR="005D610F">
              <w:t xml:space="preserve"> How prone the target is when they fall determines their disadvantages. Kneeling is not as bad as lying face down, for example.</w:t>
            </w:r>
          </w:p>
        </w:tc>
      </w:tr>
      <w:tr w:rsidR="008914F1" w:rsidTr="00D12D4C">
        <w:tc>
          <w:tcPr>
            <w:tcW w:w="1548" w:type="dxa"/>
          </w:tcPr>
          <w:p w:rsidR="008914F1" w:rsidRDefault="008914F1" w:rsidP="007F7255">
            <w:r>
              <w:t>Terrify</w:t>
            </w:r>
          </w:p>
        </w:tc>
        <w:tc>
          <w:tcPr>
            <w:tcW w:w="540" w:type="dxa"/>
          </w:tcPr>
          <w:p w:rsidR="008914F1" w:rsidRDefault="008914F1" w:rsidP="007F7255">
            <w:r>
              <w:t>TE</w:t>
            </w:r>
          </w:p>
        </w:tc>
        <w:tc>
          <w:tcPr>
            <w:tcW w:w="3175" w:type="dxa"/>
          </w:tcPr>
          <w:p w:rsidR="008914F1" w:rsidRDefault="008914F1" w:rsidP="007F7255">
            <w:r>
              <w:t>Any attack that causes fear in the target.</w:t>
            </w:r>
          </w:p>
        </w:tc>
        <w:tc>
          <w:tcPr>
            <w:tcW w:w="5375" w:type="dxa"/>
          </w:tcPr>
          <w:p w:rsidR="008914F1" w:rsidRDefault="00D12D4C" w:rsidP="007F7255">
            <w:r>
              <w:t>The target takes special mental effects,</w:t>
            </w:r>
            <w:r w:rsidR="00F67478">
              <w:t xml:space="preserve"> such as being stunned,</w:t>
            </w:r>
            <w:r>
              <w:t xml:space="preserve"> and even possibly damage to SC.</w:t>
            </w:r>
            <w:r w:rsidR="005D610F">
              <w:t xml:space="preserve"> This is typically the result of an Intimidation maneuver, but could also be the result from a Critical attack.</w:t>
            </w:r>
          </w:p>
        </w:tc>
      </w:tr>
      <w:tr w:rsidR="00FC3286" w:rsidTr="00D12D4C">
        <w:tc>
          <w:tcPr>
            <w:tcW w:w="1548" w:type="dxa"/>
          </w:tcPr>
          <w:p w:rsidR="00FC3286" w:rsidRDefault="008914F1" w:rsidP="007F7255">
            <w:r>
              <w:t>Blast</w:t>
            </w:r>
          </w:p>
        </w:tc>
        <w:tc>
          <w:tcPr>
            <w:tcW w:w="540" w:type="dxa"/>
          </w:tcPr>
          <w:p w:rsidR="00FC3286" w:rsidRDefault="008914F1" w:rsidP="007F7255">
            <w:r>
              <w:t>BL</w:t>
            </w:r>
          </w:p>
        </w:tc>
        <w:tc>
          <w:tcPr>
            <w:tcW w:w="3175" w:type="dxa"/>
          </w:tcPr>
          <w:p w:rsidR="00FC3286" w:rsidRDefault="00F81265" w:rsidP="007F7255">
            <w:r>
              <w:t>An attack with explosive force.</w:t>
            </w:r>
          </w:p>
        </w:tc>
        <w:tc>
          <w:tcPr>
            <w:tcW w:w="5375" w:type="dxa"/>
          </w:tcPr>
          <w:p w:rsidR="00FC3286" w:rsidRDefault="00D12D4C" w:rsidP="007F7255">
            <w:r>
              <w:t>Targets in a specified area take a flat amount of damage to Stamina</w:t>
            </w:r>
            <w:r w:rsidR="005D610F">
              <w:t xml:space="preserve"> when there are no obstacles between them and the Blast</w:t>
            </w:r>
            <w:r>
              <w:t>.</w:t>
            </w:r>
            <w:r w:rsidR="005D610F">
              <w:t xml:space="preserve"> Block reduces this damage slightly.</w:t>
            </w:r>
            <w:r>
              <w:t xml:space="preserve"> Other effects might apply</w:t>
            </w:r>
            <w:r w:rsidR="005D610F">
              <w:t>, such as KN or BU.</w:t>
            </w:r>
          </w:p>
        </w:tc>
      </w:tr>
      <w:tr w:rsidR="007F7255" w:rsidTr="00D12D4C">
        <w:tc>
          <w:tcPr>
            <w:tcW w:w="1548" w:type="dxa"/>
          </w:tcPr>
          <w:p w:rsidR="007F7255" w:rsidRDefault="00FC3286" w:rsidP="007F7255">
            <w:r>
              <w:t>Burn</w:t>
            </w:r>
          </w:p>
        </w:tc>
        <w:tc>
          <w:tcPr>
            <w:tcW w:w="540" w:type="dxa"/>
          </w:tcPr>
          <w:p w:rsidR="007F7255" w:rsidRDefault="00FC3286" w:rsidP="00FB465F">
            <w:r>
              <w:t>B</w:t>
            </w:r>
            <w:r w:rsidR="00FB465F">
              <w:t>R</w:t>
            </w:r>
          </w:p>
        </w:tc>
        <w:tc>
          <w:tcPr>
            <w:tcW w:w="3175" w:type="dxa"/>
          </w:tcPr>
          <w:p w:rsidR="007F7255" w:rsidRDefault="00F81265" w:rsidP="007F7255">
            <w:r>
              <w:t>An attack that uses intense heat.</w:t>
            </w:r>
          </w:p>
        </w:tc>
        <w:tc>
          <w:tcPr>
            <w:tcW w:w="5375" w:type="dxa"/>
          </w:tcPr>
          <w:p w:rsidR="00D12D4C" w:rsidRDefault="00D12D4C" w:rsidP="007F7255">
            <w:r>
              <w:t xml:space="preserve">Target takes damage to the surface of their skin. The target may only use 75% of their toughness to </w:t>
            </w:r>
            <w:r w:rsidR="009A51F0">
              <w:t>Resist</w:t>
            </w:r>
            <w:r>
              <w:t>.</w:t>
            </w:r>
          </w:p>
        </w:tc>
      </w:tr>
      <w:tr w:rsidR="007F7255" w:rsidTr="00D12D4C">
        <w:tc>
          <w:tcPr>
            <w:tcW w:w="1548" w:type="dxa"/>
          </w:tcPr>
          <w:p w:rsidR="007F7255" w:rsidRDefault="00FC3286" w:rsidP="007F7255">
            <w:r>
              <w:t>Chill</w:t>
            </w:r>
          </w:p>
        </w:tc>
        <w:tc>
          <w:tcPr>
            <w:tcW w:w="540" w:type="dxa"/>
          </w:tcPr>
          <w:p w:rsidR="007F7255" w:rsidRDefault="00FC3286" w:rsidP="007F7255">
            <w:r>
              <w:t>CL</w:t>
            </w:r>
          </w:p>
        </w:tc>
        <w:tc>
          <w:tcPr>
            <w:tcW w:w="3175" w:type="dxa"/>
          </w:tcPr>
          <w:p w:rsidR="007F7255" w:rsidRDefault="00F81265" w:rsidP="007F7255">
            <w:r>
              <w:t>An attack that uses intense cold.</w:t>
            </w:r>
          </w:p>
        </w:tc>
        <w:tc>
          <w:tcPr>
            <w:tcW w:w="5375" w:type="dxa"/>
          </w:tcPr>
          <w:p w:rsidR="007F7255" w:rsidRDefault="00D12D4C" w:rsidP="007F7255">
            <w:r>
              <w:t xml:space="preserve">Target takes damage that </w:t>
            </w:r>
            <w:r w:rsidR="00280C59">
              <w:t xml:space="preserve">can slow their PT or reduce effectiveness of the area hit. The target may only use 75% of their toughness to </w:t>
            </w:r>
            <w:r w:rsidR="009A51F0">
              <w:t>Resist</w:t>
            </w:r>
            <w:r w:rsidR="00280C59">
              <w:t>.</w:t>
            </w:r>
          </w:p>
        </w:tc>
      </w:tr>
      <w:tr w:rsidR="007F7255" w:rsidTr="00D12D4C">
        <w:tc>
          <w:tcPr>
            <w:tcW w:w="1548" w:type="dxa"/>
          </w:tcPr>
          <w:p w:rsidR="007F7255" w:rsidRDefault="00FC3286" w:rsidP="007F7255">
            <w:r>
              <w:t>Shock</w:t>
            </w:r>
          </w:p>
        </w:tc>
        <w:tc>
          <w:tcPr>
            <w:tcW w:w="540" w:type="dxa"/>
          </w:tcPr>
          <w:p w:rsidR="007F7255" w:rsidRDefault="00FC3286" w:rsidP="007F7255">
            <w:r>
              <w:t>SK</w:t>
            </w:r>
          </w:p>
        </w:tc>
        <w:tc>
          <w:tcPr>
            <w:tcW w:w="3175" w:type="dxa"/>
          </w:tcPr>
          <w:p w:rsidR="00F81265" w:rsidRDefault="00F81265" w:rsidP="007F7255">
            <w:r>
              <w:t>An attack that electrocutes.</w:t>
            </w:r>
          </w:p>
        </w:tc>
        <w:tc>
          <w:tcPr>
            <w:tcW w:w="5375" w:type="dxa"/>
          </w:tcPr>
          <w:p w:rsidR="007F7255" w:rsidRDefault="00280C59" w:rsidP="007F7255">
            <w:r>
              <w:t>Target takes damage that can disorient or stun very easily, and take great damage if wearing metal.</w:t>
            </w:r>
            <w:r w:rsidR="00F67478">
              <w:t xml:space="preserve"> The target may only use 50% of their Toughness to resist.</w:t>
            </w:r>
          </w:p>
        </w:tc>
      </w:tr>
      <w:tr w:rsidR="00FC3286" w:rsidTr="00D12D4C">
        <w:tc>
          <w:tcPr>
            <w:tcW w:w="1548" w:type="dxa"/>
          </w:tcPr>
          <w:p w:rsidR="00FC3286" w:rsidRDefault="00FC3286" w:rsidP="007F7255">
            <w:r>
              <w:t>Divinize</w:t>
            </w:r>
          </w:p>
        </w:tc>
        <w:tc>
          <w:tcPr>
            <w:tcW w:w="540" w:type="dxa"/>
          </w:tcPr>
          <w:p w:rsidR="00FC3286" w:rsidRDefault="00FC3286" w:rsidP="007F7255">
            <w:r>
              <w:t>DV</w:t>
            </w:r>
          </w:p>
        </w:tc>
        <w:tc>
          <w:tcPr>
            <w:tcW w:w="3175" w:type="dxa"/>
          </w:tcPr>
          <w:p w:rsidR="00FC3286" w:rsidRDefault="00F81265" w:rsidP="007F7255">
            <w:r>
              <w:t>An attack that uses ‘white force’ or holy energy.</w:t>
            </w:r>
          </w:p>
        </w:tc>
        <w:tc>
          <w:tcPr>
            <w:tcW w:w="5375" w:type="dxa"/>
          </w:tcPr>
          <w:p w:rsidR="00FC3286" w:rsidRDefault="00280C59" w:rsidP="00280C59">
            <w:r>
              <w:t>Target takes severe internal damage. This always deals Health Damage and Stamina Damage.</w:t>
            </w:r>
          </w:p>
        </w:tc>
      </w:tr>
      <w:tr w:rsidR="00FC3286" w:rsidTr="00D12D4C">
        <w:tc>
          <w:tcPr>
            <w:tcW w:w="1548" w:type="dxa"/>
          </w:tcPr>
          <w:p w:rsidR="00FC3286" w:rsidRDefault="00FC3286" w:rsidP="007F7255">
            <w:r>
              <w:t>Poison</w:t>
            </w:r>
          </w:p>
        </w:tc>
        <w:tc>
          <w:tcPr>
            <w:tcW w:w="540" w:type="dxa"/>
          </w:tcPr>
          <w:p w:rsidR="00FC3286" w:rsidRDefault="00FC3286" w:rsidP="007F7255">
            <w:r>
              <w:t>PO</w:t>
            </w:r>
          </w:p>
        </w:tc>
        <w:tc>
          <w:tcPr>
            <w:tcW w:w="3175" w:type="dxa"/>
          </w:tcPr>
          <w:p w:rsidR="00FC3286" w:rsidRDefault="00F81265" w:rsidP="007F7255">
            <w:r>
              <w:t>An attack that enters the body by internal means</w:t>
            </w:r>
            <w:r w:rsidR="00921FEB">
              <w:t>, i.e. eating.</w:t>
            </w:r>
          </w:p>
        </w:tc>
        <w:tc>
          <w:tcPr>
            <w:tcW w:w="5375" w:type="dxa"/>
          </w:tcPr>
          <w:p w:rsidR="00FC3286" w:rsidRDefault="00280C59" w:rsidP="007F7255">
            <w:r>
              <w:t>The various types of poisons have different effects and requirements.</w:t>
            </w:r>
          </w:p>
        </w:tc>
      </w:tr>
      <w:tr w:rsidR="00054A82" w:rsidTr="00D12D4C">
        <w:tc>
          <w:tcPr>
            <w:tcW w:w="1548" w:type="dxa"/>
          </w:tcPr>
          <w:p w:rsidR="00054A82" w:rsidRDefault="00054A82" w:rsidP="007F7255">
            <w:r>
              <w:t>Corrode</w:t>
            </w:r>
          </w:p>
        </w:tc>
        <w:tc>
          <w:tcPr>
            <w:tcW w:w="540" w:type="dxa"/>
          </w:tcPr>
          <w:p w:rsidR="00054A82" w:rsidRDefault="00054A82" w:rsidP="007F7255">
            <w:r>
              <w:t>CO</w:t>
            </w:r>
          </w:p>
        </w:tc>
        <w:tc>
          <w:tcPr>
            <w:tcW w:w="3175" w:type="dxa"/>
          </w:tcPr>
          <w:p w:rsidR="00054A82" w:rsidRDefault="00054A82" w:rsidP="007F7255">
            <w:r>
              <w:t>An attack that eats matter and destroys it.</w:t>
            </w:r>
          </w:p>
        </w:tc>
        <w:tc>
          <w:tcPr>
            <w:tcW w:w="5375" w:type="dxa"/>
          </w:tcPr>
          <w:p w:rsidR="00054A82" w:rsidRDefault="00054A82" w:rsidP="00054A82">
            <w:r>
              <w:t>Corrode varies from acids to elixirs, and each have their own specifications, effects, and requirements.</w:t>
            </w:r>
          </w:p>
        </w:tc>
      </w:tr>
      <w:tr w:rsidR="00FC3286" w:rsidTr="00D12D4C">
        <w:tc>
          <w:tcPr>
            <w:tcW w:w="1548" w:type="dxa"/>
          </w:tcPr>
          <w:p w:rsidR="00FC3286" w:rsidRDefault="00FC3286" w:rsidP="007F7255">
            <w:r>
              <w:t>Trauma</w:t>
            </w:r>
          </w:p>
        </w:tc>
        <w:tc>
          <w:tcPr>
            <w:tcW w:w="540" w:type="dxa"/>
          </w:tcPr>
          <w:p w:rsidR="00FC3286" w:rsidRDefault="00FC3286" w:rsidP="007F7255">
            <w:r>
              <w:t>TR</w:t>
            </w:r>
          </w:p>
        </w:tc>
        <w:tc>
          <w:tcPr>
            <w:tcW w:w="3175" w:type="dxa"/>
          </w:tcPr>
          <w:p w:rsidR="00FC3286" w:rsidRDefault="00921FEB" w:rsidP="007F7255">
            <w:r>
              <w:t xml:space="preserve">A failed attempt to </w:t>
            </w:r>
            <w:r w:rsidR="009A51F0">
              <w:t>Resist</w:t>
            </w:r>
            <w:r>
              <w:t xml:space="preserve"> an attack results in trauma.</w:t>
            </w:r>
          </w:p>
        </w:tc>
        <w:tc>
          <w:tcPr>
            <w:tcW w:w="5375" w:type="dxa"/>
          </w:tcPr>
          <w:p w:rsidR="00FC3286" w:rsidRDefault="00280C59" w:rsidP="007F7255">
            <w:r>
              <w:t xml:space="preserve">Trauma is different for every attack, but adds unique and powerful effects when triggered. Trauma results when an attack deals damage too staggering to </w:t>
            </w:r>
            <w:r w:rsidR="00F67478">
              <w:t>r</w:t>
            </w:r>
            <w:r w:rsidR="009A51F0">
              <w:t>esist</w:t>
            </w:r>
            <w:r>
              <w:t>.</w:t>
            </w:r>
          </w:p>
        </w:tc>
      </w:tr>
      <w:tr w:rsidR="00FC3286" w:rsidTr="00D12D4C">
        <w:tc>
          <w:tcPr>
            <w:tcW w:w="1548" w:type="dxa"/>
          </w:tcPr>
          <w:p w:rsidR="00FC3286" w:rsidRDefault="00FC3286" w:rsidP="007F7255">
            <w:r>
              <w:t>Critical</w:t>
            </w:r>
          </w:p>
        </w:tc>
        <w:tc>
          <w:tcPr>
            <w:tcW w:w="540" w:type="dxa"/>
          </w:tcPr>
          <w:p w:rsidR="00FC3286" w:rsidRDefault="00FC3286" w:rsidP="007F7255">
            <w:r>
              <w:t>CR</w:t>
            </w:r>
          </w:p>
        </w:tc>
        <w:tc>
          <w:tcPr>
            <w:tcW w:w="3175" w:type="dxa"/>
          </w:tcPr>
          <w:p w:rsidR="00FC3286" w:rsidRDefault="00921FEB" w:rsidP="007F7255">
            <w:r>
              <w:t>A very successful attack.</w:t>
            </w:r>
          </w:p>
        </w:tc>
        <w:tc>
          <w:tcPr>
            <w:tcW w:w="5375" w:type="dxa"/>
          </w:tcPr>
          <w:p w:rsidR="00FC3286" w:rsidRDefault="00280C59" w:rsidP="00280C59">
            <w:r>
              <w:t>Critical effects are made when an attack is very skillfully executed. Critical effects, like Trauma, vary depending on the attack type.</w:t>
            </w:r>
          </w:p>
        </w:tc>
      </w:tr>
      <w:tr w:rsidR="008914F1" w:rsidTr="00280C59">
        <w:trPr>
          <w:trHeight w:val="85"/>
        </w:trPr>
        <w:tc>
          <w:tcPr>
            <w:tcW w:w="1548" w:type="dxa"/>
          </w:tcPr>
          <w:p w:rsidR="008914F1" w:rsidRDefault="008914F1" w:rsidP="007F7255">
            <w:r>
              <w:t>Fumble</w:t>
            </w:r>
          </w:p>
        </w:tc>
        <w:tc>
          <w:tcPr>
            <w:tcW w:w="540" w:type="dxa"/>
          </w:tcPr>
          <w:p w:rsidR="008914F1" w:rsidRDefault="008914F1" w:rsidP="007F7255">
            <w:r>
              <w:t>FB</w:t>
            </w:r>
          </w:p>
        </w:tc>
        <w:tc>
          <w:tcPr>
            <w:tcW w:w="3175" w:type="dxa"/>
          </w:tcPr>
          <w:p w:rsidR="008914F1" w:rsidRDefault="00921FEB" w:rsidP="007F7255">
            <w:r>
              <w:t>A very unsuccessful attack.</w:t>
            </w:r>
          </w:p>
        </w:tc>
        <w:tc>
          <w:tcPr>
            <w:tcW w:w="5375" w:type="dxa"/>
          </w:tcPr>
          <w:p w:rsidR="008914F1" w:rsidRDefault="00280C59" w:rsidP="003D4171">
            <w:r>
              <w:t xml:space="preserve">A fumble is a failure that is so unsuccessful that it negatively affects the attacker. Fumble </w:t>
            </w:r>
            <w:r w:rsidR="00F67478">
              <w:t xml:space="preserve">is made only on a </w:t>
            </w:r>
            <w:r w:rsidR="003D4171">
              <w:t>d20 when a 1 is rolled by the attacker</w:t>
            </w:r>
            <w:r w:rsidR="00F67478">
              <w:t>. The attack automatically misses, and then has a chance to do worse things based on the PT of the weapon. See the details page.</w:t>
            </w:r>
          </w:p>
        </w:tc>
      </w:tr>
      <w:tr w:rsidR="00325315" w:rsidTr="00280C59">
        <w:trPr>
          <w:trHeight w:val="85"/>
        </w:trPr>
        <w:tc>
          <w:tcPr>
            <w:tcW w:w="1548" w:type="dxa"/>
          </w:tcPr>
          <w:p w:rsidR="00325315" w:rsidRDefault="00325315" w:rsidP="007F7255">
            <w:r>
              <w:t>Slay</w:t>
            </w:r>
          </w:p>
        </w:tc>
        <w:tc>
          <w:tcPr>
            <w:tcW w:w="540" w:type="dxa"/>
          </w:tcPr>
          <w:p w:rsidR="00325315" w:rsidRDefault="00325315" w:rsidP="007F7255">
            <w:r>
              <w:t>SY</w:t>
            </w:r>
          </w:p>
        </w:tc>
        <w:tc>
          <w:tcPr>
            <w:tcW w:w="3175" w:type="dxa"/>
          </w:tcPr>
          <w:p w:rsidR="00325315" w:rsidRDefault="00325315" w:rsidP="007F7255">
            <w:r>
              <w:t>Extra damage added in very special circumstances.</w:t>
            </w:r>
          </w:p>
        </w:tc>
        <w:tc>
          <w:tcPr>
            <w:tcW w:w="5375" w:type="dxa"/>
          </w:tcPr>
          <w:p w:rsidR="00325315" w:rsidRDefault="00F67478" w:rsidP="007F7255">
            <w:r>
              <w:t>All S</w:t>
            </w:r>
            <w:r w:rsidR="00325315">
              <w:t>tamina</w:t>
            </w:r>
            <w:r>
              <w:t xml:space="preserve"> and Health</w:t>
            </w:r>
            <w:r w:rsidR="00A72A60">
              <w:t xml:space="preserve"> damage done is increased by </w:t>
            </w:r>
            <w:r w:rsidR="00325315">
              <w:t>5</w:t>
            </w:r>
            <w:r w:rsidR="00A72A60">
              <w:t>0</w:t>
            </w:r>
            <w:r w:rsidR="00325315">
              <w:t>% at the end of an attack</w:t>
            </w:r>
            <w:r>
              <w:t>, before the target’s Toughness is rolled. These effects can stack.</w:t>
            </w:r>
          </w:p>
        </w:tc>
      </w:tr>
    </w:tbl>
    <w:p w:rsidR="008F4BAD" w:rsidRDefault="008F4BAD" w:rsidP="008F4BAD"/>
    <w:p w:rsidR="008F4BAD" w:rsidRDefault="008F4BAD" w:rsidP="008F4BAD"/>
    <w:p w:rsidR="008F4BAD" w:rsidRDefault="008F4BAD" w:rsidP="008F4BAD"/>
    <w:p w:rsidR="008F4BAD" w:rsidRDefault="008F4BAD" w:rsidP="008F4BAD"/>
    <w:p w:rsidR="008F4BAD" w:rsidRPr="00D22621" w:rsidRDefault="008F4BAD" w:rsidP="008F4BAD"/>
    <w:p w:rsidR="008F4BAD" w:rsidRDefault="008F4BAD" w:rsidP="008F4BAD">
      <w:pPr>
        <w:pStyle w:val="Heading2"/>
      </w:pPr>
      <w:r>
        <w:t>Defense Types</w:t>
      </w:r>
    </w:p>
    <w:p w:rsidR="008F4BAD" w:rsidRDefault="008F4BAD" w:rsidP="008F4BAD">
      <w:r>
        <w:t>To put this plain and simple: There are many different ways to defend yourself in this game. These are just the recommended types and their labels. Simply wearing certain armor is a form of defense, but the following table outlines direct actions. The detailed descriptions of each Type listed will be after the table.</w:t>
      </w:r>
    </w:p>
    <w:tbl>
      <w:tblPr>
        <w:tblStyle w:val="TableGrid"/>
        <w:tblW w:w="10638" w:type="dxa"/>
        <w:tblLook w:val="04A0" w:firstRow="1" w:lastRow="0" w:firstColumn="1" w:lastColumn="0" w:noHBand="0" w:noVBand="1"/>
      </w:tblPr>
      <w:tblGrid>
        <w:gridCol w:w="1638"/>
        <w:gridCol w:w="4140"/>
        <w:gridCol w:w="4860"/>
      </w:tblGrid>
      <w:tr w:rsidR="008F4BAD" w:rsidTr="008F4BAD">
        <w:trPr>
          <w:trHeight w:val="85"/>
        </w:trPr>
        <w:tc>
          <w:tcPr>
            <w:tcW w:w="1638" w:type="dxa"/>
          </w:tcPr>
          <w:p w:rsidR="008F4BAD" w:rsidRDefault="008F4BAD" w:rsidP="008F4BAD">
            <w:r>
              <w:t>Name</w:t>
            </w:r>
          </w:p>
        </w:tc>
        <w:tc>
          <w:tcPr>
            <w:tcW w:w="4140" w:type="dxa"/>
          </w:tcPr>
          <w:p w:rsidR="008F4BAD" w:rsidRDefault="008F4BAD" w:rsidP="008F4BAD">
            <w:r>
              <w:t>Description</w:t>
            </w:r>
          </w:p>
        </w:tc>
        <w:tc>
          <w:tcPr>
            <w:tcW w:w="4860" w:type="dxa"/>
          </w:tcPr>
          <w:p w:rsidR="008F4BAD" w:rsidRDefault="008F4BAD" w:rsidP="008F4BAD">
            <w:r>
              <w:t>Rules</w:t>
            </w:r>
          </w:p>
        </w:tc>
      </w:tr>
      <w:tr w:rsidR="00A46695" w:rsidTr="008F4BAD">
        <w:trPr>
          <w:trHeight w:val="85"/>
        </w:trPr>
        <w:tc>
          <w:tcPr>
            <w:tcW w:w="1638" w:type="dxa"/>
          </w:tcPr>
          <w:p w:rsidR="00A46695" w:rsidRDefault="00A46695" w:rsidP="008F4BAD">
            <w:r>
              <w:t>Dodge</w:t>
            </w:r>
          </w:p>
        </w:tc>
        <w:tc>
          <w:tcPr>
            <w:tcW w:w="4140" w:type="dxa"/>
          </w:tcPr>
          <w:p w:rsidR="00A46695" w:rsidRDefault="00A46695" w:rsidP="008F4BAD"/>
        </w:tc>
        <w:tc>
          <w:tcPr>
            <w:tcW w:w="4860" w:type="dxa"/>
          </w:tcPr>
          <w:p w:rsidR="00A46695" w:rsidRDefault="00A46695" w:rsidP="008F4BAD"/>
        </w:tc>
      </w:tr>
      <w:tr w:rsidR="00A46695" w:rsidTr="008F4BAD">
        <w:trPr>
          <w:trHeight w:val="85"/>
        </w:trPr>
        <w:tc>
          <w:tcPr>
            <w:tcW w:w="1638" w:type="dxa"/>
          </w:tcPr>
          <w:p w:rsidR="00A46695" w:rsidRDefault="00A46695" w:rsidP="008F4BAD">
            <w:r>
              <w:t>Block</w:t>
            </w:r>
          </w:p>
        </w:tc>
        <w:tc>
          <w:tcPr>
            <w:tcW w:w="4140" w:type="dxa"/>
          </w:tcPr>
          <w:p w:rsidR="00A46695" w:rsidRDefault="00A46695" w:rsidP="008F4BAD"/>
        </w:tc>
        <w:tc>
          <w:tcPr>
            <w:tcW w:w="4860" w:type="dxa"/>
          </w:tcPr>
          <w:p w:rsidR="00A46695" w:rsidRDefault="00A46695" w:rsidP="008F4BAD"/>
        </w:tc>
      </w:tr>
      <w:tr w:rsidR="00A46695" w:rsidTr="008F4BAD">
        <w:trPr>
          <w:trHeight w:val="85"/>
        </w:trPr>
        <w:tc>
          <w:tcPr>
            <w:tcW w:w="1638" w:type="dxa"/>
          </w:tcPr>
          <w:p w:rsidR="00A46695" w:rsidRDefault="006B002B" w:rsidP="008F4BAD">
            <w:r>
              <w:t>Deflect</w:t>
            </w:r>
          </w:p>
        </w:tc>
        <w:tc>
          <w:tcPr>
            <w:tcW w:w="4140" w:type="dxa"/>
          </w:tcPr>
          <w:p w:rsidR="00A46695" w:rsidRDefault="00A46695" w:rsidP="008F4BAD"/>
        </w:tc>
        <w:tc>
          <w:tcPr>
            <w:tcW w:w="4860" w:type="dxa"/>
          </w:tcPr>
          <w:p w:rsidR="00A46695" w:rsidRDefault="00A46695" w:rsidP="008F4BAD"/>
        </w:tc>
      </w:tr>
      <w:tr w:rsidR="00A46695" w:rsidTr="008F4BAD">
        <w:trPr>
          <w:trHeight w:val="85"/>
        </w:trPr>
        <w:tc>
          <w:tcPr>
            <w:tcW w:w="1638" w:type="dxa"/>
          </w:tcPr>
          <w:p w:rsidR="00A46695" w:rsidRDefault="00A46695" w:rsidP="008F4BAD">
            <w:r>
              <w:t>Catch</w:t>
            </w:r>
          </w:p>
        </w:tc>
        <w:tc>
          <w:tcPr>
            <w:tcW w:w="4140" w:type="dxa"/>
          </w:tcPr>
          <w:p w:rsidR="00A46695" w:rsidRDefault="00A46695" w:rsidP="008F4BAD"/>
        </w:tc>
        <w:tc>
          <w:tcPr>
            <w:tcW w:w="4860" w:type="dxa"/>
          </w:tcPr>
          <w:p w:rsidR="00A46695" w:rsidRDefault="00A46695" w:rsidP="008F4BAD"/>
        </w:tc>
      </w:tr>
      <w:tr w:rsidR="00A46695" w:rsidTr="008F4BAD">
        <w:trPr>
          <w:trHeight w:val="85"/>
        </w:trPr>
        <w:tc>
          <w:tcPr>
            <w:tcW w:w="1638" w:type="dxa"/>
          </w:tcPr>
          <w:p w:rsidR="00A46695" w:rsidRDefault="00A46695" w:rsidP="008F4BAD">
            <w:r>
              <w:t>Willpower</w:t>
            </w:r>
          </w:p>
        </w:tc>
        <w:tc>
          <w:tcPr>
            <w:tcW w:w="4140" w:type="dxa"/>
          </w:tcPr>
          <w:p w:rsidR="00A46695" w:rsidRDefault="00A46695" w:rsidP="008F4BAD"/>
        </w:tc>
        <w:tc>
          <w:tcPr>
            <w:tcW w:w="4860" w:type="dxa"/>
          </w:tcPr>
          <w:p w:rsidR="00A46695" w:rsidRDefault="00A46695" w:rsidP="008F4BAD"/>
        </w:tc>
      </w:tr>
      <w:tr w:rsidR="00A46695" w:rsidTr="008F4BAD">
        <w:trPr>
          <w:trHeight w:val="85"/>
        </w:trPr>
        <w:tc>
          <w:tcPr>
            <w:tcW w:w="1638" w:type="dxa"/>
          </w:tcPr>
          <w:p w:rsidR="00A46695" w:rsidRDefault="00A46695" w:rsidP="008F4BAD">
            <w:r>
              <w:t>Courage</w:t>
            </w:r>
          </w:p>
        </w:tc>
        <w:tc>
          <w:tcPr>
            <w:tcW w:w="4140" w:type="dxa"/>
          </w:tcPr>
          <w:p w:rsidR="00A46695" w:rsidRDefault="00A46695" w:rsidP="008F4BAD"/>
        </w:tc>
        <w:tc>
          <w:tcPr>
            <w:tcW w:w="4860" w:type="dxa"/>
          </w:tcPr>
          <w:p w:rsidR="00A46695" w:rsidRDefault="00A46695" w:rsidP="008F4BAD"/>
        </w:tc>
      </w:tr>
      <w:tr w:rsidR="00A46695" w:rsidTr="008F4BAD">
        <w:trPr>
          <w:trHeight w:val="85"/>
        </w:trPr>
        <w:tc>
          <w:tcPr>
            <w:tcW w:w="1638" w:type="dxa"/>
          </w:tcPr>
          <w:p w:rsidR="00A46695" w:rsidRDefault="00A46695" w:rsidP="008F4BAD">
            <w:r>
              <w:t>Struggle</w:t>
            </w:r>
          </w:p>
        </w:tc>
        <w:tc>
          <w:tcPr>
            <w:tcW w:w="4140" w:type="dxa"/>
          </w:tcPr>
          <w:p w:rsidR="00A46695" w:rsidRDefault="00A46695" w:rsidP="008F4BAD"/>
        </w:tc>
        <w:tc>
          <w:tcPr>
            <w:tcW w:w="4860" w:type="dxa"/>
          </w:tcPr>
          <w:p w:rsidR="00A46695" w:rsidRDefault="00A46695" w:rsidP="008F4BAD"/>
        </w:tc>
      </w:tr>
    </w:tbl>
    <w:p w:rsidR="008F4BAD" w:rsidRPr="00F81265" w:rsidRDefault="008F4BAD" w:rsidP="008F4BAD"/>
    <w:p w:rsidR="008C4BAC" w:rsidRDefault="008C4BAC" w:rsidP="008C4BAC"/>
    <w:p w:rsidR="008C4BAC" w:rsidRPr="008C4BAC" w:rsidRDefault="008C4BAC" w:rsidP="008C4BAC"/>
    <w:p w:rsidR="00D22621" w:rsidRDefault="00D22621" w:rsidP="008F4BAD"/>
    <w:sectPr w:rsidR="00D22621" w:rsidSect="009E11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A5230"/>
    <w:multiLevelType w:val="multilevel"/>
    <w:tmpl w:val="819C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46E5A"/>
    <w:multiLevelType w:val="hybridMultilevel"/>
    <w:tmpl w:val="8190DA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C22BF0"/>
    <w:multiLevelType w:val="multilevel"/>
    <w:tmpl w:val="B266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F333B"/>
    <w:multiLevelType w:val="hybridMultilevel"/>
    <w:tmpl w:val="2C58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7F7255"/>
    <w:rsid w:val="000077A2"/>
    <w:rsid w:val="00012D4E"/>
    <w:rsid w:val="00013EFA"/>
    <w:rsid w:val="00017CF9"/>
    <w:rsid w:val="00021685"/>
    <w:rsid w:val="00021731"/>
    <w:rsid w:val="00026EBA"/>
    <w:rsid w:val="0004207A"/>
    <w:rsid w:val="00043A65"/>
    <w:rsid w:val="00043B89"/>
    <w:rsid w:val="00043E76"/>
    <w:rsid w:val="00053427"/>
    <w:rsid w:val="00054A82"/>
    <w:rsid w:val="00066193"/>
    <w:rsid w:val="000720EE"/>
    <w:rsid w:val="00073F66"/>
    <w:rsid w:val="000863C9"/>
    <w:rsid w:val="000874A8"/>
    <w:rsid w:val="000B0B89"/>
    <w:rsid w:val="000B7252"/>
    <w:rsid w:val="000C09B5"/>
    <w:rsid w:val="000D3946"/>
    <w:rsid w:val="000D43AF"/>
    <w:rsid w:val="000E573E"/>
    <w:rsid w:val="000E674B"/>
    <w:rsid w:val="0011766E"/>
    <w:rsid w:val="00124E71"/>
    <w:rsid w:val="00125711"/>
    <w:rsid w:val="00141FCA"/>
    <w:rsid w:val="001455F1"/>
    <w:rsid w:val="00152498"/>
    <w:rsid w:val="00167D75"/>
    <w:rsid w:val="0017428F"/>
    <w:rsid w:val="00175C01"/>
    <w:rsid w:val="00196A20"/>
    <w:rsid w:val="001A72A5"/>
    <w:rsid w:val="001B7A2E"/>
    <w:rsid w:val="001C77F5"/>
    <w:rsid w:val="001E4F25"/>
    <w:rsid w:val="001E5387"/>
    <w:rsid w:val="002001F3"/>
    <w:rsid w:val="00210F77"/>
    <w:rsid w:val="00225502"/>
    <w:rsid w:val="00226C21"/>
    <w:rsid w:val="0024667D"/>
    <w:rsid w:val="00255CF4"/>
    <w:rsid w:val="00256A35"/>
    <w:rsid w:val="00273C95"/>
    <w:rsid w:val="00276A2E"/>
    <w:rsid w:val="00280C59"/>
    <w:rsid w:val="002863E0"/>
    <w:rsid w:val="0028769C"/>
    <w:rsid w:val="0029456E"/>
    <w:rsid w:val="0029775E"/>
    <w:rsid w:val="002B005C"/>
    <w:rsid w:val="002C4839"/>
    <w:rsid w:val="002D58B9"/>
    <w:rsid w:val="002D6B90"/>
    <w:rsid w:val="002E3010"/>
    <w:rsid w:val="002F2261"/>
    <w:rsid w:val="002F446C"/>
    <w:rsid w:val="003036FF"/>
    <w:rsid w:val="00310257"/>
    <w:rsid w:val="0032128B"/>
    <w:rsid w:val="003238AB"/>
    <w:rsid w:val="00325315"/>
    <w:rsid w:val="00325BE4"/>
    <w:rsid w:val="00333134"/>
    <w:rsid w:val="003422C2"/>
    <w:rsid w:val="00357220"/>
    <w:rsid w:val="003772DA"/>
    <w:rsid w:val="00390E8C"/>
    <w:rsid w:val="003924C0"/>
    <w:rsid w:val="00396F1F"/>
    <w:rsid w:val="003B3267"/>
    <w:rsid w:val="003C1813"/>
    <w:rsid w:val="003C2AD9"/>
    <w:rsid w:val="003C4541"/>
    <w:rsid w:val="003C4C6F"/>
    <w:rsid w:val="003C50DF"/>
    <w:rsid w:val="003D3F7A"/>
    <w:rsid w:val="003D4171"/>
    <w:rsid w:val="003E0FAA"/>
    <w:rsid w:val="00406A6C"/>
    <w:rsid w:val="004070B1"/>
    <w:rsid w:val="004122BF"/>
    <w:rsid w:val="004307E8"/>
    <w:rsid w:val="0043278E"/>
    <w:rsid w:val="00456030"/>
    <w:rsid w:val="0045621B"/>
    <w:rsid w:val="00464737"/>
    <w:rsid w:val="004674A8"/>
    <w:rsid w:val="00471297"/>
    <w:rsid w:val="00471501"/>
    <w:rsid w:val="004727F6"/>
    <w:rsid w:val="00473703"/>
    <w:rsid w:val="004819E5"/>
    <w:rsid w:val="004A4203"/>
    <w:rsid w:val="004A4A6A"/>
    <w:rsid w:val="004B303A"/>
    <w:rsid w:val="004B4B94"/>
    <w:rsid w:val="004C5C95"/>
    <w:rsid w:val="004C6155"/>
    <w:rsid w:val="004D14BA"/>
    <w:rsid w:val="004E46D6"/>
    <w:rsid w:val="004F380C"/>
    <w:rsid w:val="0050108E"/>
    <w:rsid w:val="00522F93"/>
    <w:rsid w:val="00525C6E"/>
    <w:rsid w:val="005300A6"/>
    <w:rsid w:val="0053031F"/>
    <w:rsid w:val="0054459E"/>
    <w:rsid w:val="0054476A"/>
    <w:rsid w:val="00551381"/>
    <w:rsid w:val="0055434E"/>
    <w:rsid w:val="00564089"/>
    <w:rsid w:val="00565989"/>
    <w:rsid w:val="00591ACA"/>
    <w:rsid w:val="005A4227"/>
    <w:rsid w:val="005A66F9"/>
    <w:rsid w:val="005A672A"/>
    <w:rsid w:val="005B2235"/>
    <w:rsid w:val="005C14CA"/>
    <w:rsid w:val="005C5B9E"/>
    <w:rsid w:val="005D0DBD"/>
    <w:rsid w:val="005D610F"/>
    <w:rsid w:val="005F6F06"/>
    <w:rsid w:val="00603C61"/>
    <w:rsid w:val="0060401D"/>
    <w:rsid w:val="006170C5"/>
    <w:rsid w:val="006214AC"/>
    <w:rsid w:val="00622BFF"/>
    <w:rsid w:val="00637B91"/>
    <w:rsid w:val="006660B4"/>
    <w:rsid w:val="00672D38"/>
    <w:rsid w:val="006732FC"/>
    <w:rsid w:val="00691FD5"/>
    <w:rsid w:val="00697D53"/>
    <w:rsid w:val="006A6E66"/>
    <w:rsid w:val="006B002B"/>
    <w:rsid w:val="006B7203"/>
    <w:rsid w:val="006C1FAD"/>
    <w:rsid w:val="006C3D26"/>
    <w:rsid w:val="006D09E4"/>
    <w:rsid w:val="006E422A"/>
    <w:rsid w:val="006F0F99"/>
    <w:rsid w:val="006F5DDF"/>
    <w:rsid w:val="006F5FCA"/>
    <w:rsid w:val="0073251C"/>
    <w:rsid w:val="00732C70"/>
    <w:rsid w:val="00734171"/>
    <w:rsid w:val="00736FB6"/>
    <w:rsid w:val="007420AA"/>
    <w:rsid w:val="00774C72"/>
    <w:rsid w:val="007759EB"/>
    <w:rsid w:val="0078136A"/>
    <w:rsid w:val="00787DE0"/>
    <w:rsid w:val="00795322"/>
    <w:rsid w:val="007A340A"/>
    <w:rsid w:val="007B3D93"/>
    <w:rsid w:val="007B4F85"/>
    <w:rsid w:val="007C02F5"/>
    <w:rsid w:val="007C098F"/>
    <w:rsid w:val="007C1AEE"/>
    <w:rsid w:val="007C3BBD"/>
    <w:rsid w:val="007C4266"/>
    <w:rsid w:val="007D24F5"/>
    <w:rsid w:val="007D31CE"/>
    <w:rsid w:val="007D7532"/>
    <w:rsid w:val="007E726D"/>
    <w:rsid w:val="007F5D09"/>
    <w:rsid w:val="007F7255"/>
    <w:rsid w:val="00802DE2"/>
    <w:rsid w:val="00806160"/>
    <w:rsid w:val="008141B4"/>
    <w:rsid w:val="00823771"/>
    <w:rsid w:val="00825763"/>
    <w:rsid w:val="00832149"/>
    <w:rsid w:val="0083480C"/>
    <w:rsid w:val="00841817"/>
    <w:rsid w:val="008519B3"/>
    <w:rsid w:val="00853942"/>
    <w:rsid w:val="0085658E"/>
    <w:rsid w:val="00860635"/>
    <w:rsid w:val="00860898"/>
    <w:rsid w:val="0086674D"/>
    <w:rsid w:val="00867EFC"/>
    <w:rsid w:val="0087287C"/>
    <w:rsid w:val="00885E46"/>
    <w:rsid w:val="008914F1"/>
    <w:rsid w:val="00893ED6"/>
    <w:rsid w:val="008A1191"/>
    <w:rsid w:val="008A2B00"/>
    <w:rsid w:val="008A3056"/>
    <w:rsid w:val="008B0193"/>
    <w:rsid w:val="008C0688"/>
    <w:rsid w:val="008C4831"/>
    <w:rsid w:val="008C4BAC"/>
    <w:rsid w:val="008D188D"/>
    <w:rsid w:val="008D40CC"/>
    <w:rsid w:val="008D6EA7"/>
    <w:rsid w:val="008D761E"/>
    <w:rsid w:val="008E169E"/>
    <w:rsid w:val="008F1D6F"/>
    <w:rsid w:val="008F4BAD"/>
    <w:rsid w:val="00901697"/>
    <w:rsid w:val="00905345"/>
    <w:rsid w:val="009058BD"/>
    <w:rsid w:val="00921683"/>
    <w:rsid w:val="00921FEB"/>
    <w:rsid w:val="0092550F"/>
    <w:rsid w:val="00926792"/>
    <w:rsid w:val="0093063B"/>
    <w:rsid w:val="0094283B"/>
    <w:rsid w:val="00944D51"/>
    <w:rsid w:val="00951B81"/>
    <w:rsid w:val="0096576B"/>
    <w:rsid w:val="00970CC3"/>
    <w:rsid w:val="00980810"/>
    <w:rsid w:val="00981AE2"/>
    <w:rsid w:val="009943A3"/>
    <w:rsid w:val="00996548"/>
    <w:rsid w:val="009A51F0"/>
    <w:rsid w:val="009C2C6D"/>
    <w:rsid w:val="009D2A72"/>
    <w:rsid w:val="009D2BF3"/>
    <w:rsid w:val="009D7125"/>
    <w:rsid w:val="009E11EB"/>
    <w:rsid w:val="009E12BF"/>
    <w:rsid w:val="009E21BC"/>
    <w:rsid w:val="009F0018"/>
    <w:rsid w:val="009F07C4"/>
    <w:rsid w:val="009F5BB0"/>
    <w:rsid w:val="00A02109"/>
    <w:rsid w:val="00A02B68"/>
    <w:rsid w:val="00A1336B"/>
    <w:rsid w:val="00A14B56"/>
    <w:rsid w:val="00A26845"/>
    <w:rsid w:val="00A27358"/>
    <w:rsid w:val="00A34A21"/>
    <w:rsid w:val="00A34BD6"/>
    <w:rsid w:val="00A40ADC"/>
    <w:rsid w:val="00A40C77"/>
    <w:rsid w:val="00A46695"/>
    <w:rsid w:val="00A53DA4"/>
    <w:rsid w:val="00A67DF4"/>
    <w:rsid w:val="00A72A60"/>
    <w:rsid w:val="00A7362B"/>
    <w:rsid w:val="00A97A33"/>
    <w:rsid w:val="00AB117D"/>
    <w:rsid w:val="00AB1E37"/>
    <w:rsid w:val="00AC2254"/>
    <w:rsid w:val="00AC33E3"/>
    <w:rsid w:val="00AD03E9"/>
    <w:rsid w:val="00AE71A5"/>
    <w:rsid w:val="00AF30E0"/>
    <w:rsid w:val="00B03942"/>
    <w:rsid w:val="00B12B93"/>
    <w:rsid w:val="00B13CD2"/>
    <w:rsid w:val="00B37C3D"/>
    <w:rsid w:val="00B45BEB"/>
    <w:rsid w:val="00B61890"/>
    <w:rsid w:val="00B706D7"/>
    <w:rsid w:val="00B70875"/>
    <w:rsid w:val="00B80338"/>
    <w:rsid w:val="00B81583"/>
    <w:rsid w:val="00B960EF"/>
    <w:rsid w:val="00BA4010"/>
    <w:rsid w:val="00BA6BA1"/>
    <w:rsid w:val="00BB0D54"/>
    <w:rsid w:val="00BC1590"/>
    <w:rsid w:val="00BC7774"/>
    <w:rsid w:val="00BD467C"/>
    <w:rsid w:val="00BE68E8"/>
    <w:rsid w:val="00BF4A77"/>
    <w:rsid w:val="00BF514D"/>
    <w:rsid w:val="00C041FE"/>
    <w:rsid w:val="00C1079E"/>
    <w:rsid w:val="00C26458"/>
    <w:rsid w:val="00C30CB2"/>
    <w:rsid w:val="00C465A6"/>
    <w:rsid w:val="00C4767A"/>
    <w:rsid w:val="00C47DD4"/>
    <w:rsid w:val="00C73C75"/>
    <w:rsid w:val="00C808DC"/>
    <w:rsid w:val="00C95ABF"/>
    <w:rsid w:val="00C9640A"/>
    <w:rsid w:val="00CA46DC"/>
    <w:rsid w:val="00CB4F07"/>
    <w:rsid w:val="00CB5B7D"/>
    <w:rsid w:val="00CC18F5"/>
    <w:rsid w:val="00CC7E4B"/>
    <w:rsid w:val="00CD4796"/>
    <w:rsid w:val="00CD628E"/>
    <w:rsid w:val="00CD6B83"/>
    <w:rsid w:val="00CE1A77"/>
    <w:rsid w:val="00CF2A85"/>
    <w:rsid w:val="00D115D0"/>
    <w:rsid w:val="00D11635"/>
    <w:rsid w:val="00D12D4C"/>
    <w:rsid w:val="00D17FA7"/>
    <w:rsid w:val="00D22621"/>
    <w:rsid w:val="00D27238"/>
    <w:rsid w:val="00D30066"/>
    <w:rsid w:val="00D4203C"/>
    <w:rsid w:val="00D43A8E"/>
    <w:rsid w:val="00D64CAB"/>
    <w:rsid w:val="00D6752C"/>
    <w:rsid w:val="00D73835"/>
    <w:rsid w:val="00D74FA4"/>
    <w:rsid w:val="00D85478"/>
    <w:rsid w:val="00D86289"/>
    <w:rsid w:val="00D908BF"/>
    <w:rsid w:val="00D916F9"/>
    <w:rsid w:val="00DA5095"/>
    <w:rsid w:val="00DA63EE"/>
    <w:rsid w:val="00DB28CB"/>
    <w:rsid w:val="00DB71F0"/>
    <w:rsid w:val="00DD5560"/>
    <w:rsid w:val="00DE5AA2"/>
    <w:rsid w:val="00DF0830"/>
    <w:rsid w:val="00DF7CB4"/>
    <w:rsid w:val="00E01DFF"/>
    <w:rsid w:val="00E02E0A"/>
    <w:rsid w:val="00E075A0"/>
    <w:rsid w:val="00E10B34"/>
    <w:rsid w:val="00E208A5"/>
    <w:rsid w:val="00E21D29"/>
    <w:rsid w:val="00E3307C"/>
    <w:rsid w:val="00E35816"/>
    <w:rsid w:val="00E43C8F"/>
    <w:rsid w:val="00E60EC0"/>
    <w:rsid w:val="00E70C13"/>
    <w:rsid w:val="00E756AF"/>
    <w:rsid w:val="00E8036E"/>
    <w:rsid w:val="00E95C42"/>
    <w:rsid w:val="00EA6D98"/>
    <w:rsid w:val="00EB1004"/>
    <w:rsid w:val="00EC409E"/>
    <w:rsid w:val="00EC78A6"/>
    <w:rsid w:val="00EE3788"/>
    <w:rsid w:val="00EE40C5"/>
    <w:rsid w:val="00EE7F3A"/>
    <w:rsid w:val="00F11E8B"/>
    <w:rsid w:val="00F12F73"/>
    <w:rsid w:val="00F23711"/>
    <w:rsid w:val="00F340AD"/>
    <w:rsid w:val="00F34110"/>
    <w:rsid w:val="00F37261"/>
    <w:rsid w:val="00F42C91"/>
    <w:rsid w:val="00F44211"/>
    <w:rsid w:val="00F52ED2"/>
    <w:rsid w:val="00F62F23"/>
    <w:rsid w:val="00F63770"/>
    <w:rsid w:val="00F661BB"/>
    <w:rsid w:val="00F67478"/>
    <w:rsid w:val="00F771B5"/>
    <w:rsid w:val="00F81265"/>
    <w:rsid w:val="00F85D43"/>
    <w:rsid w:val="00F923BE"/>
    <w:rsid w:val="00FA3822"/>
    <w:rsid w:val="00FA58AD"/>
    <w:rsid w:val="00FB465F"/>
    <w:rsid w:val="00FB4B64"/>
    <w:rsid w:val="00FC3286"/>
    <w:rsid w:val="00FC3D79"/>
    <w:rsid w:val="00FD2309"/>
    <w:rsid w:val="00FE2060"/>
    <w:rsid w:val="00FE2597"/>
    <w:rsid w:val="00FE4941"/>
    <w:rsid w:val="00FF0159"/>
    <w:rsid w:val="00FF4795"/>
    <w:rsid w:val="00FF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C4CF"/>
  <w15:docId w15:val="{D00A44A3-0FE4-45FD-9D70-11BC3BD6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31"/>
  </w:style>
  <w:style w:type="paragraph" w:styleId="Heading1">
    <w:name w:val="heading 1"/>
    <w:basedOn w:val="Normal"/>
    <w:next w:val="Normal"/>
    <w:link w:val="Heading1Char"/>
    <w:uiPriority w:val="9"/>
    <w:qFormat/>
    <w:rsid w:val="007F7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A2E"/>
    <w:pPr>
      <w:keepNext/>
      <w:keepLines/>
      <w:spacing w:before="200" w:after="0"/>
      <w:outlineLvl w:val="1"/>
    </w:pPr>
    <w:rPr>
      <w:rFonts w:ascii="Century Gothic" w:eastAsiaTheme="majorEastAsia" w:hAnsi="Century Gothic" w:cstheme="majorBidi"/>
      <w:b/>
      <w:bCs/>
      <w:smallCap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2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A2E"/>
    <w:rPr>
      <w:rFonts w:ascii="Century Gothic" w:eastAsiaTheme="majorEastAsia" w:hAnsi="Century Gothic" w:cstheme="majorBidi"/>
      <w:b/>
      <w:bCs/>
      <w:smallCaps/>
      <w:color w:val="4F81BD" w:themeColor="accent1"/>
      <w:sz w:val="26"/>
      <w:szCs w:val="26"/>
    </w:rPr>
  </w:style>
  <w:style w:type="table" w:styleId="TableGrid">
    <w:name w:val="Table Grid"/>
    <w:basedOn w:val="TableNormal"/>
    <w:uiPriority w:val="59"/>
    <w:rsid w:val="007F72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22621"/>
    <w:pPr>
      <w:ind w:left="720"/>
      <w:contextualSpacing/>
    </w:pPr>
  </w:style>
  <w:style w:type="paragraph" w:styleId="BalloonText">
    <w:name w:val="Balloon Text"/>
    <w:basedOn w:val="Normal"/>
    <w:link w:val="BalloonTextChar"/>
    <w:uiPriority w:val="99"/>
    <w:semiHidden/>
    <w:unhideWhenUsed/>
    <w:rsid w:val="009D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A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649">
      <w:bodyDiv w:val="1"/>
      <w:marLeft w:val="0"/>
      <w:marRight w:val="0"/>
      <w:marTop w:val="0"/>
      <w:marBottom w:val="0"/>
      <w:divBdr>
        <w:top w:val="none" w:sz="0" w:space="0" w:color="auto"/>
        <w:left w:val="none" w:sz="0" w:space="0" w:color="auto"/>
        <w:bottom w:val="none" w:sz="0" w:space="0" w:color="auto"/>
        <w:right w:val="none" w:sz="0" w:space="0" w:color="auto"/>
      </w:divBdr>
      <w:divsChild>
        <w:div w:id="181425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7E0CE-18A9-47E2-A1C1-6701B2EF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6</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Frank Josiah Elavsky</cp:lastModifiedBy>
  <cp:revision>214</cp:revision>
  <cp:lastPrinted>2014-07-31T00:55:00Z</cp:lastPrinted>
  <dcterms:created xsi:type="dcterms:W3CDTF">2010-09-23T18:30:00Z</dcterms:created>
  <dcterms:modified xsi:type="dcterms:W3CDTF">2020-01-14T06:10:00Z</dcterms:modified>
</cp:coreProperties>
</file>