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FD0A6" w14:textId="77777777" w:rsidR="00C327AF" w:rsidRPr="00C327AF" w:rsidRDefault="00C327AF" w:rsidP="00C327AF">
      <w:pPr>
        <w:rPr>
          <w:b/>
          <w:bCs/>
          <w:lang w:val="en-GB"/>
        </w:rPr>
      </w:pPr>
      <w:r w:rsidRPr="00C327AF">
        <w:rPr>
          <w:b/>
          <w:bCs/>
          <w:lang w:val="en-GB"/>
        </w:rPr>
        <w:t>Step 6 of 6</w:t>
      </w:r>
    </w:p>
    <w:p w14:paraId="5134621F" w14:textId="77777777" w:rsidR="00C327AF" w:rsidRPr="00C327AF" w:rsidRDefault="00C327AF" w:rsidP="00C327AF">
      <w:pPr>
        <w:rPr>
          <w:b/>
          <w:bCs/>
          <w:lang w:val="en-GB"/>
        </w:rPr>
      </w:pPr>
      <w:r w:rsidRPr="00C327AF">
        <w:rPr>
          <w:b/>
          <w:bCs/>
          <w:lang w:val="en-GB"/>
        </w:rPr>
        <w:t>Play It Again!</w:t>
      </w:r>
    </w:p>
    <w:p w14:paraId="61A515BA" w14:textId="77777777" w:rsidR="00C327AF" w:rsidRPr="00C327AF" w:rsidRDefault="00C327AF" w:rsidP="00C327AF">
      <w:pPr>
        <w:rPr>
          <w:lang w:val="en-GB"/>
        </w:rPr>
      </w:pPr>
      <w:r w:rsidRPr="00C327AF">
        <w:rPr>
          <w:lang w:val="en-GB"/>
        </w:rPr>
        <w:t xml:space="preserve">You made it to the final part of your project. Woo </w:t>
      </w:r>
      <w:proofErr w:type="spellStart"/>
      <w:r w:rsidRPr="00C327AF">
        <w:rPr>
          <w:lang w:val="en-GB"/>
        </w:rPr>
        <w:t>hoo</w:t>
      </w:r>
      <w:proofErr w:type="spellEnd"/>
      <w:r w:rsidRPr="00C327AF">
        <w:rPr>
          <w:lang w:val="en-GB"/>
        </w:rPr>
        <w:t>!</w:t>
      </w:r>
    </w:p>
    <w:p w14:paraId="153F71F1" w14:textId="77777777" w:rsidR="00C327AF" w:rsidRPr="00C327AF" w:rsidRDefault="00C327AF" w:rsidP="00C327AF">
      <w:pPr>
        <w:rPr>
          <w:lang w:val="en-GB"/>
        </w:rPr>
      </w:pPr>
      <w:r w:rsidRPr="00C327AF">
        <w:rPr>
          <w:lang w:val="en-GB"/>
        </w:rPr>
        <w:t>In this part, you’ll create a function to hide elements, like the Guess button, when the game ends. You’ll also use the function to show the Play Again button.</w:t>
      </w:r>
    </w:p>
    <w:p w14:paraId="3E02D735" w14:textId="77777777" w:rsidR="00C327AF" w:rsidRPr="00C327AF" w:rsidRDefault="00C327AF" w:rsidP="00C327AF">
      <w:pPr>
        <w:rPr>
          <w:lang w:val="en-GB"/>
        </w:rPr>
      </w:pPr>
      <w:r w:rsidRPr="00C327AF">
        <w:rPr>
          <w:lang w:val="en-GB"/>
        </w:rPr>
        <w:t>You’ll then write a click event for the Play Again button to display a new word and restart the guesses back to 8 (or whichever number you decided on).</w:t>
      </w:r>
    </w:p>
    <w:p w14:paraId="0E06EFFD" w14:textId="31B855D3" w:rsidR="00C327AF" w:rsidRPr="00C327AF" w:rsidRDefault="00C327AF" w:rsidP="00C327AF">
      <w:r w:rsidRPr="00C327AF">
        <w:drawing>
          <wp:inline distT="0" distB="0" distL="0" distR="0" wp14:anchorId="078984C7" wp14:editId="644B2431">
            <wp:extent cx="5760720" cy="4034790"/>
            <wp:effectExtent l="0" t="0" r="0" b="3810"/>
            <wp:docPr id="2009958215" name="Grafik 8" descr="Whether a player wins or loses, a Play Again button appears on the screen after the game is 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ether a player wins or loses, a Play Again button appears on the screen after the game is 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34790"/>
                    </a:xfrm>
                    <a:prstGeom prst="rect">
                      <a:avLst/>
                    </a:prstGeom>
                    <a:noFill/>
                    <a:ln>
                      <a:noFill/>
                    </a:ln>
                  </pic:spPr>
                </pic:pic>
              </a:graphicData>
            </a:graphic>
          </wp:inline>
        </w:drawing>
      </w:r>
    </w:p>
    <w:p w14:paraId="3B316752" w14:textId="77777777" w:rsidR="00C327AF" w:rsidRPr="00C327AF" w:rsidRDefault="00C327AF" w:rsidP="00C327AF">
      <w:pPr>
        <w:rPr>
          <w:lang w:val="en-GB"/>
        </w:rPr>
      </w:pPr>
      <w:r w:rsidRPr="00C327AF">
        <w:rPr>
          <w:i/>
          <w:iCs/>
          <w:lang w:val="en-GB"/>
        </w:rPr>
        <w:t>When the game ends, the Play Again button prompts them to play again. The number of previous guesses and letters guessed disappears.</w:t>
      </w:r>
    </w:p>
    <w:p w14:paraId="71558748" w14:textId="77777777" w:rsidR="00C327AF" w:rsidRPr="00C327AF" w:rsidRDefault="00C327AF" w:rsidP="00C327AF">
      <w:pPr>
        <w:rPr>
          <w:lang w:val="en-GB"/>
        </w:rPr>
      </w:pPr>
      <w:r w:rsidRPr="00C327AF">
        <w:rPr>
          <w:lang w:val="en-GB"/>
        </w:rPr>
        <w:t>Finally, you’ll host your completed game on GitHub Pages so you can share your project with the world! We’ll provide steps for hosting on GH Pages, but feel free to give yourself a refresh by visiting the </w:t>
      </w:r>
      <w:hyperlink r:id="rId6" w:tgtFrame="_blank" w:history="1">
        <w:r w:rsidRPr="00C327AF">
          <w:rPr>
            <w:rStyle w:val="Hyperlink"/>
            <w:lang w:val="en-GB"/>
          </w:rPr>
          <w:t>GitHub Pages</w:t>
        </w:r>
      </w:hyperlink>
      <w:r w:rsidRPr="00C327AF">
        <w:rPr>
          <w:lang w:val="en-GB"/>
        </w:rPr>
        <w:t> step from your Working with Git &amp; GitHub class.</w:t>
      </w:r>
    </w:p>
    <w:p w14:paraId="7933D4D5" w14:textId="77777777" w:rsidR="00C327AF" w:rsidRPr="00C327AF" w:rsidRDefault="00C327AF" w:rsidP="00C327AF">
      <w:pPr>
        <w:rPr>
          <w:b/>
          <w:bCs/>
          <w:lang w:val="en-GB"/>
        </w:rPr>
      </w:pPr>
      <w:r w:rsidRPr="00C327AF">
        <w:rPr>
          <w:b/>
          <w:bCs/>
          <w:lang w:val="en-GB"/>
        </w:rPr>
        <w:t>What to Do:</w:t>
      </w:r>
    </w:p>
    <w:p w14:paraId="5478DD00" w14:textId="77777777" w:rsidR="00C327AF" w:rsidRPr="00C327AF" w:rsidRDefault="00C327AF" w:rsidP="00C327AF">
      <w:pPr>
        <w:rPr>
          <w:lang w:val="en-GB"/>
        </w:rPr>
      </w:pPr>
      <w:r w:rsidRPr="00C327AF">
        <w:rPr>
          <w:b/>
          <w:bCs/>
          <w:lang w:val="en-GB"/>
        </w:rPr>
        <w:t>Create a Function to Hide and Show Elements</w:t>
      </w:r>
    </w:p>
    <w:p w14:paraId="3BC318F3" w14:textId="77777777" w:rsidR="00C327AF" w:rsidRPr="00C327AF" w:rsidRDefault="00C327AF" w:rsidP="00C327AF">
      <w:pPr>
        <w:numPr>
          <w:ilvl w:val="0"/>
          <w:numId w:val="1"/>
        </w:numPr>
        <w:rPr>
          <w:lang w:val="en-GB"/>
        </w:rPr>
      </w:pPr>
      <w:r w:rsidRPr="00C327AF">
        <w:rPr>
          <w:lang w:val="en-GB"/>
        </w:rPr>
        <w:t>At the bottom of the script.js file, create a function called </w:t>
      </w:r>
      <w:proofErr w:type="spellStart"/>
      <w:r w:rsidRPr="00C327AF">
        <w:rPr>
          <w:lang w:val="en-GB"/>
        </w:rPr>
        <w:t>startOver</w:t>
      </w:r>
      <w:proofErr w:type="spellEnd"/>
      <w:r w:rsidRPr="00C327AF">
        <w:rPr>
          <w:lang w:val="en-GB"/>
        </w:rPr>
        <w:t> to hide:</w:t>
      </w:r>
    </w:p>
    <w:p w14:paraId="46A0F4D9" w14:textId="77777777" w:rsidR="00C327AF" w:rsidRPr="00C327AF" w:rsidRDefault="00C327AF" w:rsidP="00C327AF">
      <w:pPr>
        <w:numPr>
          <w:ilvl w:val="1"/>
          <w:numId w:val="1"/>
        </w:numPr>
      </w:pPr>
      <w:proofErr w:type="spellStart"/>
      <w:r w:rsidRPr="00C327AF">
        <w:t>the</w:t>
      </w:r>
      <w:proofErr w:type="spellEnd"/>
      <w:r w:rsidRPr="00C327AF">
        <w:t xml:space="preserve"> Guess </w:t>
      </w:r>
      <w:proofErr w:type="spellStart"/>
      <w:r w:rsidRPr="00C327AF">
        <w:t>button</w:t>
      </w:r>
      <w:proofErr w:type="spellEnd"/>
      <w:r w:rsidRPr="00C327AF">
        <w:t>.</w:t>
      </w:r>
    </w:p>
    <w:p w14:paraId="27DE091E" w14:textId="77777777" w:rsidR="00C327AF" w:rsidRPr="00C327AF" w:rsidRDefault="00C327AF" w:rsidP="00C327AF">
      <w:pPr>
        <w:numPr>
          <w:ilvl w:val="1"/>
          <w:numId w:val="1"/>
        </w:numPr>
        <w:rPr>
          <w:lang w:val="en-GB"/>
        </w:rPr>
      </w:pPr>
      <w:r w:rsidRPr="00C327AF">
        <w:rPr>
          <w:lang w:val="en-GB"/>
        </w:rPr>
        <w:t>the paragraph where the remaining guesses will display.</w:t>
      </w:r>
    </w:p>
    <w:p w14:paraId="0C10870A" w14:textId="77777777" w:rsidR="00C327AF" w:rsidRPr="00C327AF" w:rsidRDefault="00C327AF" w:rsidP="00C327AF">
      <w:pPr>
        <w:numPr>
          <w:ilvl w:val="1"/>
          <w:numId w:val="1"/>
        </w:numPr>
        <w:rPr>
          <w:lang w:val="en-GB"/>
        </w:rPr>
      </w:pPr>
      <w:r w:rsidRPr="00C327AF">
        <w:rPr>
          <w:lang w:val="en-GB"/>
        </w:rPr>
        <w:t>the unordered list where the guessed letters appear. </w:t>
      </w:r>
    </w:p>
    <w:p w14:paraId="71193484" w14:textId="77777777" w:rsidR="00C327AF" w:rsidRPr="00C327AF" w:rsidRDefault="00C327AF" w:rsidP="00C327AF">
      <w:pPr>
        <w:numPr>
          <w:ilvl w:val="0"/>
          <w:numId w:val="1"/>
        </w:numPr>
        <w:rPr>
          <w:lang w:val="en-GB"/>
        </w:rPr>
      </w:pPr>
      <w:r w:rsidRPr="00C327AF">
        <w:rPr>
          <w:lang w:val="en-GB"/>
        </w:rPr>
        <w:t>Use the </w:t>
      </w:r>
      <w:proofErr w:type="spellStart"/>
      <w:r w:rsidRPr="00C327AF">
        <w:rPr>
          <w:lang w:val="en-GB"/>
        </w:rPr>
        <w:t>startOver</w:t>
      </w:r>
      <w:proofErr w:type="spellEnd"/>
      <w:r w:rsidRPr="00C327AF">
        <w:rPr>
          <w:lang w:val="en-GB"/>
        </w:rPr>
        <w:t> function to show the button to play again.</w:t>
      </w:r>
    </w:p>
    <w:p w14:paraId="6F009A65" w14:textId="77777777" w:rsidR="00C327AF" w:rsidRPr="00C327AF" w:rsidRDefault="00C327AF" w:rsidP="00C327AF">
      <w:pPr>
        <w:numPr>
          <w:ilvl w:val="0"/>
          <w:numId w:val="1"/>
        </w:numPr>
        <w:rPr>
          <w:lang w:val="en-GB"/>
        </w:rPr>
      </w:pPr>
      <w:r w:rsidRPr="00C327AF">
        <w:rPr>
          <w:lang w:val="en-GB"/>
        </w:rPr>
        <w:lastRenderedPageBreak/>
        <w:t>Call the </w:t>
      </w:r>
      <w:proofErr w:type="spellStart"/>
      <w:r w:rsidRPr="00C327AF">
        <w:rPr>
          <w:lang w:val="en-GB"/>
        </w:rPr>
        <w:t>startOver</w:t>
      </w:r>
      <w:proofErr w:type="spellEnd"/>
      <w:r w:rsidRPr="00C327AF">
        <w:rPr>
          <w:lang w:val="en-GB"/>
        </w:rPr>
        <w:t> function when the game is over whether the player wins or loses. Test the game to be sure the Guess button, the paragraph with remaining guesses, and the guessed letters disappear when the player wins or loses. Also, check that the Play Again button appears so that players give the game another try. The Play Again button won’t do anything quite yet, but you’ll get to that next!</w:t>
      </w:r>
    </w:p>
    <w:p w14:paraId="05300B02" w14:textId="77777777" w:rsidR="00C327AF" w:rsidRPr="00C327AF" w:rsidRDefault="00C327AF" w:rsidP="00C327AF">
      <w:pPr>
        <w:rPr>
          <w:lang w:val="en-GB"/>
        </w:rPr>
      </w:pPr>
      <w:r w:rsidRPr="00C327AF">
        <w:rPr>
          <w:b/>
          <w:bCs/>
          <w:lang w:val="en-GB"/>
        </w:rPr>
        <w:t>Add a Click Event to the Play Again Button</w:t>
      </w:r>
    </w:p>
    <w:p w14:paraId="1F22F803" w14:textId="77777777" w:rsidR="00C327AF" w:rsidRPr="00C327AF" w:rsidRDefault="00C327AF" w:rsidP="00C327AF">
      <w:pPr>
        <w:numPr>
          <w:ilvl w:val="0"/>
          <w:numId w:val="2"/>
        </w:numPr>
        <w:rPr>
          <w:lang w:val="en-GB"/>
        </w:rPr>
      </w:pPr>
      <w:r w:rsidRPr="00C327AF">
        <w:rPr>
          <w:lang w:val="en-GB"/>
        </w:rPr>
        <w:t>Add a click event listener for the Play Again button. Remove the class of “win” applied to the message element. Empty the message text and the unordered list where the guessed letters appear.</w:t>
      </w:r>
    </w:p>
    <w:p w14:paraId="1B914BFB" w14:textId="77777777" w:rsidR="00C327AF" w:rsidRPr="00C327AF" w:rsidRDefault="00C327AF" w:rsidP="00C327AF">
      <w:pPr>
        <w:numPr>
          <w:ilvl w:val="0"/>
          <w:numId w:val="2"/>
        </w:numPr>
        <w:rPr>
          <w:lang w:val="en-GB"/>
        </w:rPr>
      </w:pPr>
      <w:r w:rsidRPr="00C327AF">
        <w:rPr>
          <w:lang w:val="en-GB"/>
        </w:rPr>
        <w:t>Set the remaining guess back to 8 or whichever number of guesses you decided on.  Set your </w:t>
      </w:r>
      <w:proofErr w:type="spellStart"/>
      <w:r w:rsidRPr="00C327AF">
        <w:rPr>
          <w:lang w:val="en-GB"/>
        </w:rPr>
        <w:t>guessedLetter</w:t>
      </w:r>
      <w:proofErr w:type="spellEnd"/>
      <w:r w:rsidRPr="00C327AF">
        <w:rPr>
          <w:lang w:val="en-GB"/>
        </w:rPr>
        <w:t xml:space="preserve"> global variable back to an empty array. Populate the text of the span inside the paragraph where the remaining guesses display with the new </w:t>
      </w:r>
      <w:proofErr w:type="gramStart"/>
      <w:r w:rsidRPr="00C327AF">
        <w:rPr>
          <w:lang w:val="en-GB"/>
        </w:rPr>
        <w:t>amount</w:t>
      </w:r>
      <w:proofErr w:type="gramEnd"/>
      <w:r w:rsidRPr="00C327AF">
        <w:rPr>
          <w:lang w:val="en-GB"/>
        </w:rPr>
        <w:t xml:space="preserve"> of guesses.</w:t>
      </w:r>
    </w:p>
    <w:p w14:paraId="301C9B33" w14:textId="77777777" w:rsidR="00C327AF" w:rsidRPr="00C327AF" w:rsidRDefault="00C327AF" w:rsidP="00C327AF">
      <w:pPr>
        <w:numPr>
          <w:ilvl w:val="0"/>
          <w:numId w:val="2"/>
        </w:numPr>
      </w:pPr>
      <w:r w:rsidRPr="00C327AF">
        <w:rPr>
          <w:lang w:val="en-GB"/>
        </w:rPr>
        <w:t xml:space="preserve">Show the Guess button, the paragraph with remaining guesses, and the guessed letters once more. </w:t>
      </w:r>
      <w:r w:rsidRPr="00C327AF">
        <w:t xml:space="preserve">Hide </w:t>
      </w:r>
      <w:proofErr w:type="spellStart"/>
      <w:r w:rsidRPr="00C327AF">
        <w:t>the</w:t>
      </w:r>
      <w:proofErr w:type="spellEnd"/>
      <w:r w:rsidRPr="00C327AF">
        <w:t xml:space="preserve"> Play </w:t>
      </w:r>
      <w:proofErr w:type="spellStart"/>
      <w:r w:rsidRPr="00C327AF">
        <w:t>Again</w:t>
      </w:r>
      <w:proofErr w:type="spellEnd"/>
      <w:r w:rsidRPr="00C327AF">
        <w:t xml:space="preserve"> </w:t>
      </w:r>
      <w:proofErr w:type="spellStart"/>
      <w:r w:rsidRPr="00C327AF">
        <w:t>button</w:t>
      </w:r>
      <w:proofErr w:type="spellEnd"/>
      <w:r w:rsidRPr="00C327AF">
        <w:t>.</w:t>
      </w:r>
    </w:p>
    <w:p w14:paraId="547AC426" w14:textId="77777777" w:rsidR="00C327AF" w:rsidRPr="00C327AF" w:rsidRDefault="00C327AF" w:rsidP="00C327AF">
      <w:pPr>
        <w:numPr>
          <w:ilvl w:val="0"/>
          <w:numId w:val="2"/>
        </w:numPr>
        <w:rPr>
          <w:lang w:val="en-GB"/>
        </w:rPr>
      </w:pPr>
      <w:r w:rsidRPr="00C327AF">
        <w:rPr>
          <w:lang w:val="en-GB"/>
        </w:rPr>
        <w:t>Call the </w:t>
      </w:r>
      <w:proofErr w:type="spellStart"/>
      <w:proofErr w:type="gramStart"/>
      <w:r w:rsidRPr="00C327AF">
        <w:rPr>
          <w:lang w:val="en-GB"/>
        </w:rPr>
        <w:t>getWord</w:t>
      </w:r>
      <w:proofErr w:type="spellEnd"/>
      <w:r w:rsidRPr="00C327AF">
        <w:rPr>
          <w:lang w:val="en-GB"/>
        </w:rPr>
        <w:t>(</w:t>
      </w:r>
      <w:proofErr w:type="gramEnd"/>
      <w:r w:rsidRPr="00C327AF">
        <w:rPr>
          <w:lang w:val="en-GB"/>
        </w:rPr>
        <w:t>) async function that pulls the new word so the player can play again!</w:t>
      </w:r>
    </w:p>
    <w:p w14:paraId="04C3D0BB" w14:textId="0AFF64B5" w:rsidR="00C327AF" w:rsidRPr="00C327AF" w:rsidRDefault="00C327AF" w:rsidP="00C327AF">
      <w:pPr>
        <w:numPr>
          <w:ilvl w:val="0"/>
          <w:numId w:val="2"/>
        </w:numPr>
        <w:rPr>
          <w:lang w:val="en-GB"/>
        </w:rPr>
      </w:pPr>
      <w:r w:rsidRPr="00C327AF">
        <w:rPr>
          <w:lang w:val="en-GB"/>
        </w:rPr>
        <w:t>Test out the game to make sure the click event is working. Congratulations, you’ve programmed a computer game! </w:t>
      </w:r>
      <w:r w:rsidRPr="00C327AF">
        <mc:AlternateContent>
          <mc:Choice Requires="wps">
            <w:drawing>
              <wp:inline distT="0" distB="0" distL="0" distR="0" wp14:anchorId="41B78A1A" wp14:editId="32A1F9F8">
                <wp:extent cx="304800" cy="304800"/>
                <wp:effectExtent l="0" t="0" r="0" b="0"/>
                <wp:docPr id="1354048144"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B0F17"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327AF">
        <w:rPr>
          <w:lang w:val="en-GB"/>
        </w:rPr>
        <w:t> Go ahead and add and commit the changes to your repo.</w:t>
      </w:r>
    </w:p>
    <w:p w14:paraId="672B5120" w14:textId="77777777" w:rsidR="00C327AF" w:rsidRPr="00C327AF" w:rsidRDefault="00C327AF" w:rsidP="00C327AF">
      <w:pPr>
        <w:rPr>
          <w:lang w:val="en-GB"/>
        </w:rPr>
      </w:pPr>
      <w:r w:rsidRPr="00C327AF">
        <w:rPr>
          <w:b/>
          <w:bCs/>
          <w:lang w:val="en-GB"/>
        </w:rPr>
        <w:t>Host Your Project with GitHub Pages</w:t>
      </w:r>
    </w:p>
    <w:p w14:paraId="03D42580" w14:textId="77777777" w:rsidR="00C327AF" w:rsidRPr="00C327AF" w:rsidRDefault="00C327AF" w:rsidP="00C327AF">
      <w:pPr>
        <w:numPr>
          <w:ilvl w:val="0"/>
          <w:numId w:val="3"/>
        </w:numPr>
        <w:rPr>
          <w:lang w:val="en-GB"/>
        </w:rPr>
      </w:pPr>
      <w:r w:rsidRPr="00C327AF">
        <w:rPr>
          <w:lang w:val="en-GB"/>
        </w:rPr>
        <w:t xml:space="preserve">Now that your game is all finished, it’s time to host this baby! Start by creating a branch called </w:t>
      </w:r>
      <w:proofErr w:type="spellStart"/>
      <w:r w:rsidRPr="00C327AF">
        <w:rPr>
          <w:lang w:val="en-GB"/>
        </w:rPr>
        <w:t>gh</w:t>
      </w:r>
      <w:proofErr w:type="spellEnd"/>
      <w:r w:rsidRPr="00C327AF">
        <w:rPr>
          <w:lang w:val="en-GB"/>
        </w:rPr>
        <w:t xml:space="preserve">-pages:  git checkout -b </w:t>
      </w:r>
      <w:proofErr w:type="spellStart"/>
      <w:r w:rsidRPr="00C327AF">
        <w:rPr>
          <w:lang w:val="en-GB"/>
        </w:rPr>
        <w:t>gh</w:t>
      </w:r>
      <w:proofErr w:type="spellEnd"/>
      <w:r w:rsidRPr="00C327AF">
        <w:rPr>
          <w:lang w:val="en-GB"/>
        </w:rPr>
        <w:t xml:space="preserve">-pages. You must call the branch </w:t>
      </w:r>
      <w:proofErr w:type="spellStart"/>
      <w:r w:rsidRPr="00C327AF">
        <w:rPr>
          <w:lang w:val="en-GB"/>
        </w:rPr>
        <w:t>gh</w:t>
      </w:r>
      <w:proofErr w:type="spellEnd"/>
      <w:r w:rsidRPr="00C327AF">
        <w:rPr>
          <w:lang w:val="en-GB"/>
        </w:rPr>
        <w:t>-pages so GitHub will automatically turn on the GitHub Pages for this branch.</w:t>
      </w:r>
    </w:p>
    <w:p w14:paraId="7CAF500D" w14:textId="77777777" w:rsidR="00C327AF" w:rsidRPr="00C327AF" w:rsidRDefault="00C327AF" w:rsidP="00C327AF">
      <w:pPr>
        <w:numPr>
          <w:ilvl w:val="0"/>
          <w:numId w:val="3"/>
        </w:numPr>
        <w:rPr>
          <w:lang w:val="en-GB"/>
        </w:rPr>
      </w:pPr>
      <w:r w:rsidRPr="00C327AF">
        <w:rPr>
          <w:lang w:val="en-GB"/>
        </w:rPr>
        <w:t xml:space="preserve">Push your </w:t>
      </w:r>
      <w:proofErr w:type="spellStart"/>
      <w:r w:rsidRPr="00C327AF">
        <w:rPr>
          <w:lang w:val="en-GB"/>
        </w:rPr>
        <w:t>gh</w:t>
      </w:r>
      <w:proofErr w:type="spellEnd"/>
      <w:r w:rsidRPr="00C327AF">
        <w:rPr>
          <w:lang w:val="en-GB"/>
        </w:rPr>
        <w:t xml:space="preserve">-pages branch to GitHub using the git push origin </w:t>
      </w:r>
      <w:proofErr w:type="spellStart"/>
      <w:r w:rsidRPr="00C327AF">
        <w:rPr>
          <w:lang w:val="en-GB"/>
        </w:rPr>
        <w:t>gh</w:t>
      </w:r>
      <w:proofErr w:type="spellEnd"/>
      <w:r w:rsidRPr="00C327AF">
        <w:rPr>
          <w:lang w:val="en-GB"/>
        </w:rPr>
        <w:t>-pages command.</w:t>
      </w:r>
    </w:p>
    <w:p w14:paraId="6C9EF789" w14:textId="77777777" w:rsidR="00C327AF" w:rsidRPr="00C327AF" w:rsidRDefault="00C327AF" w:rsidP="00C327AF">
      <w:pPr>
        <w:numPr>
          <w:ilvl w:val="0"/>
          <w:numId w:val="3"/>
        </w:numPr>
        <w:rPr>
          <w:lang w:val="en-GB"/>
        </w:rPr>
      </w:pPr>
      <w:r w:rsidRPr="00C327AF">
        <w:rPr>
          <w:lang w:val="en-GB"/>
        </w:rPr>
        <w:t>Go to GitHub and visit the repo you set up in the last step.</w:t>
      </w:r>
    </w:p>
    <w:p w14:paraId="298B2381" w14:textId="77777777" w:rsidR="00C327AF" w:rsidRPr="00C327AF" w:rsidRDefault="00C327AF" w:rsidP="00C327AF">
      <w:pPr>
        <w:numPr>
          <w:ilvl w:val="0"/>
          <w:numId w:val="3"/>
        </w:numPr>
        <w:rPr>
          <w:lang w:val="en-GB"/>
        </w:rPr>
      </w:pPr>
      <w:r w:rsidRPr="00C327AF">
        <w:rPr>
          <w:lang w:val="en-GB"/>
        </w:rPr>
        <w:t>In the top menu of your repo, click the Settings button, which has a gear icon.</w:t>
      </w:r>
    </w:p>
    <w:p w14:paraId="59DDD285" w14:textId="77777777" w:rsidR="00C327AF" w:rsidRPr="00C327AF" w:rsidRDefault="00C327AF" w:rsidP="00C327AF">
      <w:pPr>
        <w:numPr>
          <w:ilvl w:val="0"/>
          <w:numId w:val="3"/>
        </w:numPr>
        <w:rPr>
          <w:lang w:val="en-GB"/>
        </w:rPr>
      </w:pPr>
      <w:r w:rsidRPr="00C327AF">
        <w:rPr>
          <w:lang w:val="en-GB"/>
        </w:rPr>
        <w:t>On the Settings page, scroll down to the GitHub Pages section. You should see a green section with a message that says, “Your site is published at https://username.github.io/guess-the-word/.” If you named your repository something else, then substitute the “guess-the-word” portion of the URL with the name of your repo.</w:t>
      </w:r>
    </w:p>
    <w:p w14:paraId="2DE21D2C" w14:textId="0F585330" w:rsidR="00C327AF" w:rsidRPr="00C327AF" w:rsidRDefault="00C327AF" w:rsidP="00C327AF">
      <w:pPr>
        <w:numPr>
          <w:ilvl w:val="0"/>
          <w:numId w:val="3"/>
        </w:numPr>
      </w:pPr>
      <w:r w:rsidRPr="00C327AF">
        <w:rPr>
          <w:lang w:val="en-GB"/>
        </w:rPr>
        <w:t>Copy and paste the link to your game on GitHub Pages below. Yay, you finished your project!  </w:t>
      </w:r>
      <w:r w:rsidRPr="00C327AF">
        <w:t xml:space="preserve">Look at </w:t>
      </w:r>
      <w:proofErr w:type="spellStart"/>
      <w:r w:rsidRPr="00C327AF">
        <w:t>you</w:t>
      </w:r>
      <w:proofErr w:type="spellEnd"/>
      <w:r w:rsidRPr="00C327AF">
        <w:t xml:space="preserve"> </w:t>
      </w:r>
      <w:proofErr w:type="spellStart"/>
      <w:r w:rsidRPr="00C327AF">
        <w:t>go</w:t>
      </w:r>
      <w:proofErr w:type="spellEnd"/>
      <w:r w:rsidRPr="00C327AF">
        <w:t>! </w:t>
      </w:r>
    </w:p>
    <w:p w14:paraId="5685E731" w14:textId="12CE6D1A" w:rsidR="00C327AF" w:rsidRPr="00C327AF" w:rsidRDefault="00C327AF" w:rsidP="00C327AF">
      <w:pPr>
        <w:rPr>
          <w:lang w:val="en-GB"/>
        </w:rPr>
      </w:pPr>
      <w:hyperlink r:id="rId7" w:tgtFrame="_blank" w:history="1">
        <w:r w:rsidRPr="00C327AF">
          <w:rPr>
            <w:rStyle w:val="Hyperlink"/>
            <w:lang w:val="en-GB"/>
          </w:rPr>
          <w:t>Challenge Solution(https://github.com/skillcrush/guess-the-word/tree/v05)</w:t>
        </w:r>
      </w:hyperlink>
    </w:p>
    <w:p w14:paraId="2432C2C3" w14:textId="77777777" w:rsidR="00A17B94" w:rsidRPr="00C327AF" w:rsidRDefault="00A17B94">
      <w:pPr>
        <w:rPr>
          <w:lang w:val="en-GB"/>
        </w:rPr>
      </w:pPr>
    </w:p>
    <w:sectPr w:rsidR="00A17B94" w:rsidRPr="00C327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2FC"/>
    <w:multiLevelType w:val="multilevel"/>
    <w:tmpl w:val="0D0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E0C20"/>
    <w:multiLevelType w:val="multilevel"/>
    <w:tmpl w:val="9EC21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F3B12"/>
    <w:multiLevelType w:val="multilevel"/>
    <w:tmpl w:val="DF62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60434">
    <w:abstractNumId w:val="1"/>
  </w:num>
  <w:num w:numId="2" w16cid:durableId="1845625288">
    <w:abstractNumId w:val="2"/>
  </w:num>
  <w:num w:numId="3" w16cid:durableId="74137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AF"/>
    <w:rsid w:val="00664171"/>
    <w:rsid w:val="0087495D"/>
    <w:rsid w:val="00A17B94"/>
    <w:rsid w:val="00C327AF"/>
    <w:rsid w:val="00D6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9CDA"/>
  <w15:chartTrackingRefBased/>
  <w15:docId w15:val="{E8D11651-3A13-4F70-8A7D-6780B5F3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2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2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327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27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27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27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27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27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27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27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27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327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27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27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27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27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27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27AF"/>
    <w:rPr>
      <w:rFonts w:eastAsiaTheme="majorEastAsia" w:cstheme="majorBidi"/>
      <w:color w:val="272727" w:themeColor="text1" w:themeTint="D8"/>
    </w:rPr>
  </w:style>
  <w:style w:type="paragraph" w:styleId="Titel">
    <w:name w:val="Title"/>
    <w:basedOn w:val="Standard"/>
    <w:next w:val="Standard"/>
    <w:link w:val="TitelZchn"/>
    <w:uiPriority w:val="10"/>
    <w:qFormat/>
    <w:rsid w:val="00C32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27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27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27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27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27AF"/>
    <w:rPr>
      <w:i/>
      <w:iCs/>
      <w:color w:val="404040" w:themeColor="text1" w:themeTint="BF"/>
    </w:rPr>
  </w:style>
  <w:style w:type="paragraph" w:styleId="Listenabsatz">
    <w:name w:val="List Paragraph"/>
    <w:basedOn w:val="Standard"/>
    <w:uiPriority w:val="34"/>
    <w:qFormat/>
    <w:rsid w:val="00C327AF"/>
    <w:pPr>
      <w:ind w:left="720"/>
      <w:contextualSpacing/>
    </w:pPr>
  </w:style>
  <w:style w:type="character" w:styleId="IntensiveHervorhebung">
    <w:name w:val="Intense Emphasis"/>
    <w:basedOn w:val="Absatz-Standardschriftart"/>
    <w:uiPriority w:val="21"/>
    <w:qFormat/>
    <w:rsid w:val="00C327AF"/>
    <w:rPr>
      <w:i/>
      <w:iCs/>
      <w:color w:val="0F4761" w:themeColor="accent1" w:themeShade="BF"/>
    </w:rPr>
  </w:style>
  <w:style w:type="paragraph" w:styleId="IntensivesZitat">
    <w:name w:val="Intense Quote"/>
    <w:basedOn w:val="Standard"/>
    <w:next w:val="Standard"/>
    <w:link w:val="IntensivesZitatZchn"/>
    <w:uiPriority w:val="30"/>
    <w:qFormat/>
    <w:rsid w:val="00C32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27AF"/>
    <w:rPr>
      <w:i/>
      <w:iCs/>
      <w:color w:val="0F4761" w:themeColor="accent1" w:themeShade="BF"/>
    </w:rPr>
  </w:style>
  <w:style w:type="character" w:styleId="IntensiverVerweis">
    <w:name w:val="Intense Reference"/>
    <w:basedOn w:val="Absatz-Standardschriftart"/>
    <w:uiPriority w:val="32"/>
    <w:qFormat/>
    <w:rsid w:val="00C327AF"/>
    <w:rPr>
      <w:b/>
      <w:bCs/>
      <w:smallCaps/>
      <w:color w:val="0F4761" w:themeColor="accent1" w:themeShade="BF"/>
      <w:spacing w:val="5"/>
    </w:rPr>
  </w:style>
  <w:style w:type="character" w:styleId="Hyperlink">
    <w:name w:val="Hyperlink"/>
    <w:basedOn w:val="Absatz-Standardschriftart"/>
    <w:uiPriority w:val="99"/>
    <w:unhideWhenUsed/>
    <w:rsid w:val="00C327AF"/>
    <w:rPr>
      <w:color w:val="467886" w:themeColor="hyperlink"/>
      <w:u w:val="single"/>
    </w:rPr>
  </w:style>
  <w:style w:type="character" w:styleId="NichtaufgelsteErwhnung">
    <w:name w:val="Unresolved Mention"/>
    <w:basedOn w:val="Absatz-Standardschriftart"/>
    <w:uiPriority w:val="99"/>
    <w:semiHidden/>
    <w:unhideWhenUsed/>
    <w:rsid w:val="00C32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979702">
      <w:bodyDiv w:val="1"/>
      <w:marLeft w:val="0"/>
      <w:marRight w:val="0"/>
      <w:marTop w:val="0"/>
      <w:marBottom w:val="0"/>
      <w:divBdr>
        <w:top w:val="none" w:sz="0" w:space="0" w:color="auto"/>
        <w:left w:val="none" w:sz="0" w:space="0" w:color="auto"/>
        <w:bottom w:val="none" w:sz="0" w:space="0" w:color="auto"/>
        <w:right w:val="none" w:sz="0" w:space="0" w:color="auto"/>
      </w:divBdr>
      <w:divsChild>
        <w:div w:id="63455181">
          <w:marLeft w:val="0"/>
          <w:marRight w:val="0"/>
          <w:marTop w:val="0"/>
          <w:marBottom w:val="0"/>
          <w:divBdr>
            <w:top w:val="single" w:sz="2" w:space="0" w:color="auto"/>
            <w:left w:val="single" w:sz="2" w:space="0" w:color="auto"/>
            <w:bottom w:val="single" w:sz="2" w:space="0" w:color="auto"/>
            <w:right w:val="single" w:sz="2" w:space="0" w:color="auto"/>
          </w:divBdr>
          <w:divsChild>
            <w:div w:id="1944728596">
              <w:marLeft w:val="0"/>
              <w:marRight w:val="0"/>
              <w:marTop w:val="0"/>
              <w:marBottom w:val="0"/>
              <w:divBdr>
                <w:top w:val="single" w:sz="2" w:space="0" w:color="auto"/>
                <w:left w:val="single" w:sz="2" w:space="0" w:color="auto"/>
                <w:bottom w:val="single" w:sz="2" w:space="0" w:color="auto"/>
                <w:right w:val="single" w:sz="2" w:space="0" w:color="auto"/>
              </w:divBdr>
            </w:div>
          </w:divsChild>
        </w:div>
        <w:div w:id="1087313860">
          <w:marLeft w:val="0"/>
          <w:marRight w:val="0"/>
          <w:marTop w:val="0"/>
          <w:marBottom w:val="0"/>
          <w:divBdr>
            <w:top w:val="single" w:sz="2" w:space="0" w:color="auto"/>
            <w:left w:val="single" w:sz="2" w:space="0" w:color="auto"/>
            <w:bottom w:val="single" w:sz="2" w:space="0" w:color="auto"/>
            <w:right w:val="single" w:sz="2" w:space="0" w:color="auto"/>
          </w:divBdr>
          <w:divsChild>
            <w:div w:id="1234126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110985">
      <w:bodyDiv w:val="1"/>
      <w:marLeft w:val="0"/>
      <w:marRight w:val="0"/>
      <w:marTop w:val="0"/>
      <w:marBottom w:val="0"/>
      <w:divBdr>
        <w:top w:val="none" w:sz="0" w:space="0" w:color="auto"/>
        <w:left w:val="none" w:sz="0" w:space="0" w:color="auto"/>
        <w:bottom w:val="none" w:sz="0" w:space="0" w:color="auto"/>
        <w:right w:val="none" w:sz="0" w:space="0" w:color="auto"/>
      </w:divBdr>
      <w:divsChild>
        <w:div w:id="1454598058">
          <w:marLeft w:val="0"/>
          <w:marRight w:val="0"/>
          <w:marTop w:val="0"/>
          <w:marBottom w:val="0"/>
          <w:divBdr>
            <w:top w:val="single" w:sz="2" w:space="0" w:color="auto"/>
            <w:left w:val="single" w:sz="2" w:space="0" w:color="auto"/>
            <w:bottom w:val="single" w:sz="2" w:space="0" w:color="auto"/>
            <w:right w:val="single" w:sz="2" w:space="0" w:color="auto"/>
          </w:divBdr>
          <w:divsChild>
            <w:div w:id="954288292">
              <w:marLeft w:val="0"/>
              <w:marRight w:val="0"/>
              <w:marTop w:val="0"/>
              <w:marBottom w:val="0"/>
              <w:divBdr>
                <w:top w:val="single" w:sz="2" w:space="0" w:color="auto"/>
                <w:left w:val="single" w:sz="2" w:space="0" w:color="auto"/>
                <w:bottom w:val="single" w:sz="2" w:space="0" w:color="auto"/>
                <w:right w:val="single" w:sz="2" w:space="0" w:color="auto"/>
              </w:divBdr>
            </w:div>
          </w:divsChild>
        </w:div>
        <w:div w:id="1569802228">
          <w:marLeft w:val="0"/>
          <w:marRight w:val="0"/>
          <w:marTop w:val="0"/>
          <w:marBottom w:val="0"/>
          <w:divBdr>
            <w:top w:val="single" w:sz="2" w:space="0" w:color="auto"/>
            <w:left w:val="single" w:sz="2" w:space="0" w:color="auto"/>
            <w:bottom w:val="single" w:sz="2" w:space="0" w:color="auto"/>
            <w:right w:val="single" w:sz="2" w:space="0" w:color="auto"/>
          </w:divBdr>
          <w:divsChild>
            <w:div w:id="311561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illcrush/guess-the-word/tree/v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killcrush.com/module-11/hosting-with-github-pag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3088</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Polleit</dc:creator>
  <cp:keywords/>
  <dc:description/>
  <cp:lastModifiedBy>Franziska Polleit</cp:lastModifiedBy>
  <cp:revision>1</cp:revision>
  <dcterms:created xsi:type="dcterms:W3CDTF">2025-03-09T14:52:00Z</dcterms:created>
  <dcterms:modified xsi:type="dcterms:W3CDTF">2025-03-09T14:53:00Z</dcterms:modified>
</cp:coreProperties>
</file>