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F4" w:rsidRDefault="00DC61F4" w:rsidP="00DC61F4">
      <w:pPr>
        <w:pStyle w:val="a5"/>
        <w:jc w:val="right"/>
      </w:pPr>
    </w:p>
    <w:p w:rsidR="00DC61F4" w:rsidRDefault="00DC61F4" w:rsidP="00DC61F4">
      <w:pPr>
        <w:pStyle w:val="a5"/>
        <w:jc w:val="right"/>
      </w:pPr>
    </w:p>
    <w:p w:rsidR="00DC61F4" w:rsidRDefault="00DC61F4" w:rsidP="00DC61F4">
      <w:pPr>
        <w:pStyle w:val="a5"/>
        <w:jc w:val="right"/>
        <w:rPr>
          <w:rFonts w:ascii="Arial" w:hAnsi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基于</w:t>
      </w:r>
      <w:r>
        <w:rPr>
          <w:rFonts w:ascii="Arial" w:hAnsi="Arial"/>
        </w:rPr>
        <w:t>web</w:t>
      </w:r>
      <w:r>
        <w:rPr>
          <w:rFonts w:ascii="Arial" w:hAnsi="Arial" w:hint="eastAsia"/>
        </w:rPr>
        <w:t>平台</w:t>
      </w:r>
      <w:r>
        <w:rPr>
          <w:rFonts w:ascii="Arial" w:hAnsi="Arial"/>
        </w:rPr>
        <w:t>的背单词软件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C61F4" w:rsidRDefault="00DC61F4" w:rsidP="00DC61F4">
      <w:r>
        <w:rPr>
          <w:rFonts w:hint="eastAsia"/>
        </w:rPr>
        <w:t>测试计划</w:t>
      </w:r>
    </w:p>
    <w:p w:rsidR="00DC61F4" w:rsidRDefault="00DC61F4" w:rsidP="00DC61F4">
      <w:r>
        <w:rPr>
          <w:rFonts w:hint="eastAsia"/>
        </w:rPr>
        <w:t>姚岚</w:t>
      </w:r>
      <w:r>
        <w:rPr>
          <w:rFonts w:hint="eastAsia"/>
        </w:rPr>
        <w:t xml:space="preserve">      5110379026</w:t>
      </w:r>
    </w:p>
    <w:p w:rsidR="00DC61F4" w:rsidRDefault="00DC61F4" w:rsidP="00DC61F4">
      <w:r>
        <w:rPr>
          <w:rFonts w:hint="eastAsia"/>
        </w:rPr>
        <w:t>乔梁</w:t>
      </w:r>
      <w:r>
        <w:rPr>
          <w:rFonts w:hint="eastAsia"/>
        </w:rPr>
        <w:t xml:space="preserve">      5110379030</w:t>
      </w:r>
    </w:p>
    <w:p w:rsidR="00DC61F4" w:rsidRDefault="00DC61F4" w:rsidP="00DC61F4">
      <w:r>
        <w:rPr>
          <w:rFonts w:hint="eastAsia"/>
        </w:rPr>
        <w:t>刘聿</w:t>
      </w:r>
      <w:r>
        <w:rPr>
          <w:rFonts w:hint="eastAsia"/>
        </w:rPr>
        <w:t xml:space="preserve">      5110379035</w:t>
      </w:r>
    </w:p>
    <w:p w:rsidR="00DC61F4" w:rsidRDefault="00DC61F4" w:rsidP="00DC61F4">
      <w:proofErr w:type="gramStart"/>
      <w:r>
        <w:rPr>
          <w:rFonts w:hint="eastAsia"/>
        </w:rPr>
        <w:t>付周望</w:t>
      </w:r>
      <w:proofErr w:type="gramEnd"/>
      <w:r>
        <w:rPr>
          <w:rFonts w:hint="eastAsia"/>
        </w:rPr>
        <w:t xml:space="preserve">  5110379042</w:t>
      </w:r>
    </w:p>
    <w:p w:rsidR="00DC61F4" w:rsidRDefault="00DC61F4" w:rsidP="00DC61F4">
      <w:r>
        <w:rPr>
          <w:rFonts w:hint="eastAsia"/>
        </w:rPr>
        <w:t>版本</w:t>
      </w:r>
      <w:r>
        <w:rPr>
          <w:rFonts w:hint="eastAsia"/>
        </w:rPr>
        <w:t>&lt;1.0&gt;</w:t>
      </w:r>
    </w:p>
    <w:p w:rsidR="00DC61F4" w:rsidRDefault="00DC61F4" w:rsidP="00DC61F4"/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p w:rsidR="00DC61F4" w:rsidRDefault="00DC61F4" w:rsidP="00DC61F4">
      <w:pPr>
        <w:ind w:left="360"/>
      </w:pPr>
    </w:p>
    <w:bookmarkStart w:id="0" w:name="_Toc36972610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6216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FC0" w:rsidRDefault="00CA3FC0" w:rsidP="00CA3FC0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7064A5" w:rsidRDefault="00CA3FC0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26107" w:history="1">
            <w:r w:rsidR="007064A5" w:rsidRPr="009E0271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_Toc369726107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2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69726108" w:history="1">
            <w:r w:rsidR="007064A5" w:rsidRPr="009E0271">
              <w:rPr>
                <w:rStyle w:val="a8"/>
                <w:noProof/>
              </w:rPr>
              <w:t>1.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概述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_Toc369726108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09" w:history="1">
            <w:r w:rsidR="007064A5" w:rsidRPr="009E0271">
              <w:rPr>
                <w:rStyle w:val="a8"/>
                <w:noProof/>
              </w:rPr>
              <w:t>1.1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项目简介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_Toc369726109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0" w:history="1">
            <w:r w:rsidR="007064A5" w:rsidRPr="009E0271">
              <w:rPr>
                <w:rStyle w:val="a8"/>
                <w:noProof/>
              </w:rPr>
              <w:t>1.2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软件功能介绍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_Toc369726110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1" w:history="1">
            <w:r w:rsidR="007064A5" w:rsidRPr="009E0271">
              <w:rPr>
                <w:rStyle w:val="a8"/>
                <w:noProof/>
              </w:rPr>
              <w:t>1.3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测试范围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_Toc369726111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2" w:history="1">
            <w:r w:rsidR="007064A5" w:rsidRPr="009E0271">
              <w:rPr>
                <w:rStyle w:val="a8"/>
                <w:noProof/>
              </w:rPr>
              <w:t>1.4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测试类型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_Toc369726112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726113" w:history="1">
            <w:r w:rsidR="007064A5" w:rsidRPr="009E0271">
              <w:rPr>
                <w:rStyle w:val="a8"/>
                <w:rFonts w:hint="eastAsia"/>
                <w:noProof/>
              </w:rPr>
              <w:t>功能测试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_Toc369726113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4" w:history="1">
            <w:r w:rsidR="007064A5" w:rsidRPr="009E0271">
              <w:rPr>
                <w:rStyle w:val="a8"/>
                <w:noProof/>
              </w:rPr>
              <w:t>1.5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参考资料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_Toc369726114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69726115" w:history="1">
            <w:r w:rsidR="007064A5" w:rsidRPr="009E0271">
              <w:rPr>
                <w:rStyle w:val="a8"/>
                <w:noProof/>
              </w:rPr>
              <w:t>2.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总体目标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_Toc369726115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69726116" w:history="1">
            <w:r w:rsidR="007064A5" w:rsidRPr="009E0271">
              <w:rPr>
                <w:rStyle w:val="a8"/>
                <w:noProof/>
              </w:rPr>
              <w:t>3.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具体策略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_Toc369726116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7" w:history="1">
            <w:r w:rsidR="007064A5" w:rsidRPr="009E0271">
              <w:rPr>
                <w:rStyle w:val="a8"/>
                <w:noProof/>
              </w:rPr>
              <w:t>3.1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用户注册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_Toc369726117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8" w:history="1">
            <w:r w:rsidR="007064A5" w:rsidRPr="009E0271">
              <w:rPr>
                <w:rStyle w:val="a8"/>
                <w:noProof/>
              </w:rPr>
              <w:t>3.2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用户登录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_Toc369726118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19" w:history="1">
            <w:r w:rsidR="007064A5" w:rsidRPr="009E0271">
              <w:rPr>
                <w:rStyle w:val="a8"/>
                <w:noProof/>
              </w:rPr>
              <w:t>3.3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修改密码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_Toc369726119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20" w:history="1">
            <w:r w:rsidR="007064A5" w:rsidRPr="009E0271">
              <w:rPr>
                <w:rStyle w:val="a8"/>
                <w:noProof/>
              </w:rPr>
              <w:t>3.4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注销用户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_Toc369726120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21" w:history="1">
            <w:r w:rsidR="007064A5" w:rsidRPr="009E0271">
              <w:rPr>
                <w:rStyle w:val="a8"/>
                <w:noProof/>
              </w:rPr>
              <w:t>3.5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添加新单词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_Toc369726121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22" w:history="1">
            <w:r w:rsidR="007064A5" w:rsidRPr="009E0271">
              <w:rPr>
                <w:rStyle w:val="a8"/>
                <w:noProof/>
              </w:rPr>
              <w:t>3.6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单词背诵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_Toc369726122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23" w:history="1">
            <w:r w:rsidR="007064A5" w:rsidRPr="009E0271">
              <w:rPr>
                <w:rStyle w:val="a8"/>
                <w:noProof/>
              </w:rPr>
              <w:t>3.7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用户词库管理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_Toc369726123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69726124" w:history="1">
            <w:r w:rsidR="007064A5" w:rsidRPr="009E0271">
              <w:rPr>
                <w:rStyle w:val="a8"/>
                <w:noProof/>
              </w:rPr>
              <w:t>3.8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偏好设置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_Toc369726124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7064A5" w:rsidRDefault="009B4D3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69726125" w:history="1">
            <w:r w:rsidR="007064A5" w:rsidRPr="009E0271">
              <w:rPr>
                <w:rStyle w:val="a8"/>
                <w:noProof/>
              </w:rPr>
              <w:t>4.</w:t>
            </w:r>
            <w:r w:rsidR="007064A5">
              <w:rPr>
                <w:rFonts w:cstheme="minorBidi"/>
                <w:noProof/>
              </w:rPr>
              <w:tab/>
            </w:r>
            <w:r w:rsidR="007064A5" w:rsidRPr="009E0271">
              <w:rPr>
                <w:rStyle w:val="a8"/>
                <w:rFonts w:hint="eastAsia"/>
                <w:noProof/>
              </w:rPr>
              <w:t>测试环境</w:t>
            </w:r>
            <w:r w:rsidR="007064A5">
              <w:rPr>
                <w:noProof/>
                <w:webHidden/>
              </w:rPr>
              <w:tab/>
            </w:r>
            <w:r w:rsidR="007064A5">
              <w:rPr>
                <w:noProof/>
                <w:webHidden/>
              </w:rPr>
              <w:fldChar w:fldCharType="begin"/>
            </w:r>
            <w:r w:rsidR="007064A5">
              <w:rPr>
                <w:noProof/>
                <w:webHidden/>
              </w:rPr>
              <w:instrText xml:space="preserve"> PAGEREF _Toc369726125 \h </w:instrText>
            </w:r>
            <w:r w:rsidR="007064A5">
              <w:rPr>
                <w:noProof/>
                <w:webHidden/>
              </w:rPr>
            </w:r>
            <w:r w:rsidR="007064A5">
              <w:rPr>
                <w:noProof/>
                <w:webHidden/>
              </w:rPr>
              <w:fldChar w:fldCharType="separate"/>
            </w:r>
            <w:r w:rsidR="007064A5">
              <w:rPr>
                <w:noProof/>
                <w:webHidden/>
              </w:rPr>
              <w:t>3</w:t>
            </w:r>
            <w:r w:rsidR="007064A5">
              <w:rPr>
                <w:noProof/>
                <w:webHidden/>
              </w:rPr>
              <w:fldChar w:fldCharType="end"/>
            </w:r>
          </w:hyperlink>
        </w:p>
        <w:p w:rsidR="00CA3FC0" w:rsidRDefault="00CA3FC0">
          <w:r>
            <w:rPr>
              <w:b/>
              <w:bCs/>
              <w:lang w:val="zh-CN"/>
            </w:rPr>
            <w:fldChar w:fldCharType="end"/>
          </w:r>
        </w:p>
      </w:sdtContent>
    </w:sdt>
    <w:p w:rsidR="00F94CB3" w:rsidRDefault="00F94CB3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/>
    <w:p w:rsidR="00CA3FC0" w:rsidRDefault="00CA3FC0" w:rsidP="00CA3FC0">
      <w:pPr>
        <w:pStyle w:val="a6"/>
        <w:numPr>
          <w:ilvl w:val="0"/>
          <w:numId w:val="1"/>
        </w:numPr>
        <w:outlineLvl w:val="0"/>
      </w:pPr>
      <w:bookmarkStart w:id="1" w:name="_Toc369726108"/>
      <w:r>
        <w:rPr>
          <w:rFonts w:hint="eastAsia"/>
        </w:rPr>
        <w:lastRenderedPageBreak/>
        <w:t>概述</w:t>
      </w:r>
      <w:bookmarkEnd w:id="1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2" w:name="_Toc369726109"/>
      <w:r>
        <w:rPr>
          <w:rFonts w:hint="eastAsia"/>
        </w:rPr>
        <w:t>项目简介</w:t>
      </w:r>
      <w:bookmarkEnd w:id="2"/>
    </w:p>
    <w:p w:rsidR="00CA3FC0" w:rsidRDefault="00CD1411" w:rsidP="0071013C">
      <w:pPr>
        <w:pStyle w:val="a6"/>
        <w:ind w:left="1080"/>
      </w:pPr>
      <w:r>
        <w:t xml:space="preserve">        </w:t>
      </w:r>
      <w:r>
        <w:rPr>
          <w:rFonts w:hint="eastAsia"/>
        </w:rPr>
        <w:t>该软件是</w:t>
      </w:r>
      <w:r w:rsidRPr="00CD1411">
        <w:rPr>
          <w:rFonts w:hint="eastAsia"/>
        </w:rPr>
        <w:t>基于</w:t>
      </w:r>
      <w:r w:rsidRPr="00CD1411">
        <w:rPr>
          <w:rFonts w:hint="eastAsia"/>
        </w:rPr>
        <w:t>WEB</w:t>
      </w:r>
      <w:r w:rsidRPr="00CD1411">
        <w:rPr>
          <w:rFonts w:hint="eastAsia"/>
        </w:rPr>
        <w:t>平台的背单词软件用户需经注册后，方可使用该软件，软件会保存用户的相关数据</w:t>
      </w:r>
      <w:r>
        <w:rPr>
          <w:rFonts w:hint="eastAsia"/>
        </w:rPr>
        <w:t>。</w:t>
      </w:r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3" w:name="_Toc369726110"/>
      <w:r>
        <w:rPr>
          <w:rFonts w:hint="eastAsia"/>
        </w:rPr>
        <w:t>软件功能介绍</w:t>
      </w:r>
      <w:bookmarkEnd w:id="3"/>
    </w:p>
    <w:p w:rsidR="00CD1411" w:rsidRDefault="00CD1411" w:rsidP="00CD1411">
      <w:pPr>
        <w:pStyle w:val="a6"/>
        <w:ind w:left="1080"/>
      </w:pPr>
      <w:r>
        <w:rPr>
          <w:rFonts w:hint="eastAsia"/>
        </w:rPr>
        <w:t xml:space="preserve">       1</w:t>
      </w:r>
      <w:r w:rsidRPr="00CD1411">
        <w:rPr>
          <w:rFonts w:hint="eastAsia"/>
        </w:rPr>
        <w:t>用户的操作都应基于登录状态下进行，第一次使用本软件系统应进行注册，以便软件能够记录用户的信息，从而获得更好的交互体验</w:t>
      </w:r>
      <w:r>
        <w:rPr>
          <w:rFonts w:hint="eastAsia"/>
        </w:rPr>
        <w:t>。</w:t>
      </w:r>
    </w:p>
    <w:p w:rsidR="00CD1411" w:rsidRDefault="00CD1411" w:rsidP="00CD1411">
      <w:pPr>
        <w:pStyle w:val="a6"/>
        <w:ind w:left="1080"/>
      </w:pPr>
      <w:r>
        <w:t xml:space="preserve">       </w:t>
      </w:r>
      <w:r>
        <w:rPr>
          <w:rFonts w:hint="eastAsia"/>
        </w:rPr>
        <w:t>2</w:t>
      </w:r>
      <w:r w:rsidRPr="00CD1411">
        <w:rPr>
          <w:rFonts w:hint="eastAsia"/>
        </w:rPr>
        <w:t>供用户定制个性化操作：对于每位本系统的用户，用户需设定自己的背单词偏好：如选择根据时间还</w:t>
      </w:r>
      <w:r w:rsidRPr="00CD1411">
        <w:rPr>
          <w:rFonts w:hint="eastAsia"/>
        </w:rPr>
        <w:t xml:space="preserve">   </w:t>
      </w:r>
      <w:r w:rsidRPr="00CD1411">
        <w:rPr>
          <w:rFonts w:hint="eastAsia"/>
        </w:rPr>
        <w:t>是根据背单词量进行背单词的过程</w:t>
      </w:r>
      <w:r>
        <w:rPr>
          <w:rFonts w:hint="eastAsia"/>
        </w:rPr>
        <w:t xml:space="preserve">   </w:t>
      </w:r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4" w:name="_Toc369726111"/>
      <w:r>
        <w:rPr>
          <w:rFonts w:hint="eastAsia"/>
        </w:rPr>
        <w:t>测试范围</w:t>
      </w:r>
      <w:bookmarkEnd w:id="4"/>
    </w:p>
    <w:p w:rsidR="00CD1411" w:rsidRDefault="007F0C97" w:rsidP="0071013C">
      <w:pPr>
        <w:pStyle w:val="a6"/>
        <w:ind w:left="1080"/>
      </w:pPr>
      <w:r>
        <w:rPr>
          <w:rFonts w:hint="eastAsia"/>
        </w:rPr>
        <w:t xml:space="preserve">         </w:t>
      </w:r>
      <w:r w:rsidR="00CD1411">
        <w:rPr>
          <w:rFonts w:hint="eastAsia"/>
        </w:rPr>
        <w:t>对该软件的系统功能进行测试。本次测试主要是功能测试。</w:t>
      </w:r>
      <w:r w:rsidR="0071013C">
        <w:rPr>
          <w:rFonts w:hint="eastAsia"/>
        </w:rPr>
        <w:t>测试软件是否实现了以上</w:t>
      </w:r>
      <w:r w:rsidR="0071013C">
        <w:rPr>
          <w:rFonts w:hint="eastAsia"/>
        </w:rPr>
        <w:t>2</w:t>
      </w:r>
      <w:r w:rsidR="0071013C">
        <w:rPr>
          <w:rFonts w:hint="eastAsia"/>
        </w:rPr>
        <w:t>个功能。测试软件是否对用户的非法输入或错误输入进行处理。</w:t>
      </w:r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5" w:name="_Toc369726112"/>
      <w:r>
        <w:rPr>
          <w:rFonts w:hint="eastAsia"/>
        </w:rPr>
        <w:t>测试类型</w:t>
      </w:r>
      <w:bookmarkEnd w:id="5"/>
    </w:p>
    <w:p w:rsidR="007F0C97" w:rsidRDefault="007F0C97" w:rsidP="007064A5">
      <w:pPr>
        <w:pStyle w:val="a6"/>
        <w:ind w:left="1080"/>
      </w:pPr>
      <w:r>
        <w:rPr>
          <w:rFonts w:hint="eastAsia"/>
        </w:rPr>
        <w:t xml:space="preserve">         </w:t>
      </w:r>
      <w:bookmarkStart w:id="6" w:name="_Toc369726113"/>
      <w:r>
        <w:rPr>
          <w:rFonts w:hint="eastAsia"/>
        </w:rPr>
        <w:t>功能测试</w:t>
      </w:r>
      <w:bookmarkEnd w:id="6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7" w:name="_Toc369726114"/>
      <w:r>
        <w:rPr>
          <w:rFonts w:hint="eastAsia"/>
        </w:rPr>
        <w:t>参考资料</w:t>
      </w:r>
      <w:bookmarkEnd w:id="7"/>
    </w:p>
    <w:p w:rsidR="007F0C97" w:rsidRDefault="007F0C97" w:rsidP="00E6297D">
      <w:pPr>
        <w:pStyle w:val="a6"/>
        <w:ind w:left="1080"/>
      </w:pPr>
      <w:r>
        <w:rPr>
          <w:rFonts w:hint="eastAsia"/>
        </w:rPr>
        <w:t xml:space="preserve">         </w:t>
      </w:r>
      <w:r>
        <w:rPr>
          <w:rFonts w:hint="eastAsia"/>
        </w:rPr>
        <w:t>该项目的需求文档</w:t>
      </w:r>
    </w:p>
    <w:p w:rsidR="00CA3FC0" w:rsidRDefault="00CA3FC0" w:rsidP="00CA3FC0">
      <w:pPr>
        <w:pStyle w:val="a6"/>
        <w:numPr>
          <w:ilvl w:val="0"/>
          <w:numId w:val="1"/>
        </w:numPr>
        <w:outlineLvl w:val="0"/>
      </w:pPr>
      <w:bookmarkStart w:id="8" w:name="_Toc369726115"/>
      <w:r>
        <w:rPr>
          <w:rFonts w:hint="eastAsia"/>
        </w:rPr>
        <w:t>总体目标</w:t>
      </w:r>
      <w:bookmarkEnd w:id="8"/>
    </w:p>
    <w:p w:rsidR="00DB4DB7" w:rsidRDefault="00DB4DB7" w:rsidP="00E6297D">
      <w:pPr>
        <w:pStyle w:val="a6"/>
      </w:pPr>
      <w:r>
        <w:rPr>
          <w:rFonts w:hint="eastAsia"/>
        </w:rPr>
        <w:t xml:space="preserve">1 </w:t>
      </w:r>
      <w:r>
        <w:rPr>
          <w:rFonts w:hint="eastAsia"/>
        </w:rPr>
        <w:t>用户登录、注册、修改密码功能的实现</w:t>
      </w:r>
    </w:p>
    <w:p w:rsidR="00DB4DB7" w:rsidRDefault="00DB4DB7" w:rsidP="00E6297D">
      <w:pPr>
        <w:pStyle w:val="a6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背诵单词过程是否正确</w:t>
      </w:r>
    </w:p>
    <w:p w:rsidR="00DB4DB7" w:rsidRDefault="00DB4DB7" w:rsidP="00E6297D">
      <w:pPr>
        <w:pStyle w:val="a6"/>
      </w:pPr>
      <w:r>
        <w:rPr>
          <w:rFonts w:hint="eastAsia"/>
        </w:rPr>
        <w:t xml:space="preserve">3 </w:t>
      </w:r>
      <w:r>
        <w:rPr>
          <w:rFonts w:hint="eastAsia"/>
        </w:rPr>
        <w:t>词库的存储是否正确</w:t>
      </w:r>
    </w:p>
    <w:p w:rsidR="00DB4DB7" w:rsidRDefault="00DB4DB7" w:rsidP="00E6297D">
      <w:pPr>
        <w:pStyle w:val="a6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偏好设置是否有效</w:t>
      </w:r>
    </w:p>
    <w:p w:rsidR="00CA3FC0" w:rsidRDefault="00CA3FC0" w:rsidP="00CA3FC0">
      <w:pPr>
        <w:pStyle w:val="a6"/>
        <w:numPr>
          <w:ilvl w:val="0"/>
          <w:numId w:val="1"/>
        </w:numPr>
        <w:outlineLvl w:val="0"/>
      </w:pPr>
      <w:bookmarkStart w:id="9" w:name="_Toc369726116"/>
      <w:r>
        <w:rPr>
          <w:rFonts w:hint="eastAsia"/>
        </w:rPr>
        <w:t>具体策略</w:t>
      </w:r>
      <w:bookmarkEnd w:id="9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0" w:name="_Toc369726117"/>
      <w:r>
        <w:rPr>
          <w:rFonts w:hint="eastAsia"/>
        </w:rPr>
        <w:t>用户注册</w:t>
      </w:r>
      <w:bookmarkEnd w:id="10"/>
    </w:p>
    <w:p w:rsidR="00CA141F" w:rsidRDefault="00CA141F" w:rsidP="00D47415">
      <w:pPr>
        <w:pStyle w:val="a6"/>
        <w:numPr>
          <w:ilvl w:val="2"/>
          <w:numId w:val="1"/>
        </w:numPr>
      </w:pPr>
      <w:r>
        <w:rPr>
          <w:rFonts w:hint="eastAsia"/>
        </w:rPr>
        <w:t>等价类划分</w:t>
      </w:r>
    </w:p>
    <w:p w:rsidR="00CA141F" w:rsidRDefault="00CA141F" w:rsidP="00D47415">
      <w:pPr>
        <w:ind w:left="1080"/>
      </w:pPr>
      <w:r>
        <w:rPr>
          <w:rFonts w:hint="eastAsia"/>
        </w:rPr>
        <w:t>根据用户名语言将其划分为</w:t>
      </w:r>
    </w:p>
    <w:p w:rsidR="00CA141F" w:rsidRDefault="00CA141F" w:rsidP="00D47415">
      <w:pPr>
        <w:ind w:left="180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中文</w:t>
      </w:r>
    </w:p>
    <w:p w:rsidR="00CA141F" w:rsidRDefault="00CA141F" w:rsidP="00D47415">
      <w:pPr>
        <w:ind w:left="180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英文</w:t>
      </w:r>
    </w:p>
    <w:p w:rsidR="00CA141F" w:rsidRDefault="00CA141F" w:rsidP="00D47415">
      <w:pPr>
        <w:ind w:left="180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中英文混合</w:t>
      </w:r>
    </w:p>
    <w:p w:rsidR="00CA141F" w:rsidRDefault="00CA141F" w:rsidP="00D47415">
      <w:pPr>
        <w:ind w:left="180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符号</w:t>
      </w:r>
    </w:p>
    <w:p w:rsidR="00CA141F" w:rsidRDefault="00CA141F" w:rsidP="00D47415">
      <w:pPr>
        <w:ind w:left="720"/>
      </w:pPr>
      <w:r>
        <w:t xml:space="preserve">        </w:t>
      </w:r>
      <w:r>
        <w:rPr>
          <w:rFonts w:hint="eastAsia"/>
        </w:rPr>
        <w:t>根据用户名长度将其划分为</w:t>
      </w:r>
    </w:p>
    <w:p w:rsidR="00CA141F" w:rsidRDefault="00CA141F" w:rsidP="00D47415">
      <w:pPr>
        <w:ind w:left="180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小于</w:t>
      </w:r>
      <w:r>
        <w:rPr>
          <w:rFonts w:hint="eastAsia"/>
        </w:rPr>
        <w:t>20</w:t>
      </w:r>
    </w:p>
    <w:p w:rsidR="00CA141F" w:rsidRDefault="00CA141F" w:rsidP="00D47415">
      <w:pPr>
        <w:ind w:left="180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20</w:t>
      </w:r>
      <w:bookmarkStart w:id="11" w:name="_GoBack"/>
      <w:bookmarkEnd w:id="11"/>
    </w:p>
    <w:p w:rsidR="00CA141F" w:rsidRDefault="00CA141F" w:rsidP="00D47415">
      <w:pPr>
        <w:ind w:left="180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不输入</w:t>
      </w:r>
    </w:p>
    <w:p w:rsidR="00CA141F" w:rsidRDefault="00CA141F" w:rsidP="00D47415">
      <w:r>
        <w:rPr>
          <w:rFonts w:hint="eastAsia"/>
        </w:rPr>
        <w:t xml:space="preserve">                        </w:t>
      </w:r>
      <w:r>
        <w:rPr>
          <w:rFonts w:hint="eastAsia"/>
        </w:rPr>
        <w:t>根据用户是否已创建将其划分为</w:t>
      </w:r>
    </w:p>
    <w:p w:rsidR="00CA141F" w:rsidRDefault="00CA141F" w:rsidP="00D47415">
      <w:r>
        <w:tab/>
      </w:r>
      <w:r>
        <w:tab/>
        <w:t xml:space="preserve">        </w:t>
      </w:r>
      <w:r>
        <w:rPr>
          <w:rFonts w:hint="eastAsia"/>
        </w:rPr>
        <w:t>A</w:t>
      </w:r>
      <w:r w:rsidRPr="004667F2">
        <w:rPr>
          <w:rFonts w:hint="eastAsia"/>
        </w:rPr>
        <w:t>新添加用户和已有用户重名</w:t>
      </w:r>
    </w:p>
    <w:p w:rsidR="00CA141F" w:rsidRDefault="00CA141F" w:rsidP="00D47415">
      <w:r>
        <w:lastRenderedPageBreak/>
        <w:tab/>
      </w:r>
      <w:r>
        <w:tab/>
        <w:t xml:space="preserve">          </w:t>
      </w:r>
      <w:r>
        <w:rPr>
          <w:rFonts w:hint="eastAsia"/>
        </w:rPr>
        <w:t>B</w:t>
      </w:r>
      <w:r w:rsidRPr="004667F2">
        <w:rPr>
          <w:rFonts w:hint="eastAsia"/>
        </w:rPr>
        <w:t>新添加用户没有和已存在用户重名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>密码的等价类划分：</w:t>
      </w:r>
    </w:p>
    <w:p w:rsidR="00CA141F" w:rsidRDefault="00CA141F" w:rsidP="00D47415">
      <w:pPr>
        <w:ind w:left="1440" w:firstLine="7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长度大于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长度小于</w:t>
      </w:r>
      <w:r>
        <w:rPr>
          <w:rFonts w:hint="eastAsia"/>
        </w:rPr>
        <w:t>20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不输入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>重复密码的等价类划分：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重复密码与密码相同</w:t>
      </w:r>
    </w:p>
    <w:p w:rsidR="00CA141F" w:rsidRDefault="00CA141F" w:rsidP="00D47415">
      <w:pPr>
        <w:ind w:left="1440"/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重复密码与密码不同</w:t>
      </w:r>
    </w:p>
    <w:p w:rsidR="00CA141F" w:rsidRDefault="00CA141F" w:rsidP="00CA141F">
      <w:pPr>
        <w:rPr>
          <w:rFonts w:hint="eastAsia"/>
        </w:rPr>
      </w:pPr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2" w:name="_Toc369726118"/>
      <w:r>
        <w:rPr>
          <w:rFonts w:hint="eastAsia"/>
        </w:rPr>
        <w:t>用户登录</w:t>
      </w:r>
      <w:bookmarkEnd w:id="12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3" w:name="_Toc369726119"/>
      <w:r>
        <w:rPr>
          <w:rFonts w:hint="eastAsia"/>
        </w:rPr>
        <w:t>修改密码</w:t>
      </w:r>
      <w:bookmarkEnd w:id="13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4" w:name="_Toc369726120"/>
      <w:r>
        <w:rPr>
          <w:rFonts w:hint="eastAsia"/>
        </w:rPr>
        <w:t>注销用户</w:t>
      </w:r>
      <w:bookmarkEnd w:id="14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5" w:name="_Toc369726121"/>
      <w:r>
        <w:rPr>
          <w:rFonts w:hint="eastAsia"/>
        </w:rPr>
        <w:t>添加新单词</w:t>
      </w:r>
      <w:bookmarkEnd w:id="15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6" w:name="_Toc369726122"/>
      <w:r>
        <w:rPr>
          <w:rFonts w:hint="eastAsia"/>
        </w:rPr>
        <w:t>单词背诵</w:t>
      </w:r>
      <w:bookmarkEnd w:id="16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7" w:name="_Toc369726123"/>
      <w:r>
        <w:rPr>
          <w:rFonts w:hint="eastAsia"/>
        </w:rPr>
        <w:t>用户词库管理</w:t>
      </w:r>
      <w:bookmarkEnd w:id="17"/>
    </w:p>
    <w:p w:rsidR="00CA3FC0" w:rsidRDefault="00CA3FC0" w:rsidP="00CA3FC0">
      <w:pPr>
        <w:pStyle w:val="a6"/>
        <w:numPr>
          <w:ilvl w:val="1"/>
          <w:numId w:val="1"/>
        </w:numPr>
        <w:outlineLvl w:val="1"/>
      </w:pPr>
      <w:bookmarkStart w:id="18" w:name="_Toc369726124"/>
      <w:r>
        <w:rPr>
          <w:rFonts w:hint="eastAsia"/>
        </w:rPr>
        <w:t>偏好设置</w:t>
      </w:r>
      <w:bookmarkEnd w:id="18"/>
    </w:p>
    <w:p w:rsidR="00CA3FC0" w:rsidRDefault="00CA3FC0" w:rsidP="00CA3FC0">
      <w:pPr>
        <w:pStyle w:val="a6"/>
        <w:numPr>
          <w:ilvl w:val="0"/>
          <w:numId w:val="1"/>
        </w:numPr>
        <w:outlineLvl w:val="0"/>
      </w:pPr>
      <w:bookmarkStart w:id="19" w:name="_Toc369726125"/>
      <w:r>
        <w:rPr>
          <w:rFonts w:hint="eastAsia"/>
        </w:rPr>
        <w:t>测试环境</w:t>
      </w:r>
      <w:bookmarkEnd w:id="19"/>
    </w:p>
    <w:p w:rsidR="00435AD0" w:rsidRDefault="00435AD0" w:rsidP="00435AD0">
      <w:pPr>
        <w:pStyle w:val="a6"/>
      </w:pPr>
      <w:r>
        <w:rPr>
          <w:rFonts w:hint="eastAsia"/>
        </w:rPr>
        <w:t>Windows8</w:t>
      </w:r>
    </w:p>
    <w:p w:rsidR="00435AD0" w:rsidRDefault="00435AD0" w:rsidP="00435AD0">
      <w:pPr>
        <w:pStyle w:val="a6"/>
      </w:pP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30</w:t>
      </w:r>
    </w:p>
    <w:p w:rsidR="00CA3FC0" w:rsidRPr="00CA3FC0" w:rsidRDefault="00CA3FC0" w:rsidP="00CA3FC0"/>
    <w:sectPr w:rsidR="00CA3FC0" w:rsidRPr="00CA3F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3D" w:rsidRDefault="009B4D3D" w:rsidP="00DC61F4">
      <w:pPr>
        <w:spacing w:after="0" w:line="240" w:lineRule="auto"/>
      </w:pPr>
      <w:r>
        <w:separator/>
      </w:r>
    </w:p>
  </w:endnote>
  <w:endnote w:type="continuationSeparator" w:id="0">
    <w:p w:rsidR="009B4D3D" w:rsidRDefault="009B4D3D" w:rsidP="00DC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3D" w:rsidRDefault="009B4D3D" w:rsidP="00DC61F4">
      <w:pPr>
        <w:spacing w:after="0" w:line="240" w:lineRule="auto"/>
      </w:pPr>
      <w:r>
        <w:separator/>
      </w:r>
    </w:p>
  </w:footnote>
  <w:footnote w:type="continuationSeparator" w:id="0">
    <w:p w:rsidR="009B4D3D" w:rsidRDefault="009B4D3D" w:rsidP="00DC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F4" w:rsidRDefault="00DC61F4">
    <w:pPr>
      <w:pStyle w:val="a3"/>
    </w:pPr>
    <w:r>
      <w:rPr>
        <w:rFonts w:hint="eastAsia"/>
      </w:rPr>
      <w:t>软件测试</w:t>
    </w:r>
    <w:r>
      <w:rPr>
        <w:rFonts w:hint="eastAsia"/>
      </w:rPr>
      <w:t xml:space="preserve"> </w:t>
    </w:r>
    <w:r>
      <w:rPr>
        <w:rFonts w:hint="eastAsia"/>
      </w:rPr>
      <w:t>第一次作业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7B9"/>
    <w:multiLevelType w:val="hybridMultilevel"/>
    <w:tmpl w:val="2052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2AD0"/>
    <w:multiLevelType w:val="multilevel"/>
    <w:tmpl w:val="4DE819C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7027585"/>
    <w:multiLevelType w:val="hybridMultilevel"/>
    <w:tmpl w:val="76E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412C6"/>
    <w:multiLevelType w:val="hybridMultilevel"/>
    <w:tmpl w:val="0256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964C2"/>
    <w:multiLevelType w:val="multilevel"/>
    <w:tmpl w:val="4DE819C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6DB173B7"/>
    <w:multiLevelType w:val="hybridMultilevel"/>
    <w:tmpl w:val="1B76C954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F4"/>
    <w:rsid w:val="002C46F1"/>
    <w:rsid w:val="00373A68"/>
    <w:rsid w:val="00435AD0"/>
    <w:rsid w:val="007064A5"/>
    <w:rsid w:val="0071013C"/>
    <w:rsid w:val="007F0C97"/>
    <w:rsid w:val="009B4D3D"/>
    <w:rsid w:val="00BE085D"/>
    <w:rsid w:val="00CA141F"/>
    <w:rsid w:val="00CA3FC0"/>
    <w:rsid w:val="00CD1411"/>
    <w:rsid w:val="00D47415"/>
    <w:rsid w:val="00DB4DB7"/>
    <w:rsid w:val="00DC61F4"/>
    <w:rsid w:val="00E6297D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DC900-DCDD-4668-B84A-E57C687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3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C61F4"/>
  </w:style>
  <w:style w:type="paragraph" w:styleId="a4">
    <w:name w:val="footer"/>
    <w:basedOn w:val="a"/>
    <w:link w:val="Char0"/>
    <w:uiPriority w:val="99"/>
    <w:unhideWhenUsed/>
    <w:rsid w:val="00DC6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C61F4"/>
  </w:style>
  <w:style w:type="paragraph" w:styleId="a5">
    <w:name w:val="Title"/>
    <w:basedOn w:val="a"/>
    <w:next w:val="a"/>
    <w:link w:val="Char1"/>
    <w:qFormat/>
    <w:rsid w:val="00DC61F4"/>
    <w:pPr>
      <w:widowControl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customStyle="1" w:styleId="Char1">
    <w:name w:val="标题 Char"/>
    <w:basedOn w:val="a0"/>
    <w:link w:val="a5"/>
    <w:rsid w:val="00DC61F4"/>
    <w:rPr>
      <w:rFonts w:ascii="宋体" w:eastAsia="宋体" w:hAnsi="Times New Roman" w:cs="Times New Roman"/>
      <w:b/>
      <w:sz w:val="36"/>
      <w:szCs w:val="20"/>
    </w:rPr>
  </w:style>
  <w:style w:type="paragraph" w:styleId="a6">
    <w:name w:val="List Paragraph"/>
    <w:basedOn w:val="a"/>
    <w:uiPriority w:val="34"/>
    <w:qFormat/>
    <w:rsid w:val="00DC61F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73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A68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F94CB3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F94CB3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F94CB3"/>
    <w:pPr>
      <w:spacing w:after="100"/>
      <w:ind w:left="440"/>
    </w:pPr>
    <w:rPr>
      <w:rFonts w:cs="Times New Roman"/>
    </w:rPr>
  </w:style>
  <w:style w:type="character" w:styleId="a7">
    <w:name w:val="Strong"/>
    <w:basedOn w:val="a0"/>
    <w:uiPriority w:val="22"/>
    <w:qFormat/>
    <w:rsid w:val="00F94CB3"/>
    <w:rPr>
      <w:b/>
      <w:bCs/>
    </w:rPr>
  </w:style>
  <w:style w:type="character" w:styleId="a8">
    <w:name w:val="Hyperlink"/>
    <w:basedOn w:val="a0"/>
    <w:uiPriority w:val="99"/>
    <w:unhideWhenUsed/>
    <w:rsid w:val="00CA3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7D64-41D9-4968-945A-EE689507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Fu</dc:creator>
  <cp:keywords/>
  <dc:description/>
  <cp:lastModifiedBy>Frank Fu</cp:lastModifiedBy>
  <cp:revision>10</cp:revision>
  <dcterms:created xsi:type="dcterms:W3CDTF">2013-10-16T13:46:00Z</dcterms:created>
  <dcterms:modified xsi:type="dcterms:W3CDTF">2013-10-16T14:54:00Z</dcterms:modified>
</cp:coreProperties>
</file>