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CEE" w:rsidRDefault="00581CEE"/>
    <w:p w:rsidR="00DB51DD" w:rsidRDefault="00DB51DD"/>
    <w:p w:rsidR="00DB51DD" w:rsidRDefault="00DB51DD"/>
    <w:p w:rsidR="00DB51DD" w:rsidRDefault="00DB51DD"/>
    <w:p w:rsidR="00DB51DD" w:rsidRDefault="00DB51DD"/>
    <w:p w:rsidR="00DB51DD" w:rsidRDefault="00DB51DD"/>
    <w:p w:rsidR="00DB51DD" w:rsidRDefault="00DB51DD"/>
    <w:p w:rsidR="00DB51DD" w:rsidRDefault="00DB51DD"/>
    <w:p w:rsidR="00DB51DD" w:rsidRDefault="00DB51DD"/>
    <w:p w:rsidR="00DB51DD" w:rsidRDefault="00DB51DD" w:rsidP="00DB51DD">
      <w:pPr>
        <w:pStyle w:val="a3"/>
        <w:jc w:val="right"/>
        <w:rPr>
          <w:rFonts w:ascii="Arial" w:hAnsi="Arial"/>
        </w:rPr>
      </w:pPr>
      <w:r>
        <w:tab/>
      </w:r>
      <w:r>
        <w:tab/>
      </w:r>
      <w:r>
        <w:tab/>
      </w:r>
      <w:r>
        <w:tab/>
      </w:r>
      <w:r>
        <w:tab/>
      </w:r>
      <w:r>
        <w:tab/>
      </w:r>
      <w:r>
        <w:tab/>
      </w:r>
      <w:r>
        <w:tab/>
      </w:r>
      <w:r>
        <w:fldChar w:fldCharType="begin"/>
      </w:r>
      <w:r>
        <w:instrText xml:space="preserve"> SUBJECT  \* MERGEFORMAT </w:instrText>
      </w:r>
      <w:r>
        <w:fldChar w:fldCharType="separate"/>
      </w:r>
      <w:r>
        <w:rPr>
          <w:rFonts w:ascii="Arial" w:hAnsi="Arial" w:hint="eastAsia"/>
        </w:rPr>
        <w:t>&lt;</w:t>
      </w:r>
      <w:r>
        <w:rPr>
          <w:rFonts w:ascii="Arial" w:hAnsi="Arial" w:hint="eastAsia"/>
        </w:rPr>
        <w:t>基于</w:t>
      </w:r>
      <w:r>
        <w:rPr>
          <w:rFonts w:ascii="Arial" w:hAnsi="Arial"/>
        </w:rPr>
        <w:t>web</w:t>
      </w:r>
      <w:r>
        <w:rPr>
          <w:rFonts w:ascii="Arial" w:hAnsi="Arial" w:hint="eastAsia"/>
        </w:rPr>
        <w:t>平台</w:t>
      </w:r>
      <w:r>
        <w:rPr>
          <w:rFonts w:ascii="Arial" w:hAnsi="Arial"/>
        </w:rPr>
        <w:t>的背单词软件</w:t>
      </w:r>
      <w:r>
        <w:rPr>
          <w:rFonts w:ascii="Arial" w:hAnsi="Arial" w:hint="eastAsia"/>
        </w:rPr>
        <w:t>&gt;</w:t>
      </w:r>
      <w:r>
        <w:rPr>
          <w:rFonts w:ascii="Arial" w:hAnsi="Arial"/>
        </w:rPr>
        <w:fldChar w:fldCharType="end"/>
      </w:r>
    </w:p>
    <w:p w:rsidR="00DB51DD" w:rsidRPr="00346141" w:rsidRDefault="00DB51DD" w:rsidP="00DB51DD">
      <w:pPr>
        <w:ind w:left="5880"/>
        <w:rPr>
          <w:rFonts w:ascii="新宋体" w:eastAsia="新宋体" w:hAnsi="新宋体"/>
          <w:b/>
          <w:sz w:val="44"/>
          <w:szCs w:val="52"/>
        </w:rPr>
      </w:pPr>
      <w:r w:rsidRPr="00346141">
        <w:rPr>
          <w:rFonts w:ascii="新宋体" w:eastAsia="新宋体" w:hAnsi="新宋体" w:hint="eastAsia"/>
          <w:b/>
          <w:sz w:val="44"/>
          <w:szCs w:val="52"/>
        </w:rPr>
        <w:t>测试报告</w:t>
      </w:r>
    </w:p>
    <w:p w:rsidR="00DB51DD" w:rsidRDefault="00DB51DD" w:rsidP="00DB51DD">
      <w:pPr>
        <w:ind w:left="5880"/>
        <w:rPr>
          <w:rFonts w:ascii="新宋体" w:eastAsia="新宋体" w:hAnsi="新宋体"/>
          <w:b/>
          <w:sz w:val="40"/>
          <w:szCs w:val="52"/>
        </w:rPr>
      </w:pPr>
    </w:p>
    <w:p w:rsidR="00DB51DD" w:rsidRDefault="00DB51DD" w:rsidP="00DB51DD">
      <w:pPr>
        <w:ind w:left="5880" w:firstLineChars="100" w:firstLine="241"/>
        <w:rPr>
          <w:rFonts w:ascii="新宋体" w:eastAsia="新宋体" w:hAnsi="新宋体"/>
          <w:b/>
          <w:sz w:val="24"/>
          <w:szCs w:val="52"/>
        </w:rPr>
      </w:pPr>
      <w:r w:rsidRPr="00DB51DD">
        <w:rPr>
          <w:rFonts w:ascii="新宋体" w:eastAsia="新宋体" w:hAnsi="新宋体" w:hint="eastAsia"/>
          <w:b/>
          <w:sz w:val="24"/>
          <w:szCs w:val="52"/>
        </w:rPr>
        <w:t xml:space="preserve">姚岚 </w:t>
      </w:r>
      <w:r w:rsidR="00705AA6">
        <w:rPr>
          <w:rFonts w:ascii="新宋体" w:eastAsia="新宋体" w:hAnsi="新宋体"/>
          <w:b/>
          <w:sz w:val="24"/>
          <w:szCs w:val="52"/>
        </w:rPr>
        <w:t xml:space="preserve">  </w:t>
      </w:r>
      <w:r w:rsidRPr="00DB51DD">
        <w:rPr>
          <w:rFonts w:ascii="新宋体" w:eastAsia="新宋体" w:hAnsi="新宋体" w:hint="eastAsia"/>
          <w:b/>
          <w:sz w:val="24"/>
          <w:szCs w:val="52"/>
        </w:rPr>
        <w:t>5110379026</w:t>
      </w:r>
    </w:p>
    <w:p w:rsidR="00DB51DD" w:rsidRDefault="00DB51DD" w:rsidP="00DB51DD">
      <w:pPr>
        <w:ind w:left="5880" w:firstLineChars="100" w:firstLine="241"/>
        <w:rPr>
          <w:rFonts w:ascii="新宋体" w:eastAsia="新宋体" w:hAnsi="新宋体"/>
          <w:b/>
          <w:sz w:val="24"/>
          <w:szCs w:val="52"/>
        </w:rPr>
      </w:pPr>
      <w:r>
        <w:rPr>
          <w:rFonts w:ascii="新宋体" w:eastAsia="新宋体" w:hAnsi="新宋体" w:hint="eastAsia"/>
          <w:b/>
          <w:sz w:val="24"/>
          <w:szCs w:val="52"/>
        </w:rPr>
        <w:t xml:space="preserve">乔梁 </w:t>
      </w:r>
      <w:r w:rsidR="00705AA6">
        <w:rPr>
          <w:rFonts w:ascii="新宋体" w:eastAsia="新宋体" w:hAnsi="新宋体"/>
          <w:b/>
          <w:sz w:val="24"/>
          <w:szCs w:val="52"/>
        </w:rPr>
        <w:t xml:space="preserve">  </w:t>
      </w:r>
      <w:r>
        <w:rPr>
          <w:rFonts w:ascii="新宋体" w:eastAsia="新宋体" w:hAnsi="新宋体" w:hint="eastAsia"/>
          <w:b/>
          <w:sz w:val="24"/>
          <w:szCs w:val="52"/>
        </w:rPr>
        <w:t>5110379030</w:t>
      </w:r>
    </w:p>
    <w:p w:rsidR="00DB51DD" w:rsidRPr="00DB51DD" w:rsidRDefault="00DB51DD" w:rsidP="00DB51DD">
      <w:pPr>
        <w:ind w:left="5880" w:firstLineChars="100" w:firstLine="241"/>
        <w:rPr>
          <w:rFonts w:ascii="新宋体" w:eastAsia="新宋体" w:hAnsi="新宋体"/>
          <w:b/>
          <w:sz w:val="24"/>
          <w:szCs w:val="52"/>
        </w:rPr>
      </w:pPr>
      <w:r w:rsidRPr="00DB51DD">
        <w:rPr>
          <w:rFonts w:ascii="新宋体" w:eastAsia="新宋体" w:hAnsi="新宋体" w:hint="eastAsia"/>
          <w:b/>
          <w:sz w:val="24"/>
          <w:szCs w:val="52"/>
        </w:rPr>
        <w:t>刘聿</w:t>
      </w:r>
      <w:r w:rsidR="00705AA6">
        <w:rPr>
          <w:rFonts w:ascii="新宋体" w:eastAsia="新宋体" w:hAnsi="新宋体" w:hint="eastAsia"/>
          <w:b/>
          <w:sz w:val="24"/>
          <w:szCs w:val="52"/>
        </w:rPr>
        <w:t xml:space="preserve"> </w:t>
      </w:r>
      <w:r w:rsidR="00705AA6">
        <w:rPr>
          <w:rFonts w:ascii="新宋体" w:eastAsia="新宋体" w:hAnsi="新宋体"/>
          <w:b/>
          <w:sz w:val="24"/>
          <w:szCs w:val="52"/>
        </w:rPr>
        <w:t xml:space="preserve">  </w:t>
      </w:r>
      <w:r w:rsidRPr="00DB51DD">
        <w:rPr>
          <w:rFonts w:ascii="新宋体" w:eastAsia="新宋体" w:hAnsi="新宋体" w:hint="eastAsia"/>
          <w:b/>
          <w:sz w:val="24"/>
          <w:szCs w:val="52"/>
        </w:rPr>
        <w:t>5110379035</w:t>
      </w:r>
    </w:p>
    <w:p w:rsidR="00DB51DD" w:rsidRDefault="00DB51DD" w:rsidP="00DB51DD">
      <w:pPr>
        <w:ind w:left="5880" w:firstLineChars="100" w:firstLine="241"/>
        <w:rPr>
          <w:rFonts w:ascii="新宋体" w:eastAsia="新宋体" w:hAnsi="新宋体"/>
          <w:b/>
          <w:sz w:val="24"/>
          <w:szCs w:val="52"/>
        </w:rPr>
      </w:pPr>
      <w:r w:rsidRPr="00DB51DD">
        <w:rPr>
          <w:rFonts w:ascii="新宋体" w:eastAsia="新宋体" w:hAnsi="新宋体" w:hint="eastAsia"/>
          <w:b/>
          <w:sz w:val="24"/>
          <w:szCs w:val="52"/>
        </w:rPr>
        <w:t>付周望</w:t>
      </w:r>
      <w:r>
        <w:rPr>
          <w:rFonts w:ascii="新宋体" w:eastAsia="新宋体" w:hAnsi="新宋体" w:hint="eastAsia"/>
          <w:b/>
          <w:sz w:val="24"/>
          <w:szCs w:val="52"/>
        </w:rPr>
        <w:t xml:space="preserve"> </w:t>
      </w:r>
      <w:r w:rsidRPr="00DB51DD">
        <w:rPr>
          <w:rFonts w:ascii="新宋体" w:eastAsia="新宋体" w:hAnsi="新宋体" w:hint="eastAsia"/>
          <w:b/>
          <w:sz w:val="24"/>
          <w:szCs w:val="52"/>
        </w:rPr>
        <w:t>5110379042</w:t>
      </w: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r>
        <w:rPr>
          <w:rFonts w:ascii="新宋体" w:eastAsia="新宋体" w:hAnsi="新宋体" w:hint="eastAsia"/>
          <w:b/>
          <w:sz w:val="24"/>
          <w:szCs w:val="52"/>
        </w:rPr>
        <w:t>版本</w:t>
      </w:r>
      <w:r>
        <w:rPr>
          <w:rFonts w:ascii="新宋体" w:eastAsia="新宋体" w:hAnsi="新宋体"/>
          <w:b/>
          <w:sz w:val="24"/>
          <w:szCs w:val="52"/>
        </w:rPr>
        <w:t>&lt;1.0&gt;</w:t>
      </w: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bookmarkStart w:id="0" w:name="_GoBack"/>
      <w:bookmarkEnd w:id="0"/>
    </w:p>
    <w:p w:rsidR="00DB51DD" w:rsidRDefault="00DB51DD" w:rsidP="00DB51DD">
      <w:pPr>
        <w:widowControl/>
        <w:jc w:val="center"/>
        <w:rPr>
          <w:b/>
          <w:sz w:val="28"/>
          <w:szCs w:val="28"/>
        </w:rPr>
      </w:pPr>
      <w:r w:rsidRPr="00A24461">
        <w:rPr>
          <w:rFonts w:hint="eastAsia"/>
          <w:b/>
          <w:sz w:val="28"/>
          <w:szCs w:val="28"/>
        </w:rPr>
        <w:lastRenderedPageBreak/>
        <w:t>修订历史记录</w:t>
      </w:r>
    </w:p>
    <w:tbl>
      <w:tblPr>
        <w:tblStyle w:val="10"/>
        <w:tblW w:w="0" w:type="auto"/>
        <w:jc w:val="center"/>
        <w:tblLook w:val="04A0" w:firstRow="1" w:lastRow="0" w:firstColumn="1" w:lastColumn="0" w:noHBand="0" w:noVBand="1"/>
      </w:tblPr>
      <w:tblGrid>
        <w:gridCol w:w="2077"/>
        <w:gridCol w:w="1493"/>
        <w:gridCol w:w="2066"/>
        <w:gridCol w:w="2670"/>
      </w:tblGrid>
      <w:tr w:rsidR="00DB51DD" w:rsidRPr="00A24461" w:rsidTr="001F39C0">
        <w:trPr>
          <w:cnfStyle w:val="100000000000" w:firstRow="1" w:lastRow="0" w:firstColumn="0" w:lastColumn="0" w:oddVBand="0" w:evenVBand="0" w:oddHBand="0"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30" w:type="dxa"/>
          </w:tcPr>
          <w:p w:rsidR="00DB51DD" w:rsidRPr="00A24461" w:rsidRDefault="00DB51DD" w:rsidP="001F39C0">
            <w:pPr>
              <w:widowControl/>
              <w:jc w:val="center"/>
              <w:rPr>
                <w:szCs w:val="21"/>
              </w:rPr>
            </w:pPr>
            <w:r w:rsidRPr="00A24461">
              <w:rPr>
                <w:szCs w:val="21"/>
              </w:rPr>
              <w:br w:type="page"/>
            </w:r>
            <w:r w:rsidRPr="00A24461">
              <w:rPr>
                <w:rFonts w:hint="eastAsia"/>
                <w:szCs w:val="21"/>
              </w:rPr>
              <w:t>日期</w:t>
            </w:r>
          </w:p>
        </w:tc>
        <w:tc>
          <w:tcPr>
            <w:tcW w:w="1522" w:type="dxa"/>
          </w:tcPr>
          <w:p w:rsidR="00DB51DD" w:rsidRPr="00A24461" w:rsidRDefault="00DB51DD" w:rsidP="001F39C0">
            <w:pPr>
              <w:widowControl/>
              <w:jc w:val="center"/>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版本</w:t>
            </w:r>
          </w:p>
        </w:tc>
        <w:tc>
          <w:tcPr>
            <w:tcW w:w="2126" w:type="dxa"/>
          </w:tcPr>
          <w:p w:rsidR="00DB51DD" w:rsidRPr="00A24461" w:rsidRDefault="00DB51DD" w:rsidP="001F39C0">
            <w:pPr>
              <w:widowControl/>
              <w:jc w:val="center"/>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说明</w:t>
            </w:r>
          </w:p>
        </w:tc>
        <w:tc>
          <w:tcPr>
            <w:tcW w:w="2744" w:type="dxa"/>
          </w:tcPr>
          <w:p w:rsidR="00DB51DD" w:rsidRPr="00A24461" w:rsidRDefault="00DB51DD" w:rsidP="001F39C0">
            <w:pPr>
              <w:widowControl/>
              <w:jc w:val="center"/>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作者</w:t>
            </w:r>
          </w:p>
        </w:tc>
      </w:tr>
      <w:tr w:rsidR="00DB51DD" w:rsidRPr="00A24461" w:rsidTr="001F39C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30" w:type="dxa"/>
          </w:tcPr>
          <w:p w:rsidR="00DB51DD" w:rsidRPr="00A24461" w:rsidRDefault="00DB51DD" w:rsidP="00DB51DD">
            <w:pPr>
              <w:widowControl/>
              <w:jc w:val="center"/>
              <w:rPr>
                <w:szCs w:val="21"/>
              </w:rPr>
            </w:pPr>
            <w:r>
              <w:rPr>
                <w:rFonts w:hint="eastAsia"/>
                <w:szCs w:val="21"/>
              </w:rPr>
              <w:t>2013</w:t>
            </w:r>
            <w:r>
              <w:rPr>
                <w:rFonts w:hint="eastAsia"/>
                <w:szCs w:val="21"/>
              </w:rPr>
              <w:t>年</w:t>
            </w:r>
            <w:r>
              <w:rPr>
                <w:rFonts w:hint="eastAsia"/>
                <w:szCs w:val="21"/>
              </w:rPr>
              <w:t>10</w:t>
            </w:r>
            <w:r>
              <w:rPr>
                <w:rFonts w:hint="eastAsia"/>
                <w:szCs w:val="21"/>
              </w:rPr>
              <w:t>月</w:t>
            </w:r>
            <w:r>
              <w:rPr>
                <w:rFonts w:hint="eastAsia"/>
                <w:szCs w:val="21"/>
              </w:rPr>
              <w:t>16</w:t>
            </w:r>
            <w:r>
              <w:rPr>
                <w:rFonts w:hint="eastAsia"/>
                <w:szCs w:val="21"/>
              </w:rPr>
              <w:t>日</w:t>
            </w:r>
          </w:p>
        </w:tc>
        <w:tc>
          <w:tcPr>
            <w:tcW w:w="1522" w:type="dxa"/>
          </w:tcPr>
          <w:p w:rsidR="00DB51DD" w:rsidRPr="00A24461" w:rsidRDefault="00DB51DD" w:rsidP="001F39C0">
            <w:pPr>
              <w:widowControl/>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&lt;1.0&gt;</w:t>
            </w:r>
          </w:p>
        </w:tc>
        <w:tc>
          <w:tcPr>
            <w:tcW w:w="2126" w:type="dxa"/>
          </w:tcPr>
          <w:p w:rsidR="00DB51DD" w:rsidRPr="00A24461" w:rsidRDefault="00DB51DD" w:rsidP="001F39C0">
            <w:pPr>
              <w:widowControl/>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测试报告</w:t>
            </w:r>
          </w:p>
        </w:tc>
        <w:tc>
          <w:tcPr>
            <w:tcW w:w="2744" w:type="dxa"/>
          </w:tcPr>
          <w:p w:rsidR="00DB51DD" w:rsidRPr="00A24461" w:rsidRDefault="00DB51DD" w:rsidP="00DB51DD">
            <w:pPr>
              <w:widowControl/>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姚岚</w:t>
            </w:r>
            <w:r>
              <w:rPr>
                <w:b/>
                <w:szCs w:val="21"/>
              </w:rPr>
              <w:t>，乔梁，刘聿，付周望</w:t>
            </w:r>
          </w:p>
        </w:tc>
      </w:tr>
      <w:tr w:rsidR="00DB51DD" w:rsidRPr="00A24461" w:rsidTr="001F39C0">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DB51DD" w:rsidRPr="00A24461" w:rsidRDefault="00DB51DD" w:rsidP="001F39C0">
            <w:pPr>
              <w:widowControl/>
              <w:jc w:val="center"/>
              <w:rPr>
                <w:b w:val="0"/>
                <w:szCs w:val="21"/>
              </w:rPr>
            </w:pPr>
          </w:p>
        </w:tc>
        <w:tc>
          <w:tcPr>
            <w:tcW w:w="1522" w:type="dxa"/>
          </w:tcPr>
          <w:p w:rsidR="00DB51DD" w:rsidRPr="00A24461" w:rsidRDefault="00DB51DD" w:rsidP="001F39C0">
            <w:pPr>
              <w:widowControl/>
              <w:jc w:val="center"/>
              <w:cnfStyle w:val="000000000000" w:firstRow="0" w:lastRow="0" w:firstColumn="0" w:lastColumn="0" w:oddVBand="0" w:evenVBand="0" w:oddHBand="0" w:evenHBand="0" w:firstRowFirstColumn="0" w:firstRowLastColumn="0" w:lastRowFirstColumn="0" w:lastRowLastColumn="0"/>
              <w:rPr>
                <w:b/>
                <w:szCs w:val="21"/>
              </w:rPr>
            </w:pPr>
          </w:p>
        </w:tc>
        <w:tc>
          <w:tcPr>
            <w:tcW w:w="2126" w:type="dxa"/>
          </w:tcPr>
          <w:p w:rsidR="00DB51DD" w:rsidRPr="00A24461" w:rsidRDefault="00DB51DD" w:rsidP="001F39C0">
            <w:pPr>
              <w:widowControl/>
              <w:jc w:val="center"/>
              <w:cnfStyle w:val="000000000000" w:firstRow="0" w:lastRow="0" w:firstColumn="0" w:lastColumn="0" w:oddVBand="0" w:evenVBand="0" w:oddHBand="0" w:evenHBand="0" w:firstRowFirstColumn="0" w:firstRowLastColumn="0" w:lastRowFirstColumn="0" w:lastRowLastColumn="0"/>
              <w:rPr>
                <w:b/>
                <w:szCs w:val="21"/>
              </w:rPr>
            </w:pPr>
          </w:p>
        </w:tc>
        <w:tc>
          <w:tcPr>
            <w:tcW w:w="2744" w:type="dxa"/>
          </w:tcPr>
          <w:p w:rsidR="00DB51DD" w:rsidRPr="00DB51DD" w:rsidRDefault="00DB51DD" w:rsidP="001F39C0">
            <w:pPr>
              <w:widowControl/>
              <w:jc w:val="center"/>
              <w:cnfStyle w:val="000000000000" w:firstRow="0" w:lastRow="0" w:firstColumn="0" w:lastColumn="0" w:oddVBand="0" w:evenVBand="0" w:oddHBand="0" w:evenHBand="0" w:firstRowFirstColumn="0" w:firstRowLastColumn="0" w:lastRowFirstColumn="0" w:lastRowLastColumn="0"/>
              <w:rPr>
                <w:b/>
                <w:szCs w:val="21"/>
              </w:rPr>
            </w:pPr>
          </w:p>
        </w:tc>
      </w:tr>
      <w:tr w:rsidR="00DB51DD" w:rsidRPr="00A24461" w:rsidTr="001F39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DB51DD" w:rsidRPr="00A24461" w:rsidRDefault="00DB51DD" w:rsidP="001F39C0">
            <w:pPr>
              <w:widowControl/>
              <w:jc w:val="center"/>
              <w:rPr>
                <w:b w:val="0"/>
                <w:szCs w:val="21"/>
              </w:rPr>
            </w:pPr>
          </w:p>
        </w:tc>
        <w:tc>
          <w:tcPr>
            <w:tcW w:w="1522" w:type="dxa"/>
          </w:tcPr>
          <w:p w:rsidR="00DB51DD" w:rsidRPr="00A24461" w:rsidRDefault="00DB51DD" w:rsidP="001F39C0">
            <w:pPr>
              <w:widowControl/>
              <w:jc w:val="center"/>
              <w:cnfStyle w:val="000000100000" w:firstRow="0" w:lastRow="0" w:firstColumn="0" w:lastColumn="0" w:oddVBand="0" w:evenVBand="0" w:oddHBand="1" w:evenHBand="0" w:firstRowFirstColumn="0" w:firstRowLastColumn="0" w:lastRowFirstColumn="0" w:lastRowLastColumn="0"/>
              <w:rPr>
                <w:b/>
                <w:szCs w:val="21"/>
              </w:rPr>
            </w:pPr>
          </w:p>
        </w:tc>
        <w:tc>
          <w:tcPr>
            <w:tcW w:w="2126" w:type="dxa"/>
          </w:tcPr>
          <w:p w:rsidR="00DB51DD" w:rsidRPr="00A24461" w:rsidRDefault="00DB51DD" w:rsidP="001F39C0">
            <w:pPr>
              <w:widowControl/>
              <w:jc w:val="center"/>
              <w:cnfStyle w:val="000000100000" w:firstRow="0" w:lastRow="0" w:firstColumn="0" w:lastColumn="0" w:oddVBand="0" w:evenVBand="0" w:oddHBand="1" w:evenHBand="0" w:firstRowFirstColumn="0" w:firstRowLastColumn="0" w:lastRowFirstColumn="0" w:lastRowLastColumn="0"/>
              <w:rPr>
                <w:b/>
                <w:szCs w:val="21"/>
              </w:rPr>
            </w:pPr>
          </w:p>
        </w:tc>
        <w:tc>
          <w:tcPr>
            <w:tcW w:w="2744" w:type="dxa"/>
          </w:tcPr>
          <w:p w:rsidR="00DB51DD" w:rsidRPr="00A24461" w:rsidRDefault="00DB51DD" w:rsidP="001F39C0">
            <w:pPr>
              <w:widowControl/>
              <w:jc w:val="center"/>
              <w:cnfStyle w:val="000000100000" w:firstRow="0" w:lastRow="0" w:firstColumn="0" w:lastColumn="0" w:oddVBand="0" w:evenVBand="0" w:oddHBand="1" w:evenHBand="0" w:firstRowFirstColumn="0" w:firstRowLastColumn="0" w:lastRowFirstColumn="0" w:lastRowLastColumn="0"/>
              <w:rPr>
                <w:b/>
                <w:szCs w:val="21"/>
              </w:rPr>
            </w:pPr>
          </w:p>
        </w:tc>
      </w:tr>
    </w:tbl>
    <w:p w:rsidR="00DB51DD" w:rsidRPr="00DB51DD" w:rsidRDefault="00DB51DD" w:rsidP="00DB51DD">
      <w:pPr>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p w:rsidR="00DB51DD" w:rsidRDefault="00DB51DD" w:rsidP="00DB51DD">
      <w:pPr>
        <w:rPr>
          <w:rFonts w:ascii="新宋体" w:eastAsia="新宋体" w:hAnsi="新宋体"/>
          <w:b/>
          <w:sz w:val="24"/>
          <w:szCs w:val="52"/>
        </w:rPr>
      </w:pPr>
    </w:p>
    <w:sdt>
      <w:sdtPr>
        <w:rPr>
          <w:rFonts w:asciiTheme="minorHAnsi" w:eastAsiaTheme="minorEastAsia" w:hAnsiTheme="minorHAnsi" w:cstheme="minorBidi"/>
          <w:b w:val="0"/>
          <w:bCs w:val="0"/>
          <w:color w:val="auto"/>
          <w:kern w:val="2"/>
          <w:sz w:val="21"/>
          <w:szCs w:val="22"/>
          <w:lang w:val="zh-CN"/>
        </w:rPr>
        <w:id w:val="32510555"/>
        <w:docPartObj>
          <w:docPartGallery w:val="Table of Contents"/>
          <w:docPartUnique/>
        </w:docPartObj>
      </w:sdtPr>
      <w:sdtEndPr>
        <w:rPr>
          <w:lang w:val="en-US"/>
        </w:rPr>
      </w:sdtEndPr>
      <w:sdtContent>
        <w:p w:rsidR="00DB51DD" w:rsidRDefault="00DB51DD" w:rsidP="00DB51DD">
          <w:pPr>
            <w:pStyle w:val="TOC"/>
          </w:pPr>
          <w:r>
            <w:rPr>
              <w:lang w:val="zh-CN"/>
            </w:rPr>
            <w:t>目录</w:t>
          </w:r>
        </w:p>
        <w:p w:rsidR="00DB51DD" w:rsidRDefault="00DB51DD" w:rsidP="00DB51DD">
          <w:pPr>
            <w:pStyle w:val="11"/>
            <w:tabs>
              <w:tab w:val="right" w:leader="dot" w:pos="9742"/>
            </w:tabs>
            <w:rPr>
              <w:noProof/>
            </w:rPr>
          </w:pPr>
          <w:r>
            <w:fldChar w:fldCharType="begin"/>
          </w:r>
          <w:r>
            <w:instrText xml:space="preserve"> TOC \o "1-3" \h \z \u </w:instrText>
          </w:r>
          <w:r>
            <w:fldChar w:fldCharType="separate"/>
          </w:r>
          <w:hyperlink w:anchor="_Toc320128373" w:history="1">
            <w:r w:rsidRPr="00E13B26">
              <w:rPr>
                <w:rStyle w:val="a4"/>
                <w:rFonts w:ascii="华文仿宋" w:eastAsia="华文仿宋" w:hAnsi="华文仿宋"/>
                <w:noProof/>
              </w:rPr>
              <w:t xml:space="preserve">&lt; </w:t>
            </w:r>
            <w:r>
              <w:rPr>
                <w:rFonts w:ascii="Arial" w:hAnsi="Arial" w:hint="eastAsia"/>
              </w:rPr>
              <w:t>基于</w:t>
            </w:r>
            <w:r>
              <w:rPr>
                <w:rFonts w:ascii="Arial" w:hAnsi="Arial"/>
              </w:rPr>
              <w:t>web</w:t>
            </w:r>
            <w:r>
              <w:rPr>
                <w:rFonts w:ascii="Arial" w:hAnsi="Arial" w:hint="eastAsia"/>
              </w:rPr>
              <w:t>平台</w:t>
            </w:r>
            <w:r>
              <w:rPr>
                <w:rFonts w:ascii="Arial" w:hAnsi="Arial"/>
              </w:rPr>
              <w:t>的背单词软件</w:t>
            </w:r>
            <w:r w:rsidRPr="00E13B26">
              <w:rPr>
                <w:rStyle w:val="a4"/>
                <w:rFonts w:ascii="华文仿宋" w:eastAsia="华文仿宋" w:hAnsi="华文仿宋"/>
                <w:noProof/>
              </w:rPr>
              <w:t>&gt;</w:t>
            </w:r>
            <w:r>
              <w:rPr>
                <w:noProof/>
                <w:webHidden/>
              </w:rPr>
              <w:tab/>
            </w:r>
            <w:r>
              <w:rPr>
                <w:noProof/>
                <w:webHidden/>
              </w:rPr>
              <w:fldChar w:fldCharType="begin"/>
            </w:r>
            <w:r>
              <w:rPr>
                <w:noProof/>
                <w:webHidden/>
              </w:rPr>
              <w:instrText xml:space="preserve"> PAGEREF _Toc320128373 \h </w:instrText>
            </w:r>
            <w:r>
              <w:rPr>
                <w:noProof/>
                <w:webHidden/>
              </w:rPr>
            </w:r>
            <w:r>
              <w:rPr>
                <w:noProof/>
                <w:webHidden/>
              </w:rPr>
              <w:fldChar w:fldCharType="separate"/>
            </w:r>
            <w:r>
              <w:rPr>
                <w:noProof/>
                <w:webHidden/>
              </w:rPr>
              <w:t>1</w:t>
            </w:r>
            <w:r>
              <w:rPr>
                <w:noProof/>
                <w:webHidden/>
              </w:rPr>
              <w:fldChar w:fldCharType="end"/>
            </w:r>
          </w:hyperlink>
        </w:p>
        <w:p w:rsidR="00DB51DD" w:rsidRDefault="00180D2A" w:rsidP="00DB51DD">
          <w:pPr>
            <w:pStyle w:val="20"/>
            <w:rPr>
              <w:noProof/>
            </w:rPr>
          </w:pPr>
          <w:hyperlink w:anchor="_Toc320128374" w:history="1">
            <w:r w:rsidR="00DB51DD" w:rsidRPr="00E13B26">
              <w:rPr>
                <w:rStyle w:val="a4"/>
                <w:noProof/>
              </w:rPr>
              <w:t>1</w:t>
            </w:r>
            <w:r w:rsidR="00DB51DD" w:rsidRPr="00E13B26">
              <w:rPr>
                <w:rStyle w:val="a4"/>
                <w:rFonts w:hint="eastAsia"/>
                <w:noProof/>
              </w:rPr>
              <w:t>、概述</w:t>
            </w:r>
            <w:r w:rsidR="00DB51DD">
              <w:rPr>
                <w:noProof/>
                <w:webHidden/>
              </w:rPr>
              <w:tab/>
            </w:r>
            <w:r w:rsidR="00DB51DD">
              <w:rPr>
                <w:noProof/>
                <w:webHidden/>
              </w:rPr>
              <w:fldChar w:fldCharType="begin"/>
            </w:r>
            <w:r w:rsidR="00DB51DD">
              <w:rPr>
                <w:noProof/>
                <w:webHidden/>
              </w:rPr>
              <w:instrText xml:space="preserve"> PAGEREF _Toc320128374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75" w:history="1">
            <w:r w:rsidR="00DB51DD" w:rsidRPr="00E13B26">
              <w:rPr>
                <w:rStyle w:val="a4"/>
                <w:noProof/>
              </w:rPr>
              <w:t>2</w:t>
            </w:r>
            <w:r w:rsidR="00DB51DD" w:rsidRPr="00E13B26">
              <w:rPr>
                <w:rStyle w:val="a4"/>
                <w:rFonts w:hint="eastAsia"/>
                <w:noProof/>
              </w:rPr>
              <w:t>、测试目的</w:t>
            </w:r>
            <w:r w:rsidR="00DB51DD">
              <w:rPr>
                <w:noProof/>
                <w:webHidden/>
              </w:rPr>
              <w:tab/>
            </w:r>
            <w:r w:rsidR="00DB51DD">
              <w:rPr>
                <w:noProof/>
                <w:webHidden/>
              </w:rPr>
              <w:fldChar w:fldCharType="begin"/>
            </w:r>
            <w:r w:rsidR="00DB51DD">
              <w:rPr>
                <w:noProof/>
                <w:webHidden/>
              </w:rPr>
              <w:instrText xml:space="preserve"> PAGEREF _Toc320128375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76" w:history="1">
            <w:r w:rsidR="00DB51DD" w:rsidRPr="00E13B26">
              <w:rPr>
                <w:rStyle w:val="a4"/>
                <w:noProof/>
              </w:rPr>
              <w:t>3</w:t>
            </w:r>
            <w:r w:rsidR="00DB51DD" w:rsidRPr="00E13B26">
              <w:rPr>
                <w:rStyle w:val="a4"/>
                <w:rFonts w:hint="eastAsia"/>
                <w:noProof/>
              </w:rPr>
              <w:t>、测试环境</w:t>
            </w:r>
            <w:r w:rsidR="00DB51DD">
              <w:rPr>
                <w:noProof/>
                <w:webHidden/>
              </w:rPr>
              <w:tab/>
            </w:r>
            <w:r w:rsidR="00DB51DD">
              <w:rPr>
                <w:noProof/>
                <w:webHidden/>
              </w:rPr>
              <w:fldChar w:fldCharType="begin"/>
            </w:r>
            <w:r w:rsidR="00DB51DD">
              <w:rPr>
                <w:noProof/>
                <w:webHidden/>
              </w:rPr>
              <w:instrText xml:space="preserve"> PAGEREF _Toc320128376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77" w:history="1">
            <w:r w:rsidR="00DB51DD" w:rsidRPr="00E13B26">
              <w:rPr>
                <w:rStyle w:val="a4"/>
                <w:noProof/>
              </w:rPr>
              <w:t>4</w:t>
            </w:r>
            <w:r w:rsidR="00DB51DD" w:rsidRPr="00E13B26">
              <w:rPr>
                <w:rStyle w:val="a4"/>
                <w:rFonts w:hint="eastAsia"/>
                <w:noProof/>
              </w:rPr>
              <w:t>、测试要点</w:t>
            </w:r>
            <w:r w:rsidR="00DB51DD">
              <w:rPr>
                <w:noProof/>
                <w:webHidden/>
              </w:rPr>
              <w:tab/>
            </w:r>
            <w:r w:rsidR="00DB51DD">
              <w:rPr>
                <w:noProof/>
                <w:webHidden/>
              </w:rPr>
              <w:fldChar w:fldCharType="begin"/>
            </w:r>
            <w:r w:rsidR="00DB51DD">
              <w:rPr>
                <w:noProof/>
                <w:webHidden/>
              </w:rPr>
              <w:instrText xml:space="preserve"> PAGEREF _Toc320128377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78" w:history="1">
            <w:r w:rsidR="00DB51DD" w:rsidRPr="00E13B26">
              <w:rPr>
                <w:rStyle w:val="a4"/>
                <w:noProof/>
              </w:rPr>
              <w:t>5</w:t>
            </w:r>
            <w:r w:rsidR="00DB51DD" w:rsidRPr="00E13B26">
              <w:rPr>
                <w:rStyle w:val="a4"/>
                <w:rFonts w:hint="eastAsia"/>
                <w:noProof/>
              </w:rPr>
              <w:t>、测试范围</w:t>
            </w:r>
            <w:r w:rsidR="00DB51DD">
              <w:rPr>
                <w:noProof/>
                <w:webHidden/>
              </w:rPr>
              <w:tab/>
            </w:r>
            <w:r w:rsidR="00DB51DD">
              <w:rPr>
                <w:noProof/>
                <w:webHidden/>
              </w:rPr>
              <w:fldChar w:fldCharType="begin"/>
            </w:r>
            <w:r w:rsidR="00DB51DD">
              <w:rPr>
                <w:noProof/>
                <w:webHidden/>
              </w:rPr>
              <w:instrText xml:space="preserve"> PAGEREF _Toc320128378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79" w:history="1">
            <w:r w:rsidR="00DB51DD" w:rsidRPr="00E13B26">
              <w:rPr>
                <w:rStyle w:val="a4"/>
                <w:noProof/>
              </w:rPr>
              <w:t>6</w:t>
            </w:r>
            <w:r w:rsidR="00DB51DD" w:rsidRPr="00E13B26">
              <w:rPr>
                <w:rStyle w:val="a4"/>
                <w:rFonts w:hint="eastAsia"/>
                <w:noProof/>
              </w:rPr>
              <w:t>、测试原则</w:t>
            </w:r>
            <w:r w:rsidR="00DB51DD">
              <w:rPr>
                <w:noProof/>
                <w:webHidden/>
              </w:rPr>
              <w:tab/>
            </w:r>
            <w:r w:rsidR="00DB51DD">
              <w:rPr>
                <w:noProof/>
                <w:webHidden/>
              </w:rPr>
              <w:fldChar w:fldCharType="begin"/>
            </w:r>
            <w:r w:rsidR="00DB51DD">
              <w:rPr>
                <w:noProof/>
                <w:webHidden/>
              </w:rPr>
              <w:instrText xml:space="preserve"> PAGEREF _Toc320128379 \h </w:instrText>
            </w:r>
            <w:r w:rsidR="00DB51DD">
              <w:rPr>
                <w:noProof/>
                <w:webHidden/>
              </w:rPr>
            </w:r>
            <w:r w:rsidR="00DB51DD">
              <w:rPr>
                <w:noProof/>
                <w:webHidden/>
              </w:rPr>
              <w:fldChar w:fldCharType="separate"/>
            </w:r>
            <w:r w:rsidR="00DB51DD">
              <w:rPr>
                <w:noProof/>
                <w:webHidden/>
              </w:rPr>
              <w:t>4</w:t>
            </w:r>
            <w:r w:rsidR="00DB51DD">
              <w:rPr>
                <w:noProof/>
                <w:webHidden/>
              </w:rPr>
              <w:fldChar w:fldCharType="end"/>
            </w:r>
          </w:hyperlink>
        </w:p>
        <w:p w:rsidR="00DB51DD" w:rsidRDefault="00180D2A" w:rsidP="00DB51DD">
          <w:pPr>
            <w:pStyle w:val="20"/>
            <w:rPr>
              <w:noProof/>
            </w:rPr>
          </w:pPr>
          <w:hyperlink w:anchor="_Toc320128380" w:history="1">
            <w:r w:rsidR="00DB51DD" w:rsidRPr="00E13B26">
              <w:rPr>
                <w:rStyle w:val="a4"/>
                <w:noProof/>
              </w:rPr>
              <w:t>7</w:t>
            </w:r>
            <w:r w:rsidR="00DB51DD" w:rsidRPr="00E13B26">
              <w:rPr>
                <w:rStyle w:val="a4"/>
                <w:rFonts w:hint="eastAsia"/>
                <w:noProof/>
              </w:rPr>
              <w:t>、参考文档</w:t>
            </w:r>
            <w:r w:rsidR="00DB51DD">
              <w:rPr>
                <w:noProof/>
                <w:webHidden/>
              </w:rPr>
              <w:tab/>
            </w:r>
            <w:r w:rsidR="00DB51DD">
              <w:rPr>
                <w:noProof/>
                <w:webHidden/>
              </w:rPr>
              <w:fldChar w:fldCharType="begin"/>
            </w:r>
            <w:r w:rsidR="00DB51DD">
              <w:rPr>
                <w:noProof/>
                <w:webHidden/>
              </w:rPr>
              <w:instrText xml:space="preserve"> PAGEREF _Toc320128380 \h </w:instrText>
            </w:r>
            <w:r w:rsidR="00DB51DD">
              <w:rPr>
                <w:noProof/>
                <w:webHidden/>
              </w:rPr>
            </w:r>
            <w:r w:rsidR="00DB51DD">
              <w:rPr>
                <w:noProof/>
                <w:webHidden/>
              </w:rPr>
              <w:fldChar w:fldCharType="separate"/>
            </w:r>
            <w:r w:rsidR="00DB51DD">
              <w:rPr>
                <w:noProof/>
                <w:webHidden/>
              </w:rPr>
              <w:t>5</w:t>
            </w:r>
            <w:r w:rsidR="00DB51DD">
              <w:rPr>
                <w:noProof/>
                <w:webHidden/>
              </w:rPr>
              <w:fldChar w:fldCharType="end"/>
            </w:r>
          </w:hyperlink>
        </w:p>
        <w:p w:rsidR="00DB51DD" w:rsidRDefault="00180D2A" w:rsidP="00DB51DD">
          <w:pPr>
            <w:pStyle w:val="20"/>
            <w:rPr>
              <w:noProof/>
            </w:rPr>
          </w:pPr>
          <w:hyperlink w:anchor="_Toc320128381" w:history="1">
            <w:r w:rsidR="00DB51DD" w:rsidRPr="00E13B26">
              <w:rPr>
                <w:rStyle w:val="a4"/>
                <w:noProof/>
              </w:rPr>
              <w:t>8</w:t>
            </w:r>
            <w:r w:rsidR="00DB51DD" w:rsidRPr="00E13B26">
              <w:rPr>
                <w:rStyle w:val="a4"/>
                <w:rFonts w:hint="eastAsia"/>
                <w:noProof/>
              </w:rPr>
              <w:t>、测试记录</w:t>
            </w:r>
            <w:r w:rsidR="00DB51DD">
              <w:rPr>
                <w:noProof/>
                <w:webHidden/>
              </w:rPr>
              <w:tab/>
            </w:r>
            <w:r w:rsidR="00DB51DD">
              <w:rPr>
                <w:noProof/>
                <w:webHidden/>
              </w:rPr>
              <w:fldChar w:fldCharType="begin"/>
            </w:r>
            <w:r w:rsidR="00DB51DD">
              <w:rPr>
                <w:noProof/>
                <w:webHidden/>
              </w:rPr>
              <w:instrText xml:space="preserve"> PAGEREF _Toc320128381 \h </w:instrText>
            </w:r>
            <w:r w:rsidR="00DB51DD">
              <w:rPr>
                <w:noProof/>
                <w:webHidden/>
              </w:rPr>
            </w:r>
            <w:r w:rsidR="00DB51DD">
              <w:rPr>
                <w:noProof/>
                <w:webHidden/>
              </w:rPr>
              <w:fldChar w:fldCharType="separate"/>
            </w:r>
            <w:r w:rsidR="00DB51DD">
              <w:rPr>
                <w:noProof/>
                <w:webHidden/>
              </w:rPr>
              <w:t>5</w:t>
            </w:r>
            <w:r w:rsidR="00DB51DD">
              <w:rPr>
                <w:noProof/>
                <w:webHidden/>
              </w:rPr>
              <w:fldChar w:fldCharType="end"/>
            </w:r>
          </w:hyperlink>
        </w:p>
        <w:p w:rsidR="00DB51DD" w:rsidRDefault="00DB51DD" w:rsidP="00DB51DD">
          <w:r>
            <w:fldChar w:fldCharType="end"/>
          </w:r>
        </w:p>
      </w:sdtContent>
    </w:sdt>
    <w:p w:rsidR="00DB51DD" w:rsidRDefault="00DB51DD" w:rsidP="00DB51DD">
      <w:pPr>
        <w:widowControl/>
        <w:jc w:val="left"/>
        <w:rPr>
          <w:sz w:val="28"/>
          <w:szCs w:val="28"/>
        </w:rPr>
      </w:pPr>
    </w:p>
    <w:p w:rsidR="00DB51DD" w:rsidRDefault="00DB51DD" w:rsidP="00DB51DD">
      <w:pPr>
        <w:widowControl/>
        <w:jc w:val="left"/>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DB51DD" w:rsidRPr="005D0F62" w:rsidRDefault="00DB51DD" w:rsidP="00DB51DD">
      <w:pPr>
        <w:pStyle w:val="2"/>
        <w:spacing w:line="360" w:lineRule="auto"/>
        <w:rPr>
          <w:sz w:val="28"/>
          <w:szCs w:val="28"/>
        </w:rPr>
      </w:pPr>
      <w:bookmarkStart w:id="1" w:name="_Toc320128374"/>
      <w:r w:rsidRPr="005D0F62">
        <w:rPr>
          <w:rFonts w:hint="eastAsia"/>
          <w:sz w:val="28"/>
          <w:szCs w:val="28"/>
        </w:rPr>
        <w:lastRenderedPageBreak/>
        <w:t>1</w:t>
      </w:r>
      <w:r>
        <w:rPr>
          <w:rFonts w:hint="eastAsia"/>
          <w:sz w:val="28"/>
          <w:szCs w:val="28"/>
        </w:rPr>
        <w:t xml:space="preserve">  </w:t>
      </w:r>
      <w:r w:rsidRPr="005D0F62">
        <w:rPr>
          <w:rFonts w:hint="eastAsia"/>
          <w:sz w:val="28"/>
          <w:szCs w:val="28"/>
        </w:rPr>
        <w:t>概述</w:t>
      </w:r>
      <w:bookmarkEnd w:id="1"/>
    </w:p>
    <w:p w:rsidR="00DB51DD" w:rsidRPr="005D0F62" w:rsidRDefault="00DB51DD" w:rsidP="00DB51DD">
      <w:pPr>
        <w:pStyle w:val="2"/>
        <w:spacing w:line="360" w:lineRule="auto"/>
        <w:rPr>
          <w:sz w:val="28"/>
          <w:szCs w:val="28"/>
        </w:rPr>
      </w:pPr>
      <w:bookmarkStart w:id="2" w:name="_Toc320128375"/>
      <w:r w:rsidRPr="005D0F62">
        <w:rPr>
          <w:rFonts w:hint="eastAsia"/>
          <w:sz w:val="28"/>
          <w:szCs w:val="28"/>
        </w:rPr>
        <w:t>2</w:t>
      </w:r>
      <w:r>
        <w:rPr>
          <w:rFonts w:hint="eastAsia"/>
          <w:sz w:val="28"/>
          <w:szCs w:val="28"/>
        </w:rPr>
        <w:t xml:space="preserve">  </w:t>
      </w:r>
      <w:r w:rsidRPr="005D0F62">
        <w:rPr>
          <w:rFonts w:hint="eastAsia"/>
          <w:sz w:val="28"/>
          <w:szCs w:val="28"/>
        </w:rPr>
        <w:t>测试目的</w:t>
      </w:r>
      <w:bookmarkEnd w:id="2"/>
    </w:p>
    <w:p w:rsidR="00DB51DD" w:rsidRPr="005D0F62" w:rsidRDefault="00DB51DD" w:rsidP="00DB51DD">
      <w:pPr>
        <w:spacing w:line="360" w:lineRule="auto"/>
        <w:ind w:firstLine="420"/>
      </w:pPr>
      <w:r w:rsidRPr="005D0F62">
        <w:rPr>
          <w:rFonts w:hint="eastAsia"/>
        </w:rPr>
        <w:t>通过测试本软件，检测软件功能是否达到预计目标，并检查软件的错误</w:t>
      </w:r>
    </w:p>
    <w:p w:rsidR="00DB51DD" w:rsidRPr="005D0F62" w:rsidRDefault="00DB51DD" w:rsidP="00DB51DD">
      <w:pPr>
        <w:pStyle w:val="2"/>
        <w:spacing w:line="360" w:lineRule="auto"/>
        <w:rPr>
          <w:sz w:val="28"/>
          <w:szCs w:val="28"/>
        </w:rPr>
      </w:pPr>
      <w:bookmarkStart w:id="3" w:name="_Toc320128376"/>
      <w:r w:rsidRPr="005D0F62">
        <w:rPr>
          <w:rFonts w:hint="eastAsia"/>
          <w:sz w:val="28"/>
          <w:szCs w:val="28"/>
        </w:rPr>
        <w:t>3</w:t>
      </w:r>
      <w:r>
        <w:rPr>
          <w:rFonts w:hint="eastAsia"/>
          <w:sz w:val="28"/>
          <w:szCs w:val="28"/>
        </w:rPr>
        <w:t xml:space="preserve">  </w:t>
      </w:r>
      <w:r w:rsidRPr="005D0F62">
        <w:rPr>
          <w:rFonts w:hint="eastAsia"/>
          <w:sz w:val="28"/>
          <w:szCs w:val="28"/>
        </w:rPr>
        <w:t>测试环境</w:t>
      </w:r>
      <w:bookmarkEnd w:id="3"/>
    </w:p>
    <w:tbl>
      <w:tblPr>
        <w:tblStyle w:val="a5"/>
        <w:tblW w:w="0" w:type="auto"/>
        <w:tblLook w:val="04A0" w:firstRow="1" w:lastRow="0" w:firstColumn="1" w:lastColumn="0" w:noHBand="0" w:noVBand="1"/>
      </w:tblPr>
      <w:tblGrid>
        <w:gridCol w:w="1490"/>
        <w:gridCol w:w="6806"/>
      </w:tblGrid>
      <w:tr w:rsidR="00DB51DD" w:rsidRPr="005D0F62" w:rsidTr="001F39C0">
        <w:tc>
          <w:tcPr>
            <w:tcW w:w="1526" w:type="dxa"/>
          </w:tcPr>
          <w:p w:rsidR="00DB51DD" w:rsidRPr="005D0F62" w:rsidRDefault="00DB51DD" w:rsidP="001F39C0">
            <w:pPr>
              <w:spacing w:line="360" w:lineRule="auto"/>
            </w:pPr>
            <w:r w:rsidRPr="005D0F62">
              <w:rPr>
                <w:rFonts w:hint="eastAsia"/>
              </w:rPr>
              <w:t>软件环境</w:t>
            </w:r>
          </w:p>
        </w:tc>
        <w:tc>
          <w:tcPr>
            <w:tcW w:w="6996" w:type="dxa"/>
          </w:tcPr>
          <w:p w:rsidR="00DB51DD" w:rsidRPr="005D0F62" w:rsidRDefault="00DB51DD" w:rsidP="001F39C0">
            <w:pPr>
              <w:spacing w:line="360" w:lineRule="auto"/>
            </w:pPr>
            <w:r w:rsidRPr="005D0F62">
              <w:t>W</w:t>
            </w:r>
            <w:r>
              <w:rPr>
                <w:rFonts w:hint="eastAsia"/>
              </w:rPr>
              <w:t>indows8</w:t>
            </w:r>
            <w:r w:rsidRPr="005D0F62">
              <w:rPr>
                <w:rFonts w:hint="eastAsia"/>
              </w:rPr>
              <w:t>操作系统</w:t>
            </w:r>
          </w:p>
        </w:tc>
      </w:tr>
      <w:tr w:rsidR="00DB51DD" w:rsidRPr="005D0F62" w:rsidTr="001F39C0">
        <w:tc>
          <w:tcPr>
            <w:tcW w:w="1526" w:type="dxa"/>
          </w:tcPr>
          <w:p w:rsidR="00DB51DD" w:rsidRPr="005D0F62" w:rsidRDefault="00DB51DD" w:rsidP="001F39C0">
            <w:pPr>
              <w:spacing w:line="360" w:lineRule="auto"/>
            </w:pPr>
            <w:r w:rsidRPr="005D0F62">
              <w:rPr>
                <w:rFonts w:hint="eastAsia"/>
              </w:rPr>
              <w:t>硬件环境</w:t>
            </w:r>
          </w:p>
        </w:tc>
        <w:tc>
          <w:tcPr>
            <w:tcW w:w="6996" w:type="dxa"/>
          </w:tcPr>
          <w:p w:rsidR="00DB51DD" w:rsidRPr="005D0F62" w:rsidRDefault="00DB51DD" w:rsidP="001F39C0">
            <w:pPr>
              <w:spacing w:line="360" w:lineRule="auto"/>
            </w:pPr>
            <w:r w:rsidRPr="005D0F62">
              <w:t>I</w:t>
            </w:r>
            <w:r w:rsidR="00346141">
              <w:rPr>
                <w:rFonts w:hint="eastAsia"/>
              </w:rPr>
              <w:t>ntel i5</w:t>
            </w:r>
            <w:r w:rsidRPr="005D0F62">
              <w:rPr>
                <w:rFonts w:hint="eastAsia"/>
              </w:rPr>
              <w:t xml:space="preserve"> </w:t>
            </w:r>
            <w:r w:rsidRPr="005D0F62">
              <w:rPr>
                <w:rFonts w:hint="eastAsia"/>
              </w:rPr>
              <w:t>处理器，</w:t>
            </w:r>
            <w:r w:rsidRPr="005D0F62">
              <w:rPr>
                <w:rFonts w:hint="eastAsia"/>
              </w:rPr>
              <w:t>500G</w:t>
            </w:r>
            <w:r w:rsidRPr="005D0F62">
              <w:rPr>
                <w:rFonts w:hint="eastAsia"/>
              </w:rPr>
              <w:t>硬盘，</w:t>
            </w:r>
            <w:r w:rsidRPr="005D0F62">
              <w:rPr>
                <w:rFonts w:hint="eastAsia"/>
              </w:rPr>
              <w:t>2G</w:t>
            </w:r>
            <w:r w:rsidRPr="005D0F62">
              <w:rPr>
                <w:rFonts w:hint="eastAsia"/>
              </w:rPr>
              <w:t>内存</w:t>
            </w:r>
          </w:p>
        </w:tc>
      </w:tr>
    </w:tbl>
    <w:p w:rsidR="00DB51DD" w:rsidRPr="005D0F62" w:rsidRDefault="00DB51DD" w:rsidP="00DB51DD">
      <w:pPr>
        <w:pStyle w:val="2"/>
        <w:spacing w:line="360" w:lineRule="auto"/>
        <w:rPr>
          <w:sz w:val="28"/>
          <w:szCs w:val="28"/>
        </w:rPr>
      </w:pPr>
      <w:bookmarkStart w:id="4" w:name="_Toc320128377"/>
      <w:r w:rsidRPr="005D0F62">
        <w:rPr>
          <w:rFonts w:hint="eastAsia"/>
          <w:sz w:val="28"/>
          <w:szCs w:val="28"/>
        </w:rPr>
        <w:t>4</w:t>
      </w:r>
      <w:r>
        <w:rPr>
          <w:rFonts w:hint="eastAsia"/>
          <w:sz w:val="28"/>
          <w:szCs w:val="28"/>
        </w:rPr>
        <w:t xml:space="preserve">  </w:t>
      </w:r>
      <w:r w:rsidRPr="005D0F62">
        <w:rPr>
          <w:rFonts w:hint="eastAsia"/>
          <w:sz w:val="28"/>
          <w:szCs w:val="28"/>
        </w:rPr>
        <w:t>测试要点</w:t>
      </w:r>
      <w:bookmarkEnd w:id="4"/>
    </w:p>
    <w:p w:rsidR="00DB51DD" w:rsidRPr="005D0F62" w:rsidRDefault="00DB51DD" w:rsidP="00DB51DD">
      <w:pPr>
        <w:spacing w:line="360" w:lineRule="auto"/>
        <w:ind w:leftChars="200" w:left="420"/>
      </w:pPr>
      <w:r w:rsidRPr="005D0F62">
        <w:rPr>
          <w:rFonts w:hint="eastAsia"/>
        </w:rPr>
        <w:t>测试方法：本软件采用黑盒测试</w:t>
      </w:r>
    </w:p>
    <w:p w:rsidR="00DB51DD" w:rsidRPr="005D0F62" w:rsidRDefault="00DB51DD" w:rsidP="00DB51DD">
      <w:pPr>
        <w:spacing w:line="360" w:lineRule="auto"/>
        <w:ind w:leftChars="200" w:left="420"/>
      </w:pPr>
      <w:r w:rsidRPr="005D0F62">
        <w:rPr>
          <w:rFonts w:hint="eastAsia"/>
        </w:rPr>
        <w:t>测试手段：采用手工测试</w:t>
      </w:r>
    </w:p>
    <w:p w:rsidR="00DB51DD" w:rsidRPr="005D0F62" w:rsidRDefault="00DB51DD" w:rsidP="00DB51DD">
      <w:pPr>
        <w:pStyle w:val="2"/>
        <w:spacing w:line="360" w:lineRule="auto"/>
        <w:rPr>
          <w:sz w:val="28"/>
          <w:szCs w:val="28"/>
        </w:rPr>
      </w:pPr>
      <w:bookmarkStart w:id="5" w:name="_Toc320128378"/>
      <w:r w:rsidRPr="005D0F62">
        <w:rPr>
          <w:rFonts w:hint="eastAsia"/>
          <w:sz w:val="28"/>
          <w:szCs w:val="28"/>
        </w:rPr>
        <w:t>5</w:t>
      </w:r>
      <w:r>
        <w:rPr>
          <w:rFonts w:hint="eastAsia"/>
          <w:sz w:val="28"/>
          <w:szCs w:val="28"/>
        </w:rPr>
        <w:t xml:space="preserve">  </w:t>
      </w:r>
      <w:r w:rsidRPr="005D0F62">
        <w:rPr>
          <w:rFonts w:hint="eastAsia"/>
          <w:sz w:val="28"/>
          <w:szCs w:val="28"/>
        </w:rPr>
        <w:t>测试范围</w:t>
      </w:r>
      <w:bookmarkEnd w:id="5"/>
    </w:p>
    <w:p w:rsidR="00DB51DD" w:rsidRPr="005D0F62" w:rsidRDefault="00DB51DD" w:rsidP="00DB51DD">
      <w:pPr>
        <w:spacing w:line="360" w:lineRule="auto"/>
        <w:ind w:firstLine="420"/>
      </w:pPr>
      <w:r w:rsidRPr="005D0F62">
        <w:rPr>
          <w:rFonts w:hint="eastAsia"/>
        </w:rPr>
        <w:t>本测试主要针对软件项目的功能，一些基本的用户操作，以及软件对非法操作的处理</w:t>
      </w:r>
    </w:p>
    <w:p w:rsidR="00DB51DD" w:rsidRPr="005D0F62" w:rsidRDefault="00DB51DD" w:rsidP="00DB51DD">
      <w:pPr>
        <w:pStyle w:val="2"/>
        <w:spacing w:line="360" w:lineRule="auto"/>
        <w:rPr>
          <w:sz w:val="28"/>
          <w:szCs w:val="28"/>
        </w:rPr>
      </w:pPr>
      <w:bookmarkStart w:id="6" w:name="_Toc320128379"/>
      <w:r w:rsidRPr="005D0F62">
        <w:rPr>
          <w:rFonts w:hint="eastAsia"/>
          <w:sz w:val="28"/>
          <w:szCs w:val="28"/>
        </w:rPr>
        <w:t>6</w:t>
      </w:r>
      <w:r>
        <w:rPr>
          <w:rFonts w:hint="eastAsia"/>
          <w:sz w:val="28"/>
          <w:szCs w:val="28"/>
        </w:rPr>
        <w:t xml:space="preserve">  </w:t>
      </w:r>
      <w:r w:rsidRPr="005D0F62">
        <w:rPr>
          <w:rFonts w:hint="eastAsia"/>
          <w:sz w:val="28"/>
          <w:szCs w:val="28"/>
        </w:rPr>
        <w:t>测试原则</w:t>
      </w:r>
      <w:bookmarkEnd w:id="6"/>
    </w:p>
    <w:p w:rsidR="00DB51DD" w:rsidRPr="005D0F62" w:rsidRDefault="00DB51DD" w:rsidP="00DB51DD">
      <w:pPr>
        <w:pStyle w:val="Default"/>
        <w:spacing w:line="360" w:lineRule="auto"/>
        <w:ind w:leftChars="100" w:left="210"/>
        <w:rPr>
          <w:color w:val="auto"/>
          <w:sz w:val="21"/>
          <w:szCs w:val="21"/>
        </w:rPr>
      </w:pPr>
      <w:r w:rsidRPr="005D0F62">
        <w:rPr>
          <w:rFonts w:hint="eastAsia"/>
          <w:color w:val="auto"/>
          <w:sz w:val="21"/>
          <w:szCs w:val="21"/>
        </w:rPr>
        <w:t>1、测试用例主要由测试输入数据和与之对应的预期输出结果和实际结果三部分组成。</w:t>
      </w:r>
      <w:r w:rsidRPr="005D0F62">
        <w:rPr>
          <w:color w:val="auto"/>
          <w:sz w:val="21"/>
          <w:szCs w:val="21"/>
        </w:rPr>
        <w:t xml:space="preserve"> </w:t>
      </w:r>
    </w:p>
    <w:p w:rsidR="00DB51DD" w:rsidRPr="005D0F62" w:rsidRDefault="00DB51DD" w:rsidP="00DB51DD">
      <w:pPr>
        <w:pStyle w:val="Default"/>
        <w:spacing w:after="162" w:line="360" w:lineRule="auto"/>
        <w:ind w:leftChars="100" w:left="210"/>
        <w:rPr>
          <w:color w:val="auto"/>
          <w:sz w:val="21"/>
          <w:szCs w:val="21"/>
        </w:rPr>
      </w:pPr>
      <w:r w:rsidRPr="005D0F62">
        <w:rPr>
          <w:rFonts w:hint="eastAsia"/>
          <w:color w:val="auto"/>
          <w:sz w:val="21"/>
          <w:szCs w:val="21"/>
        </w:rPr>
        <w:t>2、在设计测试用例时，包括合理的输入条件和不合理的输入条件。不合理的输入条件是指异常的，临界的，可能引起问题异变的输入条件。</w:t>
      </w:r>
      <w:r w:rsidRPr="005D0F62">
        <w:rPr>
          <w:color w:val="auto"/>
          <w:sz w:val="21"/>
          <w:szCs w:val="21"/>
        </w:rPr>
        <w:t xml:space="preserve"> </w:t>
      </w:r>
    </w:p>
    <w:p w:rsidR="00DB51DD" w:rsidRPr="005D0F62" w:rsidRDefault="00DB51DD" w:rsidP="00DB51DD">
      <w:pPr>
        <w:pStyle w:val="Default"/>
        <w:spacing w:after="162" w:line="360" w:lineRule="auto"/>
        <w:ind w:leftChars="100" w:left="210"/>
        <w:rPr>
          <w:color w:val="auto"/>
          <w:sz w:val="21"/>
          <w:szCs w:val="21"/>
        </w:rPr>
      </w:pPr>
      <w:r w:rsidRPr="005D0F62">
        <w:rPr>
          <w:rFonts w:hint="eastAsia"/>
          <w:color w:val="auto"/>
          <w:sz w:val="21"/>
          <w:szCs w:val="21"/>
        </w:rPr>
        <w:t>3、在测试时，不改动系统源程序，保护好现场的系统运行环境。</w:t>
      </w:r>
      <w:r w:rsidRPr="005D0F62">
        <w:rPr>
          <w:color w:val="auto"/>
          <w:sz w:val="21"/>
          <w:szCs w:val="21"/>
        </w:rPr>
        <w:t xml:space="preserve"> </w:t>
      </w:r>
    </w:p>
    <w:p w:rsidR="00DB51DD" w:rsidRPr="005D0F62" w:rsidRDefault="00DB51DD" w:rsidP="00DB51DD">
      <w:pPr>
        <w:pStyle w:val="Default"/>
        <w:spacing w:after="162" w:line="360" w:lineRule="auto"/>
        <w:ind w:leftChars="100" w:left="210"/>
        <w:rPr>
          <w:color w:val="auto"/>
          <w:sz w:val="21"/>
          <w:szCs w:val="21"/>
        </w:rPr>
      </w:pPr>
      <w:r w:rsidRPr="005D0F62">
        <w:rPr>
          <w:rFonts w:hint="eastAsia"/>
          <w:color w:val="auto"/>
          <w:sz w:val="21"/>
          <w:szCs w:val="21"/>
        </w:rPr>
        <w:t>4、严格执行测试计划，排除测试的随意性。</w:t>
      </w:r>
      <w:r w:rsidRPr="005D0F62">
        <w:rPr>
          <w:color w:val="auto"/>
          <w:sz w:val="21"/>
          <w:szCs w:val="21"/>
        </w:rPr>
        <w:t xml:space="preserve"> </w:t>
      </w:r>
    </w:p>
    <w:p w:rsidR="00DB51DD" w:rsidRPr="005D0F62" w:rsidRDefault="00DB51DD" w:rsidP="00DB51DD">
      <w:pPr>
        <w:pStyle w:val="Default"/>
        <w:spacing w:after="162" w:line="360" w:lineRule="auto"/>
        <w:ind w:leftChars="100" w:left="210"/>
        <w:rPr>
          <w:color w:val="auto"/>
          <w:sz w:val="21"/>
          <w:szCs w:val="21"/>
        </w:rPr>
      </w:pPr>
      <w:r w:rsidRPr="005D0F62">
        <w:rPr>
          <w:rFonts w:hint="eastAsia"/>
          <w:color w:val="auto"/>
          <w:sz w:val="21"/>
          <w:szCs w:val="21"/>
        </w:rPr>
        <w:t>5、力求对每一个测试结果做全面的检查</w:t>
      </w:r>
      <w:r w:rsidRPr="005D0F62">
        <w:rPr>
          <w:color w:val="auto"/>
          <w:sz w:val="21"/>
          <w:szCs w:val="21"/>
        </w:rPr>
        <w:t xml:space="preserve"> </w:t>
      </w:r>
    </w:p>
    <w:p w:rsidR="00DB51DD" w:rsidRPr="005D0F62" w:rsidRDefault="00DB51DD" w:rsidP="00DB51DD">
      <w:pPr>
        <w:pStyle w:val="2"/>
        <w:spacing w:line="360" w:lineRule="auto"/>
        <w:rPr>
          <w:sz w:val="28"/>
          <w:szCs w:val="28"/>
        </w:rPr>
      </w:pPr>
      <w:bookmarkStart w:id="7" w:name="_Toc320128380"/>
      <w:r w:rsidRPr="005D0F62">
        <w:rPr>
          <w:rFonts w:hint="eastAsia"/>
          <w:sz w:val="28"/>
          <w:szCs w:val="28"/>
        </w:rPr>
        <w:lastRenderedPageBreak/>
        <w:t>7</w:t>
      </w:r>
      <w:r>
        <w:rPr>
          <w:rFonts w:hint="eastAsia"/>
          <w:sz w:val="28"/>
          <w:szCs w:val="28"/>
        </w:rPr>
        <w:t xml:space="preserve">  </w:t>
      </w:r>
      <w:r w:rsidRPr="005D0F62">
        <w:rPr>
          <w:rFonts w:hint="eastAsia"/>
          <w:sz w:val="28"/>
          <w:szCs w:val="28"/>
        </w:rPr>
        <w:t>参考文档</w:t>
      </w:r>
      <w:bookmarkEnd w:id="7"/>
    </w:p>
    <w:p w:rsidR="00DB51DD" w:rsidRPr="005D0F62" w:rsidRDefault="00DB51DD" w:rsidP="00DB51DD">
      <w:pPr>
        <w:spacing w:line="360" w:lineRule="auto"/>
      </w:pPr>
      <w:r w:rsidRPr="005D0F62">
        <w:rPr>
          <w:rFonts w:hint="eastAsia"/>
        </w:rPr>
        <w:t>《</w:t>
      </w:r>
      <w:r>
        <w:rPr>
          <w:rFonts w:ascii="Arial" w:hAnsi="Arial" w:hint="eastAsia"/>
        </w:rPr>
        <w:t>基于</w:t>
      </w:r>
      <w:r>
        <w:rPr>
          <w:rFonts w:ascii="Arial" w:hAnsi="Arial"/>
        </w:rPr>
        <w:t>web</w:t>
      </w:r>
      <w:r>
        <w:rPr>
          <w:rFonts w:ascii="Arial" w:hAnsi="Arial" w:hint="eastAsia"/>
        </w:rPr>
        <w:t>平台</w:t>
      </w:r>
      <w:r>
        <w:rPr>
          <w:rFonts w:ascii="Arial" w:hAnsi="Arial"/>
        </w:rPr>
        <w:t>的背单词软件</w:t>
      </w:r>
      <w:r w:rsidRPr="005D0F62">
        <w:rPr>
          <w:rFonts w:hint="eastAsia"/>
        </w:rPr>
        <w:t>软件测试计划》</w:t>
      </w:r>
    </w:p>
    <w:p w:rsidR="00DB51DD" w:rsidRPr="005D0F62" w:rsidRDefault="00DB51DD" w:rsidP="00DB51DD">
      <w:pPr>
        <w:spacing w:line="360" w:lineRule="auto"/>
      </w:pPr>
      <w:r w:rsidRPr="005D0F62">
        <w:rPr>
          <w:rFonts w:hint="eastAsia"/>
        </w:rPr>
        <w:t>《</w:t>
      </w:r>
      <w:r>
        <w:rPr>
          <w:rFonts w:ascii="Arial" w:hAnsi="Arial" w:hint="eastAsia"/>
        </w:rPr>
        <w:t>基于</w:t>
      </w:r>
      <w:r>
        <w:rPr>
          <w:rFonts w:ascii="Arial" w:hAnsi="Arial"/>
        </w:rPr>
        <w:t>web</w:t>
      </w:r>
      <w:r>
        <w:rPr>
          <w:rFonts w:ascii="Arial" w:hAnsi="Arial" w:hint="eastAsia"/>
        </w:rPr>
        <w:t>平台</w:t>
      </w:r>
      <w:r>
        <w:rPr>
          <w:rFonts w:ascii="Arial" w:hAnsi="Arial"/>
        </w:rPr>
        <w:t>的背单词软件</w:t>
      </w:r>
      <w:r w:rsidRPr="005D0F62">
        <w:rPr>
          <w:rFonts w:hint="eastAsia"/>
        </w:rPr>
        <w:t>用户使用说明》</w:t>
      </w:r>
    </w:p>
    <w:p w:rsidR="00DB51DD" w:rsidRPr="00DB51DD" w:rsidRDefault="00DB51DD" w:rsidP="00DB51DD">
      <w:pPr>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Default="00DB51DD" w:rsidP="00DB51DD">
      <w:pPr>
        <w:ind w:left="5880" w:firstLineChars="100" w:firstLine="241"/>
        <w:rPr>
          <w:rFonts w:ascii="新宋体" w:eastAsia="新宋体" w:hAnsi="新宋体"/>
          <w:b/>
          <w:sz w:val="24"/>
          <w:szCs w:val="52"/>
        </w:rPr>
      </w:pPr>
    </w:p>
    <w:p w:rsidR="00DB51DD" w:rsidRPr="00DB51DD" w:rsidRDefault="00DB51DD" w:rsidP="00DB51DD">
      <w:pPr>
        <w:ind w:left="5880" w:firstLineChars="100" w:firstLine="241"/>
        <w:rPr>
          <w:rFonts w:ascii="新宋体" w:eastAsia="新宋体" w:hAnsi="新宋体"/>
          <w:b/>
          <w:sz w:val="24"/>
          <w:szCs w:val="52"/>
        </w:rPr>
      </w:pPr>
    </w:p>
    <w:p w:rsidR="00DB51DD" w:rsidRPr="00DB51DD" w:rsidRDefault="00DB51DD"/>
    <w:sectPr w:rsidR="00DB51DD" w:rsidRPr="00DB51DD">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D2A" w:rsidRDefault="00180D2A" w:rsidP="00CF2E8B">
      <w:r>
        <w:separator/>
      </w:r>
    </w:p>
  </w:endnote>
  <w:endnote w:type="continuationSeparator" w:id="0">
    <w:p w:rsidR="00180D2A" w:rsidRDefault="00180D2A" w:rsidP="00CF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E8B" w:rsidRPr="00CF2E8B" w:rsidRDefault="00CF2E8B">
    <w:pPr>
      <w:pStyle w:val="a7"/>
      <w:rPr>
        <w:b/>
        <w:color w:val="222A35" w:themeColor="text2" w:themeShade="80"/>
        <w:sz w:val="20"/>
        <w:szCs w:val="20"/>
      </w:rPr>
    </w:pPr>
    <w:r w:rsidRPr="00C63511">
      <w:rPr>
        <w:rFonts w:hint="eastAsia"/>
        <w:b/>
        <w:color w:val="222A35" w:themeColor="text2" w:themeShade="80"/>
        <w:sz w:val="20"/>
        <w:szCs w:val="20"/>
      </w:rPr>
      <w:t>（</w:t>
    </w:r>
    <w:r w:rsidRPr="00C63511">
      <w:rPr>
        <w:rFonts w:hint="eastAsia"/>
        <w:b/>
        <w:color w:val="222A35" w:themeColor="text2" w:themeShade="80"/>
        <w:sz w:val="20"/>
        <w:szCs w:val="20"/>
      </w:rPr>
      <w:t>By</w:t>
    </w:r>
    <w:r w:rsidRPr="00C63511">
      <w:rPr>
        <w:b/>
        <w:color w:val="222A35" w:themeColor="text2" w:themeShade="80"/>
        <w:sz w:val="20"/>
        <w:szCs w:val="20"/>
      </w:rPr>
      <w:t>：姚岚，乔梁，付周望，刘聿）</w:t>
    </w:r>
    <w:r>
      <w:rPr>
        <w:noProof/>
        <w:color w:val="5B9BD5" w:themeColor="accent1"/>
      </w:rPr>
      <mc:AlternateContent>
        <mc:Choice Requires="wps">
          <w:drawing>
            <wp:anchor distT="0" distB="0" distL="114300" distR="114300" simplePos="0" relativeHeight="251663360" behindDoc="0" locked="0" layoutInCell="1" allowOverlap="1" wp14:anchorId="63E18B2D" wp14:editId="5EA51670">
              <wp:simplePos x="0" y="0"/>
              <wp:positionH relativeFrom="page">
                <wp:align>center</wp:align>
              </wp:positionH>
              <wp:positionV relativeFrom="page">
                <wp:align>center</wp:align>
              </wp:positionV>
              <wp:extent cx="7364730" cy="9528810"/>
              <wp:effectExtent l="0" t="0" r="26670" b="26670"/>
              <wp:wrapNone/>
              <wp:docPr id="1" name="矩形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BF88CA" id="矩形 1" o:spid="_x0000_s1026" style="position:absolute;left:0;text-align:left;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gxKRcrgIAALA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noProof/>
        <w:color w:val="5B9BD5" w:themeColor="accent1"/>
      </w:rPr>
      <mc:AlternateContent>
        <mc:Choice Requires="wps">
          <w:drawing>
            <wp:anchor distT="0" distB="0" distL="114300" distR="114300" simplePos="0" relativeHeight="251661312" behindDoc="0" locked="0" layoutInCell="1" allowOverlap="1" wp14:anchorId="2C0BF04B" wp14:editId="610E4223">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31EC5C" id="矩形 452" o:spid="_x0000_s1026"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sidRPr="00CF2E8B">
      <w:rPr>
        <w:b/>
        <w:color w:val="222A35" w:themeColor="text2" w:themeShade="80"/>
        <w:sz w:val="20"/>
        <w:szCs w:val="20"/>
      </w:rPr>
      <w:t>页</w:t>
    </w:r>
    <w:r w:rsidRPr="00CF2E8B">
      <w:rPr>
        <w:b/>
        <w:color w:val="222A35" w:themeColor="text2" w:themeShade="80"/>
        <w:sz w:val="20"/>
        <w:szCs w:val="20"/>
      </w:rPr>
      <w:t xml:space="preserve"> </w:t>
    </w:r>
    <w:r w:rsidRPr="00CF2E8B">
      <w:rPr>
        <w:b/>
        <w:color w:val="222A35" w:themeColor="text2" w:themeShade="80"/>
        <w:sz w:val="20"/>
        <w:szCs w:val="20"/>
      </w:rPr>
      <w:fldChar w:fldCharType="begin"/>
    </w:r>
    <w:r w:rsidRPr="00CF2E8B">
      <w:rPr>
        <w:b/>
        <w:color w:val="222A35" w:themeColor="text2" w:themeShade="80"/>
        <w:sz w:val="20"/>
        <w:szCs w:val="20"/>
      </w:rPr>
      <w:instrText>PAGE    \* MERGEFORMAT</w:instrText>
    </w:r>
    <w:r w:rsidRPr="00CF2E8B">
      <w:rPr>
        <w:b/>
        <w:color w:val="222A35" w:themeColor="text2" w:themeShade="80"/>
        <w:sz w:val="20"/>
        <w:szCs w:val="20"/>
      </w:rPr>
      <w:fldChar w:fldCharType="separate"/>
    </w:r>
    <w:r>
      <w:rPr>
        <w:b/>
        <w:noProof/>
        <w:color w:val="222A35" w:themeColor="text2" w:themeShade="80"/>
        <w:sz w:val="20"/>
        <w:szCs w:val="20"/>
      </w:rPr>
      <w:t>2</w:t>
    </w:r>
    <w:r w:rsidRPr="00CF2E8B">
      <w:rPr>
        <w:b/>
        <w:color w:val="222A35" w:themeColor="text2"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D2A" w:rsidRDefault="00180D2A" w:rsidP="00CF2E8B">
      <w:r>
        <w:separator/>
      </w:r>
    </w:p>
  </w:footnote>
  <w:footnote w:type="continuationSeparator" w:id="0">
    <w:p w:rsidR="00180D2A" w:rsidRDefault="00180D2A" w:rsidP="00CF2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E8B" w:rsidRDefault="00CF2E8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F4149B"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b/>
          <w:color w:val="222A35" w:themeColor="text2" w:themeShade="80"/>
          <w:kern w:val="0"/>
          <w:sz w:val="20"/>
          <w:szCs w:val="20"/>
        </w:rPr>
        <w:alias w:val="标题"/>
        <w:id w:val="15524250"/>
        <w:placeholder>
          <w:docPart w:val="94BF2B61CC024E46A483E4FEF67D1C64"/>
        </w:placeholder>
        <w:dataBinding w:prefixMappings="xmlns:ns0='http://schemas.openxmlformats.org/package/2006/metadata/core-properties' xmlns:ns1='http://purl.org/dc/elements/1.1/'" w:xpath="/ns0:coreProperties[1]/ns1:title[1]" w:storeItemID="{6C3C8BC8-F283-45AE-878A-BAB7291924A1}"/>
        <w:text/>
      </w:sdtPr>
      <w:sdtContent>
        <w:r w:rsidRPr="00CF2E8B">
          <w:rPr>
            <w:rFonts w:hint="eastAsia"/>
            <w:b/>
            <w:color w:val="222A35" w:themeColor="text2" w:themeShade="80"/>
            <w:kern w:val="0"/>
            <w:sz w:val="20"/>
            <w:szCs w:val="20"/>
          </w:rPr>
          <w:t>基于</w:t>
        </w:r>
        <w:r w:rsidRPr="00CF2E8B">
          <w:rPr>
            <w:rFonts w:hint="eastAsia"/>
            <w:b/>
            <w:color w:val="222A35" w:themeColor="text2" w:themeShade="80"/>
            <w:kern w:val="0"/>
            <w:sz w:val="20"/>
            <w:szCs w:val="20"/>
          </w:rPr>
          <w:t>Web</w:t>
        </w:r>
        <w:r w:rsidRPr="00CF2E8B">
          <w:rPr>
            <w:rFonts w:hint="eastAsia"/>
            <w:b/>
            <w:color w:val="222A35" w:themeColor="text2" w:themeShade="80"/>
            <w:kern w:val="0"/>
            <w:sz w:val="20"/>
            <w:szCs w:val="20"/>
          </w:rPr>
          <w:t>的背单词软件——</w:t>
        </w:r>
        <w:r>
          <w:rPr>
            <w:rFonts w:hint="eastAsia"/>
            <w:b/>
            <w:color w:val="222A35" w:themeColor="text2" w:themeShade="80"/>
            <w:kern w:val="0"/>
            <w:sz w:val="20"/>
            <w:szCs w:val="20"/>
          </w:rPr>
          <w:t>小组</w:t>
        </w:r>
        <w:r>
          <w:rPr>
            <w:b/>
            <w:color w:val="222A35" w:themeColor="text2" w:themeShade="80"/>
            <w:kern w:val="0"/>
            <w:sz w:val="20"/>
            <w:szCs w:val="20"/>
          </w:rPr>
          <w:t>测试报告</w:t>
        </w:r>
      </w:sdtContent>
    </w:sdt>
  </w:p>
  <w:p w:rsidR="00CF2E8B" w:rsidRDefault="00CF2E8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DD"/>
    <w:rsid w:val="00180D2A"/>
    <w:rsid w:val="00346141"/>
    <w:rsid w:val="00581CEE"/>
    <w:rsid w:val="00705AA6"/>
    <w:rsid w:val="00CF2E8B"/>
    <w:rsid w:val="00DB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0EC5F9-6E7D-4271-9B35-EBC903BA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51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1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DB51DD"/>
    <w:pPr>
      <w:jc w:val="center"/>
    </w:pPr>
    <w:rPr>
      <w:rFonts w:ascii="宋体" w:eastAsia="宋体" w:hAnsi="Times New Roman" w:cs="Times New Roman"/>
      <w:b/>
      <w:kern w:val="0"/>
      <w:sz w:val="36"/>
      <w:szCs w:val="20"/>
    </w:rPr>
  </w:style>
  <w:style w:type="character" w:customStyle="1" w:styleId="Char">
    <w:name w:val="标题 Char"/>
    <w:basedOn w:val="a0"/>
    <w:link w:val="a3"/>
    <w:rsid w:val="00DB51DD"/>
    <w:rPr>
      <w:rFonts w:ascii="宋体" w:eastAsia="宋体" w:hAnsi="Times New Roman" w:cs="Times New Roman"/>
      <w:b/>
      <w:kern w:val="0"/>
      <w:sz w:val="36"/>
      <w:szCs w:val="20"/>
    </w:rPr>
  </w:style>
  <w:style w:type="table" w:customStyle="1" w:styleId="10">
    <w:name w:val="浅色底纹1"/>
    <w:basedOn w:val="a1"/>
    <w:uiPriority w:val="60"/>
    <w:rsid w:val="00DB51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DB51DD"/>
    <w:rPr>
      <w:b/>
      <w:bCs/>
      <w:kern w:val="44"/>
      <w:sz w:val="44"/>
      <w:szCs w:val="44"/>
    </w:rPr>
  </w:style>
  <w:style w:type="paragraph" w:styleId="TOC">
    <w:name w:val="TOC Heading"/>
    <w:basedOn w:val="1"/>
    <w:next w:val="a"/>
    <w:uiPriority w:val="39"/>
    <w:semiHidden/>
    <w:unhideWhenUsed/>
    <w:qFormat/>
    <w:rsid w:val="00DB51D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qFormat/>
    <w:rsid w:val="00DB51DD"/>
  </w:style>
  <w:style w:type="paragraph" w:styleId="20">
    <w:name w:val="toc 2"/>
    <w:basedOn w:val="a"/>
    <w:next w:val="a"/>
    <w:autoRedefine/>
    <w:uiPriority w:val="39"/>
    <w:unhideWhenUsed/>
    <w:qFormat/>
    <w:rsid w:val="00DB51DD"/>
    <w:pPr>
      <w:tabs>
        <w:tab w:val="right" w:leader="dot" w:pos="9742"/>
      </w:tabs>
      <w:ind w:leftChars="200" w:left="420" w:firstLineChars="2" w:firstLine="4"/>
    </w:pPr>
  </w:style>
  <w:style w:type="character" w:styleId="a4">
    <w:name w:val="Hyperlink"/>
    <w:basedOn w:val="a0"/>
    <w:uiPriority w:val="99"/>
    <w:unhideWhenUsed/>
    <w:rsid w:val="00DB51DD"/>
    <w:rPr>
      <w:color w:val="0563C1" w:themeColor="hyperlink"/>
      <w:u w:val="single"/>
    </w:rPr>
  </w:style>
  <w:style w:type="character" w:customStyle="1" w:styleId="2Char">
    <w:name w:val="标题 2 Char"/>
    <w:basedOn w:val="a0"/>
    <w:link w:val="2"/>
    <w:uiPriority w:val="9"/>
    <w:rsid w:val="00DB51DD"/>
    <w:rPr>
      <w:rFonts w:asciiTheme="majorHAnsi" w:eastAsiaTheme="majorEastAsia" w:hAnsiTheme="majorHAnsi" w:cstheme="majorBidi"/>
      <w:b/>
      <w:bCs/>
      <w:sz w:val="32"/>
      <w:szCs w:val="32"/>
    </w:rPr>
  </w:style>
  <w:style w:type="table" w:styleId="a5">
    <w:name w:val="Table Grid"/>
    <w:basedOn w:val="a1"/>
    <w:uiPriority w:val="59"/>
    <w:rsid w:val="00DB51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B51DD"/>
    <w:pPr>
      <w:widowControl w:val="0"/>
      <w:autoSpaceDE w:val="0"/>
      <w:autoSpaceDN w:val="0"/>
      <w:adjustRightInd w:val="0"/>
    </w:pPr>
    <w:rPr>
      <w:rFonts w:ascii="宋体" w:eastAsia="宋体" w:cs="宋体"/>
      <w:color w:val="000000"/>
      <w:kern w:val="0"/>
      <w:sz w:val="24"/>
      <w:szCs w:val="24"/>
    </w:rPr>
  </w:style>
  <w:style w:type="paragraph" w:styleId="a6">
    <w:name w:val="header"/>
    <w:basedOn w:val="a"/>
    <w:link w:val="Char0"/>
    <w:uiPriority w:val="99"/>
    <w:unhideWhenUsed/>
    <w:rsid w:val="00CF2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2E8B"/>
    <w:rPr>
      <w:sz w:val="18"/>
      <w:szCs w:val="18"/>
    </w:rPr>
  </w:style>
  <w:style w:type="paragraph" w:styleId="a7">
    <w:name w:val="footer"/>
    <w:basedOn w:val="a"/>
    <w:link w:val="Char1"/>
    <w:uiPriority w:val="99"/>
    <w:unhideWhenUsed/>
    <w:rsid w:val="00CF2E8B"/>
    <w:pPr>
      <w:tabs>
        <w:tab w:val="center" w:pos="4153"/>
        <w:tab w:val="right" w:pos="8306"/>
      </w:tabs>
      <w:snapToGrid w:val="0"/>
      <w:jc w:val="left"/>
    </w:pPr>
    <w:rPr>
      <w:sz w:val="18"/>
      <w:szCs w:val="18"/>
    </w:rPr>
  </w:style>
  <w:style w:type="character" w:customStyle="1" w:styleId="Char1">
    <w:name w:val="页脚 Char"/>
    <w:basedOn w:val="a0"/>
    <w:link w:val="a7"/>
    <w:uiPriority w:val="99"/>
    <w:rsid w:val="00CF2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BF2B61CC024E46A483E4FEF67D1C64"/>
        <w:category>
          <w:name w:val="常规"/>
          <w:gallery w:val="placeholder"/>
        </w:category>
        <w:types>
          <w:type w:val="bbPlcHdr"/>
        </w:types>
        <w:behaviors>
          <w:behavior w:val="content"/>
        </w:behaviors>
        <w:guid w:val="{4AABDB9C-2F91-4766-9506-BA13E72CBDEB}"/>
      </w:docPartPr>
      <w:docPartBody>
        <w:p w:rsidR="00000000" w:rsidRDefault="001579FB" w:rsidP="001579FB">
          <w:pPr>
            <w:pStyle w:val="94BF2B61CC024E46A483E4FEF67D1C64"/>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FB"/>
    <w:rsid w:val="001579FB"/>
    <w:rsid w:val="0023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BF2B61CC024E46A483E4FEF67D1C64">
    <w:name w:val="94BF2B61CC024E46A483E4FEF67D1C64"/>
    <w:rsid w:val="001579F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210</Words>
  <Characters>1197</Characters>
  <Application>Microsoft Office Word</Application>
  <DocSecurity>0</DocSecurity>
  <Lines>9</Lines>
  <Paragraphs>2</Paragraphs>
  <ScaleCrop>false</ScaleCrop>
  <Company>Sky123.Org</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基于Web的背单词软件——小组测试报告</dc:title>
  <dc:subject/>
  <dc:creator>姚岚</dc:creator>
  <cp:keywords/>
  <dc:description/>
  <cp:lastModifiedBy>姚岚</cp:lastModifiedBy>
  <cp:revision>4</cp:revision>
  <dcterms:created xsi:type="dcterms:W3CDTF">2013-10-16T13:50:00Z</dcterms:created>
  <dcterms:modified xsi:type="dcterms:W3CDTF">2013-10-16T14:41:00Z</dcterms:modified>
</cp:coreProperties>
</file>