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533799455"/>
        <w:docPartObj>
          <w:docPartGallery w:val="Cover Pages"/>
          <w:docPartUnique/>
        </w:docPartObj>
      </w:sdtPr>
      <w:sdtEndPr/>
      <w:sdtContent>
        <w:p w14:paraId="1F9EA8D1" w14:textId="319EF391" w:rsidR="00804F90" w:rsidRPr="007079EE" w:rsidRDefault="00804F90" w:rsidP="007079EE">
          <w:pPr>
            <w:spacing w:line="360" w:lineRule="auto"/>
            <w:rPr>
              <w:rFonts w:ascii="Times New Roman" w:hAnsi="Times New Roman" w:cs="Times New Roman"/>
              <w:sz w:val="24"/>
              <w:szCs w:val="24"/>
            </w:rPr>
          </w:pPr>
          <w:r w:rsidRPr="007079EE">
            <w:rPr>
              <w:rFonts w:ascii="Times New Roman" w:hAnsi="Times New Roman" w:cs="Times New Roman"/>
              <w:noProof/>
              <w:sz w:val="24"/>
              <w:szCs w:val="24"/>
              <w:lang w:bidi="ar-SA"/>
            </w:rPr>
            <mc:AlternateContent>
              <mc:Choice Requires="wps">
                <w:drawing>
                  <wp:anchor distT="0" distB="0" distL="114300" distR="114300" simplePos="0" relativeHeight="251663360" behindDoc="1" locked="1" layoutInCell="0" allowOverlap="1" wp14:anchorId="28DECDA6" wp14:editId="34B10A91">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CF3075" w:rsidRDefault="00CF307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CF3075" w:rsidRDefault="00CF307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39F2DA64" w:rsidR="00804F90" w:rsidRPr="007079EE" w:rsidRDefault="00D1389B" w:rsidP="007079EE">
          <w:pPr>
            <w:spacing w:line="360" w:lineRule="auto"/>
            <w:rPr>
              <w:rFonts w:ascii="Times New Roman" w:eastAsiaTheme="majorEastAsia" w:hAnsi="Times New Roman" w:cs="Times New Roman"/>
              <w:b/>
              <w:bCs/>
              <w:caps/>
              <w:sz w:val="24"/>
              <w:szCs w:val="24"/>
            </w:rPr>
          </w:pPr>
          <w:r w:rsidRPr="007079EE">
            <w:rPr>
              <w:rFonts w:ascii="Times New Roman" w:hAnsi="Times New Roman" w:cs="Times New Roman"/>
              <w:noProof/>
              <w:sz w:val="24"/>
              <w:szCs w:val="24"/>
              <w:lang w:bidi="ar-SA"/>
            </w:rPr>
            <mc:AlternateContent>
              <mc:Choice Requires="wpg">
                <w:drawing>
                  <wp:anchor distT="0" distB="0" distL="114300" distR="114300" simplePos="0" relativeHeight="251664384" behindDoc="1" locked="0" layoutInCell="0" allowOverlap="1" wp14:anchorId="2C9C8917" wp14:editId="274347BB">
                    <wp:simplePos x="0" y="0"/>
                    <wp:positionH relativeFrom="page">
                      <wp:posOffset>1600200</wp:posOffset>
                    </wp:positionH>
                    <wp:positionV relativeFrom="page">
                      <wp:posOffset>1866900</wp:posOffset>
                    </wp:positionV>
                    <wp:extent cx="4572000" cy="25908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5908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204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556880ED" w14:textId="4B688FB8" w:rsidR="00804F90" w:rsidRPr="007079EE" w:rsidRDefault="00D1389B" w:rsidP="007079EE">
          <w:pPr>
            <w:spacing w:line="360" w:lineRule="auto"/>
            <w:rPr>
              <w:rFonts w:ascii="Times New Roman" w:eastAsiaTheme="majorEastAsia" w:hAnsi="Times New Roman" w:cs="Times New Roman"/>
              <w:b/>
              <w:bCs/>
              <w:caps/>
              <w:sz w:val="24"/>
              <w:szCs w:val="24"/>
            </w:rPr>
          </w:pPr>
          <w:r w:rsidRPr="007079EE">
            <w:rPr>
              <w:rFonts w:ascii="Times New Roman" w:hAnsi="Times New Roman" w:cs="Times New Roman"/>
              <w:noProof/>
              <w:sz w:val="24"/>
              <w:szCs w:val="24"/>
              <w:lang w:bidi="ar-SA"/>
            </w:rPr>
            <mc:AlternateContent>
              <mc:Choice Requires="wps">
                <w:drawing>
                  <wp:anchor distT="0" distB="0" distL="114300" distR="114300" simplePos="0" relativeHeight="251665408" behindDoc="1" locked="0" layoutInCell="0" allowOverlap="1" wp14:anchorId="2157BA8B" wp14:editId="3BFB9914">
                    <wp:simplePos x="0" y="0"/>
                    <wp:positionH relativeFrom="page">
                      <wp:posOffset>1612900</wp:posOffset>
                    </wp:positionH>
                    <wp:positionV relativeFrom="page">
                      <wp:posOffset>1943100</wp:posOffset>
                    </wp:positionV>
                    <wp:extent cx="4505325" cy="228600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286000"/>
                            </a:xfrm>
                            <a:prstGeom prst="rect">
                              <a:avLst/>
                            </a:prstGeom>
                            <a:noFill/>
                            <a:ln w="9525">
                              <a:noFill/>
                              <a:miter lim="800000"/>
                              <a:headEnd/>
                              <a:tailEnd/>
                            </a:ln>
                            <a:extLst/>
                          </wps:spPr>
                          <wps:txbx>
                            <w:txbxContent>
                              <w:sdt>
                                <w:sdtPr>
                                  <w:rPr>
                                    <w:rFonts w:ascii="Times New Roman" w:hAnsi="Times New Roman" w:cs="Times New Roman"/>
                                    <w:color w:val="FFFFFF" w:themeColor="background1"/>
                                    <w:sz w:val="40"/>
                                    <w:szCs w:val="40"/>
                                  </w:rPr>
                                  <w:alias w:val="Title"/>
                                  <w:id w:val="-535419407"/>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CF3075" w:rsidRPr="007079EE" w:rsidRDefault="00CF3075">
                                    <w:pPr>
                                      <w:spacing w:before="360" w:after="240"/>
                                      <w:jc w:val="center"/>
                                      <w:rPr>
                                        <w:rFonts w:ascii="Times New Roman" w:hAnsi="Times New Roman" w:cs="Times New Roman"/>
                                        <w:color w:val="FFFFFF" w:themeColor="background1"/>
                                        <w:sz w:val="40"/>
                                        <w:szCs w:val="40"/>
                                      </w:rPr>
                                    </w:pPr>
                                    <w:r w:rsidRPr="007079EE">
                                      <w:rPr>
                                        <w:rFonts w:ascii="Times New Roman" w:hAnsi="Times New Roman" w:cs="Times New Roman"/>
                                        <w:color w:val="FFFFFF" w:themeColor="background1"/>
                                        <w:sz w:val="40"/>
                                        <w:szCs w:val="40"/>
                                        <w:lang w:val="en-AU"/>
                                      </w:rPr>
                                      <w:t>Report 1</w:t>
                                    </w:r>
                                  </w:p>
                                </w:sdtContent>
                              </w:sdt>
                              <w:sdt>
                                <w:sdtPr>
                                  <w:rPr>
                                    <w:rFonts w:ascii="Times New Roman" w:hAnsi="Times New Roman" w:cs="Times New Roman"/>
                                    <w:color w:val="FFFFFF" w:themeColor="background1"/>
                                    <w:sz w:val="32"/>
                                    <w:szCs w:val="32"/>
                                  </w:rPr>
                                  <w:alias w:val="Subtitle"/>
                                  <w:tag w:val="Subtitle"/>
                                  <w:id w:val="-464734917"/>
                                  <w:text/>
                                </w:sdtPr>
                                <w:sdtEndPr/>
                                <w:sdtContent>
                                  <w:p w14:paraId="20EFA9FE" w14:textId="54C1BC96" w:rsidR="00CF3075" w:rsidRPr="007079EE" w:rsidRDefault="00CF3075">
                                    <w:pPr>
                                      <w:spacing w:before="240" w:after="240"/>
                                      <w:jc w:val="center"/>
                                      <w:rPr>
                                        <w:rFonts w:ascii="Times New Roman" w:hAnsi="Times New Roman" w:cs="Times New Roman"/>
                                        <w:color w:val="FFFFFF" w:themeColor="background1"/>
                                        <w:sz w:val="32"/>
                                        <w:szCs w:val="32"/>
                                      </w:rPr>
                                    </w:pPr>
                                    <w:r w:rsidRPr="007079EE">
                                      <w:rPr>
                                        <w:rFonts w:ascii="Times New Roman" w:hAnsi="Times New Roman" w:cs="Times New Roman"/>
                                        <w:color w:val="FFFFFF" w:themeColor="background1"/>
                                        <w:sz w:val="32"/>
                                        <w:szCs w:val="32"/>
                                      </w:rPr>
                                      <w:t>Work Integrated Learning –</w:t>
                                    </w:r>
                                    <w:r w:rsidR="00D1389B">
                                      <w:rPr>
                                        <w:rFonts w:ascii="Times New Roman" w:hAnsi="Times New Roman" w:cs="Times New Roman"/>
                                        <w:color w:val="FFFFFF" w:themeColor="background1"/>
                                        <w:sz w:val="32"/>
                                        <w:szCs w:val="32"/>
                                      </w:rPr>
                                      <w:t>SEB701</w:t>
                                    </w:r>
                                  </w:p>
                                </w:sdtContent>
                              </w:sdt>
                              <w:p w14:paraId="25593869" w14:textId="3DE2359C" w:rsidR="00CF3075" w:rsidRPr="007079EE" w:rsidRDefault="000232D4">
                                <w:pPr>
                                  <w:spacing w:before="240" w:after="24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Author"/>
                                    <w:id w:val="-44839557"/>
                                    <w:dataBinding w:prefixMappings="xmlns:ns0='http://purl.org/dc/elements/1.1/' xmlns:ns1='http://schemas.openxmlformats.org/package/2006/metadata/core-properties' " w:xpath="/ns1:coreProperties[1]/ns0:creator[1]" w:storeItemID="{6C3C8BC8-F283-45AE-878A-BAB7291924A1}"/>
                                    <w:text/>
                                  </w:sdtPr>
                                  <w:sdtEndPr/>
                                  <w:sdtContent>
                                    <w:r w:rsidR="00CF3075" w:rsidRPr="007079EE">
                                      <w:rPr>
                                        <w:rFonts w:ascii="Times New Roman" w:hAnsi="Times New Roman" w:cs="Times New Roman"/>
                                        <w:color w:val="FFFFFF" w:themeColor="background1"/>
                                        <w:lang w:val="en-AU"/>
                                      </w:rPr>
                                      <w:t>Francesco Ferraioli – n8323143</w:t>
                                    </w:r>
                                    <w:r w:rsidR="00D1389B">
                                      <w:rPr>
                                        <w:rFonts w:ascii="Times New Roman" w:hAnsi="Times New Roman" w:cs="Times New Roman"/>
                                        <w:color w:val="FFFFFF" w:themeColor="background1"/>
                                        <w:lang w:val="en-AU"/>
                                      </w:rPr>
                                      <w:t xml:space="preserve"> – francesco.ferraioli@connect.qut.edu.au </w:t>
                                    </w:r>
                                  </w:sdtContent>
                                </w:sdt>
                              </w:p>
                              <w:p w14:paraId="6AD5E464" w14:textId="2A2F7572" w:rsidR="00CF3075" w:rsidRDefault="00D1389B">
                                <w:pPr>
                                  <w:spacing w:before="240" w:after="240"/>
                                  <w:jc w:val="center"/>
                                  <w:rPr>
                                    <w:rFonts w:ascii="Times New Roman" w:hAnsi="Times New Roman" w:cs="Times New Roman"/>
                                    <w:color w:val="FFFFFF" w:themeColor="background1"/>
                                  </w:rPr>
                                </w:pPr>
                                <w:r>
                                  <w:rPr>
                                    <w:rFonts w:ascii="Times New Roman" w:hAnsi="Times New Roman" w:cs="Times New Roman"/>
                                    <w:color w:val="FFFFFF" w:themeColor="background1"/>
                                  </w:rPr>
                                  <w:t>Software Engineering (EN40)</w:t>
                                </w:r>
                              </w:p>
                              <w:p w14:paraId="276C9CBD" w14:textId="17B455DD" w:rsidR="00D1389B" w:rsidRPr="007079EE" w:rsidRDefault="00D1389B">
                                <w:pPr>
                                  <w:spacing w:before="240" w:after="240"/>
                                  <w:jc w:val="center"/>
                                  <w:rPr>
                                    <w:rFonts w:ascii="Times New Roman" w:hAnsi="Times New Roman" w:cs="Times New Roman"/>
                                    <w:color w:val="FFFFFF" w:themeColor="background1"/>
                                  </w:rPr>
                                </w:pPr>
                                <w:r>
                                  <w:rPr>
                                    <w:rFonts w:ascii="Times New Roman" w:hAnsi="Times New Roman" w:cs="Times New Roman"/>
                                    <w:color w:val="FFFFFF" w:themeColor="background1"/>
                                  </w:rPr>
                                  <w:t>MonicIT (30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4.75pt;height:180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" o:allowincell="f" filled="f" stroked="f">
                    <v:textbox>
                      <w:txbxContent>
                        <w:sdt>
                          <w:sdtPr>
                            <w:rPr>
                              <w:rFonts w:ascii="Times New Roman" w:hAnsi="Times New Roman" w:cs="Times New Roman"/>
                              <w:color w:val="FFFFFF" w:themeColor="background1"/>
                              <w:sz w:val="40"/>
                              <w:szCs w:val="40"/>
                            </w:rPr>
                            <w:alias w:val="Title"/>
                            <w:id w:val="-535419407"/>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CF3075" w:rsidRPr="007079EE" w:rsidRDefault="00CF3075">
                              <w:pPr>
                                <w:spacing w:before="360" w:after="240"/>
                                <w:jc w:val="center"/>
                                <w:rPr>
                                  <w:rFonts w:ascii="Times New Roman" w:hAnsi="Times New Roman" w:cs="Times New Roman"/>
                                  <w:color w:val="FFFFFF" w:themeColor="background1"/>
                                  <w:sz w:val="40"/>
                                  <w:szCs w:val="40"/>
                                </w:rPr>
                              </w:pPr>
                              <w:r w:rsidRPr="007079EE">
                                <w:rPr>
                                  <w:rFonts w:ascii="Times New Roman" w:hAnsi="Times New Roman" w:cs="Times New Roman"/>
                                  <w:color w:val="FFFFFF" w:themeColor="background1"/>
                                  <w:sz w:val="40"/>
                                  <w:szCs w:val="40"/>
                                  <w:lang w:val="en-AU"/>
                                </w:rPr>
                                <w:t>Report 1</w:t>
                              </w:r>
                            </w:p>
                          </w:sdtContent>
                        </w:sdt>
                        <w:sdt>
                          <w:sdtPr>
                            <w:rPr>
                              <w:rFonts w:ascii="Times New Roman" w:hAnsi="Times New Roman" w:cs="Times New Roman"/>
                              <w:color w:val="FFFFFF" w:themeColor="background1"/>
                              <w:sz w:val="32"/>
                              <w:szCs w:val="32"/>
                            </w:rPr>
                            <w:alias w:val="Subtitle"/>
                            <w:tag w:val="Subtitle"/>
                            <w:id w:val="-464734917"/>
                            <w:text/>
                          </w:sdtPr>
                          <w:sdtEndPr/>
                          <w:sdtContent>
                            <w:p w14:paraId="20EFA9FE" w14:textId="54C1BC96" w:rsidR="00CF3075" w:rsidRPr="007079EE" w:rsidRDefault="00CF3075">
                              <w:pPr>
                                <w:spacing w:before="240" w:after="240"/>
                                <w:jc w:val="center"/>
                                <w:rPr>
                                  <w:rFonts w:ascii="Times New Roman" w:hAnsi="Times New Roman" w:cs="Times New Roman"/>
                                  <w:color w:val="FFFFFF" w:themeColor="background1"/>
                                  <w:sz w:val="32"/>
                                  <w:szCs w:val="32"/>
                                </w:rPr>
                              </w:pPr>
                              <w:r w:rsidRPr="007079EE">
                                <w:rPr>
                                  <w:rFonts w:ascii="Times New Roman" w:hAnsi="Times New Roman" w:cs="Times New Roman"/>
                                  <w:color w:val="FFFFFF" w:themeColor="background1"/>
                                  <w:sz w:val="32"/>
                                  <w:szCs w:val="32"/>
                                </w:rPr>
                                <w:t>Work Integrated Learning –</w:t>
                              </w:r>
                              <w:r w:rsidR="00D1389B">
                                <w:rPr>
                                  <w:rFonts w:ascii="Times New Roman" w:hAnsi="Times New Roman" w:cs="Times New Roman"/>
                                  <w:color w:val="FFFFFF" w:themeColor="background1"/>
                                  <w:sz w:val="32"/>
                                  <w:szCs w:val="32"/>
                                </w:rPr>
                                <w:t>SEB701</w:t>
                              </w:r>
                            </w:p>
                          </w:sdtContent>
                        </w:sdt>
                        <w:p w14:paraId="25593869" w14:textId="3DE2359C" w:rsidR="00CF3075" w:rsidRPr="007079EE" w:rsidRDefault="000232D4">
                          <w:pPr>
                            <w:spacing w:before="240" w:after="24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Author"/>
                              <w:id w:val="-44839557"/>
                              <w:dataBinding w:prefixMappings="xmlns:ns0='http://purl.org/dc/elements/1.1/' xmlns:ns1='http://schemas.openxmlformats.org/package/2006/metadata/core-properties' " w:xpath="/ns1:coreProperties[1]/ns0:creator[1]" w:storeItemID="{6C3C8BC8-F283-45AE-878A-BAB7291924A1}"/>
                              <w:text/>
                            </w:sdtPr>
                            <w:sdtEndPr/>
                            <w:sdtContent>
                              <w:r w:rsidR="00CF3075" w:rsidRPr="007079EE">
                                <w:rPr>
                                  <w:rFonts w:ascii="Times New Roman" w:hAnsi="Times New Roman" w:cs="Times New Roman"/>
                                  <w:color w:val="FFFFFF" w:themeColor="background1"/>
                                  <w:lang w:val="en-AU"/>
                                </w:rPr>
                                <w:t>Francesco Ferraioli – n8323143</w:t>
                              </w:r>
                              <w:r w:rsidR="00D1389B">
                                <w:rPr>
                                  <w:rFonts w:ascii="Times New Roman" w:hAnsi="Times New Roman" w:cs="Times New Roman"/>
                                  <w:color w:val="FFFFFF" w:themeColor="background1"/>
                                  <w:lang w:val="en-AU"/>
                                </w:rPr>
                                <w:t xml:space="preserve"> – francesco.ferraioli@connect.qut.edu.au </w:t>
                              </w:r>
                            </w:sdtContent>
                          </w:sdt>
                        </w:p>
                        <w:p w14:paraId="6AD5E464" w14:textId="2A2F7572" w:rsidR="00CF3075" w:rsidRDefault="00D1389B">
                          <w:pPr>
                            <w:spacing w:before="240" w:after="240"/>
                            <w:jc w:val="center"/>
                            <w:rPr>
                              <w:rFonts w:ascii="Times New Roman" w:hAnsi="Times New Roman" w:cs="Times New Roman"/>
                              <w:color w:val="FFFFFF" w:themeColor="background1"/>
                            </w:rPr>
                          </w:pPr>
                          <w:r>
                            <w:rPr>
                              <w:rFonts w:ascii="Times New Roman" w:hAnsi="Times New Roman" w:cs="Times New Roman"/>
                              <w:color w:val="FFFFFF" w:themeColor="background1"/>
                            </w:rPr>
                            <w:t>Software Engineering (EN40)</w:t>
                          </w:r>
                        </w:p>
                        <w:p w14:paraId="276C9CBD" w14:textId="17B455DD" w:rsidR="00D1389B" w:rsidRPr="007079EE" w:rsidRDefault="00D1389B">
                          <w:pPr>
                            <w:spacing w:before="240" w:after="240"/>
                            <w:jc w:val="center"/>
                            <w:rPr>
                              <w:rFonts w:ascii="Times New Roman" w:hAnsi="Times New Roman" w:cs="Times New Roman"/>
                              <w:color w:val="FFFFFF" w:themeColor="background1"/>
                            </w:rPr>
                          </w:pPr>
                          <w:r>
                            <w:rPr>
                              <w:rFonts w:ascii="Times New Roman" w:hAnsi="Times New Roman" w:cs="Times New Roman"/>
                              <w:color w:val="FFFFFF" w:themeColor="background1"/>
                            </w:rPr>
                            <w:t>MonicIT (30 Days Placement)</w:t>
                          </w:r>
                        </w:p>
                      </w:txbxContent>
                    </v:textbox>
                    <w10:wrap anchorx="page" anchory="page"/>
                  </v:shape>
                </w:pict>
              </mc:Fallback>
            </mc:AlternateContent>
          </w:r>
        </w:p>
        <w:p w14:paraId="2526F16C"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6208703C"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78C689E1"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73A48601"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09B5CB94"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1E4F9FF2"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6FB7BCB6"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10D48C14" w14:textId="3421CBEA" w:rsidR="00804F90" w:rsidRPr="007079EE" w:rsidRDefault="00804F90" w:rsidP="007079EE">
          <w:pPr>
            <w:spacing w:line="360" w:lineRule="auto"/>
            <w:rPr>
              <w:rFonts w:ascii="Times New Roman" w:hAnsi="Times New Roman" w:cs="Times New Roman"/>
              <w:sz w:val="24"/>
              <w:szCs w:val="24"/>
            </w:rPr>
          </w:pPr>
        </w:p>
        <w:p w14:paraId="3DA180B2" w14:textId="77777777" w:rsidR="00D64677" w:rsidRPr="007079EE" w:rsidRDefault="00D64677" w:rsidP="007079EE">
          <w:pPr>
            <w:spacing w:line="360" w:lineRule="auto"/>
            <w:rPr>
              <w:rFonts w:ascii="Times New Roman" w:hAnsi="Times New Roman" w:cs="Times New Roman"/>
              <w:sz w:val="24"/>
              <w:szCs w:val="24"/>
            </w:rPr>
          </w:pPr>
        </w:p>
        <w:p w14:paraId="24704851" w14:textId="77777777" w:rsidR="00D64677" w:rsidRPr="007079EE" w:rsidRDefault="00D64677" w:rsidP="007079EE">
          <w:pPr>
            <w:spacing w:line="360" w:lineRule="auto"/>
            <w:rPr>
              <w:rFonts w:ascii="Times New Roman" w:hAnsi="Times New Roman" w:cs="Times New Roman"/>
              <w:sz w:val="24"/>
              <w:szCs w:val="24"/>
            </w:rPr>
          </w:pPr>
        </w:p>
        <w:p w14:paraId="02930832" w14:textId="77777777" w:rsidR="00D64677" w:rsidRDefault="00D64677" w:rsidP="007079EE">
          <w:pPr>
            <w:spacing w:line="360" w:lineRule="auto"/>
            <w:rPr>
              <w:rFonts w:ascii="Times New Roman" w:hAnsi="Times New Roman" w:cs="Times New Roman"/>
              <w:sz w:val="24"/>
              <w:szCs w:val="24"/>
            </w:rPr>
          </w:pPr>
        </w:p>
        <w:p w14:paraId="0846C122" w14:textId="77777777" w:rsidR="007079EE" w:rsidRDefault="007079EE" w:rsidP="007079EE">
          <w:pPr>
            <w:spacing w:line="360" w:lineRule="auto"/>
            <w:rPr>
              <w:rFonts w:ascii="Times New Roman" w:hAnsi="Times New Roman" w:cs="Times New Roman"/>
              <w:sz w:val="24"/>
              <w:szCs w:val="24"/>
            </w:rPr>
          </w:pPr>
        </w:p>
        <w:p w14:paraId="57E2E45C" w14:textId="77777777" w:rsidR="007079EE" w:rsidRDefault="007079EE" w:rsidP="007079EE">
          <w:pPr>
            <w:spacing w:line="360" w:lineRule="auto"/>
            <w:rPr>
              <w:rFonts w:ascii="Times New Roman" w:hAnsi="Times New Roman" w:cs="Times New Roman"/>
              <w:sz w:val="24"/>
              <w:szCs w:val="24"/>
            </w:rPr>
          </w:pPr>
        </w:p>
        <w:p w14:paraId="365F8BF1" w14:textId="77777777" w:rsidR="007079EE" w:rsidRDefault="007079EE" w:rsidP="007079EE">
          <w:pPr>
            <w:spacing w:line="360" w:lineRule="auto"/>
            <w:rPr>
              <w:rFonts w:ascii="Times New Roman" w:hAnsi="Times New Roman" w:cs="Times New Roman"/>
              <w:sz w:val="24"/>
              <w:szCs w:val="24"/>
            </w:rPr>
          </w:pPr>
        </w:p>
        <w:p w14:paraId="0A887352" w14:textId="77777777" w:rsidR="007079EE" w:rsidRDefault="007079EE" w:rsidP="007079EE">
          <w:pPr>
            <w:spacing w:line="360" w:lineRule="auto"/>
            <w:rPr>
              <w:rFonts w:ascii="Times New Roman" w:hAnsi="Times New Roman" w:cs="Times New Roman"/>
              <w:sz w:val="24"/>
              <w:szCs w:val="24"/>
            </w:rPr>
          </w:pPr>
        </w:p>
        <w:p w14:paraId="2FBCD14E" w14:textId="77777777" w:rsidR="007079EE" w:rsidRDefault="007079EE" w:rsidP="007079EE">
          <w:pPr>
            <w:spacing w:line="360" w:lineRule="auto"/>
            <w:rPr>
              <w:rFonts w:ascii="Times New Roman" w:hAnsi="Times New Roman" w:cs="Times New Roman"/>
              <w:sz w:val="24"/>
              <w:szCs w:val="24"/>
            </w:rPr>
          </w:pPr>
        </w:p>
        <w:p w14:paraId="79B65FDE" w14:textId="77777777" w:rsidR="007079EE" w:rsidRDefault="007079EE" w:rsidP="007079EE">
          <w:pPr>
            <w:spacing w:line="360" w:lineRule="auto"/>
            <w:rPr>
              <w:rFonts w:ascii="Times New Roman" w:hAnsi="Times New Roman" w:cs="Times New Roman"/>
              <w:sz w:val="24"/>
              <w:szCs w:val="24"/>
            </w:rPr>
          </w:pPr>
        </w:p>
        <w:p w14:paraId="6488D33D" w14:textId="77777777" w:rsidR="007079EE" w:rsidRDefault="007079EE" w:rsidP="007079EE">
          <w:pPr>
            <w:spacing w:line="360" w:lineRule="auto"/>
            <w:rPr>
              <w:rFonts w:ascii="Times New Roman" w:hAnsi="Times New Roman" w:cs="Times New Roman"/>
              <w:sz w:val="24"/>
              <w:szCs w:val="24"/>
            </w:rPr>
          </w:pPr>
        </w:p>
        <w:p w14:paraId="32C0F1AF" w14:textId="77777777" w:rsidR="007079EE" w:rsidRPr="007079EE" w:rsidRDefault="007079EE" w:rsidP="007079EE">
          <w:pPr>
            <w:spacing w:line="360" w:lineRule="auto"/>
            <w:rPr>
              <w:rFonts w:ascii="Times New Roman" w:hAnsi="Times New Roman" w:cs="Times New Roman"/>
              <w:sz w:val="24"/>
              <w:szCs w:val="24"/>
            </w:rPr>
          </w:pPr>
        </w:p>
        <w:p w14:paraId="450E95C9" w14:textId="77777777" w:rsidR="00804F90" w:rsidRPr="007079EE" w:rsidRDefault="00804F90" w:rsidP="007079EE">
          <w:pPr>
            <w:pStyle w:val="TOCHeading"/>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Executive Summary</w:t>
          </w:r>
        </w:p>
        <w:p w14:paraId="5B95148A" w14:textId="58E14CC8" w:rsidR="00804F90" w:rsidRPr="007079EE" w:rsidRDefault="00E3472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This report will give a short overview of my first thirty days of </w:t>
          </w:r>
          <w:r w:rsidR="002151D7" w:rsidRPr="007079EE">
            <w:rPr>
              <w:rFonts w:ascii="Times New Roman" w:hAnsi="Times New Roman" w:cs="Times New Roman"/>
              <w:sz w:val="24"/>
              <w:szCs w:val="24"/>
            </w:rPr>
            <w:t>industry-based</w:t>
          </w:r>
          <w:r w:rsidRPr="007079EE">
            <w:rPr>
              <w:rFonts w:ascii="Times New Roman" w:hAnsi="Times New Roman" w:cs="Times New Roman"/>
              <w:sz w:val="24"/>
              <w:szCs w:val="24"/>
            </w:rPr>
            <w:t xml:space="preserve"> work as a software engineer. In the first thirty days of placement, I found myself working for MonicIT, a small software company in Brisbane CBD. </w:t>
          </w:r>
          <w:r w:rsidR="002151D7" w:rsidRPr="007079EE">
            <w:rPr>
              <w:rFonts w:ascii="Times New Roman" w:hAnsi="Times New Roman" w:cs="Times New Roman"/>
              <w:sz w:val="24"/>
              <w:szCs w:val="24"/>
            </w:rPr>
            <w:t>At MonicIT I was able to move quite quickly up in the company, starting</w:t>
          </w:r>
          <w:r w:rsidRPr="007079EE">
            <w:rPr>
              <w:rFonts w:ascii="Times New Roman" w:hAnsi="Times New Roman" w:cs="Times New Roman"/>
              <w:sz w:val="24"/>
              <w:szCs w:val="24"/>
            </w:rPr>
            <w:t xml:space="preserve"> off as a tester for their </w:t>
          </w:r>
          <w:r w:rsidR="002151D7" w:rsidRPr="007079EE">
            <w:rPr>
              <w:rFonts w:ascii="Times New Roman" w:hAnsi="Times New Roman" w:cs="Times New Roman"/>
              <w:sz w:val="24"/>
              <w:szCs w:val="24"/>
            </w:rPr>
            <w:t xml:space="preserve">android </w:t>
          </w:r>
          <w:r w:rsidRPr="007079EE">
            <w:rPr>
              <w:rFonts w:ascii="Times New Roman" w:hAnsi="Times New Roman" w:cs="Times New Roman"/>
              <w:sz w:val="24"/>
              <w:szCs w:val="24"/>
            </w:rPr>
            <w:t xml:space="preserve">app </w:t>
          </w:r>
          <w:r w:rsidR="002151D7" w:rsidRPr="007079EE">
            <w:rPr>
              <w:rFonts w:ascii="Times New Roman" w:hAnsi="Times New Roman" w:cs="Times New Roman"/>
              <w:sz w:val="24"/>
              <w:szCs w:val="24"/>
            </w:rPr>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rsidRPr="007079EE">
            <w:rPr>
              <w:rFonts w:ascii="Times New Roman" w:hAnsi="Times New Roman" w:cs="Times New Roman"/>
              <w:sz w:val="24"/>
              <w:szCs w:val="24"/>
            </w:rPr>
            <w:br w:type="page"/>
          </w:r>
        </w:p>
      </w:sdtContent>
    </w:sdt>
    <w:sdt>
      <w:sdtPr>
        <w:rPr>
          <w:rFonts w:ascii="Times New Roman" w:hAnsi="Times New Roman" w:cs="Times New Roman"/>
          <w:b w:val="0"/>
          <w:bCs w:val="0"/>
          <w:caps w:val="0"/>
          <w:color w:val="auto"/>
          <w:spacing w:val="0"/>
          <w:sz w:val="24"/>
          <w:szCs w:val="24"/>
        </w:rPr>
        <w:id w:val="-1200068090"/>
        <w:docPartObj>
          <w:docPartGallery w:val="Table of Contents"/>
          <w:docPartUnique/>
        </w:docPartObj>
      </w:sdtPr>
      <w:sdtEndPr/>
      <w:sdtContent>
        <w:p w14:paraId="0141C7C8" w14:textId="77777777" w:rsidR="004176BB" w:rsidRPr="007079EE" w:rsidRDefault="004176BB" w:rsidP="007079EE">
          <w:pPr>
            <w:pStyle w:val="TOCHeading"/>
            <w:spacing w:line="360" w:lineRule="auto"/>
            <w:rPr>
              <w:rFonts w:ascii="Times New Roman" w:hAnsi="Times New Roman" w:cs="Times New Roman"/>
              <w:sz w:val="24"/>
              <w:szCs w:val="24"/>
            </w:rPr>
          </w:pPr>
          <w:r w:rsidRPr="007079EE">
            <w:rPr>
              <w:rFonts w:ascii="Times New Roman" w:hAnsi="Times New Roman" w:cs="Times New Roman"/>
              <w:sz w:val="24"/>
              <w:szCs w:val="24"/>
            </w:rPr>
            <w:t>Table of Contents</w:t>
          </w:r>
        </w:p>
        <w:p w14:paraId="64194B65" w14:textId="77777777" w:rsidR="007079EE" w:rsidRDefault="00F75B05">
          <w:pPr>
            <w:pStyle w:val="TOC1"/>
            <w:tabs>
              <w:tab w:val="right" w:leader="dot" w:pos="9016"/>
            </w:tabs>
            <w:rPr>
              <w:noProof/>
              <w:sz w:val="24"/>
              <w:szCs w:val="24"/>
              <w:lang w:eastAsia="ja-JP" w:bidi="ar-SA"/>
            </w:rPr>
          </w:pPr>
          <w:r w:rsidRPr="007079EE">
            <w:rPr>
              <w:rFonts w:ascii="Times New Roman" w:hAnsi="Times New Roman" w:cs="Times New Roman"/>
              <w:sz w:val="24"/>
              <w:szCs w:val="24"/>
            </w:rPr>
            <w:fldChar w:fldCharType="begin"/>
          </w:r>
          <w:r w:rsidR="004176BB" w:rsidRPr="007079EE">
            <w:rPr>
              <w:rFonts w:ascii="Times New Roman" w:hAnsi="Times New Roman" w:cs="Times New Roman"/>
              <w:sz w:val="24"/>
              <w:szCs w:val="24"/>
            </w:rPr>
            <w:instrText xml:space="preserve"> TOC \o "1-3" \h \z \u </w:instrText>
          </w:r>
          <w:r w:rsidRPr="007079EE">
            <w:rPr>
              <w:rFonts w:ascii="Times New Roman" w:hAnsi="Times New Roman" w:cs="Times New Roman"/>
              <w:sz w:val="24"/>
              <w:szCs w:val="24"/>
            </w:rPr>
            <w:fldChar w:fldCharType="separate"/>
          </w:r>
          <w:r w:rsidR="007079EE" w:rsidRPr="0000242E">
            <w:rPr>
              <w:rFonts w:ascii="Times New Roman" w:hAnsi="Times New Roman" w:cs="Times New Roman"/>
              <w:noProof/>
            </w:rPr>
            <w:t>1.0 Work Place</w:t>
          </w:r>
          <w:r w:rsidR="007079EE">
            <w:rPr>
              <w:noProof/>
            </w:rPr>
            <w:tab/>
          </w:r>
          <w:r w:rsidR="007079EE">
            <w:rPr>
              <w:noProof/>
            </w:rPr>
            <w:fldChar w:fldCharType="begin"/>
          </w:r>
          <w:r w:rsidR="007079EE">
            <w:rPr>
              <w:noProof/>
            </w:rPr>
            <w:instrText xml:space="preserve"> PAGEREF _Toc270436117 \h </w:instrText>
          </w:r>
          <w:r w:rsidR="007079EE">
            <w:rPr>
              <w:noProof/>
            </w:rPr>
          </w:r>
          <w:r w:rsidR="007079EE">
            <w:rPr>
              <w:noProof/>
            </w:rPr>
            <w:fldChar w:fldCharType="separate"/>
          </w:r>
          <w:r w:rsidR="000232D4">
            <w:rPr>
              <w:noProof/>
            </w:rPr>
            <w:t>4</w:t>
          </w:r>
          <w:r w:rsidR="007079EE">
            <w:rPr>
              <w:noProof/>
            </w:rPr>
            <w:fldChar w:fldCharType="end"/>
          </w:r>
        </w:p>
        <w:p w14:paraId="396E3AC8"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1.1 Introduction</w:t>
          </w:r>
          <w:r>
            <w:rPr>
              <w:noProof/>
            </w:rPr>
            <w:tab/>
          </w:r>
          <w:r>
            <w:rPr>
              <w:noProof/>
            </w:rPr>
            <w:fldChar w:fldCharType="begin"/>
          </w:r>
          <w:r>
            <w:rPr>
              <w:noProof/>
            </w:rPr>
            <w:instrText xml:space="preserve"> PAGEREF _Toc270436118 \h </w:instrText>
          </w:r>
          <w:r>
            <w:rPr>
              <w:noProof/>
            </w:rPr>
          </w:r>
          <w:r>
            <w:rPr>
              <w:noProof/>
            </w:rPr>
            <w:fldChar w:fldCharType="separate"/>
          </w:r>
          <w:r w:rsidR="000232D4">
            <w:rPr>
              <w:noProof/>
            </w:rPr>
            <w:t>4</w:t>
          </w:r>
          <w:r>
            <w:rPr>
              <w:noProof/>
            </w:rPr>
            <w:fldChar w:fldCharType="end"/>
          </w:r>
        </w:p>
        <w:p w14:paraId="54D1E35F"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1.2 Employer Organisation</w:t>
          </w:r>
          <w:r>
            <w:rPr>
              <w:noProof/>
            </w:rPr>
            <w:tab/>
          </w:r>
          <w:r>
            <w:rPr>
              <w:noProof/>
            </w:rPr>
            <w:fldChar w:fldCharType="begin"/>
          </w:r>
          <w:r>
            <w:rPr>
              <w:noProof/>
            </w:rPr>
            <w:instrText xml:space="preserve"> PAGEREF _Toc270436119 \h </w:instrText>
          </w:r>
          <w:r>
            <w:rPr>
              <w:noProof/>
            </w:rPr>
          </w:r>
          <w:r>
            <w:rPr>
              <w:noProof/>
            </w:rPr>
            <w:fldChar w:fldCharType="separate"/>
          </w:r>
          <w:r w:rsidR="000232D4">
            <w:rPr>
              <w:noProof/>
            </w:rPr>
            <w:t>4</w:t>
          </w:r>
          <w:r>
            <w:rPr>
              <w:noProof/>
            </w:rPr>
            <w:fldChar w:fldCharType="end"/>
          </w:r>
        </w:p>
        <w:p w14:paraId="130C8FC0"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1.3 Work Environment Conditions</w:t>
          </w:r>
          <w:r>
            <w:rPr>
              <w:noProof/>
            </w:rPr>
            <w:tab/>
          </w:r>
          <w:r>
            <w:rPr>
              <w:noProof/>
            </w:rPr>
            <w:fldChar w:fldCharType="begin"/>
          </w:r>
          <w:r>
            <w:rPr>
              <w:noProof/>
            </w:rPr>
            <w:instrText xml:space="preserve"> PAGEREF _Toc270436120 \h </w:instrText>
          </w:r>
          <w:r>
            <w:rPr>
              <w:noProof/>
            </w:rPr>
          </w:r>
          <w:r>
            <w:rPr>
              <w:noProof/>
            </w:rPr>
            <w:fldChar w:fldCharType="separate"/>
          </w:r>
          <w:r w:rsidR="000232D4">
            <w:rPr>
              <w:noProof/>
            </w:rPr>
            <w:t>5</w:t>
          </w:r>
          <w:r>
            <w:rPr>
              <w:noProof/>
            </w:rPr>
            <w:fldChar w:fldCharType="end"/>
          </w:r>
        </w:p>
        <w:p w14:paraId="63F3833A"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2.0 Work Activities</w:t>
          </w:r>
          <w:r>
            <w:rPr>
              <w:noProof/>
            </w:rPr>
            <w:tab/>
          </w:r>
          <w:r>
            <w:rPr>
              <w:noProof/>
            </w:rPr>
            <w:fldChar w:fldCharType="begin"/>
          </w:r>
          <w:r>
            <w:rPr>
              <w:noProof/>
            </w:rPr>
            <w:instrText xml:space="preserve"> PAGEREF _Toc270436121 \h </w:instrText>
          </w:r>
          <w:r>
            <w:rPr>
              <w:noProof/>
            </w:rPr>
          </w:r>
          <w:r>
            <w:rPr>
              <w:noProof/>
            </w:rPr>
            <w:fldChar w:fldCharType="separate"/>
          </w:r>
          <w:r w:rsidR="000232D4">
            <w:rPr>
              <w:noProof/>
            </w:rPr>
            <w:t>7</w:t>
          </w:r>
          <w:r>
            <w:rPr>
              <w:noProof/>
            </w:rPr>
            <w:fldChar w:fldCharType="end"/>
          </w:r>
        </w:p>
        <w:p w14:paraId="0FFE370B"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2.1 Major Activity and Reflection 1</w:t>
          </w:r>
          <w:r>
            <w:rPr>
              <w:noProof/>
            </w:rPr>
            <w:tab/>
          </w:r>
          <w:r>
            <w:rPr>
              <w:noProof/>
            </w:rPr>
            <w:fldChar w:fldCharType="begin"/>
          </w:r>
          <w:r>
            <w:rPr>
              <w:noProof/>
            </w:rPr>
            <w:instrText xml:space="preserve"> PAGEREF _Toc270436122 \h </w:instrText>
          </w:r>
          <w:r>
            <w:rPr>
              <w:noProof/>
            </w:rPr>
          </w:r>
          <w:r>
            <w:rPr>
              <w:noProof/>
            </w:rPr>
            <w:fldChar w:fldCharType="separate"/>
          </w:r>
          <w:r w:rsidR="000232D4">
            <w:rPr>
              <w:noProof/>
            </w:rPr>
            <w:t>7</w:t>
          </w:r>
          <w:r>
            <w:rPr>
              <w:noProof/>
            </w:rPr>
            <w:fldChar w:fldCharType="end"/>
          </w:r>
        </w:p>
        <w:p w14:paraId="269254D9"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2.2 Major Activity and Reflection 2</w:t>
          </w:r>
          <w:r>
            <w:rPr>
              <w:noProof/>
            </w:rPr>
            <w:tab/>
          </w:r>
          <w:r>
            <w:rPr>
              <w:noProof/>
            </w:rPr>
            <w:fldChar w:fldCharType="begin"/>
          </w:r>
          <w:r>
            <w:rPr>
              <w:noProof/>
            </w:rPr>
            <w:instrText xml:space="preserve"> PAGEREF _Toc270436123 \h </w:instrText>
          </w:r>
          <w:r>
            <w:rPr>
              <w:noProof/>
            </w:rPr>
          </w:r>
          <w:r>
            <w:rPr>
              <w:noProof/>
            </w:rPr>
            <w:fldChar w:fldCharType="separate"/>
          </w:r>
          <w:r w:rsidR="000232D4">
            <w:rPr>
              <w:noProof/>
            </w:rPr>
            <w:t>9</w:t>
          </w:r>
          <w:r>
            <w:rPr>
              <w:noProof/>
            </w:rPr>
            <w:fldChar w:fldCharType="end"/>
          </w:r>
        </w:p>
        <w:p w14:paraId="56CDD6FB"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3.0 Conclusion</w:t>
          </w:r>
          <w:r>
            <w:rPr>
              <w:noProof/>
            </w:rPr>
            <w:tab/>
          </w:r>
          <w:r>
            <w:rPr>
              <w:noProof/>
            </w:rPr>
            <w:fldChar w:fldCharType="begin"/>
          </w:r>
          <w:r>
            <w:rPr>
              <w:noProof/>
            </w:rPr>
            <w:instrText xml:space="preserve"> PAGEREF _Toc270436124 \h </w:instrText>
          </w:r>
          <w:r>
            <w:rPr>
              <w:noProof/>
            </w:rPr>
          </w:r>
          <w:r>
            <w:rPr>
              <w:noProof/>
            </w:rPr>
            <w:fldChar w:fldCharType="separate"/>
          </w:r>
          <w:r w:rsidR="000232D4">
            <w:rPr>
              <w:noProof/>
            </w:rPr>
            <w:t>11</w:t>
          </w:r>
          <w:r>
            <w:rPr>
              <w:noProof/>
            </w:rPr>
            <w:fldChar w:fldCharType="end"/>
          </w:r>
        </w:p>
        <w:p w14:paraId="31BD4655"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References</w:t>
          </w:r>
          <w:r>
            <w:rPr>
              <w:noProof/>
            </w:rPr>
            <w:tab/>
          </w:r>
          <w:r>
            <w:rPr>
              <w:noProof/>
            </w:rPr>
            <w:fldChar w:fldCharType="begin"/>
          </w:r>
          <w:r>
            <w:rPr>
              <w:noProof/>
            </w:rPr>
            <w:instrText xml:space="preserve"> PAGEREF _Toc270436125 \h </w:instrText>
          </w:r>
          <w:r>
            <w:rPr>
              <w:noProof/>
            </w:rPr>
          </w:r>
          <w:r>
            <w:rPr>
              <w:noProof/>
            </w:rPr>
            <w:fldChar w:fldCharType="separate"/>
          </w:r>
          <w:r w:rsidR="000232D4">
            <w:rPr>
              <w:noProof/>
            </w:rPr>
            <w:t>11</w:t>
          </w:r>
          <w:r>
            <w:rPr>
              <w:noProof/>
            </w:rPr>
            <w:fldChar w:fldCharType="end"/>
          </w:r>
        </w:p>
        <w:p w14:paraId="453FFAFA"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Appendicies</w:t>
          </w:r>
          <w:r>
            <w:rPr>
              <w:noProof/>
            </w:rPr>
            <w:tab/>
          </w:r>
          <w:r>
            <w:rPr>
              <w:noProof/>
            </w:rPr>
            <w:fldChar w:fldCharType="begin"/>
          </w:r>
          <w:r>
            <w:rPr>
              <w:noProof/>
            </w:rPr>
            <w:instrText xml:space="preserve"> PAGEREF _Toc270436126 \h </w:instrText>
          </w:r>
          <w:r>
            <w:rPr>
              <w:noProof/>
            </w:rPr>
          </w:r>
          <w:r>
            <w:rPr>
              <w:noProof/>
            </w:rPr>
            <w:fldChar w:fldCharType="separate"/>
          </w:r>
          <w:r w:rsidR="000232D4">
            <w:rPr>
              <w:noProof/>
            </w:rPr>
            <w:t>12</w:t>
          </w:r>
          <w:r>
            <w:rPr>
              <w:noProof/>
            </w:rPr>
            <w:fldChar w:fldCharType="end"/>
          </w:r>
        </w:p>
        <w:p w14:paraId="428C2954"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A: Work Log</w:t>
          </w:r>
          <w:r>
            <w:rPr>
              <w:noProof/>
            </w:rPr>
            <w:tab/>
          </w:r>
          <w:r>
            <w:rPr>
              <w:noProof/>
            </w:rPr>
            <w:fldChar w:fldCharType="begin"/>
          </w:r>
          <w:r>
            <w:rPr>
              <w:noProof/>
            </w:rPr>
            <w:instrText xml:space="preserve"> PAGEREF _Toc270436127 \h </w:instrText>
          </w:r>
          <w:r>
            <w:rPr>
              <w:noProof/>
            </w:rPr>
          </w:r>
          <w:r>
            <w:rPr>
              <w:noProof/>
            </w:rPr>
            <w:fldChar w:fldCharType="separate"/>
          </w:r>
          <w:r w:rsidR="000232D4">
            <w:rPr>
              <w:noProof/>
            </w:rPr>
            <w:t>12</w:t>
          </w:r>
          <w:r>
            <w:rPr>
              <w:noProof/>
            </w:rPr>
            <w:fldChar w:fldCharType="end"/>
          </w:r>
        </w:p>
        <w:p w14:paraId="161A538F"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B: Reflective Notes</w:t>
          </w:r>
          <w:r>
            <w:rPr>
              <w:noProof/>
            </w:rPr>
            <w:tab/>
          </w:r>
          <w:r>
            <w:rPr>
              <w:noProof/>
            </w:rPr>
            <w:fldChar w:fldCharType="begin"/>
          </w:r>
          <w:r>
            <w:rPr>
              <w:noProof/>
            </w:rPr>
            <w:instrText xml:space="preserve"> PAGEREF _Toc270436128 \h </w:instrText>
          </w:r>
          <w:r>
            <w:rPr>
              <w:noProof/>
            </w:rPr>
          </w:r>
          <w:r>
            <w:rPr>
              <w:noProof/>
            </w:rPr>
            <w:fldChar w:fldCharType="separate"/>
          </w:r>
          <w:r w:rsidR="000232D4">
            <w:rPr>
              <w:noProof/>
            </w:rPr>
            <w:t>15</w:t>
          </w:r>
          <w:r>
            <w:rPr>
              <w:noProof/>
            </w:rPr>
            <w:fldChar w:fldCharType="end"/>
          </w:r>
        </w:p>
        <w:p w14:paraId="0B0458D6"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C: Sample Invoice</w:t>
          </w:r>
          <w:r>
            <w:rPr>
              <w:noProof/>
            </w:rPr>
            <w:tab/>
          </w:r>
          <w:r>
            <w:rPr>
              <w:noProof/>
            </w:rPr>
            <w:fldChar w:fldCharType="begin"/>
          </w:r>
          <w:r>
            <w:rPr>
              <w:noProof/>
            </w:rPr>
            <w:instrText xml:space="preserve"> PAGEREF _Toc270436129 \h </w:instrText>
          </w:r>
          <w:r>
            <w:rPr>
              <w:noProof/>
            </w:rPr>
          </w:r>
          <w:r>
            <w:rPr>
              <w:noProof/>
            </w:rPr>
            <w:fldChar w:fldCharType="separate"/>
          </w:r>
          <w:r w:rsidR="000232D4">
            <w:rPr>
              <w:noProof/>
            </w:rPr>
            <w:t>19</w:t>
          </w:r>
          <w:r>
            <w:rPr>
              <w:noProof/>
            </w:rPr>
            <w:fldChar w:fldCharType="end"/>
          </w:r>
        </w:p>
        <w:p w14:paraId="40D0D2F3"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D: LMS Login Page</w:t>
          </w:r>
          <w:r>
            <w:rPr>
              <w:noProof/>
            </w:rPr>
            <w:tab/>
          </w:r>
          <w:r>
            <w:rPr>
              <w:noProof/>
            </w:rPr>
            <w:fldChar w:fldCharType="begin"/>
          </w:r>
          <w:r>
            <w:rPr>
              <w:noProof/>
            </w:rPr>
            <w:instrText xml:space="preserve"> PAGEREF _Toc270436130 \h </w:instrText>
          </w:r>
          <w:r>
            <w:rPr>
              <w:noProof/>
            </w:rPr>
          </w:r>
          <w:r>
            <w:rPr>
              <w:noProof/>
            </w:rPr>
            <w:fldChar w:fldCharType="separate"/>
          </w:r>
          <w:r w:rsidR="000232D4">
            <w:rPr>
              <w:noProof/>
            </w:rPr>
            <w:t>19</w:t>
          </w:r>
          <w:r>
            <w:rPr>
              <w:noProof/>
            </w:rPr>
            <w:fldChar w:fldCharType="end"/>
          </w:r>
        </w:p>
        <w:p w14:paraId="26397983"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E: Failed Login</w:t>
          </w:r>
          <w:r>
            <w:rPr>
              <w:noProof/>
            </w:rPr>
            <w:tab/>
          </w:r>
          <w:r>
            <w:rPr>
              <w:noProof/>
            </w:rPr>
            <w:fldChar w:fldCharType="begin"/>
          </w:r>
          <w:r>
            <w:rPr>
              <w:noProof/>
            </w:rPr>
            <w:instrText xml:space="preserve"> PAGEREF _Toc270436131 \h </w:instrText>
          </w:r>
          <w:r>
            <w:rPr>
              <w:noProof/>
            </w:rPr>
          </w:r>
          <w:r>
            <w:rPr>
              <w:noProof/>
            </w:rPr>
            <w:fldChar w:fldCharType="separate"/>
          </w:r>
          <w:r w:rsidR="000232D4">
            <w:rPr>
              <w:noProof/>
            </w:rPr>
            <w:t>20</w:t>
          </w:r>
          <w:r>
            <w:rPr>
              <w:noProof/>
            </w:rPr>
            <w:fldChar w:fldCharType="end"/>
          </w:r>
        </w:p>
        <w:p w14:paraId="05F76A24"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F: Successful Login</w:t>
          </w:r>
          <w:r>
            <w:rPr>
              <w:noProof/>
            </w:rPr>
            <w:tab/>
          </w:r>
          <w:r>
            <w:rPr>
              <w:noProof/>
            </w:rPr>
            <w:fldChar w:fldCharType="begin"/>
          </w:r>
          <w:r>
            <w:rPr>
              <w:noProof/>
            </w:rPr>
            <w:instrText xml:space="preserve"> PAGEREF _Toc270436132 \h </w:instrText>
          </w:r>
          <w:r>
            <w:rPr>
              <w:noProof/>
            </w:rPr>
          </w:r>
          <w:r>
            <w:rPr>
              <w:noProof/>
            </w:rPr>
            <w:fldChar w:fldCharType="separate"/>
          </w:r>
          <w:r w:rsidR="000232D4">
            <w:rPr>
              <w:noProof/>
            </w:rPr>
            <w:t>20</w:t>
          </w:r>
          <w:r>
            <w:rPr>
              <w:noProof/>
            </w:rPr>
            <w:fldChar w:fldCharType="end"/>
          </w:r>
        </w:p>
        <w:p w14:paraId="7FAF887E"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G: Authorization</w:t>
          </w:r>
          <w:r>
            <w:rPr>
              <w:noProof/>
            </w:rPr>
            <w:tab/>
          </w:r>
          <w:r>
            <w:rPr>
              <w:noProof/>
            </w:rPr>
            <w:fldChar w:fldCharType="begin"/>
          </w:r>
          <w:r>
            <w:rPr>
              <w:noProof/>
            </w:rPr>
            <w:instrText xml:space="preserve"> PAGEREF _Toc270436133 \h </w:instrText>
          </w:r>
          <w:r>
            <w:rPr>
              <w:noProof/>
            </w:rPr>
          </w:r>
          <w:r>
            <w:rPr>
              <w:noProof/>
            </w:rPr>
            <w:fldChar w:fldCharType="separate"/>
          </w:r>
          <w:r w:rsidR="000232D4">
            <w:rPr>
              <w:noProof/>
            </w:rPr>
            <w:t>20</w:t>
          </w:r>
          <w:r>
            <w:rPr>
              <w:noProof/>
            </w:rPr>
            <w:fldChar w:fldCharType="end"/>
          </w:r>
        </w:p>
        <w:p w14:paraId="0EC39A48" w14:textId="77777777" w:rsidR="004176BB" w:rsidRPr="007079EE" w:rsidRDefault="00F75B0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fldChar w:fldCharType="end"/>
          </w:r>
        </w:p>
      </w:sdtContent>
    </w:sdt>
    <w:p w14:paraId="01028481" w14:textId="77777777" w:rsidR="004176BB" w:rsidRPr="007079EE" w:rsidRDefault="004176BB" w:rsidP="007079EE">
      <w:pPr>
        <w:spacing w:line="360" w:lineRule="auto"/>
        <w:rPr>
          <w:rFonts w:ascii="Times New Roman" w:hAnsi="Times New Roman" w:cs="Times New Roman"/>
          <w:sz w:val="24"/>
          <w:szCs w:val="24"/>
        </w:rPr>
      </w:pPr>
    </w:p>
    <w:p w14:paraId="58A1F781" w14:textId="77777777" w:rsidR="004176BB" w:rsidRDefault="004176BB" w:rsidP="007079EE">
      <w:pPr>
        <w:spacing w:line="360" w:lineRule="auto"/>
        <w:rPr>
          <w:rFonts w:ascii="Times New Roman" w:hAnsi="Times New Roman" w:cs="Times New Roman"/>
          <w:sz w:val="24"/>
          <w:szCs w:val="24"/>
        </w:rPr>
      </w:pPr>
    </w:p>
    <w:p w14:paraId="0C144A6E" w14:textId="77777777" w:rsidR="007079EE" w:rsidRDefault="007079EE" w:rsidP="007079EE">
      <w:pPr>
        <w:spacing w:line="360" w:lineRule="auto"/>
        <w:rPr>
          <w:rFonts w:ascii="Times New Roman" w:hAnsi="Times New Roman" w:cs="Times New Roman"/>
          <w:sz w:val="24"/>
          <w:szCs w:val="24"/>
        </w:rPr>
      </w:pPr>
    </w:p>
    <w:p w14:paraId="01780CCC" w14:textId="77777777" w:rsidR="007079EE" w:rsidRDefault="007079EE" w:rsidP="007079EE">
      <w:pPr>
        <w:spacing w:line="360" w:lineRule="auto"/>
        <w:rPr>
          <w:rFonts w:ascii="Times New Roman" w:hAnsi="Times New Roman" w:cs="Times New Roman"/>
          <w:sz w:val="24"/>
          <w:szCs w:val="24"/>
        </w:rPr>
      </w:pPr>
    </w:p>
    <w:p w14:paraId="758F8F60" w14:textId="77777777" w:rsidR="007079EE" w:rsidRPr="007079EE" w:rsidRDefault="007079EE" w:rsidP="007079EE">
      <w:pPr>
        <w:spacing w:line="360" w:lineRule="auto"/>
        <w:rPr>
          <w:rFonts w:ascii="Times New Roman" w:hAnsi="Times New Roman" w:cs="Times New Roman"/>
          <w:sz w:val="24"/>
          <w:szCs w:val="24"/>
        </w:rPr>
      </w:pPr>
    </w:p>
    <w:p w14:paraId="033A146D" w14:textId="77777777" w:rsidR="004176BB" w:rsidRPr="007079EE" w:rsidRDefault="004176BB" w:rsidP="007079EE">
      <w:pPr>
        <w:spacing w:line="360" w:lineRule="auto"/>
        <w:rPr>
          <w:rFonts w:ascii="Times New Roman" w:hAnsi="Times New Roman" w:cs="Times New Roman"/>
          <w:color w:val="FFFFFF" w:themeColor="background1"/>
          <w:spacing w:val="15"/>
          <w:sz w:val="24"/>
          <w:szCs w:val="24"/>
        </w:rPr>
      </w:pPr>
    </w:p>
    <w:p w14:paraId="7A4675D4" w14:textId="7BD1B865" w:rsidR="00804F90" w:rsidRPr="007079EE" w:rsidRDefault="00804F90" w:rsidP="007079EE">
      <w:pPr>
        <w:pStyle w:val="Heading1"/>
        <w:spacing w:line="360" w:lineRule="auto"/>
        <w:rPr>
          <w:rFonts w:ascii="Times New Roman" w:hAnsi="Times New Roman" w:cs="Times New Roman"/>
          <w:sz w:val="24"/>
          <w:szCs w:val="24"/>
        </w:rPr>
      </w:pPr>
      <w:bookmarkStart w:id="0" w:name="_Toc270436117"/>
      <w:r w:rsidRPr="007079EE">
        <w:rPr>
          <w:rFonts w:ascii="Times New Roman" w:hAnsi="Times New Roman" w:cs="Times New Roman"/>
          <w:sz w:val="24"/>
          <w:szCs w:val="24"/>
        </w:rPr>
        <w:lastRenderedPageBreak/>
        <w:t>1.0 Work Place</w:t>
      </w:r>
      <w:bookmarkEnd w:id="0"/>
    </w:p>
    <w:p w14:paraId="7C234ED5" w14:textId="57DFA4F0" w:rsidR="00804F90" w:rsidRPr="007079EE" w:rsidRDefault="004F23B2" w:rsidP="007079EE">
      <w:pPr>
        <w:pStyle w:val="Heading2"/>
        <w:spacing w:line="360" w:lineRule="auto"/>
        <w:rPr>
          <w:rFonts w:ascii="Times New Roman" w:hAnsi="Times New Roman" w:cs="Times New Roman"/>
          <w:sz w:val="24"/>
          <w:szCs w:val="24"/>
        </w:rPr>
      </w:pPr>
      <w:bookmarkStart w:id="1" w:name="_Toc270436118"/>
      <w:r w:rsidRPr="007079EE">
        <w:rPr>
          <w:rFonts w:ascii="Times New Roman" w:hAnsi="Times New Roman" w:cs="Times New Roman"/>
          <w:sz w:val="24"/>
          <w:szCs w:val="24"/>
        </w:rPr>
        <w:t xml:space="preserve">1.1 </w:t>
      </w:r>
      <w:r w:rsidR="00804F90" w:rsidRPr="007079EE">
        <w:rPr>
          <w:rFonts w:ascii="Times New Roman" w:hAnsi="Times New Roman" w:cs="Times New Roman"/>
          <w:sz w:val="24"/>
          <w:szCs w:val="24"/>
        </w:rPr>
        <w:t>Introduction</w:t>
      </w:r>
      <w:bookmarkEnd w:id="1"/>
    </w:p>
    <w:p w14:paraId="5DCD5815" w14:textId="2C260D10" w:rsidR="00804F90" w:rsidRPr="007079EE" w:rsidRDefault="002151D7"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Before commencing my work at MonicIT, I had little to no experience b</w:t>
      </w:r>
      <w:r w:rsidR="00993379" w:rsidRPr="007079EE">
        <w:rPr>
          <w:rFonts w:ascii="Times New Roman" w:hAnsi="Times New Roman" w:cs="Times New Roman"/>
          <w:sz w:val="24"/>
          <w:szCs w:val="24"/>
        </w:rPr>
        <w:t>esides my studies at QUT in my B</w:t>
      </w:r>
      <w:r w:rsidRPr="007079EE">
        <w:rPr>
          <w:rFonts w:ascii="Times New Roman" w:hAnsi="Times New Roman" w:cs="Times New Roman"/>
          <w:sz w:val="24"/>
          <w:szCs w:val="24"/>
        </w:rPr>
        <w:t>achelor of Software Engineering. Midway through my</w:t>
      </w:r>
      <w:r w:rsidR="00993379" w:rsidRPr="007079EE">
        <w:rPr>
          <w:rFonts w:ascii="Times New Roman" w:hAnsi="Times New Roman" w:cs="Times New Roman"/>
          <w:sz w:val="24"/>
          <w:szCs w:val="24"/>
        </w:rPr>
        <w:t xml:space="preserve"> fifth</w:t>
      </w:r>
      <w:r w:rsidRPr="007079EE">
        <w:rPr>
          <w:rFonts w:ascii="Times New Roman" w:hAnsi="Times New Roman" w:cs="Times New Roman"/>
          <w:sz w:val="24"/>
          <w:szCs w:val="24"/>
        </w:rPr>
        <w:t xml:space="preserve"> </w:t>
      </w:r>
      <w:r w:rsidR="00993379" w:rsidRPr="007079EE">
        <w:rPr>
          <w:rFonts w:ascii="Times New Roman" w:hAnsi="Times New Roman" w:cs="Times New Roman"/>
          <w:sz w:val="24"/>
          <w:szCs w:val="24"/>
        </w:rPr>
        <w:t>semester of</w:t>
      </w:r>
      <w:r w:rsidRPr="007079EE">
        <w:rPr>
          <w:rFonts w:ascii="Times New Roman" w:hAnsi="Times New Roman" w:cs="Times New Roman"/>
          <w:sz w:val="24"/>
          <w:szCs w:val="24"/>
        </w:rPr>
        <w:t xml:space="preserve"> </w:t>
      </w:r>
      <w:r w:rsidR="00993379" w:rsidRPr="007079EE">
        <w:rPr>
          <w:rFonts w:ascii="Times New Roman" w:hAnsi="Times New Roman" w:cs="Times New Roman"/>
          <w:sz w:val="24"/>
          <w:szCs w:val="24"/>
        </w:rPr>
        <w:t>the</w:t>
      </w:r>
      <w:r w:rsidRPr="007079EE">
        <w:rPr>
          <w:rFonts w:ascii="Times New Roman" w:hAnsi="Times New Roman" w:cs="Times New Roman"/>
          <w:sz w:val="24"/>
          <w:szCs w:val="24"/>
        </w:rPr>
        <w:t xml:space="preserve"> degree I saw an opportunity for a </w:t>
      </w:r>
      <w:r w:rsidR="00993379" w:rsidRPr="007079EE">
        <w:rPr>
          <w:rFonts w:ascii="Times New Roman" w:hAnsi="Times New Roman" w:cs="Times New Roman"/>
          <w:sz w:val="24"/>
          <w:szCs w:val="24"/>
        </w:rPr>
        <w:t xml:space="preserve">tester </w:t>
      </w:r>
      <w:r w:rsidRPr="007079EE">
        <w:rPr>
          <w:rFonts w:ascii="Times New Roman" w:hAnsi="Times New Roman" w:cs="Times New Roman"/>
          <w:sz w:val="24"/>
          <w:szCs w:val="24"/>
        </w:rPr>
        <w:t xml:space="preserve">position at MonicIT and I decided to take it. At that stage I had completed more than half of my degree and I </w:t>
      </w:r>
      <w:r w:rsidR="00993379" w:rsidRPr="007079EE">
        <w:rPr>
          <w:rFonts w:ascii="Times New Roman" w:hAnsi="Times New Roman" w:cs="Times New Roman"/>
          <w:sz w:val="24"/>
          <w:szCs w:val="24"/>
        </w:rPr>
        <w:t xml:space="preserve">felt that I </w:t>
      </w:r>
      <w:r w:rsidRPr="007079EE">
        <w:rPr>
          <w:rFonts w:ascii="Times New Roman" w:hAnsi="Times New Roman" w:cs="Times New Roman"/>
          <w:sz w:val="24"/>
          <w:szCs w:val="24"/>
        </w:rPr>
        <w:t xml:space="preserve">had already gained many vital skills </w:t>
      </w:r>
      <w:r w:rsidR="00993379" w:rsidRPr="007079EE">
        <w:rPr>
          <w:rFonts w:ascii="Times New Roman" w:hAnsi="Times New Roman" w:cs="Times New Roman"/>
          <w:sz w:val="24"/>
          <w:szCs w:val="24"/>
        </w:rPr>
        <w:t xml:space="preserve">and </w:t>
      </w:r>
      <w:r w:rsidRPr="007079EE">
        <w:rPr>
          <w:rFonts w:ascii="Times New Roman" w:hAnsi="Times New Roman" w:cs="Times New Roman"/>
          <w:sz w:val="24"/>
          <w:szCs w:val="24"/>
        </w:rPr>
        <w:t>th</w:t>
      </w:r>
      <w:r w:rsidR="00993379" w:rsidRPr="007079EE">
        <w:rPr>
          <w:rFonts w:ascii="Times New Roman" w:hAnsi="Times New Roman" w:cs="Times New Roman"/>
          <w:sz w:val="24"/>
          <w:szCs w:val="24"/>
        </w:rPr>
        <w:t>is</w:t>
      </w:r>
      <w:r w:rsidRPr="007079EE">
        <w:rPr>
          <w:rFonts w:ascii="Times New Roman" w:hAnsi="Times New Roman" w:cs="Times New Roman"/>
          <w:sz w:val="24"/>
          <w:szCs w:val="24"/>
        </w:rPr>
        <w:t xml:space="preserve"> </w:t>
      </w:r>
      <w:r w:rsidR="00993379" w:rsidRPr="007079EE">
        <w:rPr>
          <w:rFonts w:ascii="Times New Roman" w:hAnsi="Times New Roman" w:cs="Times New Roman"/>
          <w:sz w:val="24"/>
          <w:szCs w:val="24"/>
        </w:rPr>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rsidRPr="007079EE">
        <w:rPr>
          <w:rFonts w:ascii="Times New Roman" w:hAnsi="Times New Roman" w:cs="Times New Roman"/>
          <w:sz w:val="24"/>
          <w:szCs w:val="24"/>
        </w:rPr>
        <w:t xml:space="preserve"> for those subjects</w:t>
      </w:r>
      <w:r w:rsidR="00993379" w:rsidRPr="007079EE">
        <w:rPr>
          <w:rFonts w:ascii="Times New Roman" w:hAnsi="Times New Roman" w:cs="Times New Roman"/>
          <w:sz w:val="24"/>
          <w:szCs w:val="24"/>
        </w:rPr>
        <w:t>, with a GPA of 6.6</w:t>
      </w:r>
      <w:r w:rsidR="00D838C9" w:rsidRPr="007079EE">
        <w:rPr>
          <w:rFonts w:ascii="Times New Roman" w:hAnsi="Times New Roman" w:cs="Times New Roman"/>
          <w:sz w:val="24"/>
          <w:szCs w:val="24"/>
        </w:rPr>
        <w:t>875.</w:t>
      </w:r>
    </w:p>
    <w:p w14:paraId="379100E2" w14:textId="77777777" w:rsidR="002151D7" w:rsidRPr="007079EE" w:rsidRDefault="002151D7" w:rsidP="007079EE">
      <w:pPr>
        <w:spacing w:line="360" w:lineRule="auto"/>
        <w:rPr>
          <w:rFonts w:ascii="Times New Roman" w:hAnsi="Times New Roman" w:cs="Times New Roman"/>
          <w:sz w:val="24"/>
          <w:szCs w:val="24"/>
        </w:rPr>
      </w:pPr>
    </w:p>
    <w:p w14:paraId="29B915BE" w14:textId="77777777" w:rsidR="00804F90" w:rsidRPr="007079EE" w:rsidRDefault="00804F90" w:rsidP="007079EE">
      <w:pPr>
        <w:pStyle w:val="Heading2"/>
        <w:spacing w:line="360" w:lineRule="auto"/>
        <w:rPr>
          <w:rFonts w:ascii="Times New Roman" w:hAnsi="Times New Roman" w:cs="Times New Roman"/>
          <w:sz w:val="24"/>
          <w:szCs w:val="24"/>
        </w:rPr>
      </w:pPr>
      <w:bookmarkStart w:id="2" w:name="_Toc270436119"/>
      <w:r w:rsidRPr="007079EE">
        <w:rPr>
          <w:rFonts w:ascii="Times New Roman" w:hAnsi="Times New Roman" w:cs="Times New Roman"/>
          <w:sz w:val="24"/>
          <w:szCs w:val="24"/>
        </w:rPr>
        <w:t>1.2 Employer Organisation</w:t>
      </w:r>
      <w:bookmarkEnd w:id="2"/>
    </w:p>
    <w:p w14:paraId="25209CAD" w14:textId="77777777" w:rsidR="00B5074F" w:rsidRPr="007079EE" w:rsidRDefault="00D838C9"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rsidRPr="007079EE">
        <w:rPr>
          <w:rFonts w:ascii="Times New Roman" w:hAnsi="Times New Roman" w:cs="Times New Roman"/>
          <w:sz w:val="24"/>
          <w:szCs w:val="24"/>
        </w:rPr>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rsidRPr="007079EE">
        <w:rPr>
          <w:rFonts w:ascii="Times New Roman" w:hAnsi="Times New Roman" w:cs="Times New Roman"/>
          <w:sz w:val="24"/>
          <w:szCs w:val="24"/>
        </w:rPr>
        <w:t xml:space="preserve"> </w:t>
      </w:r>
    </w:p>
    <w:p w14:paraId="28698DEC" w14:textId="4C59A683" w:rsidR="00804F90" w:rsidRPr="007079EE" w:rsidRDefault="00B5074F"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rPr>
        <w:t>My main responsibilities and duties at MonicIT during my first thirty days of placement revolved around ensuring that the android ap</w:t>
      </w:r>
      <w:r w:rsidR="00300A1F" w:rsidRPr="007079EE">
        <w:rPr>
          <w:rFonts w:ascii="Times New Roman" w:hAnsi="Times New Roman" w:cs="Times New Roman"/>
          <w:sz w:val="24"/>
          <w:szCs w:val="24"/>
        </w:rPr>
        <w:t xml:space="preserve">p worked as expected. This involved running tests on the android app against the desired functionality and if bugs were found, to report </w:t>
      </w:r>
      <w:r w:rsidR="00300A1F" w:rsidRPr="007079EE">
        <w:rPr>
          <w:rFonts w:ascii="Times New Roman" w:hAnsi="Times New Roman" w:cs="Times New Roman"/>
          <w:sz w:val="24"/>
          <w:szCs w:val="24"/>
        </w:rPr>
        <w:lastRenderedPageBreak/>
        <w:t>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rsidRPr="007079EE">
        <w:rPr>
          <w:rFonts w:ascii="Times New Roman" w:hAnsi="Times New Roman" w:cs="Times New Roman"/>
          <w:sz w:val="24"/>
          <w:szCs w:val="24"/>
        </w:rPr>
        <w:t xml:space="preserve">ser </w:t>
      </w:r>
      <w:r w:rsidR="00300A1F" w:rsidRPr="007079EE">
        <w:rPr>
          <w:rFonts w:ascii="Times New Roman" w:hAnsi="Times New Roman" w:cs="Times New Roman"/>
          <w:sz w:val="24"/>
          <w:szCs w:val="24"/>
        </w:rPr>
        <w:t>I</w:t>
      </w:r>
      <w:r w:rsidR="00911051" w:rsidRPr="007079EE">
        <w:rPr>
          <w:rFonts w:ascii="Times New Roman" w:hAnsi="Times New Roman" w:cs="Times New Roman"/>
          <w:sz w:val="24"/>
          <w:szCs w:val="24"/>
        </w:rPr>
        <w:t>nterface</w:t>
      </w:r>
      <w:r w:rsidR="00300A1F" w:rsidRPr="007079EE">
        <w:rPr>
          <w:rFonts w:ascii="Times New Roman" w:hAnsi="Times New Roman" w:cs="Times New Roman"/>
          <w:sz w:val="24"/>
          <w:szCs w:val="24"/>
        </w:rPr>
        <w:t>.</w:t>
      </w:r>
    </w:p>
    <w:p w14:paraId="5A599083" w14:textId="77777777" w:rsidR="00AD7CE2" w:rsidRPr="007079EE" w:rsidRDefault="00AD7CE2" w:rsidP="007079EE">
      <w:pPr>
        <w:spacing w:line="360" w:lineRule="auto"/>
        <w:rPr>
          <w:rFonts w:ascii="Times New Roman" w:hAnsi="Times New Roman" w:cs="Times New Roman"/>
          <w:sz w:val="24"/>
          <w:szCs w:val="24"/>
          <w:lang w:val="en-AU"/>
        </w:rPr>
      </w:pPr>
    </w:p>
    <w:p w14:paraId="747662DC" w14:textId="77777777" w:rsidR="00804F90" w:rsidRPr="007079EE" w:rsidRDefault="00804F90" w:rsidP="007079EE">
      <w:pPr>
        <w:pStyle w:val="Heading2"/>
        <w:spacing w:line="360" w:lineRule="auto"/>
        <w:rPr>
          <w:rFonts w:ascii="Times New Roman" w:hAnsi="Times New Roman" w:cs="Times New Roman"/>
          <w:sz w:val="24"/>
          <w:szCs w:val="24"/>
        </w:rPr>
      </w:pPr>
      <w:bookmarkStart w:id="3" w:name="_Toc270436120"/>
      <w:r w:rsidRPr="007079EE">
        <w:rPr>
          <w:rFonts w:ascii="Times New Roman" w:hAnsi="Times New Roman" w:cs="Times New Roman"/>
          <w:sz w:val="24"/>
          <w:szCs w:val="24"/>
        </w:rPr>
        <w:t>1.3 Work Environment Conditions</w:t>
      </w:r>
      <w:bookmarkEnd w:id="3"/>
    </w:p>
    <w:p w14:paraId="12433238" w14:textId="54D97B78" w:rsidR="000947C4" w:rsidRPr="007079EE" w:rsidRDefault="000947C4"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lang w:val="en-AU"/>
        </w:rPr>
        <w:t>Professional Indemnity insurance was designed to protect workers against legal costs and claims for damages to third parties</w:t>
      </w:r>
      <w:r w:rsidR="00454EF1" w:rsidRPr="007079EE">
        <w:rPr>
          <w:rFonts w:ascii="Times New Roman" w:hAnsi="Times New Roman" w:cs="Times New Roman"/>
          <w:sz w:val="24"/>
          <w:szCs w:val="24"/>
          <w:lang w:val="en-AU"/>
        </w:rPr>
        <w:t>,</w:t>
      </w:r>
      <w:r w:rsidRPr="007079EE">
        <w:rPr>
          <w:rFonts w:ascii="Times New Roman" w:hAnsi="Times New Roman" w:cs="Times New Roman"/>
          <w:sz w:val="24"/>
          <w:szCs w:val="24"/>
          <w:lang w:val="en-AU"/>
        </w:rPr>
        <w:t xml:space="preserve"> which may arise out of an act, omission or breach of professional duty in the course of your business </w:t>
      </w:r>
      <w:sdt>
        <w:sdtPr>
          <w:rPr>
            <w:rFonts w:ascii="Times New Roman" w:hAnsi="Times New Roman" w:cs="Times New Roman"/>
            <w:sz w:val="24"/>
            <w:szCs w:val="24"/>
            <w:lang w:val="en-AU"/>
          </w:rPr>
          <w:id w:val="256172173"/>
          <w:citation/>
        </w:sdtPr>
        <w:sdtEndPr/>
        <w:sdtContent>
          <w:r w:rsidR="009672F9" w:rsidRPr="007079EE">
            <w:rPr>
              <w:rFonts w:ascii="Times New Roman" w:hAnsi="Times New Roman" w:cs="Times New Roman"/>
              <w:sz w:val="24"/>
              <w:szCs w:val="24"/>
              <w:lang w:val="en-AU"/>
            </w:rPr>
            <w:fldChar w:fldCharType="begin"/>
          </w:r>
          <w:r w:rsidR="009F58C8" w:rsidRPr="007079EE">
            <w:rPr>
              <w:rFonts w:ascii="Times New Roman" w:hAnsi="Times New Roman" w:cs="Times New Roman"/>
              <w:sz w:val="24"/>
              <w:szCs w:val="24"/>
            </w:rPr>
            <w:instrText xml:space="preserve">CITATION Aon142 \l 1033 </w:instrText>
          </w:r>
          <w:r w:rsidR="009672F9"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(Aon, 2014)</w:t>
          </w:r>
          <w:r w:rsidR="009672F9" w:rsidRPr="007079EE">
            <w:rPr>
              <w:rFonts w:ascii="Times New Roman" w:hAnsi="Times New Roman" w:cs="Times New Roman"/>
              <w:sz w:val="24"/>
              <w:szCs w:val="24"/>
              <w:lang w:val="en-AU"/>
            </w:rPr>
            <w:fldChar w:fldCharType="end"/>
          </w:r>
        </w:sdtContent>
      </w:sdt>
      <w:r w:rsidRPr="007079EE">
        <w:rPr>
          <w:rFonts w:ascii="Times New Roman" w:hAnsi="Times New Roman" w:cs="Times New Roman"/>
          <w:sz w:val="24"/>
          <w:szCs w:val="24"/>
          <w:lang w:val="en-AU"/>
        </w:rPr>
        <w:t>.</w:t>
      </w:r>
      <w:r w:rsidR="00454EF1" w:rsidRPr="007079EE">
        <w:rPr>
          <w:rFonts w:ascii="Times New Roman" w:hAnsi="Times New Roman" w:cs="Times New Roman"/>
          <w:sz w:val="24"/>
          <w:szCs w:val="24"/>
          <w:lang w:val="en-AU"/>
        </w:rPr>
        <w:t xml:space="preserve"> Damage can include but is not limited to, any loss of data that belongs to the third party, and certainly includes any financial costs that may arise for the company. </w:t>
      </w:r>
      <w:r w:rsidR="009F58C8" w:rsidRPr="007079EE">
        <w:rPr>
          <w:rFonts w:ascii="Times New Roman" w:hAnsi="Times New Roman" w:cs="Times New Roman"/>
          <w:sz w:val="24"/>
          <w:szCs w:val="24"/>
          <w:lang w:val="en-AU"/>
        </w:rPr>
        <w:t xml:space="preserve">A majority </w:t>
      </w:r>
      <w:r w:rsidR="00116EE5" w:rsidRPr="007079EE">
        <w:rPr>
          <w:rFonts w:ascii="Times New Roman" w:hAnsi="Times New Roman" w:cs="Times New Roman"/>
          <w:sz w:val="24"/>
          <w:szCs w:val="24"/>
          <w:lang w:val="en-AU"/>
        </w:rPr>
        <w:t xml:space="preserve">of the </w:t>
      </w:r>
      <w:r w:rsidR="009F58C8" w:rsidRPr="007079EE">
        <w:rPr>
          <w:rFonts w:ascii="Times New Roman" w:hAnsi="Times New Roman" w:cs="Times New Roman"/>
          <w:sz w:val="24"/>
          <w:szCs w:val="24"/>
          <w:lang w:val="en-AU"/>
        </w:rPr>
        <w:t>web applications that are being implemented can be considered e-commerce applications</w:t>
      </w:r>
      <w:r w:rsidR="005E37CF" w:rsidRPr="007079EE">
        <w:rPr>
          <w:rFonts w:ascii="Times New Roman" w:hAnsi="Times New Roman" w:cs="Times New Roman"/>
          <w:sz w:val="24"/>
          <w:szCs w:val="24"/>
          <w:lang w:val="en-AU"/>
        </w:rPr>
        <w:t xml:space="preserve"> </w:t>
      </w:r>
      <w:sdt>
        <w:sdtPr>
          <w:rPr>
            <w:rFonts w:ascii="Times New Roman" w:hAnsi="Times New Roman" w:cs="Times New Roman"/>
            <w:sz w:val="24"/>
            <w:szCs w:val="24"/>
            <w:lang w:val="en-AU"/>
          </w:rPr>
          <w:id w:val="147869584"/>
          <w:citation/>
        </w:sdtPr>
        <w:sdtEndPr/>
        <w:sdtContent>
          <w:r w:rsidR="005E37CF" w:rsidRPr="007079EE">
            <w:rPr>
              <w:rFonts w:ascii="Times New Roman" w:hAnsi="Times New Roman" w:cs="Times New Roman"/>
              <w:sz w:val="24"/>
              <w:szCs w:val="24"/>
              <w:lang w:val="en-AU"/>
            </w:rPr>
            <w:fldChar w:fldCharType="begin"/>
          </w:r>
          <w:r w:rsidR="005E37CF" w:rsidRPr="007079EE">
            <w:rPr>
              <w:rFonts w:ascii="Times New Roman" w:hAnsi="Times New Roman" w:cs="Times New Roman"/>
              <w:sz w:val="24"/>
              <w:szCs w:val="24"/>
            </w:rPr>
            <w:instrText xml:space="preserve"> CITATION Sch99 \l 1033 </w:instrText>
          </w:r>
          <w:r w:rsidR="005E37CF"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(Schafer, Konstan, &amp; Riedl , 1999)</w:t>
          </w:r>
          <w:r w:rsidR="005E37CF" w:rsidRPr="007079EE">
            <w:rPr>
              <w:rFonts w:ascii="Times New Roman" w:hAnsi="Times New Roman" w:cs="Times New Roman"/>
              <w:sz w:val="24"/>
              <w:szCs w:val="24"/>
              <w:lang w:val="en-AU"/>
            </w:rPr>
            <w:fldChar w:fldCharType="end"/>
          </w:r>
        </w:sdtContent>
      </w:sdt>
      <w:r w:rsidR="00454EF1" w:rsidRPr="007079EE">
        <w:rPr>
          <w:rFonts w:ascii="Times New Roman" w:hAnsi="Times New Roman" w:cs="Times New Roman"/>
          <w:sz w:val="24"/>
          <w:szCs w:val="24"/>
          <w:lang w:val="en-AU"/>
        </w:rPr>
        <w:t xml:space="preserve">. E-commerce applications deal very heavily with financial transactions. These </w:t>
      </w:r>
      <w:r w:rsidR="009F58C8" w:rsidRPr="007079EE">
        <w:rPr>
          <w:rFonts w:ascii="Times New Roman" w:hAnsi="Times New Roman" w:cs="Times New Roman"/>
          <w:sz w:val="24"/>
          <w:szCs w:val="24"/>
          <w:lang w:val="en-AU"/>
        </w:rPr>
        <w:t>application</w:t>
      </w:r>
      <w:r w:rsidR="00454EF1" w:rsidRPr="007079EE">
        <w:rPr>
          <w:rFonts w:ascii="Times New Roman" w:hAnsi="Times New Roman" w:cs="Times New Roman"/>
          <w:sz w:val="24"/>
          <w:szCs w:val="24"/>
          <w:lang w:val="en-AU"/>
        </w:rPr>
        <w:t>s</w:t>
      </w:r>
      <w:r w:rsidR="009F58C8" w:rsidRPr="007079EE">
        <w:rPr>
          <w:rFonts w:ascii="Times New Roman" w:hAnsi="Times New Roman" w:cs="Times New Roman"/>
          <w:sz w:val="24"/>
          <w:szCs w:val="24"/>
          <w:lang w:val="en-AU"/>
        </w:rPr>
        <w:t xml:space="preserve"> have to be not only impeccably correct, but also heavily secure. Any breach of these can result in damage to the third party (clients).</w:t>
      </w:r>
      <w:r w:rsidR="00454EF1" w:rsidRPr="007079EE">
        <w:rPr>
          <w:rFonts w:ascii="Times New Roman" w:hAnsi="Times New Roman" w:cs="Times New Roman"/>
          <w:sz w:val="24"/>
          <w:szCs w:val="24"/>
          <w:lang w:val="en-AU"/>
        </w:rPr>
        <w:t xml:space="preserve"> A breach could be not securing a transaction well enough that it can be seen or even altered, causing confidentiality and possibly even integrity breaches.</w:t>
      </w:r>
      <w:r w:rsidR="00E2534D" w:rsidRPr="007079EE">
        <w:rPr>
          <w:rFonts w:ascii="Times New Roman" w:hAnsi="Times New Roman" w:cs="Times New Roman"/>
          <w:sz w:val="24"/>
          <w:szCs w:val="24"/>
          <w:lang w:val="en-AU"/>
        </w:rPr>
        <w:t xml:space="preserve"> It is vital for software engineers to have professional indemnity insurance, especially those working on e-commerce applications.</w:t>
      </w:r>
      <w:r w:rsidR="00454EF1" w:rsidRPr="007079EE">
        <w:rPr>
          <w:rFonts w:ascii="Times New Roman" w:hAnsi="Times New Roman" w:cs="Times New Roman"/>
          <w:sz w:val="24"/>
          <w:szCs w:val="24"/>
          <w:lang w:val="en-AU"/>
        </w:rPr>
        <w:t xml:space="preserve"> The application MonicIT was developing, LMS, </w:t>
      </w:r>
      <w:r w:rsidR="00E2534D" w:rsidRPr="007079EE">
        <w:rPr>
          <w:rFonts w:ascii="Times New Roman" w:hAnsi="Times New Roman" w:cs="Times New Roman"/>
          <w:sz w:val="24"/>
          <w:szCs w:val="24"/>
          <w:lang w:val="en-AU"/>
        </w:rPr>
        <w:t xml:space="preserve">frequently </w:t>
      </w:r>
      <w:r w:rsidR="00454EF1" w:rsidRPr="007079EE">
        <w:rPr>
          <w:rFonts w:ascii="Times New Roman" w:hAnsi="Times New Roman" w:cs="Times New Roman"/>
          <w:sz w:val="24"/>
          <w:szCs w:val="24"/>
          <w:lang w:val="en-AU"/>
        </w:rPr>
        <w:t xml:space="preserve">dealt with financial transactions, paying for trips through </w:t>
      </w:r>
      <w:r w:rsidR="00E2534D" w:rsidRPr="007079EE">
        <w:rPr>
          <w:rFonts w:ascii="Times New Roman" w:hAnsi="Times New Roman" w:cs="Times New Roman"/>
          <w:sz w:val="24"/>
          <w:szCs w:val="24"/>
          <w:lang w:val="en-AU"/>
        </w:rPr>
        <w:t xml:space="preserve">the application and is certainly classed as an e-commerce application. </w:t>
      </w:r>
      <w:r w:rsidR="009F58C8" w:rsidRPr="007079EE">
        <w:rPr>
          <w:rFonts w:ascii="Times New Roman" w:hAnsi="Times New Roman" w:cs="Times New Roman"/>
          <w:sz w:val="24"/>
          <w:szCs w:val="24"/>
          <w:lang w:val="en-AU"/>
        </w:rPr>
        <w:t>For my placement at MonicIT, it was crucial for an inexperienced professional as myself to have this.</w:t>
      </w:r>
    </w:p>
    <w:p w14:paraId="6EB7BB5E" w14:textId="42D58D11" w:rsidR="00315141" w:rsidRPr="007079EE" w:rsidRDefault="00E2534D"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lang w:val="en-AU"/>
        </w:rPr>
        <w:t>Workplace Health and Safety is the discipline that deals with protecting the health and safety of all stakeholders in the workplace</w:t>
      </w:r>
      <w:sdt>
        <w:sdtPr>
          <w:rPr>
            <w:rFonts w:ascii="Times New Roman" w:hAnsi="Times New Roman" w:cs="Times New Roman"/>
            <w:sz w:val="24"/>
            <w:szCs w:val="24"/>
            <w:lang w:val="en-AU"/>
          </w:rPr>
          <w:id w:val="2105457042"/>
          <w:citation/>
        </w:sdtPr>
        <w:sdtEndPr/>
        <w:sdtContent>
          <w:r w:rsidR="00DE51DC" w:rsidRPr="007079EE">
            <w:rPr>
              <w:rFonts w:ascii="Times New Roman" w:hAnsi="Times New Roman" w:cs="Times New Roman"/>
              <w:sz w:val="24"/>
              <w:szCs w:val="24"/>
              <w:lang w:val="en-AU"/>
            </w:rPr>
            <w:fldChar w:fldCharType="begin"/>
          </w:r>
          <w:r w:rsidR="00DE51DC" w:rsidRPr="007079EE">
            <w:rPr>
              <w:rFonts w:ascii="Times New Roman" w:hAnsi="Times New Roman" w:cs="Times New Roman"/>
              <w:sz w:val="24"/>
              <w:szCs w:val="24"/>
            </w:rPr>
            <w:instrText xml:space="preserve"> CITATION MDa121 \l 1033 </w:instrText>
          </w:r>
          <w:r w:rsidR="00DE51DC"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(Davitt, 2012)</w:t>
          </w:r>
          <w:r w:rsidR="00DE51DC" w:rsidRPr="007079EE">
            <w:rPr>
              <w:rFonts w:ascii="Times New Roman" w:hAnsi="Times New Roman" w:cs="Times New Roman"/>
              <w:sz w:val="24"/>
              <w:szCs w:val="24"/>
              <w:lang w:val="en-AU"/>
            </w:rPr>
            <w:fldChar w:fldCharType="end"/>
          </w:r>
        </w:sdtContent>
      </w:sdt>
      <w:r w:rsidRPr="007079EE">
        <w:rPr>
          <w:rFonts w:ascii="Times New Roman" w:hAnsi="Times New Roman" w:cs="Times New Roman"/>
          <w:sz w:val="24"/>
          <w:szCs w:val="24"/>
          <w:lang w:val="en-AU"/>
        </w:rPr>
        <w:t xml:space="preserve">. </w:t>
      </w:r>
      <w:r w:rsidR="009F58C8" w:rsidRPr="007079EE">
        <w:rPr>
          <w:rFonts w:ascii="Times New Roman" w:hAnsi="Times New Roman" w:cs="Times New Roman"/>
          <w:sz w:val="24"/>
          <w:szCs w:val="24"/>
        </w:rPr>
        <w:t xml:space="preserve">Workplace health and safety is not a major issue for software companies but certainly </w:t>
      </w:r>
      <w:r w:rsidR="00B5074F" w:rsidRPr="007079EE">
        <w:rPr>
          <w:rFonts w:ascii="Times New Roman" w:hAnsi="Times New Roman" w:cs="Times New Roman"/>
          <w:sz w:val="24"/>
          <w:szCs w:val="24"/>
        </w:rPr>
        <w:t xml:space="preserve">needs to be considered. </w:t>
      </w:r>
      <w:proofErr w:type="spellStart"/>
      <w:r w:rsidR="00B5074F" w:rsidRPr="007079EE">
        <w:rPr>
          <w:rFonts w:ascii="Times New Roman" w:hAnsi="Times New Roman" w:cs="Times New Roman"/>
          <w:sz w:val="24"/>
          <w:szCs w:val="24"/>
        </w:rPr>
        <w:t>MonicIT’s</w:t>
      </w:r>
      <w:proofErr w:type="spellEnd"/>
      <w:r w:rsidR="00B5074F" w:rsidRPr="007079EE">
        <w:rPr>
          <w:rFonts w:ascii="Times New Roman" w:hAnsi="Times New Roman" w:cs="Times New Roman"/>
          <w:sz w:val="24"/>
          <w:szCs w:val="24"/>
        </w:rPr>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rsidRPr="007079EE">
        <w:rPr>
          <w:rFonts w:ascii="Times New Roman" w:hAnsi="Times New Roman" w:cs="Times New Roman"/>
          <w:sz w:val="24"/>
          <w:szCs w:val="24"/>
        </w:rPr>
        <w:t>yourself</w:t>
      </w:r>
      <w:proofErr w:type="gramEnd"/>
      <w:r w:rsidR="00B5074F" w:rsidRPr="007079EE">
        <w:rPr>
          <w:rFonts w:ascii="Times New Roman" w:hAnsi="Times New Roman" w:cs="Times New Roman"/>
          <w:sz w:val="24"/>
          <w:szCs w:val="24"/>
        </w:rPr>
        <w:t xml:space="preserve"> there. It was important for workers at MonicIT to be aware of the procedures in case or emergencies. Fire detectors were present in every room of the building and were tested regularly. </w:t>
      </w:r>
    </w:p>
    <w:p w14:paraId="068E06CB" w14:textId="12F4523E" w:rsidR="00315141" w:rsidRPr="007079EE" w:rsidRDefault="00315141"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lang w:val="en-AU"/>
        </w:rPr>
        <w:lastRenderedPageBreak/>
        <w:t>Intellectual Property is used to describe the results of creative and innovative endeavours</w:t>
      </w:r>
      <w:sdt>
        <w:sdtPr>
          <w:rPr>
            <w:rFonts w:ascii="Times New Roman" w:hAnsi="Times New Roman" w:cs="Times New Roman"/>
            <w:sz w:val="24"/>
            <w:szCs w:val="24"/>
            <w:lang w:val="en-AU"/>
          </w:rPr>
          <w:id w:val="1698734634"/>
          <w:citation/>
        </w:sdtPr>
        <w:sdtEndPr/>
        <w:sdtContent>
          <w:r w:rsidRPr="007079EE">
            <w:rPr>
              <w:rFonts w:ascii="Times New Roman" w:hAnsi="Times New Roman" w:cs="Times New Roman"/>
              <w:sz w:val="24"/>
              <w:szCs w:val="24"/>
              <w:lang w:val="en-AU"/>
            </w:rPr>
            <w:fldChar w:fldCharType="begin"/>
          </w:r>
          <w:r w:rsidRPr="007079EE">
            <w:rPr>
              <w:rFonts w:ascii="Times New Roman" w:hAnsi="Times New Roman" w:cs="Times New Roman"/>
              <w:sz w:val="24"/>
              <w:szCs w:val="24"/>
            </w:rPr>
            <w:instrText xml:space="preserve"> CITATION Dut08 \l 1033 </w:instrText>
          </w:r>
          <w:r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(Dutfield, 2008)</w:t>
          </w:r>
          <w:r w:rsidRPr="007079EE">
            <w:rPr>
              <w:rFonts w:ascii="Times New Roman" w:hAnsi="Times New Roman" w:cs="Times New Roman"/>
              <w:sz w:val="24"/>
              <w:szCs w:val="24"/>
              <w:lang w:val="en-AU"/>
            </w:rPr>
            <w:fldChar w:fldCharType="end"/>
          </w:r>
        </w:sdtContent>
      </w:sdt>
      <w:r w:rsidRPr="007079EE">
        <w:rPr>
          <w:rFonts w:ascii="Times New Roman" w:hAnsi="Times New Roman" w:cs="Times New Roman"/>
          <w:sz w:val="24"/>
          <w:szCs w:val="24"/>
          <w:lang w:val="en-AU"/>
        </w:rPr>
        <w:t xml:space="preserve">. </w:t>
      </w:r>
      <w:r w:rsidRPr="007079EE">
        <w:rPr>
          <w:rFonts w:ascii="Times New Roman" w:hAnsi="Times New Roman" w:cs="Times New Roman"/>
          <w:sz w:val="24"/>
          <w:szCs w:val="24"/>
        </w:rPr>
        <w:t>Intellectual Property</w:t>
      </w:r>
      <w:r w:rsidR="00300A1F" w:rsidRPr="007079EE">
        <w:rPr>
          <w:rFonts w:ascii="Times New Roman" w:hAnsi="Times New Roman" w:cs="Times New Roman"/>
          <w:sz w:val="24"/>
          <w:szCs w:val="24"/>
        </w:rPr>
        <w:t xml:space="preserve"> is a vital part of any company and </w:t>
      </w:r>
      <w:r w:rsidRPr="007079EE">
        <w:rPr>
          <w:rFonts w:ascii="Times New Roman" w:hAnsi="Times New Roman" w:cs="Times New Roman"/>
          <w:sz w:val="24"/>
          <w:szCs w:val="24"/>
        </w:rPr>
        <w:t>certainly crucial for software companies.</w:t>
      </w:r>
      <w:r w:rsidR="00DE51DC" w:rsidRPr="007079EE">
        <w:rPr>
          <w:rFonts w:ascii="Times New Roman" w:hAnsi="Times New Roman" w:cs="Times New Roman"/>
          <w:sz w:val="24"/>
          <w:szCs w:val="24"/>
        </w:rPr>
        <w:t xml:space="preserve"> Without Intellectual Property a developer could take any work that they does to be their own.</w:t>
      </w:r>
      <w:r w:rsidRPr="007079EE">
        <w:rPr>
          <w:rFonts w:ascii="Times New Roman" w:hAnsi="Times New Roman" w:cs="Times New Roman"/>
          <w:sz w:val="24"/>
          <w:szCs w:val="24"/>
        </w:rPr>
        <w:t xml:space="preserve"> At MonicIT it was made clear from the start that any work that is done using </w:t>
      </w:r>
      <w:proofErr w:type="spellStart"/>
      <w:r w:rsidRPr="007079EE">
        <w:rPr>
          <w:rFonts w:ascii="Times New Roman" w:hAnsi="Times New Roman" w:cs="Times New Roman"/>
          <w:sz w:val="24"/>
          <w:szCs w:val="24"/>
        </w:rPr>
        <w:t>MonicIT’s</w:t>
      </w:r>
      <w:proofErr w:type="spellEnd"/>
      <w:r w:rsidRPr="007079EE">
        <w:rPr>
          <w:rFonts w:ascii="Times New Roman" w:hAnsi="Times New Roman" w:cs="Times New Roman"/>
          <w:sz w:val="24"/>
          <w:szCs w:val="24"/>
        </w:rPr>
        <w:t xml:space="preserve"> resources were the property of MonicIT. </w:t>
      </w:r>
      <w:r w:rsidR="00DE51DC" w:rsidRPr="007079EE">
        <w:rPr>
          <w:rFonts w:ascii="Times New Roman" w:hAnsi="Times New Roman" w:cs="Times New Roman"/>
          <w:sz w:val="24"/>
          <w:szCs w:val="24"/>
        </w:rPr>
        <w:t xml:space="preserve">MonicIT ensured that Intellectual Property was part of every contract that an employee signs with them. </w:t>
      </w:r>
      <w:r w:rsidRPr="007079EE">
        <w:rPr>
          <w:rFonts w:ascii="Times New Roman" w:hAnsi="Times New Roman" w:cs="Times New Roman"/>
          <w:sz w:val="24"/>
          <w:szCs w:val="24"/>
        </w:rPr>
        <w:t>For developers</w:t>
      </w:r>
      <w:r w:rsidR="00DE51DC" w:rsidRPr="007079EE">
        <w:rPr>
          <w:rFonts w:ascii="Times New Roman" w:hAnsi="Times New Roman" w:cs="Times New Roman"/>
          <w:sz w:val="24"/>
          <w:szCs w:val="24"/>
        </w:rPr>
        <w:t>, especially</w:t>
      </w:r>
      <w:r w:rsidRPr="007079EE">
        <w:rPr>
          <w:rFonts w:ascii="Times New Roman" w:hAnsi="Times New Roman" w:cs="Times New Roman"/>
          <w:sz w:val="24"/>
          <w:szCs w:val="24"/>
        </w:rPr>
        <w:t xml:space="preserve"> it is important to know and understand this and MonicIT made it very clear in the contract.</w:t>
      </w:r>
      <w:r w:rsidR="00DE51DC" w:rsidRPr="007079EE">
        <w:rPr>
          <w:rFonts w:ascii="Times New Roman" w:hAnsi="Times New Roman" w:cs="Times New Roman"/>
          <w:sz w:val="24"/>
          <w:szCs w:val="24"/>
        </w:rPr>
        <w:t xml:space="preserve"> Even for a position like mine, the contract stated very clearly the agreed terms regarding Intellectual Property.</w:t>
      </w:r>
    </w:p>
    <w:p w14:paraId="45832F63" w14:textId="6CB19CF1" w:rsidR="00315141" w:rsidRPr="007079EE" w:rsidRDefault="00315141"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rPr>
        <w:t>Quality Assurance</w:t>
      </w:r>
      <w:r w:rsidRPr="007079EE">
        <w:rPr>
          <w:rFonts w:ascii="Times New Roman" w:eastAsia="Times New Roman" w:hAnsi="Times New Roman" w:cs="Times New Roman"/>
          <w:caps/>
          <w:color w:val="666666"/>
          <w:sz w:val="24"/>
          <w:szCs w:val="24"/>
          <w:lang w:val="en-AU" w:bidi="ar-SA"/>
        </w:rPr>
        <w:t xml:space="preserve"> </w:t>
      </w:r>
      <w:r w:rsidRPr="007079EE">
        <w:rPr>
          <w:rFonts w:ascii="Times New Roman" w:hAnsi="Times New Roman" w:cs="Times New Roman"/>
          <w:sz w:val="24"/>
          <w:szCs w:val="24"/>
          <w:lang w:val="en-AU"/>
        </w:rPr>
        <w:t>is any systematic process of checking to see whether a product or service being developed is</w:t>
      </w:r>
      <w:r w:rsidR="00994B7F" w:rsidRPr="007079EE">
        <w:rPr>
          <w:rFonts w:ascii="Times New Roman" w:hAnsi="Times New Roman" w:cs="Times New Roman"/>
          <w:sz w:val="24"/>
          <w:szCs w:val="24"/>
          <w:lang w:val="en-AU"/>
        </w:rPr>
        <w:t xml:space="preserve"> meeting specified requirements</w:t>
      </w:r>
      <w:sdt>
        <w:sdtPr>
          <w:rPr>
            <w:rFonts w:ascii="Times New Roman" w:hAnsi="Times New Roman" w:cs="Times New Roman"/>
            <w:sz w:val="24"/>
            <w:szCs w:val="24"/>
            <w:lang w:val="en-AU"/>
          </w:rPr>
          <w:id w:val="-444529753"/>
          <w:citation/>
        </w:sdtPr>
        <w:sdtEndPr/>
        <w:sdtContent>
          <w:r w:rsidR="00994B7F" w:rsidRPr="007079EE">
            <w:rPr>
              <w:rFonts w:ascii="Times New Roman" w:hAnsi="Times New Roman" w:cs="Times New Roman"/>
              <w:sz w:val="24"/>
              <w:szCs w:val="24"/>
              <w:lang w:val="en-AU"/>
            </w:rPr>
            <w:fldChar w:fldCharType="begin"/>
          </w:r>
          <w:r w:rsidR="00994B7F" w:rsidRPr="007079EE">
            <w:rPr>
              <w:rFonts w:ascii="Times New Roman" w:hAnsi="Times New Roman" w:cs="Times New Roman"/>
              <w:sz w:val="24"/>
              <w:szCs w:val="24"/>
            </w:rPr>
            <w:instrText xml:space="preserve"> CITATION Rou14 \l 1033 </w:instrText>
          </w:r>
          <w:r w:rsidR="00994B7F"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(Rouse, 2014)</w:t>
          </w:r>
          <w:r w:rsidR="00994B7F" w:rsidRPr="007079EE">
            <w:rPr>
              <w:rFonts w:ascii="Times New Roman" w:hAnsi="Times New Roman" w:cs="Times New Roman"/>
              <w:sz w:val="24"/>
              <w:szCs w:val="24"/>
              <w:lang w:val="en-AU"/>
            </w:rPr>
            <w:fldChar w:fldCharType="end"/>
          </w:r>
        </w:sdtContent>
      </w:sdt>
      <w:r w:rsidR="00994B7F" w:rsidRPr="007079EE">
        <w:rPr>
          <w:rFonts w:ascii="Times New Roman" w:hAnsi="Times New Roman" w:cs="Times New Roman"/>
          <w:sz w:val="24"/>
          <w:szCs w:val="24"/>
          <w:lang w:val="en-AU"/>
        </w:rPr>
        <w:t>. It is crucial for any company to have quality assurance when creating a product for customers. MonicIT valued quality assurance highly</w:t>
      </w:r>
      <w:r w:rsidR="003D21FD" w:rsidRPr="007079EE">
        <w:rPr>
          <w:rFonts w:ascii="Times New Roman" w:hAnsi="Times New Roman" w:cs="Times New Roman"/>
          <w:sz w:val="24"/>
          <w:szCs w:val="24"/>
          <w:lang w:val="en-AU"/>
        </w:rPr>
        <w:t>, as most companies do</w:t>
      </w:r>
      <w:sdt>
        <w:sdtPr>
          <w:rPr>
            <w:rFonts w:ascii="Times New Roman" w:hAnsi="Times New Roman" w:cs="Times New Roman"/>
            <w:sz w:val="24"/>
            <w:szCs w:val="24"/>
            <w:lang w:val="en-AU"/>
          </w:rPr>
          <w:id w:val="-248973805"/>
          <w:citation/>
        </w:sdtPr>
        <w:sdtEndPr/>
        <w:sdtContent>
          <w:r w:rsidR="00887E87" w:rsidRPr="007079EE">
            <w:rPr>
              <w:rFonts w:ascii="Times New Roman" w:hAnsi="Times New Roman" w:cs="Times New Roman"/>
              <w:sz w:val="24"/>
              <w:szCs w:val="24"/>
              <w:lang w:val="en-AU"/>
            </w:rPr>
            <w:fldChar w:fldCharType="begin"/>
          </w:r>
          <w:r w:rsidR="00887E87" w:rsidRPr="007079EE">
            <w:rPr>
              <w:rFonts w:ascii="Times New Roman" w:hAnsi="Times New Roman" w:cs="Times New Roman"/>
              <w:sz w:val="24"/>
              <w:szCs w:val="24"/>
            </w:rPr>
            <w:instrText xml:space="preserve"> CITATION Rou14 \l 1033 </w:instrText>
          </w:r>
          <w:r w:rsidR="00887E87"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(Rouse, 2014)</w:t>
          </w:r>
          <w:r w:rsidR="00887E87" w:rsidRPr="007079EE">
            <w:rPr>
              <w:rFonts w:ascii="Times New Roman" w:hAnsi="Times New Roman" w:cs="Times New Roman"/>
              <w:sz w:val="24"/>
              <w:szCs w:val="24"/>
              <w:lang w:val="en-AU"/>
            </w:rPr>
            <w:fldChar w:fldCharType="end"/>
          </w:r>
        </w:sdtContent>
      </w:sdt>
      <w:r w:rsidR="00994B7F" w:rsidRPr="007079EE">
        <w:rPr>
          <w:rFonts w:ascii="Times New Roman" w:hAnsi="Times New Roman" w:cs="Times New Roman"/>
          <w:sz w:val="24"/>
          <w:szCs w:val="24"/>
          <w:lang w:val="en-AU"/>
        </w:rPr>
        <w:t>. My main duties during my first thirty days of placement at MonicIT revolved around ensuring that the product was meeting the requirements. This is vital for customer satisfaction and thus revenue for the company.</w:t>
      </w:r>
    </w:p>
    <w:p w14:paraId="3F541FBA" w14:textId="032420AA" w:rsidR="00300A1F" w:rsidRDefault="00F4057E"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lang w:val="en-AU"/>
        </w:rPr>
        <w:t>MonicIT code of practice revolved heavily around respect for one</w:t>
      </w:r>
      <w:r w:rsidR="005F2B28" w:rsidRPr="007079EE">
        <w:rPr>
          <w:rFonts w:ascii="Times New Roman" w:hAnsi="Times New Roman" w:cs="Times New Roman"/>
          <w:sz w:val="24"/>
          <w:szCs w:val="24"/>
          <w:lang w:val="en-AU"/>
        </w:rPr>
        <w:t>’</w:t>
      </w:r>
      <w:r w:rsidRPr="007079EE">
        <w:rPr>
          <w:rFonts w:ascii="Times New Roman" w:hAnsi="Times New Roman" w:cs="Times New Roman"/>
          <w:sz w:val="24"/>
          <w:szCs w:val="24"/>
          <w:lang w:val="en-AU"/>
        </w:rPr>
        <w:t>s self and others. Respect for one’s</w:t>
      </w:r>
      <w:r w:rsidR="005F2B28" w:rsidRPr="007079EE">
        <w:rPr>
          <w:rFonts w:ascii="Times New Roman" w:hAnsi="Times New Roman" w:cs="Times New Roman"/>
          <w:sz w:val="24"/>
          <w:szCs w:val="24"/>
          <w:lang w:val="en-AU"/>
        </w:rPr>
        <w:t xml:space="preserve"> self included being honest and truthful not only about your work but also about the action you undertake as a MonicIT employee. Harassment in the workplace was unaccepted at MonicIT. Drinking alcohol while at work was also very frowned upon at MonicIT, as the founders wanted to ensure that all employees could always give 100% of their efforts whilst at work. Furthermore, working in a very classy building in the Brisbane CBD, it was important to dress and act professionally and MonicIT was sure to follow those expectations. </w:t>
      </w:r>
    </w:p>
    <w:p w14:paraId="6E5E8AF2" w14:textId="77777777" w:rsidR="007079EE" w:rsidRDefault="007079EE" w:rsidP="007079EE">
      <w:pPr>
        <w:spacing w:line="360" w:lineRule="auto"/>
        <w:rPr>
          <w:rFonts w:ascii="Times New Roman" w:hAnsi="Times New Roman" w:cs="Times New Roman"/>
          <w:sz w:val="24"/>
          <w:szCs w:val="24"/>
          <w:lang w:val="en-AU"/>
        </w:rPr>
      </w:pPr>
    </w:p>
    <w:p w14:paraId="3C056A3D" w14:textId="77777777" w:rsidR="007079EE" w:rsidRDefault="007079EE" w:rsidP="007079EE">
      <w:pPr>
        <w:spacing w:line="360" w:lineRule="auto"/>
        <w:rPr>
          <w:rFonts w:ascii="Times New Roman" w:hAnsi="Times New Roman" w:cs="Times New Roman"/>
          <w:sz w:val="24"/>
          <w:szCs w:val="24"/>
          <w:lang w:val="en-AU"/>
        </w:rPr>
      </w:pPr>
    </w:p>
    <w:p w14:paraId="36C9779C" w14:textId="77777777" w:rsidR="007079EE" w:rsidRDefault="007079EE" w:rsidP="007079EE">
      <w:pPr>
        <w:spacing w:line="360" w:lineRule="auto"/>
        <w:rPr>
          <w:rFonts w:ascii="Times New Roman" w:hAnsi="Times New Roman" w:cs="Times New Roman"/>
          <w:sz w:val="24"/>
          <w:szCs w:val="24"/>
          <w:lang w:val="en-AU"/>
        </w:rPr>
      </w:pPr>
    </w:p>
    <w:p w14:paraId="69FE6027" w14:textId="77777777" w:rsidR="007079EE" w:rsidRDefault="007079EE" w:rsidP="007079EE">
      <w:pPr>
        <w:spacing w:line="360" w:lineRule="auto"/>
        <w:rPr>
          <w:rFonts w:ascii="Times New Roman" w:hAnsi="Times New Roman" w:cs="Times New Roman"/>
          <w:sz w:val="24"/>
          <w:szCs w:val="24"/>
          <w:lang w:val="en-AU"/>
        </w:rPr>
      </w:pPr>
    </w:p>
    <w:p w14:paraId="5EBBB91E" w14:textId="77777777" w:rsidR="007079EE" w:rsidRDefault="007079EE" w:rsidP="007079EE">
      <w:pPr>
        <w:spacing w:line="360" w:lineRule="auto"/>
        <w:rPr>
          <w:rFonts w:ascii="Times New Roman" w:hAnsi="Times New Roman" w:cs="Times New Roman"/>
          <w:sz w:val="24"/>
          <w:szCs w:val="24"/>
          <w:lang w:val="en-AU"/>
        </w:rPr>
      </w:pPr>
    </w:p>
    <w:p w14:paraId="62B9A4E3" w14:textId="77777777" w:rsidR="007079EE" w:rsidRPr="007079EE" w:rsidRDefault="007079EE" w:rsidP="007079EE">
      <w:pPr>
        <w:spacing w:line="360" w:lineRule="auto"/>
        <w:rPr>
          <w:rFonts w:ascii="Times New Roman" w:hAnsi="Times New Roman" w:cs="Times New Roman"/>
          <w:sz w:val="24"/>
          <w:szCs w:val="24"/>
          <w:lang w:val="en-AU"/>
        </w:rPr>
      </w:pPr>
    </w:p>
    <w:p w14:paraId="31110776" w14:textId="70276AD3" w:rsidR="00804F90" w:rsidRPr="007079EE" w:rsidRDefault="00804F90" w:rsidP="007079EE">
      <w:pPr>
        <w:pStyle w:val="Heading1"/>
        <w:spacing w:line="360" w:lineRule="auto"/>
        <w:rPr>
          <w:rFonts w:ascii="Times New Roman" w:hAnsi="Times New Roman" w:cs="Times New Roman"/>
          <w:sz w:val="24"/>
          <w:szCs w:val="24"/>
        </w:rPr>
      </w:pPr>
      <w:bookmarkStart w:id="4" w:name="_Toc270436121"/>
      <w:r w:rsidRPr="007079EE">
        <w:rPr>
          <w:rFonts w:ascii="Times New Roman" w:hAnsi="Times New Roman" w:cs="Times New Roman"/>
          <w:sz w:val="24"/>
          <w:szCs w:val="24"/>
        </w:rPr>
        <w:lastRenderedPageBreak/>
        <w:t>2.0 Work Activities</w:t>
      </w:r>
      <w:bookmarkEnd w:id="4"/>
    </w:p>
    <w:p w14:paraId="24791E72" w14:textId="76DF1FA3" w:rsidR="00F93422" w:rsidRPr="007079EE" w:rsidRDefault="00804F90" w:rsidP="007079EE">
      <w:pPr>
        <w:pStyle w:val="Heading2"/>
        <w:spacing w:line="360" w:lineRule="auto"/>
        <w:rPr>
          <w:rFonts w:ascii="Times New Roman" w:hAnsi="Times New Roman" w:cs="Times New Roman"/>
          <w:sz w:val="24"/>
          <w:szCs w:val="24"/>
        </w:rPr>
      </w:pPr>
      <w:bookmarkStart w:id="5" w:name="_Toc270436122"/>
      <w:r w:rsidRPr="007079EE">
        <w:rPr>
          <w:rFonts w:ascii="Times New Roman" w:hAnsi="Times New Roman" w:cs="Times New Roman"/>
          <w:sz w:val="24"/>
          <w:szCs w:val="24"/>
        </w:rPr>
        <w:t>2.1 Major Activity and Reflection 1</w:t>
      </w:r>
      <w:bookmarkEnd w:id="5"/>
    </w:p>
    <w:p w14:paraId="5591B2EF" w14:textId="16970AFB" w:rsidR="00F93422" w:rsidRPr="007079EE" w:rsidRDefault="00F93422"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The sending of invoices was a major part of the android application. The functionality of sending invoices had been implemented but was yet to be tested. </w:t>
      </w:r>
      <w:proofErr w:type="gramStart"/>
      <w:r w:rsidRPr="007079EE">
        <w:rPr>
          <w:rFonts w:ascii="Times New Roman" w:hAnsi="Times New Roman" w:cs="Times New Roman"/>
          <w:sz w:val="24"/>
          <w:szCs w:val="24"/>
        </w:rPr>
        <w:t>The android application would be used by drivers who owned one limousine but who did not belong to a limousine company</w:t>
      </w:r>
      <w:proofErr w:type="gramEnd"/>
      <w:r w:rsidRPr="007079EE">
        <w:rPr>
          <w:rFonts w:ascii="Times New Roman" w:hAnsi="Times New Roman" w:cs="Times New Roman"/>
          <w:sz w:val="24"/>
          <w:szCs w:val="24"/>
        </w:rPr>
        <w:t xml:space="preserve">.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rsidRPr="007079EE">
        <w:rPr>
          <w:rFonts w:ascii="Times New Roman" w:hAnsi="Times New Roman" w:cs="Times New Roman"/>
          <w:sz w:val="24"/>
          <w:szCs w:val="24"/>
        </w:rPr>
        <w:t>they</w:t>
      </w:r>
      <w:r w:rsidRPr="007079EE">
        <w:rPr>
          <w:rFonts w:ascii="Times New Roman" w:hAnsi="Times New Roman" w:cs="Times New Roman"/>
          <w:sz w:val="24"/>
          <w:szCs w:val="24"/>
        </w:rPr>
        <w:t xml:space="preserve"> completed.</w:t>
      </w:r>
    </w:p>
    <w:p w14:paraId="7BA20B5E" w14:textId="6F6F52A1" w:rsidR="00F93422" w:rsidRPr="007079EE" w:rsidRDefault="00F93422"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On top of this, drivers could decide with the company if invoices were to be sent on a per job basis or a weekly basis.</w:t>
      </w:r>
      <w:r w:rsidR="00E174D3" w:rsidRPr="007079EE">
        <w:rPr>
          <w:rFonts w:ascii="Times New Roman" w:hAnsi="Times New Roman" w:cs="Times New Roman"/>
          <w:sz w:val="24"/>
          <w:szCs w:val="24"/>
        </w:rPr>
        <w:t xml:space="preserve"> When the configuration is set to per job basis, invoices are to be sent every time a driver finishes a job. </w:t>
      </w:r>
      <w:r w:rsidR="006416A6" w:rsidRPr="007079EE">
        <w:rPr>
          <w:rFonts w:ascii="Times New Roman" w:hAnsi="Times New Roman" w:cs="Times New Roman"/>
          <w:sz w:val="24"/>
          <w:szCs w:val="24"/>
        </w:rPr>
        <w:t xml:space="preserve">As previously stated, the payment type determines the direction of the invoice. </w:t>
      </w:r>
      <w:r w:rsidR="00E174D3" w:rsidRPr="007079EE">
        <w:rPr>
          <w:rFonts w:ascii="Times New Roman" w:hAnsi="Times New Roman" w:cs="Times New Roman"/>
          <w:sz w:val="24"/>
          <w:szCs w:val="24"/>
        </w:rPr>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rsidRPr="007079EE">
        <w:rPr>
          <w:rFonts w:ascii="Times New Roman" w:hAnsi="Times New Roman" w:cs="Times New Roman"/>
          <w:sz w:val="24"/>
          <w:szCs w:val="24"/>
        </w:rPr>
        <w:t>who</w:t>
      </w:r>
      <w:proofErr w:type="gramEnd"/>
      <w:r w:rsidR="00E174D3" w:rsidRPr="007079EE">
        <w:rPr>
          <w:rFonts w:ascii="Times New Roman" w:hAnsi="Times New Roman" w:cs="Times New Roman"/>
          <w:sz w:val="24"/>
          <w:szCs w:val="24"/>
        </w:rPr>
        <w:t xml:space="preserve"> owes who</w:t>
      </w:r>
      <w:r w:rsidR="006416A6" w:rsidRPr="007079EE">
        <w:rPr>
          <w:rFonts w:ascii="Times New Roman" w:hAnsi="Times New Roman" w:cs="Times New Roman"/>
          <w:sz w:val="24"/>
          <w:szCs w:val="24"/>
        </w:rPr>
        <w:t>m</w:t>
      </w:r>
      <w:r w:rsidR="00E174D3" w:rsidRPr="007079EE">
        <w:rPr>
          <w:rFonts w:ascii="Times New Roman" w:hAnsi="Times New Roman" w:cs="Times New Roman"/>
          <w:sz w:val="24"/>
          <w:szCs w:val="24"/>
        </w:rPr>
        <w:t xml:space="preserve"> money and sending the invoice to the entity who</w:t>
      </w:r>
      <w:r w:rsidR="006416A6" w:rsidRPr="007079EE">
        <w:rPr>
          <w:rFonts w:ascii="Times New Roman" w:hAnsi="Times New Roman" w:cs="Times New Roman"/>
          <w:sz w:val="24"/>
          <w:szCs w:val="24"/>
        </w:rPr>
        <w:t>,</w:t>
      </w:r>
      <w:r w:rsidR="00E174D3" w:rsidRPr="007079EE">
        <w:rPr>
          <w:rFonts w:ascii="Times New Roman" w:hAnsi="Times New Roman" w:cs="Times New Roman"/>
          <w:sz w:val="24"/>
          <w:szCs w:val="24"/>
        </w:rPr>
        <w:t xml:space="preserve"> </w:t>
      </w:r>
      <w:r w:rsidR="006416A6" w:rsidRPr="007079EE">
        <w:rPr>
          <w:rFonts w:ascii="Times New Roman" w:hAnsi="Times New Roman" w:cs="Times New Roman"/>
          <w:sz w:val="24"/>
          <w:szCs w:val="24"/>
        </w:rPr>
        <w:t>once the calculations are done, owes the money.</w:t>
      </w:r>
      <w:r w:rsidR="005A4F32" w:rsidRPr="007079EE">
        <w:rPr>
          <w:rFonts w:ascii="Times New Roman" w:hAnsi="Times New Roman" w:cs="Times New Roman"/>
          <w:sz w:val="24"/>
          <w:szCs w:val="24"/>
        </w:rPr>
        <w:t xml:space="preserve"> A sample invoice that was sent from the phone is shown in Appendix C. The invoice is billed to GetHummered</w:t>
      </w:r>
      <w:r w:rsidR="00F4285D" w:rsidRPr="007079EE">
        <w:rPr>
          <w:rFonts w:ascii="Times New Roman" w:hAnsi="Times New Roman" w:cs="Times New Roman"/>
          <w:sz w:val="24"/>
          <w:szCs w:val="24"/>
        </w:rPr>
        <w:t>, which was a limousine company that used</w:t>
      </w:r>
      <w:r w:rsidR="005A4F32" w:rsidRPr="007079EE">
        <w:rPr>
          <w:rFonts w:ascii="Times New Roman" w:hAnsi="Times New Roman" w:cs="Times New Roman"/>
          <w:sz w:val="24"/>
          <w:szCs w:val="24"/>
        </w:rPr>
        <w:t xml:space="preserve"> LMS</w:t>
      </w:r>
      <w:r w:rsidR="00F4285D" w:rsidRPr="007079EE">
        <w:rPr>
          <w:rFonts w:ascii="Times New Roman" w:hAnsi="Times New Roman" w:cs="Times New Roman"/>
          <w:sz w:val="24"/>
          <w:szCs w:val="24"/>
        </w:rPr>
        <w:t>,</w:t>
      </w:r>
      <w:r w:rsidR="005A4F32" w:rsidRPr="007079EE">
        <w:rPr>
          <w:rFonts w:ascii="Times New Roman" w:hAnsi="Times New Roman" w:cs="Times New Roman"/>
          <w:sz w:val="24"/>
          <w:szCs w:val="24"/>
        </w:rPr>
        <w:t xml:space="preserve"> and Test Driver 1</w:t>
      </w:r>
      <w:r w:rsidR="00F4285D" w:rsidRPr="007079EE">
        <w:rPr>
          <w:rFonts w:ascii="Times New Roman" w:hAnsi="Times New Roman" w:cs="Times New Roman"/>
          <w:sz w:val="24"/>
          <w:szCs w:val="24"/>
        </w:rPr>
        <w:t>, which</w:t>
      </w:r>
      <w:r w:rsidR="005A4F32" w:rsidRPr="007079EE">
        <w:rPr>
          <w:rFonts w:ascii="Times New Roman" w:hAnsi="Times New Roman" w:cs="Times New Roman"/>
          <w:sz w:val="24"/>
          <w:szCs w:val="24"/>
        </w:rPr>
        <w:t xml:space="preserve"> was the driver I was using for my testing. Test Driver 1 had completed two trips in which the payment method was credit card and thus the invoice was sent to GetHummered from Test</w:t>
      </w:r>
      <w:r w:rsidR="00F4285D" w:rsidRPr="007079EE">
        <w:rPr>
          <w:rFonts w:ascii="Times New Roman" w:hAnsi="Times New Roman" w:cs="Times New Roman"/>
          <w:sz w:val="24"/>
          <w:szCs w:val="24"/>
        </w:rPr>
        <w:t xml:space="preserve"> </w:t>
      </w:r>
      <w:r w:rsidR="005A4F32" w:rsidRPr="007079EE">
        <w:rPr>
          <w:rFonts w:ascii="Times New Roman" w:hAnsi="Times New Roman" w:cs="Times New Roman"/>
          <w:sz w:val="24"/>
          <w:szCs w:val="24"/>
        </w:rPr>
        <w:t>Driver 1 containing the two trips</w:t>
      </w:r>
      <w:r w:rsidR="00C571E7" w:rsidRPr="007079EE">
        <w:rPr>
          <w:rFonts w:ascii="Times New Roman" w:hAnsi="Times New Roman" w:cs="Times New Roman"/>
          <w:sz w:val="24"/>
          <w:szCs w:val="24"/>
        </w:rPr>
        <w:t>.</w:t>
      </w:r>
    </w:p>
    <w:p w14:paraId="4A57E9FE" w14:textId="374764C8" w:rsidR="005A4F32" w:rsidRPr="007079EE" w:rsidRDefault="006416A6"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Transactions were going to be determined from this functionality and therefore it needed to work perfectly. MonicIT prided themselves in flawless systems and financial matters are very importa</w:t>
      </w:r>
      <w:r w:rsidR="00072DF9" w:rsidRPr="007079EE">
        <w:rPr>
          <w:rFonts w:ascii="Times New Roman" w:hAnsi="Times New Roman" w:cs="Times New Roman"/>
          <w:sz w:val="24"/>
          <w:szCs w:val="24"/>
        </w:rPr>
        <w:t>nt to customers and thus to MonicIT</w:t>
      </w:r>
      <w:r w:rsidRPr="007079EE">
        <w:rPr>
          <w:rFonts w:ascii="Times New Roman" w:hAnsi="Times New Roman" w:cs="Times New Roman"/>
          <w:sz w:val="24"/>
          <w:szCs w:val="24"/>
        </w:rPr>
        <w:t>. As this functionality was very crucial to the system, it was important for me to test it thoroughly. This meant taking into account many edge cases, as well as the normal test cases for this feature.</w:t>
      </w:r>
    </w:p>
    <w:p w14:paraId="5DFD40B3" w14:textId="5AA7A477" w:rsidR="006416A6" w:rsidRPr="007079EE" w:rsidRDefault="006416A6"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 xml:space="preserve">Normal test cases involved </w:t>
      </w:r>
      <w:r w:rsidR="00072DF9" w:rsidRPr="007079EE">
        <w:rPr>
          <w:rFonts w:ascii="Times New Roman" w:hAnsi="Times New Roman" w:cs="Times New Roman"/>
          <w:sz w:val="24"/>
          <w:szCs w:val="24"/>
        </w:rPr>
        <w:t xml:space="preserve">either a </w:t>
      </w:r>
      <w:r w:rsidR="00132142" w:rsidRPr="007079EE">
        <w:rPr>
          <w:rFonts w:ascii="Times New Roman" w:hAnsi="Times New Roman" w:cs="Times New Roman"/>
          <w:sz w:val="24"/>
          <w:szCs w:val="24"/>
        </w:rPr>
        <w:t>driver</w:t>
      </w:r>
      <w:r w:rsidR="00072DF9" w:rsidRPr="007079EE">
        <w:rPr>
          <w:rFonts w:ascii="Times New Roman" w:hAnsi="Times New Roman" w:cs="Times New Roman"/>
          <w:sz w:val="24"/>
          <w:szCs w:val="24"/>
        </w:rPr>
        <w:t xml:space="preserve"> set to per job basis or setting the invoice frequency to weekly but only completing a minimal number of jobs, all of the same payment type. Edge cases on the other hand would include a weekly invoice with many jo</w:t>
      </w:r>
      <w:r w:rsidR="00132142" w:rsidRPr="007079EE">
        <w:rPr>
          <w:rFonts w:ascii="Times New Roman" w:hAnsi="Times New Roman" w:cs="Times New Roman"/>
          <w:sz w:val="24"/>
          <w:szCs w:val="24"/>
        </w:rPr>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rsidRPr="007079EE">
        <w:rPr>
          <w:rFonts w:ascii="Times New Roman" w:hAnsi="Times New Roman" w:cs="Times New Roman"/>
          <w:sz w:val="24"/>
          <w:szCs w:val="24"/>
        </w:rPr>
        <w:t>needed to be incorporated</w:t>
      </w:r>
      <w:proofErr w:type="gramEnd"/>
      <w:r w:rsidR="00132142" w:rsidRPr="007079EE">
        <w:rPr>
          <w:rFonts w:ascii="Times New Roman" w:hAnsi="Times New Roman" w:cs="Times New Roman"/>
          <w:sz w:val="24"/>
          <w:szCs w:val="24"/>
        </w:rPr>
        <w:t xml:space="preserve"> in the edge cases.</w:t>
      </w:r>
    </w:p>
    <w:p w14:paraId="2E32FFBC" w14:textId="3ABD4EEC" w:rsidR="00E06EE5" w:rsidRPr="007079EE" w:rsidRDefault="00167D43"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After brainstorming all the test cases </w:t>
      </w:r>
      <w:r w:rsidR="00132142" w:rsidRPr="007079EE">
        <w:rPr>
          <w:rFonts w:ascii="Times New Roman" w:hAnsi="Times New Roman" w:cs="Times New Roman"/>
          <w:sz w:val="24"/>
          <w:szCs w:val="24"/>
        </w:rPr>
        <w:t xml:space="preserve">I </w:t>
      </w:r>
      <w:r w:rsidRPr="007079EE">
        <w:rPr>
          <w:rFonts w:ascii="Times New Roman" w:hAnsi="Times New Roman" w:cs="Times New Roman"/>
          <w:sz w:val="24"/>
          <w:szCs w:val="24"/>
        </w:rPr>
        <w:t xml:space="preserve">began </w:t>
      </w:r>
      <w:r w:rsidR="00132142" w:rsidRPr="007079EE">
        <w:rPr>
          <w:rFonts w:ascii="Times New Roman" w:hAnsi="Times New Roman" w:cs="Times New Roman"/>
          <w:sz w:val="24"/>
          <w:szCs w:val="24"/>
        </w:rPr>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rsidRPr="007079EE">
        <w:rPr>
          <w:rFonts w:ascii="Times New Roman" w:hAnsi="Times New Roman" w:cs="Times New Roman"/>
          <w:sz w:val="24"/>
          <w:szCs w:val="24"/>
        </w:rPr>
        <w:t xml:space="preserve"> </w:t>
      </w:r>
      <w:r w:rsidR="00132142" w:rsidRPr="007079EE">
        <w:rPr>
          <w:rFonts w:ascii="Times New Roman" w:hAnsi="Times New Roman" w:cs="Times New Roman"/>
          <w:sz w:val="24"/>
          <w:szCs w:val="24"/>
        </w:rPr>
        <w:t>Al</w:t>
      </w:r>
      <w:r w:rsidR="00E06EE5" w:rsidRPr="007079EE">
        <w:rPr>
          <w:rFonts w:ascii="Times New Roman" w:hAnsi="Times New Roman" w:cs="Times New Roman"/>
          <w:sz w:val="24"/>
          <w:szCs w:val="24"/>
        </w:rPr>
        <w:t>l of the normal test cases were</w:t>
      </w:r>
      <w:r w:rsidR="00132142" w:rsidRPr="007079EE">
        <w:rPr>
          <w:rFonts w:ascii="Times New Roman" w:hAnsi="Times New Roman" w:cs="Times New Roman"/>
          <w:sz w:val="24"/>
          <w:szCs w:val="24"/>
        </w:rPr>
        <w:t xml:space="preserve"> completed without fail. Invoices showed correct amount and were issued to the correct </w:t>
      </w:r>
      <w:r w:rsidR="00E06EE5" w:rsidRPr="007079EE">
        <w:rPr>
          <w:rFonts w:ascii="Times New Roman" w:hAnsi="Times New Roman" w:cs="Times New Roman"/>
          <w:sz w:val="24"/>
          <w:szCs w:val="24"/>
        </w:rPr>
        <w:t xml:space="preserve">entity depending on the payment type. Even weekly invoices containing numerous trips with the same payment type were generated with the correct amount and issued to the right </w:t>
      </w:r>
      <w:r w:rsidRPr="007079EE">
        <w:rPr>
          <w:rFonts w:ascii="Times New Roman" w:hAnsi="Times New Roman" w:cs="Times New Roman"/>
          <w:sz w:val="24"/>
          <w:szCs w:val="24"/>
        </w:rPr>
        <w:t>entity</w:t>
      </w:r>
      <w:r w:rsidR="00E06EE5" w:rsidRPr="007079EE">
        <w:rPr>
          <w:rFonts w:ascii="Times New Roman" w:hAnsi="Times New Roman" w:cs="Times New Roman"/>
          <w:sz w:val="24"/>
          <w:szCs w:val="24"/>
        </w:rPr>
        <w:t xml:space="preserve">. </w:t>
      </w:r>
    </w:p>
    <w:p w14:paraId="396D9731" w14:textId="7A9C2196" w:rsidR="00132142" w:rsidRPr="007079EE" w:rsidRDefault="00E06EE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rsidRPr="007079EE">
        <w:rPr>
          <w:rFonts w:ascii="Times New Roman" w:hAnsi="Times New Roman" w:cs="Times New Roman"/>
          <w:sz w:val="24"/>
          <w:szCs w:val="24"/>
        </w:rPr>
        <w:t xml:space="preserve"> I then proceeded to documenting all the bugs found, including the steps to reproduce them. I spoke with the developer, explaining to him the bugs I found.</w:t>
      </w:r>
    </w:p>
    <w:p w14:paraId="6B49F769" w14:textId="4DFCDACF" w:rsidR="00AC4E50" w:rsidRPr="007079EE" w:rsidRDefault="00167D43"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rsidRPr="007079EE">
        <w:rPr>
          <w:rFonts w:ascii="Times New Roman" w:hAnsi="Times New Roman" w:cs="Times New Roman"/>
          <w:sz w:val="24"/>
          <w:szCs w:val="24"/>
        </w:rPr>
        <w:t>Furthermore</w:t>
      </w:r>
      <w:r w:rsidRPr="007079EE">
        <w:rPr>
          <w:rFonts w:ascii="Times New Roman" w:hAnsi="Times New Roman" w:cs="Times New Roman"/>
          <w:sz w:val="24"/>
          <w:szCs w:val="24"/>
        </w:rPr>
        <w:t>, this experience really taught me the importance of documentation. Documenting each step for each test was crucial when it came time to informing the developer how to reproduce the bug.</w:t>
      </w:r>
    </w:p>
    <w:p w14:paraId="3A7F2579" w14:textId="77777777" w:rsidR="00756382" w:rsidRDefault="00756382" w:rsidP="007079EE">
      <w:pPr>
        <w:spacing w:line="360" w:lineRule="auto"/>
        <w:rPr>
          <w:rFonts w:ascii="Times New Roman" w:hAnsi="Times New Roman" w:cs="Times New Roman"/>
          <w:sz w:val="24"/>
          <w:szCs w:val="24"/>
        </w:rPr>
      </w:pPr>
    </w:p>
    <w:p w14:paraId="06F79560" w14:textId="77777777" w:rsidR="007079EE" w:rsidRPr="007079EE" w:rsidRDefault="007079EE" w:rsidP="007079EE">
      <w:pPr>
        <w:spacing w:line="360" w:lineRule="auto"/>
        <w:rPr>
          <w:rFonts w:ascii="Times New Roman" w:hAnsi="Times New Roman" w:cs="Times New Roman"/>
          <w:sz w:val="24"/>
          <w:szCs w:val="24"/>
        </w:rPr>
      </w:pPr>
    </w:p>
    <w:p w14:paraId="0FA56524" w14:textId="77777777" w:rsidR="00804F90" w:rsidRPr="007079EE" w:rsidRDefault="00804F90" w:rsidP="007079EE">
      <w:pPr>
        <w:pStyle w:val="Heading2"/>
        <w:spacing w:line="360" w:lineRule="auto"/>
        <w:rPr>
          <w:rFonts w:ascii="Times New Roman" w:hAnsi="Times New Roman" w:cs="Times New Roman"/>
          <w:sz w:val="24"/>
          <w:szCs w:val="24"/>
        </w:rPr>
      </w:pPr>
      <w:bookmarkStart w:id="6" w:name="_Toc270436123"/>
      <w:r w:rsidRPr="007079EE">
        <w:rPr>
          <w:rFonts w:ascii="Times New Roman" w:hAnsi="Times New Roman" w:cs="Times New Roman"/>
          <w:sz w:val="24"/>
          <w:szCs w:val="24"/>
        </w:rPr>
        <w:lastRenderedPageBreak/>
        <w:t>2.2 Major Activity and Reflection 2</w:t>
      </w:r>
      <w:bookmarkEnd w:id="6"/>
    </w:p>
    <w:p w14:paraId="21B8A7EA" w14:textId="7FD120B1" w:rsidR="009F3B81" w:rsidRPr="007079EE" w:rsidRDefault="00566B6D"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Authentication and Authorization play a major role in many software systems, especially web based applications </w:t>
      </w:r>
      <w:sdt>
        <w:sdtPr>
          <w:rPr>
            <w:rFonts w:ascii="Times New Roman" w:hAnsi="Times New Roman" w:cs="Times New Roman"/>
            <w:sz w:val="24"/>
            <w:szCs w:val="24"/>
          </w:rPr>
          <w:id w:val="381598417"/>
          <w:citation/>
        </w:sdtPr>
        <w:sdtEndPr/>
        <w:sdtContent>
          <w:r w:rsidRPr="007079EE">
            <w:rPr>
              <w:rFonts w:ascii="Times New Roman" w:hAnsi="Times New Roman" w:cs="Times New Roman"/>
              <w:sz w:val="24"/>
              <w:szCs w:val="24"/>
            </w:rPr>
            <w:fldChar w:fldCharType="begin"/>
          </w:r>
          <w:r w:rsidRPr="007079EE">
            <w:rPr>
              <w:rFonts w:ascii="Times New Roman" w:hAnsi="Times New Roman" w:cs="Times New Roman"/>
              <w:sz w:val="24"/>
              <w:szCs w:val="24"/>
            </w:rPr>
            <w:instrText xml:space="preserve"> CITATION Dán08 \l 1033 </w:instrText>
          </w:r>
          <w:r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(Dániel, 2008)</w:t>
          </w:r>
          <w:r w:rsidRPr="007079EE">
            <w:rPr>
              <w:rFonts w:ascii="Times New Roman" w:hAnsi="Times New Roman" w:cs="Times New Roman"/>
              <w:sz w:val="24"/>
              <w:szCs w:val="24"/>
            </w:rPr>
            <w:fldChar w:fldCharType="end"/>
          </w:r>
        </w:sdtContent>
      </w:sdt>
      <w:r w:rsidRPr="007079EE">
        <w:rPr>
          <w:rFonts w:ascii="Times New Roman" w:hAnsi="Times New Roman" w:cs="Times New Roman"/>
          <w:sz w:val="24"/>
          <w:szCs w:val="24"/>
        </w:rPr>
        <w:t xml:space="preserve">. Authentication </w:t>
      </w:r>
      <w:r w:rsidR="009F3B81" w:rsidRPr="007079EE">
        <w:rPr>
          <w:rFonts w:ascii="Times New Roman" w:hAnsi="Times New Roman" w:cs="Times New Roman"/>
          <w:sz w:val="24"/>
          <w:szCs w:val="24"/>
        </w:rPr>
        <w:t xml:space="preserve">is the process used to determine whether someone is who </w:t>
      </w:r>
      <w:proofErr w:type="gramStart"/>
      <w:r w:rsidR="009F3B81" w:rsidRPr="007079EE">
        <w:rPr>
          <w:rFonts w:ascii="Times New Roman" w:hAnsi="Times New Roman" w:cs="Times New Roman"/>
          <w:sz w:val="24"/>
          <w:szCs w:val="24"/>
        </w:rPr>
        <w:t>they</w:t>
      </w:r>
      <w:proofErr w:type="gramEnd"/>
      <w:r w:rsidR="009F3B81" w:rsidRPr="007079EE">
        <w:rPr>
          <w:rFonts w:ascii="Times New Roman" w:hAnsi="Times New Roman" w:cs="Times New Roman"/>
          <w:sz w:val="24"/>
          <w:szCs w:val="24"/>
        </w:rPr>
        <w:t xml:space="preserve"> claims to be </w:t>
      </w:r>
      <w:sdt>
        <w:sdtPr>
          <w:rPr>
            <w:rFonts w:ascii="Times New Roman" w:hAnsi="Times New Roman" w:cs="Times New Roman"/>
            <w:sz w:val="24"/>
            <w:szCs w:val="24"/>
          </w:rPr>
          <w:id w:val="-1677254459"/>
          <w:citation/>
        </w:sdtPr>
        <w:sdtEndPr/>
        <w:sdtContent>
          <w:r w:rsidR="009F3B81" w:rsidRPr="007079EE">
            <w:rPr>
              <w:rFonts w:ascii="Times New Roman" w:hAnsi="Times New Roman" w:cs="Times New Roman"/>
              <w:sz w:val="24"/>
              <w:szCs w:val="24"/>
            </w:rPr>
            <w:fldChar w:fldCharType="begin"/>
          </w:r>
          <w:r w:rsidR="009F3B81" w:rsidRPr="007079EE">
            <w:rPr>
              <w:rFonts w:ascii="Times New Roman" w:hAnsi="Times New Roman" w:cs="Times New Roman"/>
              <w:sz w:val="24"/>
              <w:szCs w:val="24"/>
            </w:rPr>
            <w:instrText xml:space="preserve"> CITATION Gol00 \l 1033 </w:instrText>
          </w:r>
          <w:r w:rsidR="009F3B81"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(Gollmann, 2000)</w:t>
          </w:r>
          <w:r w:rsidR="009F3B81" w:rsidRPr="007079EE">
            <w:rPr>
              <w:rFonts w:ascii="Times New Roman" w:hAnsi="Times New Roman" w:cs="Times New Roman"/>
              <w:sz w:val="24"/>
              <w:szCs w:val="24"/>
            </w:rPr>
            <w:fldChar w:fldCharType="end"/>
          </w:r>
        </w:sdtContent>
      </w:sdt>
      <w:r w:rsidR="009F3B81" w:rsidRPr="007079EE">
        <w:rPr>
          <w:rFonts w:ascii="Times New Roman" w:hAnsi="Times New Roman" w:cs="Times New Roman"/>
          <w:sz w:val="24"/>
          <w:szCs w:val="24"/>
        </w:rPr>
        <w:t xml:space="preserve">. Authentication is usually done through the use of a log in and password – especially for web based applications – but there are many other forms of methods of authentication. On the other hand, authorization is the process of granting or denying access to </w:t>
      </w:r>
      <w:proofErr w:type="gramStart"/>
      <w:r w:rsidR="009F3B81" w:rsidRPr="007079EE">
        <w:rPr>
          <w:rFonts w:ascii="Times New Roman" w:hAnsi="Times New Roman" w:cs="Times New Roman"/>
          <w:sz w:val="24"/>
          <w:szCs w:val="24"/>
        </w:rPr>
        <w:t>a</w:t>
      </w:r>
      <w:proofErr w:type="gramEnd"/>
      <w:r w:rsidR="009F3B81" w:rsidRPr="007079EE">
        <w:rPr>
          <w:rFonts w:ascii="Times New Roman" w:hAnsi="Times New Roman" w:cs="Times New Roman"/>
          <w:sz w:val="24"/>
          <w:szCs w:val="24"/>
        </w:rPr>
        <w:t xml:space="preserve"> entity when they request a particular resource</w:t>
      </w:r>
      <w:r w:rsidR="00B01DCF" w:rsidRPr="007079EE">
        <w:rPr>
          <w:rFonts w:ascii="Times New Roman" w:hAnsi="Times New Roman" w:cs="Times New Roman"/>
          <w:sz w:val="24"/>
          <w:szCs w:val="24"/>
        </w:rPr>
        <w:t xml:space="preserve"> </w:t>
      </w:r>
      <w:sdt>
        <w:sdtPr>
          <w:rPr>
            <w:rFonts w:ascii="Times New Roman" w:hAnsi="Times New Roman" w:cs="Times New Roman"/>
            <w:sz w:val="24"/>
            <w:szCs w:val="24"/>
          </w:rPr>
          <w:id w:val="-82223813"/>
          <w:citation/>
        </w:sdtPr>
        <w:sdtEndPr/>
        <w:sdtContent>
          <w:r w:rsidR="00B01DCF" w:rsidRPr="007079EE">
            <w:rPr>
              <w:rFonts w:ascii="Times New Roman" w:hAnsi="Times New Roman" w:cs="Times New Roman"/>
              <w:sz w:val="24"/>
              <w:szCs w:val="24"/>
            </w:rPr>
            <w:fldChar w:fldCharType="begin"/>
          </w:r>
          <w:r w:rsidR="00B01DCF" w:rsidRPr="007079EE">
            <w:rPr>
              <w:rFonts w:ascii="Times New Roman" w:hAnsi="Times New Roman" w:cs="Times New Roman"/>
              <w:sz w:val="24"/>
              <w:szCs w:val="24"/>
            </w:rPr>
            <w:instrText xml:space="preserve"> CITATION Ahn00 \l 1033 </w:instrText>
          </w:r>
          <w:r w:rsidR="00B01DCF"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(Ahn, 2000)</w:t>
          </w:r>
          <w:r w:rsidR="00B01DCF" w:rsidRPr="007079EE">
            <w:rPr>
              <w:rFonts w:ascii="Times New Roman" w:hAnsi="Times New Roman" w:cs="Times New Roman"/>
              <w:sz w:val="24"/>
              <w:szCs w:val="24"/>
            </w:rPr>
            <w:fldChar w:fldCharType="end"/>
          </w:r>
        </w:sdtContent>
      </w:sdt>
      <w:r w:rsidR="009F3B81" w:rsidRPr="007079EE">
        <w:rPr>
          <w:rFonts w:ascii="Times New Roman" w:hAnsi="Times New Roman" w:cs="Times New Roman"/>
          <w:sz w:val="24"/>
          <w:szCs w:val="24"/>
        </w:rPr>
        <w:t>. A resource can be data, like records in the database, or features, like a page that allows you to undertake particular functionality that a user does not have access to.</w:t>
      </w:r>
    </w:p>
    <w:p w14:paraId="5725E26E" w14:textId="45C02438" w:rsidR="00804F90" w:rsidRPr="007079EE" w:rsidRDefault="00566B6D"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LMS was certainly very dependent on</w:t>
      </w:r>
      <w:r w:rsidR="00B01DCF" w:rsidRPr="007079EE">
        <w:rPr>
          <w:rFonts w:ascii="Times New Roman" w:hAnsi="Times New Roman" w:cs="Times New Roman"/>
          <w:sz w:val="24"/>
          <w:szCs w:val="24"/>
        </w:rPr>
        <w:t xml:space="preserve"> both</w:t>
      </w:r>
      <w:r w:rsidRPr="007079EE">
        <w:rPr>
          <w:rFonts w:ascii="Times New Roman" w:hAnsi="Times New Roman" w:cs="Times New Roman"/>
          <w:sz w:val="24"/>
          <w:szCs w:val="24"/>
        </w:rPr>
        <w:t xml:space="preserve"> au</w:t>
      </w:r>
      <w:r w:rsidR="00B01DCF" w:rsidRPr="007079EE">
        <w:rPr>
          <w:rFonts w:ascii="Times New Roman" w:hAnsi="Times New Roman" w:cs="Times New Roman"/>
          <w:sz w:val="24"/>
          <w:szCs w:val="24"/>
        </w:rPr>
        <w:t xml:space="preserve">thentication and authorization. Authentication was needed to ensure that a random user could only log in to the system if they were a certified user of the system. </w:t>
      </w:r>
      <w:r w:rsidR="00F6608F" w:rsidRPr="007079EE">
        <w:rPr>
          <w:rFonts w:ascii="Times New Roman" w:hAnsi="Times New Roman" w:cs="Times New Roman"/>
          <w:sz w:val="24"/>
          <w:szCs w:val="24"/>
        </w:rPr>
        <w:t xml:space="preserve">Appendix D shows the log in page for LMS; this will be the </w:t>
      </w:r>
      <w:proofErr w:type="spellStart"/>
      <w:r w:rsidR="00F6608F" w:rsidRPr="007079EE">
        <w:rPr>
          <w:rFonts w:ascii="Times New Roman" w:hAnsi="Times New Roman" w:cs="Times New Roman"/>
          <w:sz w:val="24"/>
          <w:szCs w:val="24"/>
        </w:rPr>
        <w:t>centre</w:t>
      </w:r>
      <w:proofErr w:type="spellEnd"/>
      <w:r w:rsidR="00F6608F" w:rsidRPr="007079EE">
        <w:rPr>
          <w:rFonts w:ascii="Times New Roman" w:hAnsi="Times New Roman" w:cs="Times New Roman"/>
          <w:sz w:val="24"/>
          <w:szCs w:val="24"/>
        </w:rPr>
        <w:t xml:space="preserve"> of most of the authentication test cases. </w:t>
      </w:r>
      <w:r w:rsidR="00B01DCF" w:rsidRPr="007079EE">
        <w:rPr>
          <w:rFonts w:ascii="Times New Roman" w:hAnsi="Times New Roman" w:cs="Times New Roman"/>
          <w:sz w:val="24"/>
          <w:szCs w:val="24"/>
        </w:rPr>
        <w:t xml:space="preserve">Authorization on the other hand was used for a couple of things. Firstly it was used to ensure that different clients using the database could not, create, read, update or delete anything that did not belong to them. This could be deleting a record in the database that belonged to another client. Another form of </w:t>
      </w:r>
      <w:proofErr w:type="gramStart"/>
      <w:r w:rsidR="00B01DCF" w:rsidRPr="007079EE">
        <w:rPr>
          <w:rFonts w:ascii="Times New Roman" w:hAnsi="Times New Roman" w:cs="Times New Roman"/>
          <w:sz w:val="24"/>
          <w:szCs w:val="24"/>
        </w:rPr>
        <w:t>authorization which was used in LMS revolved around role</w:t>
      </w:r>
      <w:proofErr w:type="gramEnd"/>
      <w:r w:rsidR="00B01DCF" w:rsidRPr="007079EE">
        <w:rPr>
          <w:rFonts w:ascii="Times New Roman" w:hAnsi="Times New Roman" w:cs="Times New Roman"/>
          <w:sz w:val="24"/>
          <w:szCs w:val="24"/>
        </w:rPr>
        <w:t xml:space="preserve"> based permissions. There are different types of users that can log in to LMS: company owner, manager, driver; and each of them would have different permissions. For example, the manager should not be able to update the available time for th</w:t>
      </w:r>
      <w:r w:rsidR="00836955" w:rsidRPr="007079EE">
        <w:rPr>
          <w:rFonts w:ascii="Times New Roman" w:hAnsi="Times New Roman" w:cs="Times New Roman"/>
          <w:sz w:val="24"/>
          <w:szCs w:val="24"/>
        </w:rPr>
        <w:t>e drivers, and similarly</w:t>
      </w:r>
      <w:r w:rsidR="00B01DCF" w:rsidRPr="007079EE">
        <w:rPr>
          <w:rFonts w:ascii="Times New Roman" w:hAnsi="Times New Roman" w:cs="Times New Roman"/>
          <w:sz w:val="24"/>
          <w:szCs w:val="24"/>
        </w:rPr>
        <w:t>, the driver should not be able to update his salary. Different user means different permissions and rules.</w:t>
      </w:r>
    </w:p>
    <w:p w14:paraId="19852907" w14:textId="3EEAE7A0" w:rsidR="00B01DCF" w:rsidRPr="007079EE" w:rsidRDefault="00D660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I began brainstorming ideas for test cases along with the lead developer of the project. We were able to discuss the very basic normal cases, as well as some important edge cases. Normal cases involve successfully logging in with correct credential and unsuccessfully attempting to log in with incorrect credential.</w:t>
      </w:r>
      <w:r w:rsidR="00F6608F" w:rsidRPr="007079EE">
        <w:rPr>
          <w:rFonts w:ascii="Times New Roman" w:hAnsi="Times New Roman" w:cs="Times New Roman"/>
          <w:sz w:val="24"/>
          <w:szCs w:val="24"/>
        </w:rPr>
        <w:t xml:space="preserve"> Appendix E and F </w:t>
      </w:r>
      <w:r w:rsidR="00E400FF" w:rsidRPr="007079EE">
        <w:rPr>
          <w:rFonts w:ascii="Times New Roman" w:hAnsi="Times New Roman" w:cs="Times New Roman"/>
          <w:sz w:val="24"/>
          <w:szCs w:val="24"/>
        </w:rPr>
        <w:t>respectively</w:t>
      </w:r>
      <w:r w:rsidR="00F6608F" w:rsidRPr="007079EE">
        <w:rPr>
          <w:rFonts w:ascii="Times New Roman" w:hAnsi="Times New Roman" w:cs="Times New Roman"/>
          <w:sz w:val="24"/>
          <w:szCs w:val="24"/>
        </w:rPr>
        <w:t xml:space="preserve"> illustrate what the user would see on an unsuccessful and successful log in.</w:t>
      </w:r>
      <w:r w:rsidRPr="007079EE">
        <w:rPr>
          <w:rFonts w:ascii="Times New Roman" w:hAnsi="Times New Roman" w:cs="Times New Roman"/>
          <w:sz w:val="24"/>
          <w:szCs w:val="24"/>
        </w:rPr>
        <w:t xml:space="preserve"> Password changing and testing that new password works and the old password fails was also considered a normal test case. Edge cases were more covered by authorization. A normal test case for authorization is to ensure that a particular user is not provided with a link they shouldn’t have access to. </w:t>
      </w:r>
      <w:proofErr w:type="gramStart"/>
      <w:r w:rsidRPr="007079EE">
        <w:rPr>
          <w:rFonts w:ascii="Times New Roman" w:hAnsi="Times New Roman" w:cs="Times New Roman"/>
          <w:sz w:val="24"/>
          <w:szCs w:val="24"/>
        </w:rPr>
        <w:t xml:space="preserve">A very similar but more particular test case is ensuring that if a user types in a URL that will lead them to a resource they do not have access </w:t>
      </w:r>
      <w:r w:rsidR="00D8305F" w:rsidRPr="007079EE">
        <w:rPr>
          <w:rFonts w:ascii="Times New Roman" w:hAnsi="Times New Roman" w:cs="Times New Roman"/>
          <w:sz w:val="24"/>
          <w:szCs w:val="24"/>
        </w:rPr>
        <w:t>to</w:t>
      </w:r>
      <w:proofErr w:type="gramEnd"/>
      <w:r w:rsidR="00D8305F" w:rsidRPr="007079EE">
        <w:rPr>
          <w:rFonts w:ascii="Times New Roman" w:hAnsi="Times New Roman" w:cs="Times New Roman"/>
          <w:sz w:val="24"/>
          <w:szCs w:val="24"/>
        </w:rPr>
        <w:t xml:space="preserve">, </w:t>
      </w:r>
      <w:proofErr w:type="gramStart"/>
      <w:r w:rsidR="00D8305F" w:rsidRPr="007079EE">
        <w:rPr>
          <w:rFonts w:ascii="Times New Roman" w:hAnsi="Times New Roman" w:cs="Times New Roman"/>
          <w:sz w:val="24"/>
          <w:szCs w:val="24"/>
        </w:rPr>
        <w:t>they are denied that access</w:t>
      </w:r>
      <w:proofErr w:type="gramEnd"/>
      <w:r w:rsidR="00D8305F" w:rsidRPr="007079EE">
        <w:rPr>
          <w:rFonts w:ascii="Times New Roman" w:hAnsi="Times New Roman" w:cs="Times New Roman"/>
          <w:sz w:val="24"/>
          <w:szCs w:val="24"/>
        </w:rPr>
        <w:t>.</w:t>
      </w:r>
      <w:r w:rsidRPr="007079EE">
        <w:rPr>
          <w:rFonts w:ascii="Times New Roman" w:hAnsi="Times New Roman" w:cs="Times New Roman"/>
          <w:sz w:val="24"/>
          <w:szCs w:val="24"/>
        </w:rPr>
        <w:t xml:space="preserve"> </w:t>
      </w:r>
      <w:r w:rsidR="00D8305F" w:rsidRPr="007079EE">
        <w:rPr>
          <w:rFonts w:ascii="Times New Roman" w:hAnsi="Times New Roman" w:cs="Times New Roman"/>
          <w:sz w:val="24"/>
          <w:szCs w:val="24"/>
        </w:rPr>
        <w:t>T</w:t>
      </w:r>
      <w:r w:rsidRPr="007079EE">
        <w:rPr>
          <w:rFonts w:ascii="Times New Roman" w:hAnsi="Times New Roman" w:cs="Times New Roman"/>
          <w:sz w:val="24"/>
          <w:szCs w:val="24"/>
        </w:rPr>
        <w:t>his wo</w:t>
      </w:r>
      <w:r w:rsidR="00D8305F" w:rsidRPr="007079EE">
        <w:rPr>
          <w:rFonts w:ascii="Times New Roman" w:hAnsi="Times New Roman" w:cs="Times New Roman"/>
          <w:sz w:val="24"/>
          <w:szCs w:val="24"/>
        </w:rPr>
        <w:t xml:space="preserve">uld be </w:t>
      </w:r>
      <w:r w:rsidR="00D8305F" w:rsidRPr="007079EE">
        <w:rPr>
          <w:rFonts w:ascii="Times New Roman" w:hAnsi="Times New Roman" w:cs="Times New Roman"/>
          <w:sz w:val="24"/>
          <w:szCs w:val="24"/>
        </w:rPr>
        <w:lastRenderedPageBreak/>
        <w:t>considered an edge case as a</w:t>
      </w:r>
      <w:r w:rsidRPr="007079EE">
        <w:rPr>
          <w:rFonts w:ascii="Times New Roman" w:hAnsi="Times New Roman" w:cs="Times New Roman"/>
          <w:sz w:val="24"/>
          <w:szCs w:val="24"/>
        </w:rPr>
        <w:t xml:space="preserve"> developer can easily disable a link, but cannot stop them from typing in a </w:t>
      </w:r>
      <w:proofErr w:type="gramStart"/>
      <w:r w:rsidRPr="007079EE">
        <w:rPr>
          <w:rFonts w:ascii="Times New Roman" w:hAnsi="Times New Roman" w:cs="Times New Roman"/>
          <w:sz w:val="24"/>
          <w:szCs w:val="24"/>
        </w:rPr>
        <w:t>URL which</w:t>
      </w:r>
      <w:proofErr w:type="gramEnd"/>
      <w:r w:rsidRPr="007079EE">
        <w:rPr>
          <w:rFonts w:ascii="Times New Roman" w:hAnsi="Times New Roman" w:cs="Times New Roman"/>
          <w:sz w:val="24"/>
          <w:szCs w:val="24"/>
        </w:rPr>
        <w:t xml:space="preserve"> will lead to a resource they do not have access to.</w:t>
      </w:r>
      <w:r w:rsidR="00F6608F" w:rsidRPr="007079EE">
        <w:rPr>
          <w:rFonts w:ascii="Times New Roman" w:hAnsi="Times New Roman" w:cs="Times New Roman"/>
          <w:sz w:val="24"/>
          <w:szCs w:val="24"/>
        </w:rPr>
        <w:t xml:space="preserve"> Appendix G demonstrates what the user would see if they try to access a resource they do not have access to. </w:t>
      </w:r>
      <w:r w:rsidRPr="007079EE">
        <w:rPr>
          <w:rFonts w:ascii="Times New Roman" w:hAnsi="Times New Roman" w:cs="Times New Roman"/>
          <w:sz w:val="24"/>
          <w:szCs w:val="24"/>
        </w:rPr>
        <w:t xml:space="preserve"> All these need to be tested and I was given the task to write automated test for this.</w:t>
      </w:r>
    </w:p>
    <w:p w14:paraId="57712177" w14:textId="232643CB" w:rsidR="00D8305F" w:rsidRPr="007079EE" w:rsidRDefault="00D8305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Automated test gives the ability to test functionality over and over again with no input from the developer beside some sort of command to start the test. The automated test simply run the UI on the browser performing actions like clicking a button, entering text in a text box and selecting an option from the combo box. </w:t>
      </w:r>
    </w:p>
    <w:p w14:paraId="63BEA0A8" w14:textId="7B9C044D" w:rsidR="00D8305F" w:rsidRPr="007079EE" w:rsidRDefault="00D8305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I moved to writing the test scripts for the normal test cases. After having finished I ran through the suite of tests and found that many failed. After investigating the reason for the failure, I found that the reason was due to test bugs. Test bugs are bugs found in the test scripts. Test bugs give out false negatives. Test bugs include two types of issues: referencing issues and rendering speed issues. </w:t>
      </w:r>
      <w:r w:rsidR="00CE6F8D" w:rsidRPr="007079EE">
        <w:rPr>
          <w:rFonts w:ascii="Times New Roman" w:hAnsi="Times New Roman" w:cs="Times New Roman"/>
          <w:sz w:val="24"/>
          <w:szCs w:val="24"/>
        </w:rPr>
        <w:t xml:space="preserve">Referencing issues occur when </w:t>
      </w:r>
      <w:r w:rsidRPr="007079EE">
        <w:rPr>
          <w:rFonts w:ascii="Times New Roman" w:hAnsi="Times New Roman" w:cs="Times New Roman"/>
          <w:sz w:val="24"/>
          <w:szCs w:val="24"/>
        </w:rPr>
        <w:t>an element</w:t>
      </w:r>
      <w:r w:rsidR="00CE6F8D" w:rsidRPr="007079EE">
        <w:rPr>
          <w:rFonts w:ascii="Times New Roman" w:hAnsi="Times New Roman" w:cs="Times New Roman"/>
          <w:sz w:val="24"/>
          <w:szCs w:val="24"/>
        </w:rPr>
        <w:t xml:space="preserve"> is referenced incorrectly, causing</w:t>
      </w:r>
      <w:r w:rsidRPr="007079EE">
        <w:rPr>
          <w:rFonts w:ascii="Times New Roman" w:hAnsi="Times New Roman" w:cs="Times New Roman"/>
          <w:sz w:val="24"/>
          <w:szCs w:val="24"/>
        </w:rPr>
        <w:t xml:space="preserve"> the driver </w:t>
      </w:r>
      <w:r w:rsidR="00CE6F8D" w:rsidRPr="007079EE">
        <w:rPr>
          <w:rFonts w:ascii="Times New Roman" w:hAnsi="Times New Roman" w:cs="Times New Roman"/>
          <w:sz w:val="24"/>
          <w:szCs w:val="24"/>
        </w:rPr>
        <w:t>to be unable</w:t>
      </w:r>
      <w:r w:rsidRPr="007079EE">
        <w:rPr>
          <w:rFonts w:ascii="Times New Roman" w:hAnsi="Times New Roman" w:cs="Times New Roman"/>
          <w:sz w:val="24"/>
          <w:szCs w:val="24"/>
        </w:rPr>
        <w:t xml:space="preserve"> find t</w:t>
      </w:r>
      <w:r w:rsidR="00CE6F8D" w:rsidRPr="007079EE">
        <w:rPr>
          <w:rFonts w:ascii="Times New Roman" w:hAnsi="Times New Roman" w:cs="Times New Roman"/>
          <w:sz w:val="24"/>
          <w:szCs w:val="24"/>
        </w:rPr>
        <w:t xml:space="preserve">he element to interact with. On the other hand, rendering speed issues occur when an element has not been rendered yet and the driver tries to interact with it but cannot find </w:t>
      </w:r>
      <w:proofErr w:type="gramStart"/>
      <w:r w:rsidR="00CE6F8D" w:rsidRPr="007079EE">
        <w:rPr>
          <w:rFonts w:ascii="Times New Roman" w:hAnsi="Times New Roman" w:cs="Times New Roman"/>
          <w:sz w:val="24"/>
          <w:szCs w:val="24"/>
        </w:rPr>
        <w:t>it</w:t>
      </w:r>
      <w:proofErr w:type="gramEnd"/>
      <w:r w:rsidR="00CE6F8D" w:rsidRPr="007079EE">
        <w:rPr>
          <w:rFonts w:ascii="Times New Roman" w:hAnsi="Times New Roman" w:cs="Times New Roman"/>
          <w:sz w:val="24"/>
          <w:szCs w:val="24"/>
        </w:rPr>
        <w:t xml:space="preserve"> as it is not yet rendered.</w:t>
      </w:r>
    </w:p>
    <w:p w14:paraId="197DC99B" w14:textId="6817EA62" w:rsidR="00D8305F" w:rsidRPr="007079EE" w:rsidRDefault="00D8305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After speaking with the lead developer, he informed me that it is crucial to run test scripts as you are writing them, this way if you find a test bug, you can fix it straight away.</w:t>
      </w:r>
      <w:r w:rsidR="00CE6F8D" w:rsidRPr="007079EE">
        <w:rPr>
          <w:rFonts w:ascii="Times New Roman" w:hAnsi="Times New Roman" w:cs="Times New Roman"/>
          <w:sz w:val="24"/>
          <w:szCs w:val="24"/>
        </w:rPr>
        <w:t xml:space="preserve"> After fixing the test bugs all the tests came back green (pass). I then started implementing the edge cases, but this time running the tests as I was writing them. Once I had finished writing the tests, I ran them all again and they all came back green.</w:t>
      </w:r>
    </w:p>
    <w:p w14:paraId="56D5EDFD" w14:textId="52E24F32" w:rsidR="00CE6F8D" w:rsidRPr="007079EE" w:rsidRDefault="00CE6F8D"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A very clear lesson that I learnt from this experience is to run the test scripts as you are writing them, this way you minimize the chances of test bugs down the track. Through this exercise I also gained a deeper understanding of the importance of authentication and authorization in systems like LMS.</w:t>
      </w:r>
    </w:p>
    <w:p w14:paraId="78BF2165" w14:textId="77777777" w:rsidR="00D8305F" w:rsidRPr="007079EE" w:rsidRDefault="00D8305F" w:rsidP="007079EE">
      <w:pPr>
        <w:spacing w:line="360" w:lineRule="auto"/>
        <w:rPr>
          <w:rFonts w:ascii="Times New Roman" w:hAnsi="Times New Roman" w:cs="Times New Roman"/>
          <w:sz w:val="24"/>
          <w:szCs w:val="24"/>
        </w:rPr>
      </w:pPr>
    </w:p>
    <w:p w14:paraId="636C7352" w14:textId="77777777" w:rsidR="00AC4E50" w:rsidRPr="007079EE" w:rsidRDefault="00AC4E50" w:rsidP="007079EE">
      <w:pPr>
        <w:spacing w:line="360" w:lineRule="auto"/>
        <w:rPr>
          <w:rFonts w:ascii="Times New Roman" w:hAnsi="Times New Roman" w:cs="Times New Roman"/>
          <w:sz w:val="24"/>
          <w:szCs w:val="24"/>
        </w:rPr>
      </w:pPr>
    </w:p>
    <w:p w14:paraId="5290F711" w14:textId="77777777" w:rsidR="00AC4E50" w:rsidRPr="007079EE" w:rsidRDefault="00AC4E50" w:rsidP="007079EE">
      <w:pPr>
        <w:spacing w:line="360" w:lineRule="auto"/>
        <w:rPr>
          <w:rFonts w:ascii="Times New Roman" w:hAnsi="Times New Roman" w:cs="Times New Roman"/>
          <w:sz w:val="24"/>
          <w:szCs w:val="24"/>
        </w:rPr>
      </w:pPr>
    </w:p>
    <w:p w14:paraId="0690CA87" w14:textId="77777777" w:rsidR="00AC4E50" w:rsidRPr="007079EE" w:rsidRDefault="00AC4E50" w:rsidP="007079EE">
      <w:pPr>
        <w:spacing w:line="360" w:lineRule="auto"/>
        <w:rPr>
          <w:rFonts w:ascii="Times New Roman" w:hAnsi="Times New Roman" w:cs="Times New Roman"/>
          <w:sz w:val="24"/>
          <w:szCs w:val="24"/>
        </w:rPr>
      </w:pPr>
    </w:p>
    <w:p w14:paraId="7BB65B9B" w14:textId="77777777" w:rsidR="00AC4E50" w:rsidRPr="007079EE" w:rsidRDefault="00804F90" w:rsidP="007079EE">
      <w:pPr>
        <w:pStyle w:val="Heading1"/>
        <w:spacing w:line="360" w:lineRule="auto"/>
        <w:rPr>
          <w:rFonts w:ascii="Times New Roman" w:hAnsi="Times New Roman" w:cs="Times New Roman"/>
          <w:sz w:val="24"/>
          <w:szCs w:val="24"/>
        </w:rPr>
      </w:pPr>
      <w:bookmarkStart w:id="7" w:name="_Toc270436124"/>
      <w:r w:rsidRPr="007079EE">
        <w:rPr>
          <w:rFonts w:ascii="Times New Roman" w:hAnsi="Times New Roman" w:cs="Times New Roman"/>
          <w:sz w:val="24"/>
          <w:szCs w:val="24"/>
        </w:rPr>
        <w:lastRenderedPageBreak/>
        <w:t>3.0 Conclusion</w:t>
      </w:r>
      <w:bookmarkEnd w:id="7"/>
    </w:p>
    <w:p w14:paraId="54C4B333" w14:textId="55A09A89" w:rsidR="00E400FF" w:rsidRPr="007079EE" w:rsidRDefault="00E400F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 first thirty days of work placement at MonicIT provided me with a wide range on real world professional experience. I was able to familiarize myself with the proces</w:t>
      </w:r>
      <w:r w:rsidR="000A754B" w:rsidRPr="007079EE">
        <w:rPr>
          <w:rFonts w:ascii="Times New Roman" w:hAnsi="Times New Roman" w:cs="Times New Roman"/>
          <w:sz w:val="24"/>
          <w:szCs w:val="24"/>
        </w:rPr>
        <w:t>ses used in software companies as well as gain</w:t>
      </w:r>
      <w:r w:rsidRPr="007079EE">
        <w:rPr>
          <w:rFonts w:ascii="Times New Roman" w:hAnsi="Times New Roman" w:cs="Times New Roman"/>
          <w:sz w:val="24"/>
          <w:szCs w:val="24"/>
        </w:rPr>
        <w:t xml:space="preserve"> many professional skills and lea</w:t>
      </w:r>
      <w:r w:rsidR="000A754B" w:rsidRPr="007079EE">
        <w:rPr>
          <w:rFonts w:ascii="Times New Roman" w:hAnsi="Times New Roman" w:cs="Times New Roman"/>
          <w:sz w:val="24"/>
          <w:szCs w:val="24"/>
        </w:rPr>
        <w:t>rnt many valuable lessons that</w:t>
      </w:r>
      <w:r w:rsidRPr="007079EE">
        <w:rPr>
          <w:rFonts w:ascii="Times New Roman" w:hAnsi="Times New Roman" w:cs="Times New Roman"/>
          <w:sz w:val="24"/>
          <w:szCs w:val="24"/>
        </w:rPr>
        <w:t xml:space="preserve"> will help me throughout my career as a software engineer. </w:t>
      </w:r>
      <w:r w:rsidR="000A754B" w:rsidRPr="007079EE">
        <w:rPr>
          <w:rFonts w:ascii="Times New Roman" w:hAnsi="Times New Roman" w:cs="Times New Roman"/>
          <w:sz w:val="24"/>
          <w:szCs w:val="24"/>
          <w:lang w:val="en-AU"/>
        </w:rPr>
        <w:t>The first thirty days at MonicIT have been a great learning experience and enhanced the learning I had done at university. It allowed me to apply the knowledge I had gained as well as gaining additional knowledge. I was able to apply the knowledge I gained at university to real situations to assist me, not only through the rest of my degree, but also throughout my whole career as a software engineer.</w:t>
      </w:r>
    </w:p>
    <w:p w14:paraId="4ACAB878" w14:textId="77777777" w:rsidR="009F58C8" w:rsidRPr="007079EE" w:rsidRDefault="009F58C8" w:rsidP="007079EE">
      <w:pPr>
        <w:spacing w:line="360" w:lineRule="auto"/>
        <w:rPr>
          <w:rFonts w:ascii="Times New Roman" w:hAnsi="Times New Roman" w:cs="Times New Roman"/>
          <w:sz w:val="24"/>
          <w:szCs w:val="24"/>
        </w:rPr>
      </w:pPr>
    </w:p>
    <w:bookmarkStart w:id="8" w:name="_Toc270436125" w:displacedByCustomXml="next"/>
    <w:sdt>
      <w:sdtPr>
        <w:rPr>
          <w:rFonts w:ascii="Times New Roman" w:hAnsi="Times New Roman" w:cs="Times New Roman"/>
          <w:b w:val="0"/>
          <w:bCs w:val="0"/>
          <w:caps w:val="0"/>
          <w:color w:val="auto"/>
          <w:spacing w:val="0"/>
          <w:sz w:val="24"/>
          <w:szCs w:val="24"/>
        </w:rPr>
        <w:id w:val="-1030334136"/>
        <w:docPartObj>
          <w:docPartGallery w:val="Bibliographies"/>
          <w:docPartUnique/>
        </w:docPartObj>
      </w:sdtPr>
      <w:sdtEndPr/>
      <w:sdtContent>
        <w:p w14:paraId="31ACB1F3" w14:textId="36C88C47" w:rsidR="009F58C8" w:rsidRPr="007079EE" w:rsidRDefault="009F58C8" w:rsidP="007079EE">
          <w:pPr>
            <w:pStyle w:val="Heading1"/>
            <w:spacing w:line="360" w:lineRule="auto"/>
            <w:rPr>
              <w:rFonts w:ascii="Times New Roman" w:hAnsi="Times New Roman" w:cs="Times New Roman"/>
              <w:sz w:val="24"/>
              <w:szCs w:val="24"/>
            </w:rPr>
          </w:pPr>
          <w:r w:rsidRPr="007079EE">
            <w:rPr>
              <w:rFonts w:ascii="Times New Roman" w:hAnsi="Times New Roman" w:cs="Times New Roman"/>
              <w:sz w:val="24"/>
              <w:szCs w:val="24"/>
            </w:rPr>
            <w:t>References</w:t>
          </w:r>
          <w:bookmarkEnd w:id="8"/>
        </w:p>
        <w:sdt>
          <w:sdtPr>
            <w:rPr>
              <w:rFonts w:ascii="Times New Roman" w:hAnsi="Times New Roman" w:cs="Times New Roman"/>
              <w:sz w:val="24"/>
              <w:szCs w:val="24"/>
            </w:rPr>
            <w:id w:val="111145805"/>
            <w:bibliography/>
          </w:sdtPr>
          <w:sdtEndPr/>
          <w:sdtContent>
            <w:p w14:paraId="4B48C880" w14:textId="35AEDE77" w:rsidR="009F46CB" w:rsidRPr="007079EE" w:rsidRDefault="009F58C8"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sz w:val="24"/>
                  <w:szCs w:val="24"/>
                </w:rPr>
                <w:fldChar w:fldCharType="begin"/>
              </w:r>
              <w:r w:rsidRPr="007079EE">
                <w:rPr>
                  <w:rFonts w:ascii="Times New Roman" w:hAnsi="Times New Roman" w:cs="Times New Roman"/>
                  <w:sz w:val="24"/>
                  <w:szCs w:val="24"/>
                </w:rPr>
                <w:instrText xml:space="preserve"> BIBLIOGRAPHY </w:instrText>
              </w:r>
              <w:r w:rsidRPr="007079EE">
                <w:rPr>
                  <w:rFonts w:ascii="Times New Roman" w:hAnsi="Times New Roman" w:cs="Times New Roman"/>
                  <w:sz w:val="24"/>
                  <w:szCs w:val="24"/>
                </w:rPr>
                <w:fldChar w:fldCharType="separate"/>
              </w:r>
              <w:r w:rsidR="00D1389B">
                <w:rPr>
                  <w:rFonts w:ascii="Times New Roman" w:hAnsi="Times New Roman" w:cs="Times New Roman"/>
                  <w:noProof/>
                  <w:sz w:val="24"/>
                  <w:szCs w:val="24"/>
                </w:rPr>
                <w:t>Ahn, G. J. 2000</w:t>
              </w:r>
              <w:r w:rsidR="009F46CB" w:rsidRPr="007079EE">
                <w:rPr>
                  <w:rFonts w:ascii="Times New Roman" w:hAnsi="Times New Roman" w:cs="Times New Roman"/>
                  <w:noProof/>
                  <w:sz w:val="24"/>
                  <w:szCs w:val="24"/>
                </w:rPr>
                <w:t>. Role-based authorization constraints specification.</w:t>
              </w:r>
            </w:p>
            <w:p w14:paraId="4240A71F" w14:textId="5675D718" w:rsidR="009F46CB" w:rsidRPr="007079EE" w:rsidRDefault="00D1389B" w:rsidP="007079EE">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Aon. 2014</w:t>
              </w:r>
              <w:r w:rsidR="009F46CB" w:rsidRPr="007079EE">
                <w:rPr>
                  <w:rFonts w:ascii="Times New Roman" w:hAnsi="Times New Roman" w:cs="Times New Roman"/>
                  <w:noProof/>
                  <w:sz w:val="24"/>
                  <w:szCs w:val="24"/>
                </w:rPr>
                <w:t xml:space="preserve">. </w:t>
              </w:r>
              <w:r w:rsidR="009F46CB" w:rsidRPr="007079EE">
                <w:rPr>
                  <w:rFonts w:ascii="Times New Roman" w:hAnsi="Times New Roman" w:cs="Times New Roman"/>
                  <w:i/>
                  <w:iCs/>
                  <w:noProof/>
                  <w:sz w:val="24"/>
                  <w:szCs w:val="24"/>
                </w:rPr>
                <w:t>Professional indemnity insurance.</w:t>
              </w:r>
              <w:r w:rsidR="009F46CB" w:rsidRPr="007079EE">
                <w:rPr>
                  <w:rFonts w:ascii="Times New Roman" w:hAnsi="Times New Roman" w:cs="Times New Roman"/>
                  <w:noProof/>
                  <w:sz w:val="24"/>
                  <w:szCs w:val="24"/>
                </w:rPr>
                <w:t xml:space="preserve"> Retrieved August 12, 2014, from AUSDANCE: http://ausdance.org.au/articles/details/what-is-professional-indemnity-insurance</w:t>
              </w:r>
            </w:p>
            <w:p w14:paraId="45583B2F" w14:textId="163C53EE" w:rsidR="009F46CB" w:rsidRPr="007079EE" w:rsidRDefault="00D1389B" w:rsidP="007079EE">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Dutfield, G. </w:t>
              </w:r>
              <w:r w:rsidR="009F46CB" w:rsidRPr="007079EE">
                <w:rPr>
                  <w:rFonts w:ascii="Times New Roman" w:hAnsi="Times New Roman" w:cs="Times New Roman"/>
                  <w:noProof/>
                  <w:sz w:val="24"/>
                  <w:szCs w:val="24"/>
                </w:rPr>
                <w:t>2</w:t>
              </w:r>
              <w:r>
                <w:rPr>
                  <w:rFonts w:ascii="Times New Roman" w:hAnsi="Times New Roman" w:cs="Times New Roman"/>
                  <w:noProof/>
                  <w:sz w:val="24"/>
                  <w:szCs w:val="24"/>
                </w:rPr>
                <w:t>008</w:t>
              </w:r>
              <w:r w:rsidR="009F46CB" w:rsidRPr="007079EE">
                <w:rPr>
                  <w:rFonts w:ascii="Times New Roman" w:hAnsi="Times New Roman" w:cs="Times New Roman"/>
                  <w:noProof/>
                  <w:sz w:val="24"/>
                  <w:szCs w:val="24"/>
                </w:rPr>
                <w:t>. Global intellectual property law.</w:t>
              </w:r>
            </w:p>
            <w:p w14:paraId="64E35BA1" w14:textId="6B6FD1CD" w:rsidR="009F46CB" w:rsidRPr="007079EE" w:rsidRDefault="00D1389B" w:rsidP="007079EE">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Davitt, M. 2012</w:t>
              </w:r>
              <w:r w:rsidR="009F46CB" w:rsidRPr="007079EE">
                <w:rPr>
                  <w:rFonts w:ascii="Times New Roman" w:hAnsi="Times New Roman" w:cs="Times New Roman"/>
                  <w:noProof/>
                  <w:sz w:val="24"/>
                  <w:szCs w:val="24"/>
                </w:rPr>
                <w:t>. Workplace health and safety act 2012.</w:t>
              </w:r>
            </w:p>
            <w:p w14:paraId="013F1C5D" w14:textId="6CD37B58" w:rsidR="009F46CB" w:rsidRPr="007079EE" w:rsidRDefault="00D1389B" w:rsidP="007079EE">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Dániel, T. 2008</w:t>
              </w:r>
              <w:r w:rsidR="009F46CB" w:rsidRPr="007079EE">
                <w:rPr>
                  <w:rFonts w:ascii="Times New Roman" w:hAnsi="Times New Roman" w:cs="Times New Roman"/>
                  <w:noProof/>
                  <w:sz w:val="24"/>
                  <w:szCs w:val="24"/>
                </w:rPr>
                <w:t>. Authentication and authorization.</w:t>
              </w:r>
            </w:p>
            <w:p w14:paraId="6D2FCC56" w14:textId="278EC9C0" w:rsidR="009F46CB" w:rsidRPr="007079EE" w:rsidRDefault="00D1389B" w:rsidP="007079EE">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Gollmann, D. 2000</w:t>
              </w:r>
              <w:r w:rsidR="009F46CB" w:rsidRPr="007079EE">
                <w:rPr>
                  <w:rFonts w:ascii="Times New Roman" w:hAnsi="Times New Roman" w:cs="Times New Roman"/>
                  <w:noProof/>
                  <w:sz w:val="24"/>
                  <w:szCs w:val="24"/>
                </w:rPr>
                <w:t>. What is authentication?</w:t>
              </w:r>
            </w:p>
            <w:p w14:paraId="5DBEF40E" w14:textId="0DFC2B4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Schafer,</w:t>
              </w:r>
              <w:r w:rsidR="00D1389B">
                <w:rPr>
                  <w:rFonts w:ascii="Times New Roman" w:hAnsi="Times New Roman" w:cs="Times New Roman"/>
                  <w:noProof/>
                  <w:sz w:val="24"/>
                  <w:szCs w:val="24"/>
                </w:rPr>
                <w:t xml:space="preserve"> B., Konstan, J., &amp; Riedl , J. </w:t>
              </w:r>
              <w:r w:rsidRPr="007079EE">
                <w:rPr>
                  <w:rFonts w:ascii="Times New Roman" w:hAnsi="Times New Roman" w:cs="Times New Roman"/>
                  <w:noProof/>
                  <w:sz w:val="24"/>
                  <w:szCs w:val="24"/>
                </w:rPr>
                <w:t>19</w:t>
              </w:r>
              <w:r w:rsidR="00D1389B">
                <w:rPr>
                  <w:rFonts w:ascii="Times New Roman" w:hAnsi="Times New Roman" w:cs="Times New Roman"/>
                  <w:noProof/>
                  <w:sz w:val="24"/>
                  <w:szCs w:val="24"/>
                </w:rPr>
                <w:t>99</w:t>
              </w:r>
              <w:r w:rsidRPr="007079EE">
                <w:rPr>
                  <w:rFonts w:ascii="Times New Roman" w:hAnsi="Times New Roman" w:cs="Times New Roman"/>
                  <w:noProof/>
                  <w:sz w:val="24"/>
                  <w:szCs w:val="24"/>
                </w:rPr>
                <w:t>. E-Commerce Recommendation Applications . Minneapolis.</w:t>
              </w:r>
            </w:p>
            <w:p w14:paraId="01A5A95D" w14:textId="2762F5E6" w:rsidR="009F46CB" w:rsidRPr="007079EE" w:rsidRDefault="00D1389B" w:rsidP="007079EE">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Rouse, M. 2014</w:t>
              </w:r>
              <w:bookmarkStart w:id="9" w:name="_GoBack"/>
              <w:bookmarkEnd w:id="9"/>
              <w:r w:rsidR="009F46CB" w:rsidRPr="007079EE">
                <w:rPr>
                  <w:rFonts w:ascii="Times New Roman" w:hAnsi="Times New Roman" w:cs="Times New Roman"/>
                  <w:noProof/>
                  <w:sz w:val="24"/>
                  <w:szCs w:val="24"/>
                </w:rPr>
                <w:t xml:space="preserve">. </w:t>
              </w:r>
              <w:r w:rsidR="009F46CB" w:rsidRPr="007079EE">
                <w:rPr>
                  <w:rFonts w:ascii="Times New Roman" w:hAnsi="Times New Roman" w:cs="Times New Roman"/>
                  <w:i/>
                  <w:iCs/>
                  <w:noProof/>
                  <w:sz w:val="24"/>
                  <w:szCs w:val="24"/>
                </w:rPr>
                <w:t>Quality Assurance (QA).</w:t>
              </w:r>
              <w:r w:rsidR="009F46CB" w:rsidRPr="007079EE">
                <w:rPr>
                  <w:rFonts w:ascii="Times New Roman" w:hAnsi="Times New Roman" w:cs="Times New Roman"/>
                  <w:noProof/>
                  <w:sz w:val="24"/>
                  <w:szCs w:val="24"/>
                </w:rPr>
                <w:t xml:space="preserve"> Retrieved August 12, 2014, from Tech Target: http://searchsoftwarequality.techtarget.com/definition/quality-assurance</w:t>
              </w:r>
            </w:p>
            <w:p w14:paraId="49337CBC" w14:textId="54683F3A" w:rsidR="009F58C8" w:rsidRPr="007079EE" w:rsidRDefault="009F58C8" w:rsidP="007079EE">
              <w:pPr>
                <w:spacing w:line="360" w:lineRule="auto"/>
                <w:rPr>
                  <w:rFonts w:ascii="Times New Roman" w:hAnsi="Times New Roman" w:cs="Times New Roman"/>
                  <w:sz w:val="24"/>
                  <w:szCs w:val="24"/>
                </w:rPr>
              </w:pPr>
              <w:r w:rsidRPr="007079EE">
                <w:rPr>
                  <w:rFonts w:ascii="Times New Roman" w:hAnsi="Times New Roman" w:cs="Times New Roman"/>
                  <w:b/>
                  <w:bCs/>
                  <w:noProof/>
                  <w:sz w:val="24"/>
                  <w:szCs w:val="24"/>
                </w:rPr>
                <w:fldChar w:fldCharType="end"/>
              </w:r>
            </w:p>
          </w:sdtContent>
        </w:sdt>
      </w:sdtContent>
    </w:sdt>
    <w:p w14:paraId="5CAF3972" w14:textId="77777777" w:rsidR="005F2B28" w:rsidRPr="007079EE" w:rsidRDefault="005F2B28" w:rsidP="007079EE">
      <w:pPr>
        <w:spacing w:line="360" w:lineRule="auto"/>
        <w:rPr>
          <w:rFonts w:ascii="Times New Roman" w:hAnsi="Times New Roman" w:cs="Times New Roman"/>
          <w:sz w:val="24"/>
          <w:szCs w:val="24"/>
        </w:rPr>
      </w:pPr>
    </w:p>
    <w:p w14:paraId="4EB8B1E5" w14:textId="0C31D2E3" w:rsidR="00AC4E50" w:rsidRPr="007079EE" w:rsidRDefault="00804F90" w:rsidP="007079EE">
      <w:pPr>
        <w:pStyle w:val="Heading1"/>
        <w:spacing w:line="360" w:lineRule="auto"/>
        <w:rPr>
          <w:rFonts w:ascii="Times New Roman" w:hAnsi="Times New Roman" w:cs="Times New Roman"/>
          <w:sz w:val="24"/>
          <w:szCs w:val="24"/>
        </w:rPr>
      </w:pPr>
      <w:bookmarkStart w:id="10" w:name="_Toc270436126"/>
      <w:r w:rsidRPr="007079EE">
        <w:rPr>
          <w:rFonts w:ascii="Times New Roman" w:hAnsi="Times New Roman" w:cs="Times New Roman"/>
          <w:sz w:val="24"/>
          <w:szCs w:val="24"/>
        </w:rPr>
        <w:lastRenderedPageBreak/>
        <w:t>Appendicies</w:t>
      </w:r>
      <w:bookmarkEnd w:id="10"/>
    </w:p>
    <w:p w14:paraId="1E8D7CFA" w14:textId="77777777" w:rsidR="00804F90" w:rsidRPr="007079EE" w:rsidRDefault="00804F90" w:rsidP="007079EE">
      <w:pPr>
        <w:pStyle w:val="Heading2"/>
        <w:spacing w:line="360" w:lineRule="auto"/>
        <w:rPr>
          <w:rFonts w:ascii="Times New Roman" w:hAnsi="Times New Roman" w:cs="Times New Roman"/>
          <w:sz w:val="24"/>
          <w:szCs w:val="24"/>
        </w:rPr>
      </w:pPr>
      <w:bookmarkStart w:id="11" w:name="_Toc270436127"/>
      <w:r w:rsidRPr="007079EE">
        <w:rPr>
          <w:rFonts w:ascii="Times New Roman" w:hAnsi="Times New Roman" w:cs="Times New Roman"/>
          <w:sz w:val="24"/>
          <w:szCs w:val="24"/>
        </w:rP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552"/>
        <w:gridCol w:w="850"/>
        <w:gridCol w:w="1843"/>
        <w:gridCol w:w="3322"/>
      </w:tblGrid>
      <w:tr w:rsidR="003114B5" w:rsidRPr="007079EE" w14:paraId="2DF876F7" w14:textId="77777777" w:rsidTr="00D91D2C">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7079EE" w:rsidRDefault="003114B5" w:rsidP="007079EE">
            <w:pPr>
              <w:spacing w:line="360" w:lineRule="auto"/>
              <w:rPr>
                <w:rFonts w:ascii="Times New Roman" w:hAnsi="Times New Roman" w:cs="Times New Roman"/>
                <w:b w:val="0"/>
                <w:bCs w:val="0"/>
                <w:sz w:val="24"/>
                <w:szCs w:val="24"/>
              </w:rPr>
            </w:pPr>
            <w:r w:rsidRPr="007079EE">
              <w:rPr>
                <w:rFonts w:ascii="Times New Roman" w:hAnsi="Times New Roman" w:cs="Times New Roman"/>
                <w:b w:val="0"/>
                <w:bCs w:val="0"/>
                <w:sz w:val="24"/>
                <w:szCs w:val="24"/>
              </w:rPr>
              <w:t>Day</w:t>
            </w:r>
          </w:p>
        </w:tc>
        <w:tc>
          <w:tcPr>
            <w:tcW w:w="2552" w:type="dxa"/>
            <w:hideMark/>
          </w:tcPr>
          <w:p w14:paraId="4E80BB8B" w14:textId="77777777"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Date</w:t>
            </w:r>
          </w:p>
        </w:tc>
        <w:tc>
          <w:tcPr>
            <w:tcW w:w="850" w:type="dxa"/>
            <w:hideMark/>
          </w:tcPr>
          <w:p w14:paraId="3BA794B8" w14:textId="6608CCCE"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 xml:space="preserve">Hours </w:t>
            </w:r>
          </w:p>
        </w:tc>
        <w:tc>
          <w:tcPr>
            <w:tcW w:w="1843" w:type="dxa"/>
            <w:hideMark/>
          </w:tcPr>
          <w:p w14:paraId="27012CCA" w14:textId="77777777"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Type of work</w:t>
            </w:r>
          </w:p>
        </w:tc>
        <w:tc>
          <w:tcPr>
            <w:tcW w:w="3322" w:type="dxa"/>
            <w:hideMark/>
          </w:tcPr>
          <w:p w14:paraId="732001F8" w14:textId="77777777"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Description of work</w:t>
            </w:r>
          </w:p>
        </w:tc>
      </w:tr>
      <w:tr w:rsidR="003114B5" w:rsidRPr="007079EE" w14:paraId="588309CB" w14:textId="77777777" w:rsidTr="00D91D2C">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w:t>
            </w:r>
          </w:p>
        </w:tc>
        <w:tc>
          <w:tcPr>
            <w:tcW w:w="2552" w:type="dxa"/>
            <w:noWrap/>
            <w:hideMark/>
          </w:tcPr>
          <w:p w14:paraId="6F9A974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11/03/2013</w:t>
            </w:r>
          </w:p>
        </w:tc>
        <w:tc>
          <w:tcPr>
            <w:tcW w:w="850" w:type="dxa"/>
            <w:hideMark/>
          </w:tcPr>
          <w:p w14:paraId="18A95DC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hideMark/>
          </w:tcPr>
          <w:p w14:paraId="347F4195"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1103C40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Found Bug and Reported bug: Reset of the icon counters (App)</w:t>
            </w:r>
          </w:p>
        </w:tc>
      </w:tr>
      <w:tr w:rsidR="003114B5" w:rsidRPr="007079EE" w14:paraId="5A3089E6" w14:textId="77777777" w:rsidTr="00D91D2C">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w:t>
            </w:r>
          </w:p>
        </w:tc>
        <w:tc>
          <w:tcPr>
            <w:tcW w:w="2552" w:type="dxa"/>
            <w:noWrap/>
            <w:hideMark/>
          </w:tcPr>
          <w:p w14:paraId="5980CF9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13/03/2013</w:t>
            </w:r>
          </w:p>
        </w:tc>
        <w:tc>
          <w:tcPr>
            <w:tcW w:w="850" w:type="dxa"/>
            <w:noWrap/>
            <w:hideMark/>
          </w:tcPr>
          <w:p w14:paraId="3DA88DD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0656AE4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46698C1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Found bug: Date selection</w:t>
            </w:r>
            <w:r w:rsidRPr="007079EE">
              <w:rPr>
                <w:rFonts w:ascii="Times New Roman" w:hAnsi="Times New Roman" w:cs="Times New Roman"/>
                <w:sz w:val="24"/>
                <w:szCs w:val="24"/>
              </w:rPr>
              <w:br/>
              <w:t>Found bug: Found 500 response (Web)</w:t>
            </w:r>
          </w:p>
        </w:tc>
      </w:tr>
      <w:tr w:rsidR="003114B5" w:rsidRPr="007079EE" w14:paraId="46DF3E69" w14:textId="77777777" w:rsidTr="00D91D2C">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3</w:t>
            </w:r>
          </w:p>
        </w:tc>
        <w:tc>
          <w:tcPr>
            <w:tcW w:w="2552" w:type="dxa"/>
            <w:noWrap/>
            <w:hideMark/>
          </w:tcPr>
          <w:p w14:paraId="614A678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14/03/2013</w:t>
            </w:r>
          </w:p>
        </w:tc>
        <w:tc>
          <w:tcPr>
            <w:tcW w:w="850" w:type="dxa"/>
            <w:noWrap/>
            <w:hideMark/>
          </w:tcPr>
          <w:p w14:paraId="7E739CF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345A46B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0656B15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Documenting bugs</w:t>
            </w:r>
            <w:r w:rsidRPr="007079EE">
              <w:rPr>
                <w:rFonts w:ascii="Times New Roman" w:hAnsi="Times New Roman" w:cs="Times New Roman"/>
                <w:sz w:val="24"/>
                <w:szCs w:val="24"/>
              </w:rPr>
              <w:br/>
              <w:t>Writing steps to reproduce bugs</w:t>
            </w:r>
          </w:p>
        </w:tc>
      </w:tr>
      <w:tr w:rsidR="003114B5" w:rsidRPr="007079EE" w14:paraId="557219A6" w14:textId="77777777" w:rsidTr="00D91D2C">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4</w:t>
            </w:r>
          </w:p>
        </w:tc>
        <w:tc>
          <w:tcPr>
            <w:tcW w:w="2552" w:type="dxa"/>
            <w:noWrap/>
            <w:hideMark/>
          </w:tcPr>
          <w:p w14:paraId="6C1F147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18/03/2013</w:t>
            </w:r>
          </w:p>
        </w:tc>
        <w:tc>
          <w:tcPr>
            <w:tcW w:w="850" w:type="dxa"/>
            <w:hideMark/>
          </w:tcPr>
          <w:p w14:paraId="7F60086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hideMark/>
          </w:tcPr>
          <w:p w14:paraId="222EE05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7B610E6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Proposed Enhancement to functionality</w:t>
            </w:r>
          </w:p>
        </w:tc>
      </w:tr>
      <w:tr w:rsidR="003114B5" w:rsidRPr="007079EE" w14:paraId="712D2C03" w14:textId="77777777" w:rsidTr="00D91D2C">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5</w:t>
            </w:r>
          </w:p>
        </w:tc>
        <w:tc>
          <w:tcPr>
            <w:tcW w:w="2552" w:type="dxa"/>
            <w:noWrap/>
            <w:hideMark/>
          </w:tcPr>
          <w:p w14:paraId="0BB28D0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20/03/2013</w:t>
            </w:r>
          </w:p>
        </w:tc>
        <w:tc>
          <w:tcPr>
            <w:tcW w:w="850" w:type="dxa"/>
            <w:noWrap/>
            <w:hideMark/>
          </w:tcPr>
          <w:p w14:paraId="5BD86F4D"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1932B43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49377FC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Proposed Enhancement for user friendliness</w:t>
            </w:r>
          </w:p>
        </w:tc>
      </w:tr>
      <w:tr w:rsidR="003114B5" w:rsidRPr="007079EE" w14:paraId="72FF63C6" w14:textId="77777777" w:rsidTr="00D91D2C">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6</w:t>
            </w:r>
          </w:p>
        </w:tc>
        <w:tc>
          <w:tcPr>
            <w:tcW w:w="2552" w:type="dxa"/>
            <w:noWrap/>
            <w:hideMark/>
          </w:tcPr>
          <w:p w14:paraId="744BCCAB"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21/03/2013</w:t>
            </w:r>
          </w:p>
        </w:tc>
        <w:tc>
          <w:tcPr>
            <w:tcW w:w="850" w:type="dxa"/>
            <w:noWrap/>
            <w:hideMark/>
          </w:tcPr>
          <w:p w14:paraId="1AF7ADC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2AD2E6F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77F4521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Found bug with invoicing</w:t>
            </w:r>
          </w:p>
        </w:tc>
      </w:tr>
      <w:tr w:rsidR="003114B5" w:rsidRPr="007079EE" w14:paraId="591787D3"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7</w:t>
            </w:r>
          </w:p>
        </w:tc>
        <w:tc>
          <w:tcPr>
            <w:tcW w:w="2552" w:type="dxa"/>
            <w:noWrap/>
            <w:hideMark/>
          </w:tcPr>
          <w:p w14:paraId="7F91454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25/03/2013</w:t>
            </w:r>
          </w:p>
        </w:tc>
        <w:tc>
          <w:tcPr>
            <w:tcW w:w="850" w:type="dxa"/>
            <w:hideMark/>
          </w:tcPr>
          <w:p w14:paraId="031CCB0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hideMark/>
          </w:tcPr>
          <w:p w14:paraId="02A6AC89"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4F35AC15"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Cross Platform Testing of Android App</w:t>
            </w:r>
          </w:p>
        </w:tc>
      </w:tr>
      <w:tr w:rsidR="003114B5" w:rsidRPr="007079EE" w14:paraId="67E8B7A2"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8</w:t>
            </w:r>
          </w:p>
        </w:tc>
        <w:tc>
          <w:tcPr>
            <w:tcW w:w="2552" w:type="dxa"/>
            <w:noWrap/>
            <w:hideMark/>
          </w:tcPr>
          <w:p w14:paraId="2271657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27/03/2013</w:t>
            </w:r>
          </w:p>
        </w:tc>
        <w:tc>
          <w:tcPr>
            <w:tcW w:w="850" w:type="dxa"/>
            <w:noWrap/>
            <w:hideMark/>
          </w:tcPr>
          <w:p w14:paraId="734E1D8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16CFD70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3E79F63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Documenting current features</w:t>
            </w:r>
          </w:p>
        </w:tc>
      </w:tr>
      <w:tr w:rsidR="003114B5" w:rsidRPr="007079EE" w14:paraId="56AF4AE8"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9</w:t>
            </w:r>
          </w:p>
        </w:tc>
        <w:tc>
          <w:tcPr>
            <w:tcW w:w="2552" w:type="dxa"/>
            <w:noWrap/>
            <w:hideMark/>
          </w:tcPr>
          <w:p w14:paraId="6D94A92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28/03/2013</w:t>
            </w:r>
          </w:p>
        </w:tc>
        <w:tc>
          <w:tcPr>
            <w:tcW w:w="850" w:type="dxa"/>
            <w:noWrap/>
            <w:hideMark/>
          </w:tcPr>
          <w:p w14:paraId="7B2A2F95"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1C704F0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1B95A38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Documenting current features</w:t>
            </w:r>
          </w:p>
        </w:tc>
      </w:tr>
      <w:tr w:rsidR="003114B5" w:rsidRPr="007079EE" w14:paraId="54FB0F0C" w14:textId="77777777" w:rsidTr="00D91D2C">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10</w:t>
            </w:r>
          </w:p>
        </w:tc>
        <w:tc>
          <w:tcPr>
            <w:tcW w:w="2552" w:type="dxa"/>
            <w:noWrap/>
            <w:hideMark/>
          </w:tcPr>
          <w:p w14:paraId="3E879AB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01/04/2013</w:t>
            </w:r>
          </w:p>
        </w:tc>
        <w:tc>
          <w:tcPr>
            <w:tcW w:w="850" w:type="dxa"/>
            <w:hideMark/>
          </w:tcPr>
          <w:p w14:paraId="7348346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340E406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21C9C79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Began learning how to write autonomous tests</w:t>
            </w:r>
            <w:r w:rsidRPr="007079EE">
              <w:rPr>
                <w:rFonts w:ascii="Times New Roman" w:hAnsi="Times New Roman" w:cs="Times New Roman"/>
                <w:sz w:val="24"/>
                <w:szCs w:val="24"/>
              </w:rPr>
              <w:br/>
              <w:t xml:space="preserve">Testing Tool: </w:t>
            </w:r>
            <w:proofErr w:type="spellStart"/>
            <w:r w:rsidRPr="007079EE">
              <w:rPr>
                <w:rFonts w:ascii="Times New Roman" w:hAnsi="Times New Roman" w:cs="Times New Roman"/>
                <w:sz w:val="24"/>
                <w:szCs w:val="24"/>
              </w:rPr>
              <w:t>TestWise</w:t>
            </w:r>
            <w:proofErr w:type="spellEnd"/>
            <w:r w:rsidRPr="007079EE">
              <w:rPr>
                <w:rFonts w:ascii="Times New Roman" w:hAnsi="Times New Roman" w:cs="Times New Roman"/>
                <w:sz w:val="24"/>
                <w:szCs w:val="24"/>
              </w:rPr>
              <w:br/>
              <w:t xml:space="preserve">Testing Language: </w:t>
            </w:r>
            <w:proofErr w:type="spellStart"/>
            <w:r w:rsidRPr="007079EE">
              <w:rPr>
                <w:rFonts w:ascii="Times New Roman" w:hAnsi="Times New Roman" w:cs="Times New Roman"/>
                <w:sz w:val="24"/>
                <w:szCs w:val="24"/>
              </w:rPr>
              <w:t>RWebSpec</w:t>
            </w:r>
            <w:proofErr w:type="spellEnd"/>
            <w:r w:rsidRPr="007079EE">
              <w:rPr>
                <w:rFonts w:ascii="Times New Roman" w:hAnsi="Times New Roman" w:cs="Times New Roman"/>
                <w:sz w:val="24"/>
                <w:szCs w:val="24"/>
              </w:rPr>
              <w:t>/</w:t>
            </w:r>
            <w:proofErr w:type="spellStart"/>
            <w:r w:rsidRPr="007079EE">
              <w:rPr>
                <w:rFonts w:ascii="Times New Roman" w:hAnsi="Times New Roman" w:cs="Times New Roman"/>
                <w:sz w:val="24"/>
                <w:szCs w:val="24"/>
              </w:rPr>
              <w:t>Selinium</w:t>
            </w:r>
            <w:proofErr w:type="spellEnd"/>
          </w:p>
        </w:tc>
      </w:tr>
      <w:tr w:rsidR="003114B5" w:rsidRPr="007079EE" w14:paraId="76C5CDEA"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11</w:t>
            </w:r>
          </w:p>
        </w:tc>
        <w:tc>
          <w:tcPr>
            <w:tcW w:w="2552" w:type="dxa"/>
            <w:noWrap/>
            <w:hideMark/>
          </w:tcPr>
          <w:p w14:paraId="63C3229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03/04/2013</w:t>
            </w:r>
          </w:p>
        </w:tc>
        <w:tc>
          <w:tcPr>
            <w:tcW w:w="850" w:type="dxa"/>
            <w:noWrap/>
            <w:hideMark/>
          </w:tcPr>
          <w:p w14:paraId="5012DE9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7EF1F14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22C19034"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Continued learning how to write autonomous tests</w:t>
            </w:r>
          </w:p>
        </w:tc>
      </w:tr>
      <w:tr w:rsidR="003114B5" w:rsidRPr="007079EE" w14:paraId="392A0E80"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12</w:t>
            </w:r>
          </w:p>
        </w:tc>
        <w:tc>
          <w:tcPr>
            <w:tcW w:w="2552" w:type="dxa"/>
            <w:noWrap/>
            <w:hideMark/>
          </w:tcPr>
          <w:p w14:paraId="58FA7F55"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04/04/2013</w:t>
            </w:r>
          </w:p>
        </w:tc>
        <w:tc>
          <w:tcPr>
            <w:tcW w:w="850" w:type="dxa"/>
            <w:noWrap/>
            <w:hideMark/>
          </w:tcPr>
          <w:p w14:paraId="1CF3D23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50D48F3A" w14:textId="4A47F425" w:rsidR="00BD5B3D"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587789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Continued learning how to write autonomous tests</w:t>
            </w:r>
          </w:p>
        </w:tc>
      </w:tr>
      <w:tr w:rsidR="003114B5" w:rsidRPr="007079EE" w14:paraId="120F72FB"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13</w:t>
            </w:r>
          </w:p>
        </w:tc>
        <w:tc>
          <w:tcPr>
            <w:tcW w:w="2552" w:type="dxa"/>
            <w:noWrap/>
            <w:hideMark/>
          </w:tcPr>
          <w:p w14:paraId="15117AC2"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08/04/2013</w:t>
            </w:r>
          </w:p>
        </w:tc>
        <w:tc>
          <w:tcPr>
            <w:tcW w:w="850" w:type="dxa"/>
            <w:hideMark/>
          </w:tcPr>
          <w:p w14:paraId="5A9F1DB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2544135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3FA75909"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Continued learning how to write autonomous tests</w:t>
            </w:r>
          </w:p>
        </w:tc>
      </w:tr>
      <w:tr w:rsidR="003114B5" w:rsidRPr="007079EE" w14:paraId="02EAB7A2"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14</w:t>
            </w:r>
          </w:p>
        </w:tc>
        <w:tc>
          <w:tcPr>
            <w:tcW w:w="2552" w:type="dxa"/>
            <w:noWrap/>
            <w:hideMark/>
          </w:tcPr>
          <w:p w14:paraId="1AD671B2"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10/04/2013</w:t>
            </w:r>
          </w:p>
        </w:tc>
        <w:tc>
          <w:tcPr>
            <w:tcW w:w="850" w:type="dxa"/>
            <w:noWrap/>
            <w:hideMark/>
          </w:tcPr>
          <w:p w14:paraId="2FD46B0B"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031B536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4A5A3D33"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my first autonomous tests</w:t>
            </w:r>
          </w:p>
        </w:tc>
      </w:tr>
      <w:tr w:rsidR="003114B5" w:rsidRPr="007079EE" w14:paraId="13C4E7E7"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15</w:t>
            </w:r>
          </w:p>
        </w:tc>
        <w:tc>
          <w:tcPr>
            <w:tcW w:w="2552" w:type="dxa"/>
            <w:noWrap/>
            <w:hideMark/>
          </w:tcPr>
          <w:p w14:paraId="0FE6964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11/04/2013</w:t>
            </w:r>
          </w:p>
        </w:tc>
        <w:tc>
          <w:tcPr>
            <w:tcW w:w="850" w:type="dxa"/>
            <w:noWrap/>
            <w:hideMark/>
          </w:tcPr>
          <w:p w14:paraId="1C1EFFD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6C4AC09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ACA73B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Writing autonomous tests to run against </w:t>
            </w:r>
            <w:proofErr w:type="spellStart"/>
            <w:r w:rsidRPr="007079EE">
              <w:rPr>
                <w:rFonts w:ascii="Times New Roman" w:hAnsi="Times New Roman" w:cs="Times New Roman"/>
                <w:sz w:val="24"/>
                <w:szCs w:val="24"/>
              </w:rPr>
              <w:t>webapp</w:t>
            </w:r>
            <w:proofErr w:type="spellEnd"/>
          </w:p>
        </w:tc>
      </w:tr>
      <w:tr w:rsidR="003114B5" w:rsidRPr="007079EE" w14:paraId="072B9867"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16</w:t>
            </w:r>
          </w:p>
        </w:tc>
        <w:tc>
          <w:tcPr>
            <w:tcW w:w="2552" w:type="dxa"/>
            <w:noWrap/>
            <w:hideMark/>
          </w:tcPr>
          <w:p w14:paraId="413CC06C"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15/04/2013</w:t>
            </w:r>
          </w:p>
        </w:tc>
        <w:tc>
          <w:tcPr>
            <w:tcW w:w="850" w:type="dxa"/>
            <w:hideMark/>
          </w:tcPr>
          <w:p w14:paraId="52AEB42B"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1342B3A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0F30C4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more simple autonomous tests</w:t>
            </w:r>
          </w:p>
        </w:tc>
      </w:tr>
      <w:tr w:rsidR="003114B5" w:rsidRPr="007079EE" w14:paraId="2FACE096"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17</w:t>
            </w:r>
          </w:p>
        </w:tc>
        <w:tc>
          <w:tcPr>
            <w:tcW w:w="2552" w:type="dxa"/>
            <w:noWrap/>
            <w:hideMark/>
          </w:tcPr>
          <w:p w14:paraId="5B4D303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17/04/2013</w:t>
            </w:r>
          </w:p>
        </w:tc>
        <w:tc>
          <w:tcPr>
            <w:tcW w:w="850" w:type="dxa"/>
            <w:noWrap/>
            <w:hideMark/>
          </w:tcPr>
          <w:p w14:paraId="3B3EEC2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77F6919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493C76F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autonomous tests to expose bugs</w:t>
            </w:r>
          </w:p>
        </w:tc>
      </w:tr>
      <w:tr w:rsidR="003114B5" w:rsidRPr="007079EE" w14:paraId="78FCC5CD"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18</w:t>
            </w:r>
          </w:p>
        </w:tc>
        <w:tc>
          <w:tcPr>
            <w:tcW w:w="2552" w:type="dxa"/>
            <w:noWrap/>
            <w:hideMark/>
          </w:tcPr>
          <w:p w14:paraId="62BCF27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18/04/2013</w:t>
            </w:r>
          </w:p>
        </w:tc>
        <w:tc>
          <w:tcPr>
            <w:tcW w:w="850" w:type="dxa"/>
            <w:noWrap/>
            <w:hideMark/>
          </w:tcPr>
          <w:p w14:paraId="05AFB99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4170C72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1E95EEF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autonomous tests for validation</w:t>
            </w:r>
          </w:p>
        </w:tc>
      </w:tr>
      <w:tr w:rsidR="003114B5" w:rsidRPr="007079EE" w14:paraId="7B393BE0" w14:textId="77777777" w:rsidTr="00D91D2C">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19</w:t>
            </w:r>
          </w:p>
        </w:tc>
        <w:tc>
          <w:tcPr>
            <w:tcW w:w="2552" w:type="dxa"/>
            <w:noWrap/>
            <w:hideMark/>
          </w:tcPr>
          <w:p w14:paraId="0EF55B8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22/04/2013</w:t>
            </w:r>
          </w:p>
        </w:tc>
        <w:tc>
          <w:tcPr>
            <w:tcW w:w="850" w:type="dxa"/>
            <w:hideMark/>
          </w:tcPr>
          <w:p w14:paraId="75C4ED8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1EDA6489"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3B4FB0AA"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more complex autonomous tests</w:t>
            </w:r>
            <w:r w:rsidRPr="007079EE">
              <w:rPr>
                <w:rFonts w:ascii="Times New Roman" w:hAnsi="Times New Roman" w:cs="Times New Roman"/>
                <w:sz w:val="24"/>
                <w:szCs w:val="24"/>
              </w:rPr>
              <w:br/>
              <w:t>Authentication</w:t>
            </w:r>
            <w:r w:rsidRPr="007079EE">
              <w:rPr>
                <w:rFonts w:ascii="Times New Roman" w:hAnsi="Times New Roman" w:cs="Times New Roman"/>
                <w:sz w:val="24"/>
                <w:szCs w:val="24"/>
              </w:rPr>
              <w:br/>
              <w:t>Authorization</w:t>
            </w:r>
          </w:p>
        </w:tc>
      </w:tr>
      <w:tr w:rsidR="003114B5" w:rsidRPr="007079EE" w14:paraId="471B79A6"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20</w:t>
            </w:r>
          </w:p>
        </w:tc>
        <w:tc>
          <w:tcPr>
            <w:tcW w:w="2552" w:type="dxa"/>
            <w:noWrap/>
            <w:hideMark/>
          </w:tcPr>
          <w:p w14:paraId="6A84FA5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24/04/2013</w:t>
            </w:r>
          </w:p>
        </w:tc>
        <w:tc>
          <w:tcPr>
            <w:tcW w:w="850" w:type="dxa"/>
            <w:noWrap/>
            <w:hideMark/>
          </w:tcPr>
          <w:p w14:paraId="0A84B09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1F76D07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2C294A7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Exposing known bugs through autonomous tests</w:t>
            </w:r>
          </w:p>
        </w:tc>
      </w:tr>
      <w:tr w:rsidR="003114B5" w:rsidRPr="007079EE" w14:paraId="453DB270"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21</w:t>
            </w:r>
          </w:p>
        </w:tc>
        <w:tc>
          <w:tcPr>
            <w:tcW w:w="2552" w:type="dxa"/>
            <w:noWrap/>
            <w:hideMark/>
          </w:tcPr>
          <w:p w14:paraId="72FCAA9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25/04/2013</w:t>
            </w:r>
          </w:p>
        </w:tc>
        <w:tc>
          <w:tcPr>
            <w:tcW w:w="850" w:type="dxa"/>
            <w:noWrap/>
            <w:hideMark/>
          </w:tcPr>
          <w:p w14:paraId="622A965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16D655C2"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37A4B84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Finding new bugs through autonomous tests</w:t>
            </w:r>
          </w:p>
        </w:tc>
      </w:tr>
      <w:tr w:rsidR="003114B5" w:rsidRPr="007079EE" w14:paraId="0668905E"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22</w:t>
            </w:r>
          </w:p>
        </w:tc>
        <w:tc>
          <w:tcPr>
            <w:tcW w:w="2552" w:type="dxa"/>
            <w:noWrap/>
            <w:hideMark/>
          </w:tcPr>
          <w:p w14:paraId="13CB7D35"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29/04/2013</w:t>
            </w:r>
          </w:p>
        </w:tc>
        <w:tc>
          <w:tcPr>
            <w:tcW w:w="850" w:type="dxa"/>
            <w:hideMark/>
          </w:tcPr>
          <w:p w14:paraId="008F1E3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0D86F42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D5163A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Fixing test issue where test where giving false negatives</w:t>
            </w:r>
          </w:p>
        </w:tc>
      </w:tr>
      <w:tr w:rsidR="003114B5" w:rsidRPr="007079EE" w14:paraId="49E32963"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23</w:t>
            </w:r>
          </w:p>
        </w:tc>
        <w:tc>
          <w:tcPr>
            <w:tcW w:w="2552" w:type="dxa"/>
            <w:noWrap/>
            <w:hideMark/>
          </w:tcPr>
          <w:p w14:paraId="1714FCC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01/05/2013</w:t>
            </w:r>
          </w:p>
        </w:tc>
        <w:tc>
          <w:tcPr>
            <w:tcW w:w="850" w:type="dxa"/>
            <w:noWrap/>
            <w:hideMark/>
          </w:tcPr>
          <w:p w14:paraId="1B3188A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565430E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76E4FDA2"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Began learning Ruby on Rails for the new project</w:t>
            </w:r>
          </w:p>
        </w:tc>
      </w:tr>
      <w:tr w:rsidR="003114B5" w:rsidRPr="007079EE" w14:paraId="5FE9D1C1"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24</w:t>
            </w:r>
          </w:p>
        </w:tc>
        <w:tc>
          <w:tcPr>
            <w:tcW w:w="2552" w:type="dxa"/>
            <w:noWrap/>
            <w:hideMark/>
          </w:tcPr>
          <w:p w14:paraId="5DAC8D5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02/05/2013</w:t>
            </w:r>
          </w:p>
        </w:tc>
        <w:tc>
          <w:tcPr>
            <w:tcW w:w="850" w:type="dxa"/>
            <w:noWrap/>
            <w:hideMark/>
          </w:tcPr>
          <w:p w14:paraId="3FB70D9C"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6C91ECB1"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3532260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Wrote HTML for the web app</w:t>
            </w:r>
          </w:p>
        </w:tc>
      </w:tr>
      <w:tr w:rsidR="003114B5" w:rsidRPr="007079EE" w14:paraId="32E5825D"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25</w:t>
            </w:r>
          </w:p>
        </w:tc>
        <w:tc>
          <w:tcPr>
            <w:tcW w:w="2552" w:type="dxa"/>
            <w:noWrap/>
            <w:hideMark/>
          </w:tcPr>
          <w:p w14:paraId="096FACF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06/05/2013</w:t>
            </w:r>
          </w:p>
        </w:tc>
        <w:tc>
          <w:tcPr>
            <w:tcW w:w="850" w:type="dxa"/>
            <w:hideMark/>
          </w:tcPr>
          <w:p w14:paraId="1C4B210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093DC95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22625F0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Wrote HTML for the web app</w:t>
            </w:r>
          </w:p>
        </w:tc>
      </w:tr>
      <w:tr w:rsidR="003114B5" w:rsidRPr="007079EE" w14:paraId="03A1B609"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26</w:t>
            </w:r>
          </w:p>
        </w:tc>
        <w:tc>
          <w:tcPr>
            <w:tcW w:w="2552" w:type="dxa"/>
            <w:noWrap/>
            <w:hideMark/>
          </w:tcPr>
          <w:p w14:paraId="5289C6C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08/05/2013</w:t>
            </w:r>
          </w:p>
        </w:tc>
        <w:tc>
          <w:tcPr>
            <w:tcW w:w="850" w:type="dxa"/>
            <w:noWrap/>
            <w:hideMark/>
          </w:tcPr>
          <w:p w14:paraId="0A9CB2E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38879771"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44C98FE2"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Wrote HTML for the web app</w:t>
            </w:r>
          </w:p>
        </w:tc>
      </w:tr>
      <w:tr w:rsidR="003114B5" w:rsidRPr="007079EE" w14:paraId="6800F0D7"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27</w:t>
            </w:r>
          </w:p>
        </w:tc>
        <w:tc>
          <w:tcPr>
            <w:tcW w:w="2552" w:type="dxa"/>
            <w:noWrap/>
            <w:hideMark/>
          </w:tcPr>
          <w:p w14:paraId="0A7BE8E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09/05/2013</w:t>
            </w:r>
          </w:p>
        </w:tc>
        <w:tc>
          <w:tcPr>
            <w:tcW w:w="850" w:type="dxa"/>
            <w:noWrap/>
            <w:hideMark/>
          </w:tcPr>
          <w:p w14:paraId="4EA33864"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66B736E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1DC34A2A"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Began writing JavaScript for interacting with HTML</w:t>
            </w:r>
          </w:p>
        </w:tc>
      </w:tr>
      <w:tr w:rsidR="003114B5" w:rsidRPr="007079EE" w14:paraId="7A9B1BCF" w14:textId="77777777" w:rsidTr="00D91D2C">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28</w:t>
            </w:r>
          </w:p>
        </w:tc>
        <w:tc>
          <w:tcPr>
            <w:tcW w:w="2552" w:type="dxa"/>
            <w:noWrap/>
            <w:hideMark/>
          </w:tcPr>
          <w:p w14:paraId="19D6BAF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13/05/2013</w:t>
            </w:r>
          </w:p>
        </w:tc>
        <w:tc>
          <w:tcPr>
            <w:tcW w:w="850" w:type="dxa"/>
            <w:hideMark/>
          </w:tcPr>
          <w:p w14:paraId="5DCFDAD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0A0C4C85"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14E043F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Wrote my first </w:t>
            </w:r>
            <w:proofErr w:type="spellStart"/>
            <w:r w:rsidRPr="007079EE">
              <w:rPr>
                <w:rFonts w:ascii="Times New Roman" w:hAnsi="Times New Roman" w:cs="Times New Roman"/>
                <w:sz w:val="24"/>
                <w:szCs w:val="24"/>
              </w:rPr>
              <w:t>ajax</w:t>
            </w:r>
            <w:proofErr w:type="spellEnd"/>
            <w:r w:rsidRPr="007079EE">
              <w:rPr>
                <w:rFonts w:ascii="Times New Roman" w:hAnsi="Times New Roman" w:cs="Times New Roman"/>
                <w:sz w:val="24"/>
                <w:szCs w:val="24"/>
              </w:rPr>
              <w:t xml:space="preserve"> call used to update fields on the database via the </w:t>
            </w:r>
            <w:proofErr w:type="spellStart"/>
            <w:r w:rsidRPr="007079EE">
              <w:rPr>
                <w:rFonts w:ascii="Times New Roman" w:hAnsi="Times New Roman" w:cs="Times New Roman"/>
                <w:sz w:val="24"/>
                <w:szCs w:val="24"/>
              </w:rPr>
              <w:t>webapp</w:t>
            </w:r>
            <w:proofErr w:type="spellEnd"/>
          </w:p>
        </w:tc>
      </w:tr>
      <w:tr w:rsidR="003114B5" w:rsidRPr="007079EE" w14:paraId="1A19F2E8" w14:textId="77777777" w:rsidTr="00D91D2C">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29</w:t>
            </w:r>
          </w:p>
        </w:tc>
        <w:tc>
          <w:tcPr>
            <w:tcW w:w="2552" w:type="dxa"/>
            <w:noWrap/>
            <w:hideMark/>
          </w:tcPr>
          <w:p w14:paraId="6F97B944"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15/05/2013</w:t>
            </w:r>
          </w:p>
        </w:tc>
        <w:tc>
          <w:tcPr>
            <w:tcW w:w="850" w:type="dxa"/>
            <w:noWrap/>
            <w:hideMark/>
          </w:tcPr>
          <w:p w14:paraId="2AAB4A8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0858165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365C9DA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Finished implementing </w:t>
            </w:r>
            <w:proofErr w:type="spellStart"/>
            <w:r w:rsidRPr="007079EE">
              <w:rPr>
                <w:rFonts w:ascii="Times New Roman" w:hAnsi="Times New Roman" w:cs="Times New Roman"/>
                <w:sz w:val="24"/>
                <w:szCs w:val="24"/>
              </w:rPr>
              <w:t>ajax</w:t>
            </w:r>
            <w:proofErr w:type="spellEnd"/>
            <w:r w:rsidRPr="007079EE">
              <w:rPr>
                <w:rFonts w:ascii="Times New Roman" w:hAnsi="Times New Roman" w:cs="Times New Roman"/>
                <w:sz w:val="24"/>
                <w:szCs w:val="24"/>
              </w:rPr>
              <w:t xml:space="preserve"> call to update fields on the database via the </w:t>
            </w:r>
            <w:proofErr w:type="spellStart"/>
            <w:r w:rsidRPr="007079EE">
              <w:rPr>
                <w:rFonts w:ascii="Times New Roman" w:hAnsi="Times New Roman" w:cs="Times New Roman"/>
                <w:sz w:val="24"/>
                <w:szCs w:val="24"/>
              </w:rPr>
              <w:t>webapp</w:t>
            </w:r>
            <w:proofErr w:type="spellEnd"/>
          </w:p>
        </w:tc>
      </w:tr>
      <w:tr w:rsidR="003114B5" w:rsidRPr="007079EE" w14:paraId="52F228F9"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30</w:t>
            </w:r>
          </w:p>
        </w:tc>
        <w:tc>
          <w:tcPr>
            <w:tcW w:w="2552" w:type="dxa"/>
            <w:noWrap/>
            <w:hideMark/>
          </w:tcPr>
          <w:p w14:paraId="3C03F6AC"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16/05/2013</w:t>
            </w:r>
          </w:p>
        </w:tc>
        <w:tc>
          <w:tcPr>
            <w:tcW w:w="850" w:type="dxa"/>
            <w:noWrap/>
            <w:hideMark/>
          </w:tcPr>
          <w:p w14:paraId="7F1B096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4B44F4A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2F6BBB03"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Wrote tests for the </w:t>
            </w:r>
            <w:proofErr w:type="spellStart"/>
            <w:r w:rsidRPr="007079EE">
              <w:rPr>
                <w:rFonts w:ascii="Times New Roman" w:hAnsi="Times New Roman" w:cs="Times New Roman"/>
                <w:sz w:val="24"/>
                <w:szCs w:val="24"/>
              </w:rPr>
              <w:t>ajax</w:t>
            </w:r>
            <w:proofErr w:type="spellEnd"/>
            <w:r w:rsidRPr="007079EE">
              <w:rPr>
                <w:rFonts w:ascii="Times New Roman" w:hAnsi="Times New Roman" w:cs="Times New Roman"/>
                <w:sz w:val="24"/>
                <w:szCs w:val="24"/>
              </w:rPr>
              <w:t xml:space="preserve"> call functionality</w:t>
            </w:r>
          </w:p>
        </w:tc>
      </w:tr>
    </w:tbl>
    <w:tbl>
      <w:tblPr>
        <w:tblStyle w:val="TableGrid"/>
        <w:tblpPr w:leftFromText="180" w:rightFromText="180" w:vertAnchor="page" w:horzAnchor="page" w:tblpX="1659" w:tblpY="5761"/>
        <w:tblW w:w="9486" w:type="dxa"/>
        <w:tblCellSpacing w:w="56" w:type="dxa"/>
        <w:tblLook w:val="04A0" w:firstRow="1" w:lastRow="0" w:firstColumn="1" w:lastColumn="0" w:noHBand="0" w:noVBand="1"/>
      </w:tblPr>
      <w:tblGrid>
        <w:gridCol w:w="1261"/>
        <w:gridCol w:w="8225"/>
      </w:tblGrid>
      <w:tr w:rsidR="007079EE" w:rsidRPr="007079EE" w14:paraId="06D1CD72" w14:textId="77777777" w:rsidTr="007079EE">
        <w:trPr>
          <w:tblCellSpacing w:w="56" w:type="dxa"/>
        </w:trPr>
        <w:tc>
          <w:tcPr>
            <w:tcW w:w="1093" w:type="dxa"/>
            <w:tcBorders>
              <w:right w:val="nil"/>
            </w:tcBorders>
          </w:tcPr>
          <w:p w14:paraId="74110B21"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4CE4F683"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 android application has to send invoices</w:t>
            </w:r>
          </w:p>
        </w:tc>
      </w:tr>
      <w:tr w:rsidR="007079EE" w:rsidRPr="007079EE" w14:paraId="381C4A4F" w14:textId="77777777" w:rsidTr="007079EE">
        <w:trPr>
          <w:tblCellSpacing w:w="56" w:type="dxa"/>
        </w:trPr>
        <w:tc>
          <w:tcPr>
            <w:tcW w:w="1093" w:type="dxa"/>
            <w:tcBorders>
              <w:right w:val="nil"/>
            </w:tcBorders>
          </w:tcPr>
          <w:p w14:paraId="39C33753"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112E4BBD"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Undertake manual test against the invoice functionality of the android app</w:t>
            </w:r>
          </w:p>
        </w:tc>
      </w:tr>
      <w:tr w:rsidR="007079EE" w:rsidRPr="007079EE" w14:paraId="6962773A" w14:textId="77777777" w:rsidTr="007079EE">
        <w:trPr>
          <w:tblCellSpacing w:w="56" w:type="dxa"/>
        </w:trPr>
        <w:tc>
          <w:tcPr>
            <w:tcW w:w="1093" w:type="dxa"/>
            <w:tcBorders>
              <w:right w:val="nil"/>
            </w:tcBorders>
          </w:tcPr>
          <w:p w14:paraId="305B7877"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402936CF"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Brainstormed normal test cases</w:t>
            </w:r>
          </w:p>
          <w:p w14:paraId="08288B47"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Brainstormed edge test cases</w:t>
            </w:r>
          </w:p>
          <w:p w14:paraId="1673E1BC"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Wrote steps for tests</w:t>
            </w:r>
          </w:p>
          <w:p w14:paraId="76A7B2F3"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Wrote the expected results</w:t>
            </w:r>
          </w:p>
          <w:p w14:paraId="1A890353"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Undertook the tests</w:t>
            </w:r>
          </w:p>
          <w:p w14:paraId="15514220"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Documented results</w:t>
            </w:r>
          </w:p>
        </w:tc>
      </w:tr>
      <w:tr w:rsidR="007079EE" w:rsidRPr="007079EE" w14:paraId="203F244A" w14:textId="77777777" w:rsidTr="007079EE">
        <w:trPr>
          <w:tblCellSpacing w:w="56" w:type="dxa"/>
        </w:trPr>
        <w:tc>
          <w:tcPr>
            <w:tcW w:w="1093" w:type="dxa"/>
            <w:tcBorders>
              <w:right w:val="nil"/>
            </w:tcBorders>
          </w:tcPr>
          <w:p w14:paraId="0184CF5B"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5F137D05"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Some of the tests passed – the outcome was what was expected</w:t>
            </w:r>
          </w:p>
          <w:p w14:paraId="09B0140B"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Invoice had the right amount</w:t>
            </w:r>
          </w:p>
          <w:p w14:paraId="42FDA62A"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Invoice included correct items</w:t>
            </w:r>
          </w:p>
          <w:p w14:paraId="17DC6DA1"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Some of the tests failed – the outcome was different than expected</w:t>
            </w:r>
          </w:p>
          <w:p w14:paraId="7E668131"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invoices were issued to the incorrect person</w:t>
            </w:r>
          </w:p>
          <w:p w14:paraId="3D772E7C"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invoices didn’t send at all</w:t>
            </w:r>
          </w:p>
        </w:tc>
      </w:tr>
      <w:tr w:rsidR="007079EE" w:rsidRPr="007079EE" w14:paraId="66712495" w14:textId="77777777" w:rsidTr="007079EE">
        <w:trPr>
          <w:tblCellSpacing w:w="56" w:type="dxa"/>
        </w:trPr>
        <w:tc>
          <w:tcPr>
            <w:tcW w:w="1093" w:type="dxa"/>
            <w:tcBorders>
              <w:right w:val="nil"/>
            </w:tcBorders>
          </w:tcPr>
          <w:p w14:paraId="315FEB2C"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7CDCAFB"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Testing functionality after implementation is crucial</w:t>
            </w:r>
          </w:p>
          <w:p w14:paraId="3CF0CA6A"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all the steps taken so that if an error occurs, it can be reproduced</w:t>
            </w:r>
          </w:p>
          <w:p w14:paraId="7C920611"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Invoices are extremely important and must be tested thoroughly</w:t>
            </w:r>
          </w:p>
          <w:p w14:paraId="08FFB7E9"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Good practice to brainstorm test ideas and test steps before commencing testing</w:t>
            </w:r>
          </w:p>
          <w:p w14:paraId="553F1154"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Good practice to write down the expected results next to each step</w:t>
            </w:r>
          </w:p>
          <w:p w14:paraId="6F889962"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Good practice to think of a good set of normal as well as many edge cases</w:t>
            </w:r>
          </w:p>
        </w:tc>
      </w:tr>
    </w:tbl>
    <w:p w14:paraId="23EC365F" w14:textId="77777777" w:rsidR="007079EE" w:rsidRDefault="007079EE" w:rsidP="007079EE"/>
    <w:p w14:paraId="142DA09F" w14:textId="411B13CA" w:rsidR="007079EE" w:rsidRPr="00EA6F85" w:rsidRDefault="00804F90" w:rsidP="00EA6F85">
      <w:pPr>
        <w:pStyle w:val="Heading2"/>
        <w:spacing w:line="360" w:lineRule="auto"/>
        <w:rPr>
          <w:rFonts w:ascii="Times New Roman" w:hAnsi="Times New Roman" w:cs="Times New Roman"/>
          <w:sz w:val="24"/>
          <w:szCs w:val="24"/>
        </w:rPr>
      </w:pPr>
      <w:bookmarkStart w:id="12" w:name="_Toc270436128"/>
      <w:r w:rsidRPr="007079EE">
        <w:rPr>
          <w:rFonts w:ascii="Times New Roman" w:hAnsi="Times New Roman" w:cs="Times New Roman"/>
          <w:sz w:val="24"/>
          <w:szCs w:val="24"/>
        </w:rPr>
        <w:t>Appendix B: Reflective Notes</w:t>
      </w:r>
      <w:bookmarkEnd w:id="12"/>
    </w:p>
    <w:tbl>
      <w:tblPr>
        <w:tblStyle w:val="TableGrid"/>
        <w:tblpPr w:leftFromText="180" w:rightFromText="180" w:vertAnchor="text" w:horzAnchor="page" w:tblpX="1549" w:tblpY="-54"/>
        <w:tblW w:w="9678" w:type="dxa"/>
        <w:tblCellSpacing w:w="56" w:type="dxa"/>
        <w:tblLook w:val="04A0" w:firstRow="1" w:lastRow="0" w:firstColumn="1" w:lastColumn="0" w:noHBand="0" w:noVBand="1"/>
      </w:tblPr>
      <w:tblGrid>
        <w:gridCol w:w="1322"/>
        <w:gridCol w:w="8356"/>
      </w:tblGrid>
      <w:tr w:rsidR="007079EE" w:rsidRPr="007079EE" w14:paraId="65CF1A06" w14:textId="77777777" w:rsidTr="007079EE">
        <w:trPr>
          <w:tblCellSpacing w:w="56" w:type="dxa"/>
        </w:trPr>
        <w:tc>
          <w:tcPr>
            <w:tcW w:w="1154" w:type="dxa"/>
            <w:tcBorders>
              <w:right w:val="nil"/>
            </w:tcBorders>
          </w:tcPr>
          <w:p w14:paraId="6A913A3E"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Situation</w:t>
            </w:r>
          </w:p>
        </w:tc>
        <w:tc>
          <w:tcPr>
            <w:tcW w:w="8188" w:type="dxa"/>
            <w:tcBorders>
              <w:left w:val="nil"/>
            </w:tcBorders>
          </w:tcPr>
          <w:p w14:paraId="60743982"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 web application implements authentication and authorization</w:t>
            </w:r>
          </w:p>
        </w:tc>
      </w:tr>
      <w:tr w:rsidR="007079EE" w:rsidRPr="007079EE" w14:paraId="6997711F" w14:textId="77777777" w:rsidTr="007079EE">
        <w:trPr>
          <w:tblCellSpacing w:w="56" w:type="dxa"/>
        </w:trPr>
        <w:tc>
          <w:tcPr>
            <w:tcW w:w="1154" w:type="dxa"/>
            <w:tcBorders>
              <w:right w:val="nil"/>
            </w:tcBorders>
          </w:tcPr>
          <w:p w14:paraId="5526444D"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188" w:type="dxa"/>
            <w:tcBorders>
              <w:left w:val="nil"/>
            </w:tcBorders>
          </w:tcPr>
          <w:p w14:paraId="38171BEF"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Write autonomous tests to test authentication and authorization functionality</w:t>
            </w:r>
          </w:p>
        </w:tc>
      </w:tr>
      <w:tr w:rsidR="007079EE" w:rsidRPr="007079EE" w14:paraId="6A8E747C" w14:textId="77777777" w:rsidTr="007079EE">
        <w:trPr>
          <w:tblCellSpacing w:w="56" w:type="dxa"/>
        </w:trPr>
        <w:tc>
          <w:tcPr>
            <w:tcW w:w="1154" w:type="dxa"/>
            <w:tcBorders>
              <w:right w:val="nil"/>
            </w:tcBorders>
          </w:tcPr>
          <w:p w14:paraId="71DB8F2C"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188" w:type="dxa"/>
            <w:tcBorders>
              <w:left w:val="nil"/>
            </w:tcBorders>
          </w:tcPr>
          <w:p w14:paraId="0F106DD1"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Brainstorm test cases for authentication and authorization (normal and edge)</w:t>
            </w:r>
          </w:p>
          <w:p w14:paraId="0451B4E2"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Write down the steps for each test</w:t>
            </w:r>
          </w:p>
          <w:p w14:paraId="4D95004B"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Write down the expected outcome for each step</w:t>
            </w:r>
          </w:p>
          <w:p w14:paraId="68390DF1"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Turn the worded steps into scripts that can be run against the User Interface</w:t>
            </w:r>
          </w:p>
          <w:p w14:paraId="6FD8C870"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Run the tests</w:t>
            </w:r>
          </w:p>
        </w:tc>
      </w:tr>
      <w:tr w:rsidR="007079EE" w:rsidRPr="007079EE" w14:paraId="33741EE5" w14:textId="77777777" w:rsidTr="007079EE">
        <w:trPr>
          <w:tblCellSpacing w:w="56" w:type="dxa"/>
        </w:trPr>
        <w:tc>
          <w:tcPr>
            <w:tcW w:w="1154" w:type="dxa"/>
            <w:tcBorders>
              <w:right w:val="nil"/>
            </w:tcBorders>
          </w:tcPr>
          <w:p w14:paraId="7617A65D"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188" w:type="dxa"/>
            <w:tcBorders>
              <w:left w:val="nil"/>
            </w:tcBorders>
          </w:tcPr>
          <w:p w14:paraId="04563E84"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 xml:space="preserve">After writing the test cases in </w:t>
            </w:r>
            <w:proofErr w:type="spellStart"/>
            <w:r w:rsidRPr="007079EE">
              <w:rPr>
                <w:rFonts w:ascii="Times New Roman" w:hAnsi="Times New Roman" w:cs="Times New Roman"/>
                <w:sz w:val="24"/>
                <w:szCs w:val="24"/>
              </w:rPr>
              <w:t>RWebSpec</w:t>
            </w:r>
            <w:proofErr w:type="spellEnd"/>
            <w:r w:rsidRPr="007079EE">
              <w:rPr>
                <w:rFonts w:ascii="Times New Roman" w:hAnsi="Times New Roman" w:cs="Times New Roman"/>
                <w:sz w:val="24"/>
                <w:szCs w:val="24"/>
              </w:rPr>
              <w:t xml:space="preserve"> some of the test passed and some didn’t</w:t>
            </w:r>
          </w:p>
          <w:p w14:paraId="7BA903D3"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Some of failing test cases failed due to test bugs. The tests were not written correctly and caused failure. Most of them were due to incorrect ID names for the elements.</w:t>
            </w:r>
          </w:p>
          <w:p w14:paraId="1E04A67F"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Other failing test cases were failed due to browser speeds versus driver speed. The driver would be too fast and would try to interact with an element when the browser has not yet finished loading it.</w:t>
            </w:r>
          </w:p>
        </w:tc>
      </w:tr>
      <w:tr w:rsidR="007079EE" w:rsidRPr="007079EE" w14:paraId="1F909451" w14:textId="77777777" w:rsidTr="007079EE">
        <w:trPr>
          <w:tblCellSpacing w:w="56" w:type="dxa"/>
        </w:trPr>
        <w:tc>
          <w:tcPr>
            <w:tcW w:w="1154" w:type="dxa"/>
            <w:tcBorders>
              <w:right w:val="nil"/>
            </w:tcBorders>
          </w:tcPr>
          <w:p w14:paraId="08D1F8FB"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188" w:type="dxa"/>
            <w:tcBorders>
              <w:left w:val="nil"/>
            </w:tcBorders>
          </w:tcPr>
          <w:p w14:paraId="7A497B17"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It is good practice to test your test cases as you write them to minimize test bugs</w:t>
            </w:r>
          </w:p>
          <w:p w14:paraId="70040D40"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667D3FAB"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Authentication and Authorization is vital and needs to be tested thoroughly</w:t>
            </w:r>
          </w:p>
          <w:p w14:paraId="6E0060DB"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Authentication includes changing and restoring of passwords</w:t>
            </w:r>
          </w:p>
        </w:tc>
      </w:tr>
    </w:tbl>
    <w:p w14:paraId="7D05401C" w14:textId="61ED38CA" w:rsidR="00AC4E50" w:rsidRDefault="00AC4E50" w:rsidP="007079EE">
      <w:pPr>
        <w:spacing w:line="360" w:lineRule="auto"/>
        <w:rPr>
          <w:rFonts w:ascii="Times New Roman" w:hAnsi="Times New Roman" w:cs="Times New Roman"/>
          <w:sz w:val="24"/>
          <w:szCs w:val="24"/>
        </w:rPr>
      </w:pPr>
    </w:p>
    <w:p w14:paraId="0896AA7E" w14:textId="77777777" w:rsidR="007079EE" w:rsidRDefault="007079EE" w:rsidP="007079EE">
      <w:pPr>
        <w:spacing w:line="360" w:lineRule="auto"/>
        <w:rPr>
          <w:rFonts w:ascii="Times New Roman" w:hAnsi="Times New Roman" w:cs="Times New Roman"/>
          <w:sz w:val="24"/>
          <w:szCs w:val="24"/>
        </w:rPr>
      </w:pPr>
    </w:p>
    <w:p w14:paraId="171746B1" w14:textId="77777777" w:rsidR="007079EE" w:rsidRDefault="007079EE" w:rsidP="007079EE">
      <w:pPr>
        <w:spacing w:line="360" w:lineRule="auto"/>
        <w:rPr>
          <w:rFonts w:ascii="Times New Roman" w:hAnsi="Times New Roman" w:cs="Times New Roman"/>
          <w:sz w:val="24"/>
          <w:szCs w:val="24"/>
        </w:rPr>
      </w:pPr>
    </w:p>
    <w:p w14:paraId="4B5549BB" w14:textId="77777777" w:rsidR="007079EE" w:rsidRDefault="007079EE" w:rsidP="007079EE">
      <w:pPr>
        <w:spacing w:line="360" w:lineRule="auto"/>
        <w:rPr>
          <w:rFonts w:ascii="Times New Roman" w:hAnsi="Times New Roman" w:cs="Times New Roman"/>
          <w:sz w:val="24"/>
          <w:szCs w:val="24"/>
        </w:rPr>
      </w:pPr>
    </w:p>
    <w:p w14:paraId="21FA679F" w14:textId="77777777" w:rsidR="007079EE" w:rsidRPr="007079EE" w:rsidRDefault="007079EE" w:rsidP="007079EE">
      <w:pPr>
        <w:spacing w:line="360" w:lineRule="auto"/>
        <w:rPr>
          <w:rFonts w:ascii="Times New Roman" w:hAnsi="Times New Roman" w:cs="Times New Roman"/>
          <w:sz w:val="24"/>
          <w:szCs w:val="24"/>
        </w:rPr>
      </w:pPr>
    </w:p>
    <w:p w14:paraId="7754AB5C" w14:textId="77777777" w:rsidR="007079EE" w:rsidRDefault="007079EE" w:rsidP="007079EE">
      <w:pPr>
        <w:spacing w:line="360" w:lineRule="auto"/>
        <w:rPr>
          <w:rFonts w:ascii="Times New Roman" w:hAnsi="Times New Roman" w:cs="Times New Roman"/>
          <w:sz w:val="24"/>
          <w:szCs w:val="24"/>
        </w:rPr>
      </w:pPr>
    </w:p>
    <w:tbl>
      <w:tblPr>
        <w:tblStyle w:val="TableGrid"/>
        <w:tblpPr w:leftFromText="180" w:rightFromText="180" w:vertAnchor="text" w:horzAnchor="page" w:tblpX="1549" w:tblpY="-318"/>
        <w:tblW w:w="0" w:type="auto"/>
        <w:tblCellSpacing w:w="56" w:type="dxa"/>
        <w:tblLook w:val="04A0" w:firstRow="1" w:lastRow="0" w:firstColumn="1" w:lastColumn="0" w:noHBand="0" w:noVBand="1"/>
      </w:tblPr>
      <w:tblGrid>
        <w:gridCol w:w="1261"/>
        <w:gridCol w:w="8225"/>
      </w:tblGrid>
      <w:tr w:rsidR="007079EE" w:rsidRPr="007079EE" w14:paraId="68E759EB" w14:textId="77777777" w:rsidTr="007079EE">
        <w:trPr>
          <w:tblCellSpacing w:w="56" w:type="dxa"/>
        </w:trPr>
        <w:tc>
          <w:tcPr>
            <w:tcW w:w="1093" w:type="dxa"/>
            <w:tcBorders>
              <w:right w:val="nil"/>
            </w:tcBorders>
          </w:tcPr>
          <w:p w14:paraId="3CDAF447"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36DA1F16"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There are known bugs in the system</w:t>
            </w:r>
          </w:p>
        </w:tc>
      </w:tr>
      <w:tr w:rsidR="007079EE" w:rsidRPr="007079EE" w14:paraId="7FD55768" w14:textId="77777777" w:rsidTr="007079EE">
        <w:trPr>
          <w:tblCellSpacing w:w="56" w:type="dxa"/>
        </w:trPr>
        <w:tc>
          <w:tcPr>
            <w:tcW w:w="1093" w:type="dxa"/>
            <w:tcBorders>
              <w:right w:val="nil"/>
            </w:tcBorders>
          </w:tcPr>
          <w:p w14:paraId="0E717ECA"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3319CCDF"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Write autonomous tests to expose the bugs</w:t>
            </w:r>
          </w:p>
        </w:tc>
      </w:tr>
      <w:tr w:rsidR="007079EE" w:rsidRPr="007079EE" w14:paraId="097C536D" w14:textId="77777777" w:rsidTr="007079EE">
        <w:trPr>
          <w:tblCellSpacing w:w="56" w:type="dxa"/>
        </w:trPr>
        <w:tc>
          <w:tcPr>
            <w:tcW w:w="1093" w:type="dxa"/>
            <w:tcBorders>
              <w:right w:val="nil"/>
            </w:tcBorders>
          </w:tcPr>
          <w:p w14:paraId="36872D2A"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ADC6BD0"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List down the known bugs</w:t>
            </w:r>
          </w:p>
          <w:p w14:paraId="7520F64E"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the steps to expose each bug</w:t>
            </w:r>
          </w:p>
          <w:p w14:paraId="0C961656"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Think of any other way that any of the bugs may be exposed and write the steps for those</w:t>
            </w:r>
          </w:p>
          <w:p w14:paraId="74E3886D"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Turn the worded steps into scripts that can be run against the User Interface</w:t>
            </w:r>
          </w:p>
          <w:p w14:paraId="57F5BDB9"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Run the tests and ensure that if they fail, they fail because they are exposing the bugs</w:t>
            </w:r>
          </w:p>
        </w:tc>
      </w:tr>
      <w:tr w:rsidR="007079EE" w:rsidRPr="007079EE" w14:paraId="23A088C6" w14:textId="77777777" w:rsidTr="007079EE">
        <w:trPr>
          <w:tblCellSpacing w:w="56" w:type="dxa"/>
        </w:trPr>
        <w:tc>
          <w:tcPr>
            <w:tcW w:w="1093" w:type="dxa"/>
            <w:tcBorders>
              <w:right w:val="nil"/>
            </w:tcBorders>
          </w:tcPr>
          <w:p w14:paraId="019941B0"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6F799C2E"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After writing the test cases all of the test failed</w:t>
            </w:r>
          </w:p>
          <w:p w14:paraId="2769871A"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tests failed because of the bug</w:t>
            </w:r>
          </w:p>
          <w:p w14:paraId="1670AF2A"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tests failed because of a different bug in the web app</w:t>
            </w:r>
          </w:p>
          <w:p w14:paraId="7BFC9301"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tests failed because of a test bug</w:t>
            </w:r>
          </w:p>
        </w:tc>
      </w:tr>
      <w:tr w:rsidR="007079EE" w:rsidRPr="007079EE" w14:paraId="3D13B1AA" w14:textId="77777777" w:rsidTr="007079EE">
        <w:trPr>
          <w:tblCellSpacing w:w="56" w:type="dxa"/>
        </w:trPr>
        <w:tc>
          <w:tcPr>
            <w:tcW w:w="1093" w:type="dxa"/>
            <w:tcBorders>
              <w:right w:val="nil"/>
            </w:tcBorders>
          </w:tcPr>
          <w:p w14:paraId="60ABCDB3"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39FF2797"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When exposing bugs with autonomous test, it is essential to ensure that they fail because of the bug, not due to a test bug</w:t>
            </w:r>
          </w:p>
          <w:p w14:paraId="0C9EA459"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Exposing bugs with autonomous tests is essential in Agile as these tests will run every build and these can be used to ensure the bug doesn’t exist even in the future.</w:t>
            </w:r>
          </w:p>
        </w:tc>
      </w:tr>
    </w:tbl>
    <w:p w14:paraId="063ECDA7" w14:textId="77777777" w:rsidR="007079EE" w:rsidRDefault="007079EE" w:rsidP="007079EE">
      <w:pPr>
        <w:spacing w:line="360" w:lineRule="auto"/>
        <w:rPr>
          <w:rFonts w:ascii="Times New Roman" w:hAnsi="Times New Roman" w:cs="Times New Roman"/>
          <w:sz w:val="24"/>
          <w:szCs w:val="24"/>
        </w:rPr>
      </w:pPr>
    </w:p>
    <w:p w14:paraId="0A750E61" w14:textId="77777777" w:rsidR="007079EE" w:rsidRDefault="007079EE" w:rsidP="007079EE">
      <w:pPr>
        <w:spacing w:line="360" w:lineRule="auto"/>
        <w:rPr>
          <w:rFonts w:ascii="Times New Roman" w:hAnsi="Times New Roman" w:cs="Times New Roman"/>
          <w:sz w:val="24"/>
          <w:szCs w:val="24"/>
        </w:rPr>
      </w:pPr>
    </w:p>
    <w:p w14:paraId="578269A0" w14:textId="77777777" w:rsidR="00EA6F85" w:rsidRDefault="00EA6F85" w:rsidP="007079EE">
      <w:pPr>
        <w:spacing w:line="360" w:lineRule="auto"/>
        <w:rPr>
          <w:rFonts w:ascii="Times New Roman" w:hAnsi="Times New Roman" w:cs="Times New Roman"/>
          <w:sz w:val="24"/>
          <w:szCs w:val="24"/>
        </w:rPr>
      </w:pPr>
    </w:p>
    <w:p w14:paraId="47B55E7A" w14:textId="77777777" w:rsidR="007079EE" w:rsidRDefault="007079EE" w:rsidP="007079EE">
      <w:pPr>
        <w:spacing w:line="360" w:lineRule="auto"/>
        <w:rPr>
          <w:rFonts w:ascii="Times New Roman" w:hAnsi="Times New Roman" w:cs="Times New Roman"/>
          <w:sz w:val="24"/>
          <w:szCs w:val="24"/>
        </w:rPr>
      </w:pPr>
    </w:p>
    <w:p w14:paraId="13F653DA" w14:textId="77777777" w:rsidR="007079EE" w:rsidRDefault="007079EE" w:rsidP="007079EE">
      <w:pPr>
        <w:spacing w:line="360" w:lineRule="auto"/>
        <w:rPr>
          <w:rFonts w:ascii="Times New Roman" w:hAnsi="Times New Roman" w:cs="Times New Roman"/>
          <w:sz w:val="24"/>
          <w:szCs w:val="24"/>
        </w:rPr>
      </w:pPr>
    </w:p>
    <w:p w14:paraId="6BFB8A64" w14:textId="77777777" w:rsidR="007079EE" w:rsidRPr="007079EE" w:rsidRDefault="007079EE" w:rsidP="007079EE">
      <w:pPr>
        <w:spacing w:line="360" w:lineRule="auto"/>
        <w:rPr>
          <w:rFonts w:ascii="Times New Roman" w:hAnsi="Times New Roman" w:cs="Times New Roman"/>
          <w:sz w:val="24"/>
          <w:szCs w:val="24"/>
        </w:rPr>
      </w:pPr>
    </w:p>
    <w:tbl>
      <w:tblPr>
        <w:tblStyle w:val="TableGrid"/>
        <w:tblpPr w:leftFromText="180" w:rightFromText="180" w:vertAnchor="text" w:horzAnchor="page" w:tblpX="1329" w:tblpY="407"/>
        <w:tblW w:w="0" w:type="auto"/>
        <w:tblCellSpacing w:w="56" w:type="dxa"/>
        <w:tblLook w:val="04A0" w:firstRow="1" w:lastRow="0" w:firstColumn="1" w:lastColumn="0" w:noHBand="0" w:noVBand="1"/>
      </w:tblPr>
      <w:tblGrid>
        <w:gridCol w:w="1261"/>
        <w:gridCol w:w="8225"/>
      </w:tblGrid>
      <w:tr w:rsidR="005F2B28" w:rsidRPr="007079EE" w14:paraId="489337A1" w14:textId="77777777" w:rsidTr="00EA6F85">
        <w:trPr>
          <w:tblCellSpacing w:w="56" w:type="dxa"/>
        </w:trPr>
        <w:tc>
          <w:tcPr>
            <w:tcW w:w="1093" w:type="dxa"/>
            <w:tcBorders>
              <w:right w:val="nil"/>
            </w:tcBorders>
          </w:tcPr>
          <w:p w14:paraId="3D220AAC"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Situation</w:t>
            </w:r>
          </w:p>
        </w:tc>
        <w:tc>
          <w:tcPr>
            <w:tcW w:w="8057" w:type="dxa"/>
            <w:tcBorders>
              <w:left w:val="nil"/>
            </w:tcBorders>
          </w:tcPr>
          <w:p w14:paraId="5E003236" w14:textId="77777777" w:rsidR="005F2B28" w:rsidRPr="007079EE" w:rsidRDefault="005F2B28" w:rsidP="00EA6F85">
            <w:pPr>
              <w:spacing w:line="360" w:lineRule="auto"/>
              <w:rPr>
                <w:rFonts w:ascii="Times New Roman" w:hAnsi="Times New Roman" w:cs="Times New Roman"/>
                <w:sz w:val="24"/>
                <w:szCs w:val="24"/>
              </w:rPr>
            </w:pPr>
            <w:r w:rsidRPr="007079EE">
              <w:rPr>
                <w:rFonts w:ascii="Times New Roman" w:hAnsi="Times New Roman" w:cs="Times New Roman"/>
                <w:sz w:val="24"/>
                <w:szCs w:val="24"/>
              </w:rPr>
              <w:t>My colleague had implemented a feature but hadn’t had the time to write tests for the feature</w:t>
            </w:r>
          </w:p>
        </w:tc>
      </w:tr>
      <w:tr w:rsidR="005F2B28" w:rsidRPr="007079EE" w14:paraId="2404F921" w14:textId="77777777" w:rsidTr="00EA6F85">
        <w:trPr>
          <w:tblCellSpacing w:w="56" w:type="dxa"/>
        </w:trPr>
        <w:tc>
          <w:tcPr>
            <w:tcW w:w="1093" w:type="dxa"/>
            <w:tcBorders>
              <w:right w:val="nil"/>
            </w:tcBorders>
          </w:tcPr>
          <w:p w14:paraId="52C9F88C"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295103A1" w14:textId="77777777" w:rsidR="005F2B28" w:rsidRPr="007079EE" w:rsidRDefault="005F2B28" w:rsidP="00EA6F85">
            <w:pPr>
              <w:spacing w:line="360" w:lineRule="auto"/>
              <w:rPr>
                <w:rFonts w:ascii="Times New Roman" w:hAnsi="Times New Roman" w:cs="Times New Roman"/>
                <w:sz w:val="24"/>
                <w:szCs w:val="24"/>
              </w:rPr>
            </w:pPr>
            <w:r w:rsidRPr="007079EE">
              <w:rPr>
                <w:rFonts w:ascii="Times New Roman" w:hAnsi="Times New Roman" w:cs="Times New Roman"/>
                <w:sz w:val="24"/>
                <w:szCs w:val="24"/>
              </w:rPr>
              <w:t>Write autonomous tests for the functionality</w:t>
            </w:r>
          </w:p>
        </w:tc>
      </w:tr>
      <w:tr w:rsidR="005F2B28" w:rsidRPr="007079EE" w14:paraId="61A41F71" w14:textId="77777777" w:rsidTr="00EA6F85">
        <w:trPr>
          <w:tblCellSpacing w:w="56" w:type="dxa"/>
        </w:trPr>
        <w:tc>
          <w:tcPr>
            <w:tcW w:w="1093" w:type="dxa"/>
            <w:tcBorders>
              <w:right w:val="nil"/>
            </w:tcBorders>
          </w:tcPr>
          <w:p w14:paraId="6DD61EF5"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4A6E9124"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Take a look at the feature my colleague had implemented</w:t>
            </w:r>
          </w:p>
          <w:p w14:paraId="0EC300E7"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Undertake manual tests to understand the feature</w:t>
            </w:r>
          </w:p>
          <w:p w14:paraId="6A0643D4"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normal test cases for the feature</w:t>
            </w:r>
          </w:p>
          <w:p w14:paraId="0D6518C6"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edge test cases for the feature</w:t>
            </w:r>
          </w:p>
          <w:p w14:paraId="7A7427F6"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Turn the worded steps into scripts that can be run against the User Interface</w:t>
            </w:r>
          </w:p>
          <w:p w14:paraId="552E05DF"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Run the tests</w:t>
            </w:r>
          </w:p>
        </w:tc>
      </w:tr>
      <w:tr w:rsidR="005F2B28" w:rsidRPr="007079EE" w14:paraId="504A12E3" w14:textId="77777777" w:rsidTr="00EA6F85">
        <w:trPr>
          <w:tblCellSpacing w:w="56" w:type="dxa"/>
        </w:trPr>
        <w:tc>
          <w:tcPr>
            <w:tcW w:w="1093" w:type="dxa"/>
            <w:tcBorders>
              <w:right w:val="nil"/>
            </w:tcBorders>
          </w:tcPr>
          <w:p w14:paraId="70570D50"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56A6990B"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The tests came back all green. This occurred because I was careful about the way I implemented the tests and ran the tests as I was implementing them and only once they were complete, would I truly be testing the functionality and not the test.</w:t>
            </w:r>
          </w:p>
        </w:tc>
      </w:tr>
      <w:tr w:rsidR="005F2B28" w:rsidRPr="007079EE" w14:paraId="0F0F6D22" w14:textId="77777777" w:rsidTr="00EA6F85">
        <w:trPr>
          <w:tblCellSpacing w:w="56" w:type="dxa"/>
        </w:trPr>
        <w:tc>
          <w:tcPr>
            <w:tcW w:w="1093" w:type="dxa"/>
            <w:tcBorders>
              <w:right w:val="nil"/>
            </w:tcBorders>
          </w:tcPr>
          <w:p w14:paraId="44C36AC7"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17E425BE"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 Agile, a feature has not finished to be implemented until there is at least a test for it</w:t>
            </w:r>
          </w:p>
          <w:p w14:paraId="2688AE83"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Firstly running tests manually is not bad practice when writing test scripts</w:t>
            </w:r>
          </w:p>
          <w:p w14:paraId="649B8BD0"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How important tests are in development</w:t>
            </w:r>
          </w:p>
          <w:p w14:paraId="3E4F9B8E"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How important it is to run tests as I am implementing them to remove any possible test bugs</w:t>
            </w:r>
          </w:p>
        </w:tc>
      </w:tr>
    </w:tbl>
    <w:p w14:paraId="75A4EA49" w14:textId="77777777" w:rsidR="003154C4" w:rsidRPr="007079EE" w:rsidRDefault="003154C4" w:rsidP="007079EE">
      <w:pPr>
        <w:spacing w:line="360" w:lineRule="auto"/>
        <w:rPr>
          <w:rFonts w:ascii="Times New Roman" w:hAnsi="Times New Roman" w:cs="Times New Roman"/>
          <w:sz w:val="24"/>
          <w:szCs w:val="24"/>
        </w:rPr>
      </w:pPr>
    </w:p>
    <w:p w14:paraId="558D0A46" w14:textId="77777777" w:rsidR="005F2B28" w:rsidRDefault="005F2B28" w:rsidP="007079EE">
      <w:pPr>
        <w:spacing w:line="360" w:lineRule="auto"/>
        <w:rPr>
          <w:rFonts w:ascii="Times New Roman" w:hAnsi="Times New Roman" w:cs="Times New Roman"/>
          <w:sz w:val="24"/>
          <w:szCs w:val="24"/>
        </w:rPr>
      </w:pPr>
    </w:p>
    <w:p w14:paraId="2BF90103" w14:textId="77777777" w:rsidR="007079EE" w:rsidRDefault="007079EE" w:rsidP="007079EE">
      <w:pPr>
        <w:spacing w:line="360" w:lineRule="auto"/>
        <w:rPr>
          <w:rFonts w:ascii="Times New Roman" w:hAnsi="Times New Roman" w:cs="Times New Roman"/>
          <w:sz w:val="24"/>
          <w:szCs w:val="24"/>
        </w:rPr>
      </w:pPr>
    </w:p>
    <w:p w14:paraId="0AA88C1C" w14:textId="77777777" w:rsidR="007079EE" w:rsidRDefault="007079EE" w:rsidP="007079EE">
      <w:pPr>
        <w:spacing w:line="360" w:lineRule="auto"/>
        <w:rPr>
          <w:rFonts w:ascii="Times New Roman" w:hAnsi="Times New Roman" w:cs="Times New Roman"/>
          <w:sz w:val="24"/>
          <w:szCs w:val="24"/>
        </w:rPr>
      </w:pPr>
    </w:p>
    <w:p w14:paraId="7F13D49A" w14:textId="77777777" w:rsidR="007079EE" w:rsidRDefault="007079EE" w:rsidP="007079EE">
      <w:pPr>
        <w:spacing w:line="360" w:lineRule="auto"/>
        <w:rPr>
          <w:rFonts w:ascii="Times New Roman" w:hAnsi="Times New Roman" w:cs="Times New Roman"/>
          <w:sz w:val="24"/>
          <w:szCs w:val="24"/>
        </w:rPr>
      </w:pPr>
    </w:p>
    <w:p w14:paraId="36D00E42" w14:textId="77777777" w:rsidR="007079EE" w:rsidRDefault="007079EE" w:rsidP="007079EE">
      <w:pPr>
        <w:spacing w:line="360" w:lineRule="auto"/>
        <w:rPr>
          <w:rFonts w:ascii="Times New Roman" w:hAnsi="Times New Roman" w:cs="Times New Roman"/>
          <w:sz w:val="24"/>
          <w:szCs w:val="24"/>
        </w:rPr>
      </w:pPr>
    </w:p>
    <w:p w14:paraId="66BFCC9F" w14:textId="77777777" w:rsidR="007079EE" w:rsidRPr="007079EE" w:rsidRDefault="007079EE" w:rsidP="007079EE">
      <w:pPr>
        <w:spacing w:line="360" w:lineRule="auto"/>
        <w:rPr>
          <w:rFonts w:ascii="Times New Roman" w:hAnsi="Times New Roman" w:cs="Times New Roman"/>
          <w:sz w:val="24"/>
          <w:szCs w:val="24"/>
        </w:rPr>
      </w:pPr>
    </w:p>
    <w:p w14:paraId="6AAEDE07" w14:textId="7FD5BA2D" w:rsidR="005A4F32" w:rsidRPr="007079EE" w:rsidRDefault="005A4F32" w:rsidP="007079EE">
      <w:pPr>
        <w:pStyle w:val="Heading2"/>
        <w:spacing w:line="360" w:lineRule="auto"/>
        <w:rPr>
          <w:rFonts w:ascii="Times New Roman" w:hAnsi="Times New Roman" w:cs="Times New Roman"/>
          <w:sz w:val="24"/>
          <w:szCs w:val="24"/>
        </w:rPr>
      </w:pPr>
      <w:bookmarkStart w:id="13" w:name="_Toc270436129"/>
      <w:r w:rsidRPr="007079EE">
        <w:rPr>
          <w:rFonts w:ascii="Times New Roman" w:hAnsi="Times New Roman" w:cs="Times New Roman"/>
          <w:sz w:val="24"/>
          <w:szCs w:val="24"/>
        </w:rPr>
        <w:lastRenderedPageBreak/>
        <w:t>Appendix C: Sample Invoice</w:t>
      </w:r>
      <w:bookmarkEnd w:id="13"/>
    </w:p>
    <w:p w14:paraId="7BB505DD" w14:textId="2CBD9BF3" w:rsidR="005A4F32" w:rsidRPr="007079EE" w:rsidRDefault="00C571E7" w:rsidP="007079EE">
      <w:pPr>
        <w:spacing w:line="360" w:lineRule="auto"/>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05B84461" wp14:editId="0CF25C5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40C42" w14:textId="3E487264" w:rsidR="00B162B6" w:rsidRPr="007079EE" w:rsidRDefault="00B162B6" w:rsidP="007079EE">
      <w:pPr>
        <w:pStyle w:val="Heading2"/>
        <w:spacing w:line="360" w:lineRule="auto"/>
        <w:rPr>
          <w:rFonts w:ascii="Times New Roman" w:hAnsi="Times New Roman" w:cs="Times New Roman"/>
          <w:sz w:val="24"/>
          <w:szCs w:val="24"/>
        </w:rPr>
      </w:pPr>
      <w:bookmarkStart w:id="14" w:name="_Toc270436130"/>
      <w:r w:rsidRPr="007079EE">
        <w:rPr>
          <w:rFonts w:ascii="Times New Roman" w:hAnsi="Times New Roman" w:cs="Times New Roman"/>
          <w:sz w:val="24"/>
          <w:szCs w:val="24"/>
        </w:rPr>
        <w:t>Appendix D: LMS Login Page</w:t>
      </w:r>
      <w:bookmarkEnd w:id="14"/>
    </w:p>
    <w:p w14:paraId="1712C41F" w14:textId="1E0E8A0C" w:rsidR="00B162B6" w:rsidRPr="007079EE" w:rsidRDefault="00B162B6" w:rsidP="007079EE">
      <w:pPr>
        <w:spacing w:line="360" w:lineRule="auto"/>
        <w:jc w:val="center"/>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4A04ED4D" wp14:editId="5A0C9337">
            <wp:extent cx="2739699" cy="3028950"/>
            <wp:effectExtent l="76200" t="76200" r="130810" b="120650"/>
            <wp:docPr id="1" name="Picture 1" descr="Macintosh HD:Users:frankieferraioli:Documents:A-Uni:SEB701: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frankieferraioli:Documents:A-Uni:SEB701:Logi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0436" cy="3029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E2C7C" w14:textId="7DA34622" w:rsidR="00B162B6" w:rsidRPr="007079EE" w:rsidRDefault="003154C4" w:rsidP="007079EE">
      <w:pPr>
        <w:pStyle w:val="Heading2"/>
        <w:spacing w:line="360" w:lineRule="auto"/>
        <w:rPr>
          <w:rFonts w:ascii="Times New Roman" w:hAnsi="Times New Roman" w:cs="Times New Roman"/>
          <w:sz w:val="24"/>
          <w:szCs w:val="24"/>
        </w:rPr>
      </w:pPr>
      <w:bookmarkStart w:id="15" w:name="_Toc270436131"/>
      <w:r w:rsidRPr="007079EE">
        <w:rPr>
          <w:rFonts w:ascii="Times New Roman" w:hAnsi="Times New Roman" w:cs="Times New Roman"/>
          <w:sz w:val="24"/>
          <w:szCs w:val="24"/>
        </w:rPr>
        <w:lastRenderedPageBreak/>
        <w:t>Appendix E: Failed Login</w:t>
      </w:r>
      <w:bookmarkEnd w:id="15"/>
    </w:p>
    <w:p w14:paraId="7BC691CA" w14:textId="1A5DDDB1" w:rsidR="003154C4" w:rsidRPr="007079EE" w:rsidRDefault="00B162B6" w:rsidP="007079EE">
      <w:pPr>
        <w:spacing w:line="360" w:lineRule="auto"/>
        <w:jc w:val="center"/>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2DBF95C7" wp14:editId="007578D5">
            <wp:extent cx="2788719" cy="3249386"/>
            <wp:effectExtent l="76200" t="76200" r="132715" b="128905"/>
            <wp:docPr id="3" name="Picture 2" descr="Macintosh HD:Users:frankieferraioli:Documents:A-Uni:SEB701:InvalidLogi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frankieferraioli:Documents:A-Uni:SEB701:InvalidLogin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9333" cy="3250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3F3F0" w14:textId="628632B3" w:rsidR="003154C4" w:rsidRPr="007079EE" w:rsidRDefault="003154C4" w:rsidP="007079EE">
      <w:pPr>
        <w:pStyle w:val="Heading2"/>
        <w:spacing w:line="360" w:lineRule="auto"/>
        <w:rPr>
          <w:rFonts w:ascii="Times New Roman" w:hAnsi="Times New Roman" w:cs="Times New Roman"/>
          <w:sz w:val="24"/>
          <w:szCs w:val="24"/>
        </w:rPr>
      </w:pPr>
      <w:bookmarkStart w:id="16" w:name="_Toc270436132"/>
      <w:r w:rsidRPr="007079EE">
        <w:rPr>
          <w:rFonts w:ascii="Times New Roman" w:hAnsi="Times New Roman" w:cs="Times New Roman"/>
          <w:sz w:val="24"/>
          <w:szCs w:val="24"/>
        </w:rPr>
        <w:t>Appendix F: Successful Login</w:t>
      </w:r>
      <w:bookmarkEnd w:id="16"/>
    </w:p>
    <w:p w14:paraId="34C2BA0C" w14:textId="5153E3FA" w:rsidR="003154C4" w:rsidRPr="007079EE" w:rsidRDefault="00B162B6" w:rsidP="007079EE">
      <w:pPr>
        <w:spacing w:line="360" w:lineRule="auto"/>
        <w:jc w:val="center"/>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399F7C37" wp14:editId="2FBEB116">
            <wp:extent cx="5723255" cy="1485900"/>
            <wp:effectExtent l="76200" t="76200" r="118745" b="139700"/>
            <wp:docPr id="5" name="Picture 4" descr="Macintosh HD:Users:frankieferraioli:Documents:A-Uni:SEB701: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frankieferraioli:Documents:A-Uni:SEB701:Successful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81E46" w14:textId="2ED2B16C" w:rsidR="003154C4" w:rsidRPr="007079EE" w:rsidRDefault="003154C4" w:rsidP="007079EE">
      <w:pPr>
        <w:pStyle w:val="Heading2"/>
        <w:spacing w:line="360" w:lineRule="auto"/>
        <w:rPr>
          <w:rFonts w:ascii="Times New Roman" w:hAnsi="Times New Roman" w:cs="Times New Roman"/>
          <w:sz w:val="24"/>
          <w:szCs w:val="24"/>
        </w:rPr>
      </w:pPr>
      <w:bookmarkStart w:id="17" w:name="_Toc270436133"/>
      <w:r w:rsidRPr="007079EE">
        <w:rPr>
          <w:rFonts w:ascii="Times New Roman" w:hAnsi="Times New Roman" w:cs="Times New Roman"/>
          <w:sz w:val="24"/>
          <w:szCs w:val="24"/>
        </w:rPr>
        <w:t>Appendix G: Authorization</w:t>
      </w:r>
      <w:bookmarkEnd w:id="17"/>
    </w:p>
    <w:p w14:paraId="54E012F1" w14:textId="0754927A" w:rsidR="00B162B6" w:rsidRPr="007079EE" w:rsidRDefault="00B162B6" w:rsidP="007079EE">
      <w:pPr>
        <w:spacing w:line="360" w:lineRule="auto"/>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3FFE488B" wp14:editId="0E24CF33">
            <wp:extent cx="5723255" cy="1159510"/>
            <wp:effectExtent l="76200" t="76200" r="118745" b="135890"/>
            <wp:docPr id="4" name="Picture 3" descr="Macintosh HD:Users:frankieferraioli:Documents:A-Uni:SEB701: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frankieferraioli:Documents:A-Uni:SEB701: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162B6" w:rsidRPr="007079EE" w:rsidSect="00AC4E50">
      <w:headerReference w:type="default" r:id="rId15"/>
      <w:footerReference w:type="default" r:id="rId16"/>
      <w:headerReference w:type="firs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CF3075" w:rsidRDefault="00CF3075" w:rsidP="00BC48CC">
      <w:pPr>
        <w:spacing w:before="0" w:after="0" w:line="240" w:lineRule="auto"/>
      </w:pPr>
      <w:r>
        <w:separator/>
      </w:r>
    </w:p>
  </w:endnote>
  <w:endnote w:type="continuationSeparator" w:id="0">
    <w:p w14:paraId="249E5408" w14:textId="77777777" w:rsidR="00CF3075" w:rsidRDefault="00CF3075"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F3075" w14:paraId="695F9ADD" w14:textId="77777777">
      <w:tc>
        <w:tcPr>
          <w:tcW w:w="918" w:type="dxa"/>
        </w:tcPr>
        <w:p w14:paraId="7C8A9602" w14:textId="77777777" w:rsidR="00CF3075" w:rsidRDefault="00CF3075">
          <w:pPr>
            <w:pStyle w:val="Footer"/>
            <w:jc w:val="right"/>
            <w:rPr>
              <w:b/>
              <w:color w:val="4F81BD" w:themeColor="accent1"/>
              <w:sz w:val="32"/>
              <w:szCs w:val="32"/>
            </w:rPr>
          </w:pPr>
          <w:r>
            <w:fldChar w:fldCharType="begin"/>
          </w:r>
          <w:r>
            <w:instrText xml:space="preserve"> PAGE   \* MERGEFORMAT </w:instrText>
          </w:r>
          <w:r>
            <w:fldChar w:fldCharType="separate"/>
          </w:r>
          <w:r w:rsidR="000232D4" w:rsidRPr="000232D4">
            <w:rPr>
              <w:b/>
              <w:noProof/>
              <w:color w:val="4F81BD" w:themeColor="accent1"/>
              <w:sz w:val="32"/>
              <w:szCs w:val="32"/>
            </w:rPr>
            <w:t>20</w:t>
          </w:r>
          <w:r>
            <w:rPr>
              <w:b/>
              <w:noProof/>
              <w:color w:val="4F81BD" w:themeColor="accent1"/>
              <w:sz w:val="32"/>
              <w:szCs w:val="32"/>
            </w:rPr>
            <w:fldChar w:fldCharType="end"/>
          </w:r>
        </w:p>
      </w:tc>
      <w:tc>
        <w:tcPr>
          <w:tcW w:w="7938" w:type="dxa"/>
        </w:tcPr>
        <w:p w14:paraId="6BA9BA5E" w14:textId="77777777" w:rsidR="00CF3075" w:rsidRDefault="00CF3075">
          <w:pPr>
            <w:pStyle w:val="Footer"/>
          </w:pPr>
          <w:r w:rsidRPr="00242ED6">
            <w:rPr>
              <w:sz w:val="28"/>
            </w:rPr>
            <w:t>Francesco Ferraioli</w:t>
          </w:r>
        </w:p>
      </w:tc>
    </w:tr>
  </w:tbl>
  <w:p w14:paraId="13C4EDB9" w14:textId="77777777" w:rsidR="00CF3075" w:rsidRDefault="00CF30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F3075" w14:paraId="40DDFD1F" w14:textId="77777777">
      <w:tc>
        <w:tcPr>
          <w:tcW w:w="918" w:type="dxa"/>
        </w:tcPr>
        <w:p w14:paraId="0047AE58" w14:textId="77777777" w:rsidR="00CF3075" w:rsidRPr="007079EE" w:rsidRDefault="00CF3075">
          <w:pPr>
            <w:pStyle w:val="Footer"/>
            <w:jc w:val="right"/>
            <w:rPr>
              <w:rFonts w:ascii="Times New Roman" w:hAnsi="Times New Roman" w:cs="Times New Roman"/>
              <w:b/>
              <w:color w:val="4F81BD" w:themeColor="accent1"/>
              <w:sz w:val="32"/>
              <w:szCs w:val="32"/>
            </w:rPr>
          </w:pPr>
          <w:r w:rsidRPr="007079EE">
            <w:rPr>
              <w:rFonts w:ascii="Times New Roman" w:hAnsi="Times New Roman" w:cs="Times New Roman"/>
            </w:rPr>
            <w:fldChar w:fldCharType="begin"/>
          </w:r>
          <w:r w:rsidRPr="007079EE">
            <w:rPr>
              <w:rFonts w:ascii="Times New Roman" w:hAnsi="Times New Roman" w:cs="Times New Roman"/>
            </w:rPr>
            <w:instrText xml:space="preserve"> PAGE   \* MERGEFORMAT </w:instrText>
          </w:r>
          <w:r w:rsidRPr="007079EE">
            <w:rPr>
              <w:rFonts w:ascii="Times New Roman" w:hAnsi="Times New Roman" w:cs="Times New Roman"/>
            </w:rPr>
            <w:fldChar w:fldCharType="separate"/>
          </w:r>
          <w:r w:rsidR="000232D4" w:rsidRPr="000232D4">
            <w:rPr>
              <w:rFonts w:ascii="Times New Roman" w:hAnsi="Times New Roman" w:cs="Times New Roman"/>
              <w:b/>
              <w:noProof/>
              <w:color w:val="4F81BD" w:themeColor="accent1"/>
              <w:sz w:val="32"/>
              <w:szCs w:val="32"/>
            </w:rPr>
            <w:t>1</w:t>
          </w:r>
          <w:r w:rsidRPr="007079EE">
            <w:rPr>
              <w:rFonts w:ascii="Times New Roman" w:hAnsi="Times New Roman" w:cs="Times New Roman"/>
              <w:b/>
              <w:noProof/>
              <w:color w:val="4F81BD" w:themeColor="accent1"/>
              <w:sz w:val="32"/>
              <w:szCs w:val="32"/>
            </w:rPr>
            <w:fldChar w:fldCharType="end"/>
          </w:r>
        </w:p>
      </w:tc>
      <w:tc>
        <w:tcPr>
          <w:tcW w:w="7938" w:type="dxa"/>
        </w:tcPr>
        <w:p w14:paraId="58F818D8" w14:textId="77777777" w:rsidR="00CF3075" w:rsidRPr="007079EE" w:rsidRDefault="00CF3075">
          <w:pPr>
            <w:pStyle w:val="Footer"/>
            <w:rPr>
              <w:rFonts w:ascii="Times New Roman" w:hAnsi="Times New Roman" w:cs="Times New Roman"/>
            </w:rPr>
          </w:pPr>
          <w:r w:rsidRPr="007079EE">
            <w:rPr>
              <w:rFonts w:ascii="Times New Roman" w:hAnsi="Times New Roman" w:cs="Times New Roman"/>
              <w:sz w:val="28"/>
            </w:rPr>
            <w:t>Francesco Ferraioli – n8323143</w:t>
          </w:r>
        </w:p>
      </w:tc>
    </w:tr>
  </w:tbl>
  <w:p w14:paraId="1F4470A5" w14:textId="77777777" w:rsidR="00CF3075" w:rsidRDefault="00CF30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CF3075" w:rsidRDefault="00CF3075" w:rsidP="00BC48CC">
      <w:pPr>
        <w:spacing w:before="0" w:after="0" w:line="240" w:lineRule="auto"/>
      </w:pPr>
      <w:r>
        <w:separator/>
      </w:r>
    </w:p>
  </w:footnote>
  <w:footnote w:type="continuationSeparator" w:id="0">
    <w:p w14:paraId="530E9E75" w14:textId="77777777" w:rsidR="00CF3075" w:rsidRDefault="00CF3075"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CF3075"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77777777" w:rsidR="00CF3075" w:rsidRDefault="00CF307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CF3075" w:rsidRDefault="00CF3075"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CF3075" w:rsidRDefault="00CF30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7"/>
      <w:gridCol w:w="2930"/>
    </w:tblGrid>
    <w:tr w:rsidR="00CF3075" w14:paraId="1072B48A" w14:textId="77777777" w:rsidTr="00BC48CC">
      <w:trPr>
        <w:trHeight w:val="288"/>
      </w:trPr>
      <w:sdt>
        <w:sdtPr>
          <w:rPr>
            <w:rFonts w:ascii="Times New Roman" w:eastAsiaTheme="majorEastAsia" w:hAnsi="Times New Roman" w:cs="Times New Roman"/>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77777777" w:rsidR="00CF3075" w:rsidRPr="007079EE" w:rsidRDefault="00CF3075">
              <w:pPr>
                <w:pStyle w:val="Header"/>
                <w:jc w:val="right"/>
                <w:rPr>
                  <w:rFonts w:ascii="Times New Roman" w:eastAsiaTheme="majorEastAsia" w:hAnsi="Times New Roman" w:cs="Times New Roman"/>
                  <w:sz w:val="36"/>
                  <w:szCs w:val="36"/>
                </w:rPr>
              </w:pPr>
              <w:r w:rsidRPr="007079EE">
                <w:rPr>
                  <w:rFonts w:ascii="Times New Roman" w:eastAsiaTheme="majorEastAsia" w:hAnsi="Times New Roman" w:cs="Times New Roman"/>
                  <w:sz w:val="36"/>
                  <w:szCs w:val="36"/>
                  <w:lang w:val="en-AU"/>
                </w:rPr>
                <w:t>Report 1</w:t>
              </w:r>
            </w:p>
          </w:tc>
        </w:sdtContent>
      </w:sdt>
      <w:sdt>
        <w:sdtPr>
          <w:rPr>
            <w:rFonts w:ascii="Times New Roman" w:eastAsiaTheme="majorEastAsia" w:hAnsi="Times New Roman" w:cs="Times New Roman"/>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CF3075" w:rsidRPr="007079EE" w:rsidRDefault="00CF3075" w:rsidP="00BC48CC">
              <w:pPr>
                <w:pStyle w:val="Header"/>
                <w:ind w:left="-106" w:firstLine="20"/>
                <w:rPr>
                  <w:rFonts w:ascii="Times New Roman" w:eastAsiaTheme="majorEastAsia" w:hAnsi="Times New Roman" w:cs="Times New Roman"/>
                  <w:b/>
                  <w:bCs/>
                  <w:color w:val="4F81BD" w:themeColor="accent1"/>
                  <w:sz w:val="36"/>
                  <w:szCs w:val="36"/>
                </w:rPr>
              </w:pPr>
              <w:r w:rsidRPr="007079EE">
                <w:rPr>
                  <w:rFonts w:ascii="Times New Roman" w:eastAsiaTheme="majorEastAsia" w:hAnsi="Times New Roman" w:cs="Times New Roman"/>
                  <w:b/>
                  <w:bCs/>
                  <w:color w:val="4F81BD" w:themeColor="accent1"/>
                  <w:sz w:val="36"/>
                  <w:szCs w:val="36"/>
                </w:rPr>
                <w:t>SEB701 - WIL</w:t>
              </w:r>
            </w:p>
          </w:tc>
        </w:sdtContent>
      </w:sdt>
    </w:tr>
  </w:tbl>
  <w:p w14:paraId="1B84C024" w14:textId="77777777" w:rsidR="00CF3075" w:rsidRDefault="00CF30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32D4"/>
    <w:rsid w:val="00025408"/>
    <w:rsid w:val="00060BEB"/>
    <w:rsid w:val="00072DF9"/>
    <w:rsid w:val="000947C4"/>
    <w:rsid w:val="000A02B0"/>
    <w:rsid w:val="000A754B"/>
    <w:rsid w:val="000B46CB"/>
    <w:rsid w:val="000C09A3"/>
    <w:rsid w:val="00116EE5"/>
    <w:rsid w:val="00132142"/>
    <w:rsid w:val="00167D43"/>
    <w:rsid w:val="002151D7"/>
    <w:rsid w:val="00242ED6"/>
    <w:rsid w:val="0026061E"/>
    <w:rsid w:val="002709DC"/>
    <w:rsid w:val="00300A1F"/>
    <w:rsid w:val="00304B06"/>
    <w:rsid w:val="00306E6B"/>
    <w:rsid w:val="003114B5"/>
    <w:rsid w:val="00315141"/>
    <w:rsid w:val="003154C4"/>
    <w:rsid w:val="003261D9"/>
    <w:rsid w:val="00350EDD"/>
    <w:rsid w:val="003D21FD"/>
    <w:rsid w:val="003D734D"/>
    <w:rsid w:val="003E50A5"/>
    <w:rsid w:val="003F3D9A"/>
    <w:rsid w:val="004176BB"/>
    <w:rsid w:val="00444D36"/>
    <w:rsid w:val="00454EF1"/>
    <w:rsid w:val="00482004"/>
    <w:rsid w:val="004946F4"/>
    <w:rsid w:val="004F23B2"/>
    <w:rsid w:val="0052411C"/>
    <w:rsid w:val="005303BD"/>
    <w:rsid w:val="005614E4"/>
    <w:rsid w:val="00566B6D"/>
    <w:rsid w:val="0059607B"/>
    <w:rsid w:val="005A4F32"/>
    <w:rsid w:val="005E37CF"/>
    <w:rsid w:val="005F2B28"/>
    <w:rsid w:val="006416A6"/>
    <w:rsid w:val="006523CF"/>
    <w:rsid w:val="00680F04"/>
    <w:rsid w:val="006A0CCF"/>
    <w:rsid w:val="007079EE"/>
    <w:rsid w:val="00756382"/>
    <w:rsid w:val="007B0679"/>
    <w:rsid w:val="00804F90"/>
    <w:rsid w:val="00836955"/>
    <w:rsid w:val="00887E87"/>
    <w:rsid w:val="008C022B"/>
    <w:rsid w:val="00911051"/>
    <w:rsid w:val="009672F9"/>
    <w:rsid w:val="00993379"/>
    <w:rsid w:val="00994B7F"/>
    <w:rsid w:val="009A7DA5"/>
    <w:rsid w:val="009F3B81"/>
    <w:rsid w:val="009F46CB"/>
    <w:rsid w:val="009F58C8"/>
    <w:rsid w:val="00AC4E50"/>
    <w:rsid w:val="00AD7CE2"/>
    <w:rsid w:val="00B01DCF"/>
    <w:rsid w:val="00B162B6"/>
    <w:rsid w:val="00B451D2"/>
    <w:rsid w:val="00B5074F"/>
    <w:rsid w:val="00BC48CC"/>
    <w:rsid w:val="00BD5B3D"/>
    <w:rsid w:val="00C04BBA"/>
    <w:rsid w:val="00C5616F"/>
    <w:rsid w:val="00C571E7"/>
    <w:rsid w:val="00CC0449"/>
    <w:rsid w:val="00CE6F8D"/>
    <w:rsid w:val="00CF3075"/>
    <w:rsid w:val="00D1389B"/>
    <w:rsid w:val="00D208A6"/>
    <w:rsid w:val="00D25B06"/>
    <w:rsid w:val="00D64677"/>
    <w:rsid w:val="00D660B5"/>
    <w:rsid w:val="00D77F47"/>
    <w:rsid w:val="00D8305F"/>
    <w:rsid w:val="00D838C9"/>
    <w:rsid w:val="00D91D2C"/>
    <w:rsid w:val="00DA4214"/>
    <w:rsid w:val="00DE51DC"/>
    <w:rsid w:val="00E06EE5"/>
    <w:rsid w:val="00E174D3"/>
    <w:rsid w:val="00E2534D"/>
    <w:rsid w:val="00E3472E"/>
    <w:rsid w:val="00E400FF"/>
    <w:rsid w:val="00E41035"/>
    <w:rsid w:val="00EA6F85"/>
    <w:rsid w:val="00EC3DEF"/>
    <w:rsid w:val="00EE0A60"/>
    <w:rsid w:val="00F25C9C"/>
    <w:rsid w:val="00F4057E"/>
    <w:rsid w:val="00F4285D"/>
    <w:rsid w:val="00F6608F"/>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
    <b:Tag>Dán08</b:Tag>
    <b:SourceType>ElectronicSource</b:SourceType>
    <b:Guid>{23EE0505-4D7D-1D4A-BE6F-F5D5839630A4}</b:Guid>
    <b:Author>
      <b:Author>
        <b:NameList>
          <b:Person>
            <b:Last>Dániel</b:Last>
            <b:First>T.,</b:First>
            <b:Middle>&amp; Zoltán, M.</b:Middle>
          </b:Person>
        </b:NameList>
      </b:Author>
    </b:Author>
    <b:Title>Authentication and authorization.</b:Title>
    <b:Year>2008</b:Year>
    <b:RefOrder>6</b:RefOrder>
  </b:Source>
  <b:Source>
    <b:Tag>Gol00</b:Tag>
    <b:SourceType>ElectronicSource</b:SourceType>
    <b:Guid>{5D881A32-8783-0747-9E15-ADA6247A6BC4}</b:Guid>
    <b:Author>
      <b:Author>
        <b:NameList>
          <b:Person>
            <b:Last>Gollmann</b:Last>
            <b:First>D.</b:First>
          </b:Person>
        </b:NameList>
      </b:Author>
    </b:Author>
    <b:Title>What is authentication?</b:Title>
    <b:Year>2000</b:Year>
    <b:Month>January</b:Month>
    <b:RefOrder>7</b:RefOrder>
  </b:Source>
  <b:Source>
    <b:Tag>Ahn00</b:Tag>
    <b:SourceType>ElectronicSource</b:SourceType>
    <b:Guid>{3468FB8D-AB7E-9842-ABC4-914C0E3E8485}</b:Guid>
    <b:Author>
      <b:Author>
        <b:NameList>
          <b:Person>
            <b:Last>Ahn</b:Last>
            <b:First>G.</b:First>
            <b:Middle>J., &amp; Sandhu, R.</b:Middle>
          </b:Person>
        </b:NameList>
      </b:Author>
    </b:Author>
    <b:Title>Role-based authorization constraints specification</b:Title>
    <b:Year>2000</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C9C98-5499-2D48-A56E-D90F35FC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20</Pages>
  <Words>4207</Words>
  <Characters>23980</Characters>
  <Application>Microsoft Macintosh Word</Application>
  <DocSecurity>0</DocSecurity>
  <Lines>199</Lines>
  <Paragraphs>56</Paragraphs>
  <ScaleCrop>false</ScaleCrop>
  <Company>Hewlett-Packard</Company>
  <LinksUpToDate>false</LinksUpToDate>
  <CharactersWithSpaces>28131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 – francesco.ferraioli@connect.qut.edu.au </dc:creator>
  <cp:keywords/>
  <dc:description/>
  <cp:lastModifiedBy>Frankie Ferraioli</cp:lastModifiedBy>
  <cp:revision>54</cp:revision>
  <cp:lastPrinted>2014-08-23T16:29:00Z</cp:lastPrinted>
  <dcterms:created xsi:type="dcterms:W3CDTF">2014-03-27T06:52:00Z</dcterms:created>
  <dcterms:modified xsi:type="dcterms:W3CDTF">2014-08-23T16:31:00Z</dcterms:modified>
</cp:coreProperties>
</file>