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512E0" w:rsidRPr="009D4947" w:rsidRDefault="003512E0">
      <w:pPr>
        <w:rPr>
          <w:rFonts w:ascii="Arial" w:hAnsi="Arial" w:cs="Arial"/>
          <w:b/>
          <w:color w:val="FF0000"/>
          <w:u w:val="single"/>
        </w:rPr>
      </w:pPr>
      <w:r w:rsidRPr="009D4947">
        <w:rPr>
          <w:rFonts w:ascii="Arial" w:hAnsi="Arial" w:cs="Arial"/>
          <w:b/>
          <w:color w:val="FF0000"/>
          <w:u w:val="single"/>
        </w:rPr>
        <w:t>Cover page</w:t>
      </w:r>
      <w:r w:rsidR="00431D19" w:rsidRPr="009D4947">
        <w:rPr>
          <w:rFonts w:ascii="Arial" w:hAnsi="Arial" w:cs="Arial"/>
          <w:b/>
          <w:color w:val="FF0000"/>
          <w:u w:val="single"/>
        </w:rPr>
        <w:t xml:space="preserve"> for Guideline Notes for WIL EN40 Students</w:t>
      </w:r>
    </w:p>
    <w:p w:rsidR="003512E0" w:rsidRPr="009D4947" w:rsidRDefault="003512E0">
      <w:pPr>
        <w:rPr>
          <w:rFonts w:ascii="Arial" w:hAnsi="Arial" w:cs="Arial"/>
          <w:color w:val="FF0000"/>
        </w:rPr>
      </w:pPr>
    </w:p>
    <w:p w:rsidR="00375F7E" w:rsidRPr="009D4947" w:rsidRDefault="004642B1" w:rsidP="009D4947">
      <w:pPr>
        <w:jc w:val="right"/>
        <w:rPr>
          <w:rFonts w:ascii="Arial" w:hAnsi="Arial" w:cs="Arial"/>
          <w:i/>
          <w:color w:val="FF0000"/>
          <w:u w:val="single"/>
        </w:rPr>
      </w:pPr>
      <w:r>
        <w:rPr>
          <w:rFonts w:ascii="Arial" w:hAnsi="Arial" w:cs="Arial"/>
          <w:i/>
          <w:color w:val="FF0000"/>
          <w:u w:val="single"/>
        </w:rPr>
        <w:t>Semester 1, 2014</w:t>
      </w:r>
      <w:r w:rsidR="009D4947" w:rsidRPr="009D4947">
        <w:rPr>
          <w:rFonts w:ascii="Arial" w:hAnsi="Arial" w:cs="Arial"/>
          <w:i/>
          <w:color w:val="FF0000"/>
          <w:u w:val="single"/>
        </w:rPr>
        <w:t xml:space="preserve"> Notes</w:t>
      </w: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512E0" w:rsidRPr="007B4389" w:rsidRDefault="0067588E" w:rsidP="00BB75FC">
      <w:pPr>
        <w:pStyle w:val="Heading1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 w:rsidR="007B4389">
        <w:rPr>
          <w:b/>
          <w:sz w:val="36"/>
          <w:szCs w:val="36"/>
        </w:rPr>
        <w:t xml:space="preserve">EB701 </w:t>
      </w:r>
      <w:r w:rsidR="00A53B31">
        <w:rPr>
          <w:b/>
          <w:sz w:val="36"/>
          <w:szCs w:val="36"/>
        </w:rPr>
        <w:t>–</w:t>
      </w:r>
      <w:r w:rsidR="007B4389">
        <w:rPr>
          <w:b/>
          <w:sz w:val="36"/>
          <w:szCs w:val="36"/>
        </w:rPr>
        <w:t xml:space="preserve"> W</w:t>
      </w:r>
      <w:r w:rsidR="00A53B31">
        <w:rPr>
          <w:b/>
          <w:sz w:val="36"/>
          <w:szCs w:val="36"/>
        </w:rPr>
        <w:t xml:space="preserve">ork Integrated Learning 1 - </w:t>
      </w:r>
      <w:r w:rsidR="007B4389" w:rsidRPr="00A53B31">
        <w:rPr>
          <w:sz w:val="36"/>
          <w:szCs w:val="36"/>
        </w:rPr>
        <w:t>f</w:t>
      </w:r>
      <w:r w:rsidR="003512E0" w:rsidRPr="00A53B31">
        <w:rPr>
          <w:sz w:val="36"/>
          <w:szCs w:val="36"/>
        </w:rPr>
        <w:t>or Engineers</w:t>
      </w:r>
    </w:p>
    <w:p w:rsidR="003512E0" w:rsidRDefault="003512E0">
      <w:pPr>
        <w:ind w:firstLine="540"/>
        <w:rPr>
          <w:rFonts w:ascii="Arial" w:hAnsi="Arial" w:cs="Arial"/>
        </w:rPr>
      </w:pPr>
    </w:p>
    <w:p w:rsidR="00375F7E" w:rsidRDefault="00375F7E">
      <w:pPr>
        <w:ind w:firstLine="540"/>
        <w:rPr>
          <w:rFonts w:ascii="Arial" w:hAnsi="Arial" w:cs="Arial"/>
        </w:rPr>
      </w:pPr>
    </w:p>
    <w:p w:rsidR="00375F7E" w:rsidRDefault="00375F7E">
      <w:pPr>
        <w:ind w:firstLine="540"/>
        <w:rPr>
          <w:rFonts w:ascii="Arial" w:hAnsi="Arial" w:cs="Arial"/>
        </w:rPr>
      </w:pPr>
    </w:p>
    <w:p w:rsidR="003512E0" w:rsidRDefault="006C59D6" w:rsidP="00BB75FC">
      <w:pPr>
        <w:jc w:val="center"/>
        <w:rPr>
          <w:rFonts w:ascii="Arial" w:hAnsi="Arial" w:cs="Arial"/>
          <w:sz w:val="32"/>
        </w:rPr>
      </w:pPr>
      <w:r w:rsidRPr="00685A8D">
        <w:rPr>
          <w:rFonts w:ascii="Arial" w:hAnsi="Arial" w:cs="Arial"/>
          <w:b/>
          <w:sz w:val="32"/>
        </w:rPr>
        <w:t xml:space="preserve">Report </w:t>
      </w:r>
      <w:r w:rsidR="003512E0" w:rsidRPr="00685A8D">
        <w:rPr>
          <w:rFonts w:ascii="Arial" w:hAnsi="Arial" w:cs="Arial"/>
          <w:b/>
          <w:sz w:val="32"/>
        </w:rPr>
        <w:t>1</w:t>
      </w:r>
      <w:r w:rsidR="003512E0">
        <w:rPr>
          <w:rFonts w:ascii="Arial" w:hAnsi="Arial" w:cs="Arial"/>
          <w:sz w:val="32"/>
        </w:rPr>
        <w:t xml:space="preserve"> - </w:t>
      </w:r>
      <w:r w:rsidR="003512E0" w:rsidRPr="007B4389">
        <w:rPr>
          <w:rFonts w:ascii="Arial" w:hAnsi="Arial" w:cs="Arial"/>
          <w:i/>
          <w:sz w:val="32"/>
        </w:rPr>
        <w:t>Orientation t</w:t>
      </w:r>
      <w:r w:rsidR="007B4389" w:rsidRPr="007B4389">
        <w:rPr>
          <w:rFonts w:ascii="Arial" w:hAnsi="Arial" w:cs="Arial"/>
          <w:i/>
          <w:sz w:val="32"/>
        </w:rPr>
        <w:t>o</w:t>
      </w:r>
      <w:r w:rsidR="003512E0" w:rsidRPr="007B4389">
        <w:rPr>
          <w:rFonts w:ascii="Arial" w:hAnsi="Arial" w:cs="Arial"/>
          <w:i/>
          <w:sz w:val="32"/>
        </w:rPr>
        <w:t xml:space="preserve"> the Workplace</w:t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3512E0" w:rsidRDefault="005903F1" w:rsidP="003F02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512E0">
        <w:rPr>
          <w:rFonts w:ascii="Arial" w:hAnsi="Arial" w:cs="Arial"/>
        </w:rPr>
        <w:t>Name:</w:t>
      </w:r>
      <w:r w:rsidR="002E543E">
        <w:rPr>
          <w:rFonts w:ascii="Arial" w:hAnsi="Arial" w:cs="Arial"/>
        </w:rPr>
        <w:t xml:space="preserve"> ...........................</w:t>
      </w:r>
      <w:r w:rsidR="002E543E">
        <w:rPr>
          <w:rFonts w:ascii="Arial" w:hAnsi="Arial" w:cs="Arial"/>
        </w:rPr>
        <w:tab/>
      </w:r>
      <w:r w:rsidR="003512E0">
        <w:rPr>
          <w:rFonts w:ascii="Arial" w:hAnsi="Arial" w:cs="Arial"/>
        </w:rPr>
        <w:tab/>
      </w:r>
      <w:r w:rsidR="003512E0">
        <w:rPr>
          <w:rFonts w:ascii="Arial" w:hAnsi="Arial" w:cs="Arial"/>
        </w:rPr>
        <w:tab/>
      </w:r>
      <w:r>
        <w:rPr>
          <w:rFonts w:ascii="Arial" w:hAnsi="Arial" w:cs="Arial"/>
        </w:rPr>
        <w:t>St</w:t>
      </w:r>
      <w:r w:rsidR="007B4389">
        <w:rPr>
          <w:rFonts w:ascii="Arial" w:hAnsi="Arial" w:cs="Arial"/>
        </w:rPr>
        <w:t>udent</w:t>
      </w:r>
      <w:r w:rsidR="003512E0">
        <w:rPr>
          <w:rFonts w:ascii="Arial" w:hAnsi="Arial" w:cs="Arial"/>
        </w:rPr>
        <w:t xml:space="preserve"> Number:</w:t>
      </w:r>
      <w:r w:rsidR="006C59D6">
        <w:rPr>
          <w:rFonts w:ascii="Arial" w:hAnsi="Arial" w:cs="Arial"/>
        </w:rPr>
        <w:t xml:space="preserve"> ...........</w:t>
      </w:r>
      <w:r>
        <w:rPr>
          <w:rFonts w:ascii="Arial" w:hAnsi="Arial" w:cs="Arial"/>
        </w:rPr>
        <w:t>...</w:t>
      </w:r>
    </w:p>
    <w:p w:rsidR="008769D9" w:rsidRDefault="008769D9" w:rsidP="003F02BD">
      <w:pPr>
        <w:jc w:val="center"/>
        <w:rPr>
          <w:rFonts w:ascii="Arial" w:hAnsi="Arial" w:cs="Arial"/>
        </w:rPr>
      </w:pPr>
    </w:p>
    <w:p w:rsidR="008769D9" w:rsidRDefault="008769D9" w:rsidP="003F02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Your QUT Email address ................................</w:t>
      </w:r>
    </w:p>
    <w:p w:rsidR="003512E0" w:rsidRDefault="003512E0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3512E0" w:rsidRDefault="003512E0" w:rsidP="002F5FA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Engineering </w:t>
      </w:r>
      <w:r w:rsidR="007B4389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>Major:</w:t>
      </w:r>
      <w:r w:rsidR="006C59D6">
        <w:rPr>
          <w:rFonts w:ascii="Arial" w:hAnsi="Arial" w:cs="Arial"/>
        </w:rPr>
        <w:t xml:space="preserve"> ..............</w:t>
      </w:r>
      <w:r w:rsidR="002F5FAD">
        <w:rPr>
          <w:rFonts w:ascii="Arial" w:hAnsi="Arial" w:cs="Arial"/>
        </w:rPr>
        <w:t xml:space="preserve">.........   </w:t>
      </w:r>
      <w:r w:rsidR="002F5FAD">
        <w:rPr>
          <w:rFonts w:ascii="Arial" w:hAnsi="Arial" w:cs="Arial"/>
        </w:rPr>
        <w:tab/>
      </w:r>
      <w:r w:rsidR="002F5FAD">
        <w:rPr>
          <w:rFonts w:ascii="Arial" w:hAnsi="Arial" w:cs="Arial"/>
        </w:rPr>
        <w:tab/>
      </w:r>
      <w:r w:rsidR="00497574">
        <w:rPr>
          <w:rFonts w:ascii="Arial" w:hAnsi="Arial" w:cs="Arial"/>
        </w:rPr>
        <w:t>eg Telecoms, Civil &amp; Const etc</w:t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B4389" w:rsidRDefault="007B4389">
      <w:pPr>
        <w:rPr>
          <w:rFonts w:ascii="Arial" w:hAnsi="Arial" w:cs="Arial"/>
        </w:rPr>
      </w:pPr>
    </w:p>
    <w:p w:rsidR="007B4389" w:rsidRDefault="007B4389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75F7E" w:rsidRDefault="00375F7E">
      <w:pPr>
        <w:rPr>
          <w:rFonts w:ascii="Arial" w:hAnsi="Arial" w:cs="Arial"/>
        </w:rPr>
      </w:pPr>
    </w:p>
    <w:p w:rsidR="003512E0" w:rsidRDefault="003512E0" w:rsidP="005903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Employer :</w:t>
      </w:r>
      <w:r w:rsidR="006C59D6">
        <w:rPr>
          <w:rFonts w:ascii="Arial" w:hAnsi="Arial" w:cs="Arial"/>
        </w:rPr>
        <w:t xml:space="preserve">  ...............</w:t>
      </w:r>
      <w:r w:rsidR="002F5FAD">
        <w:rPr>
          <w:rFonts w:ascii="Arial" w:hAnsi="Arial" w:cs="Arial"/>
        </w:rPr>
        <w:t>.................</w:t>
      </w:r>
    </w:p>
    <w:p w:rsidR="003512E0" w:rsidRDefault="003512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12E0" w:rsidRDefault="003512E0" w:rsidP="003F02B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Number of </w:t>
      </w:r>
      <w:r w:rsidR="00570ACE">
        <w:rPr>
          <w:rFonts w:ascii="Arial" w:hAnsi="Arial" w:cs="Arial"/>
        </w:rPr>
        <w:t xml:space="preserve">Work Placement </w:t>
      </w:r>
      <w:r>
        <w:rPr>
          <w:rFonts w:ascii="Arial" w:hAnsi="Arial" w:cs="Arial"/>
        </w:rPr>
        <w:t>Days</w:t>
      </w:r>
      <w:r w:rsidR="001910A4">
        <w:rPr>
          <w:rFonts w:ascii="Arial" w:hAnsi="Arial" w:cs="Arial"/>
        </w:rPr>
        <w:t xml:space="preserve"> </w:t>
      </w:r>
      <w:r w:rsidR="005903F1">
        <w:rPr>
          <w:rFonts w:ascii="Arial" w:hAnsi="Arial" w:cs="Arial"/>
          <w:i/>
        </w:rPr>
        <w:t>(for this Report</w:t>
      </w:r>
      <w:r w:rsidR="001910A4" w:rsidRPr="001910A4">
        <w:rPr>
          <w:rFonts w:ascii="Arial" w:hAnsi="Arial" w:cs="Arial"/>
          <w:i/>
        </w:rPr>
        <w:t>)</w:t>
      </w:r>
      <w:r w:rsidR="001910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r w:rsidR="006C59D6">
        <w:rPr>
          <w:rFonts w:ascii="Arial" w:hAnsi="Arial" w:cs="Arial"/>
        </w:rPr>
        <w:t xml:space="preserve">  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3512E0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3512E0" w:rsidRDefault="003512E0" w:rsidP="003512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12E0" w:rsidRDefault="003512E0" w:rsidP="00A1362C">
      <w:pPr>
        <w:pBdr>
          <w:bottom w:val="single" w:sz="4" w:space="1" w:color="auto"/>
        </w:pBd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</w:p>
    <w:p w:rsidR="00A1362C" w:rsidRDefault="006C59D6" w:rsidP="00A1362C">
      <w:p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 Your Report</w:t>
      </w:r>
      <w:r w:rsidR="002A2255">
        <w:rPr>
          <w:rFonts w:ascii="Arial" w:hAnsi="Arial" w:cs="Arial"/>
          <w:b/>
          <w:color w:val="4F81BD" w:themeColor="accent1"/>
        </w:rPr>
        <w:t xml:space="preserve"> must be professionally </w:t>
      </w:r>
      <w:r w:rsidR="00A1362C">
        <w:rPr>
          <w:rFonts w:ascii="Arial" w:hAnsi="Arial" w:cs="Arial"/>
          <w:b/>
          <w:color w:val="4F81BD" w:themeColor="accent1"/>
        </w:rPr>
        <w:t>presented with</w:t>
      </w:r>
      <w:r>
        <w:rPr>
          <w:rFonts w:ascii="Arial" w:hAnsi="Arial" w:cs="Arial"/>
          <w:b/>
          <w:color w:val="4F81BD" w:themeColor="accent1"/>
        </w:rPr>
        <w:t>,</w:t>
      </w:r>
      <w:r w:rsidR="00A1362C">
        <w:rPr>
          <w:rFonts w:ascii="Arial" w:hAnsi="Arial" w:cs="Arial"/>
          <w:b/>
          <w:color w:val="4F81BD" w:themeColor="accent1"/>
        </w:rPr>
        <w:t xml:space="preserve"> at least</w:t>
      </w:r>
      <w:r>
        <w:rPr>
          <w:rFonts w:ascii="Arial" w:hAnsi="Arial" w:cs="Arial"/>
          <w:b/>
          <w:color w:val="4F81BD" w:themeColor="accent1"/>
        </w:rPr>
        <w:t>,</w:t>
      </w:r>
      <w:r w:rsidR="00A1362C">
        <w:rPr>
          <w:rFonts w:ascii="Arial" w:hAnsi="Arial" w:cs="Arial"/>
          <w:b/>
          <w:color w:val="4F81BD" w:themeColor="accent1"/>
        </w:rPr>
        <w:t xml:space="preserve"> the following :</w:t>
      </w:r>
    </w:p>
    <w:p w:rsidR="00A1362C" w:rsidRDefault="00A1362C" w:rsidP="00A1362C">
      <w:pPr>
        <w:rPr>
          <w:rFonts w:ascii="Arial" w:hAnsi="Arial" w:cs="Arial"/>
          <w:b/>
          <w:color w:val="4F81BD" w:themeColor="accent1"/>
        </w:rPr>
      </w:pPr>
    </w:p>
    <w:p w:rsidR="00A1362C" w:rsidRP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i/>
          <w:color w:val="4F81BD" w:themeColor="accent1"/>
        </w:rPr>
      </w:pPr>
      <w:r w:rsidRPr="00A1362C">
        <w:rPr>
          <w:rFonts w:ascii="Arial" w:hAnsi="Arial" w:cs="Arial"/>
          <w:b/>
          <w:color w:val="4F81BD" w:themeColor="accent1"/>
        </w:rPr>
        <w:t>A cover sheet similar to this page</w:t>
      </w:r>
      <w:r>
        <w:rPr>
          <w:rFonts w:ascii="Arial" w:hAnsi="Arial" w:cs="Arial"/>
          <w:b/>
          <w:color w:val="4F81BD" w:themeColor="accent1"/>
        </w:rPr>
        <w:t xml:space="preserve"> </w:t>
      </w:r>
      <w:r>
        <w:rPr>
          <w:rFonts w:ascii="Arial" w:hAnsi="Arial" w:cs="Arial"/>
          <w:color w:val="4F81BD" w:themeColor="accent1"/>
        </w:rPr>
        <w:t xml:space="preserve">– </w:t>
      </w:r>
      <w:r w:rsidRPr="00A1362C">
        <w:rPr>
          <w:rFonts w:ascii="Arial" w:hAnsi="Arial" w:cs="Arial"/>
          <w:i/>
          <w:color w:val="4F81BD" w:themeColor="accent1"/>
        </w:rPr>
        <w:t xml:space="preserve">ensure you include all </w:t>
      </w:r>
      <w:r w:rsidR="008769D9">
        <w:rPr>
          <w:rFonts w:ascii="Arial" w:hAnsi="Arial" w:cs="Arial"/>
          <w:i/>
          <w:color w:val="4F81BD" w:themeColor="accent1"/>
        </w:rPr>
        <w:t xml:space="preserve">the </w:t>
      </w:r>
      <w:r w:rsidRPr="00A1362C">
        <w:rPr>
          <w:rFonts w:ascii="Arial" w:hAnsi="Arial" w:cs="Arial"/>
          <w:i/>
          <w:color w:val="4F81BD" w:themeColor="accent1"/>
        </w:rPr>
        <w:t>information above</w:t>
      </w:r>
    </w:p>
    <w:p w:rsid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Sections / coverage similar to that outlined in this document</w:t>
      </w:r>
      <w:r w:rsidR="00F50162">
        <w:rPr>
          <w:rFonts w:ascii="Arial" w:hAnsi="Arial" w:cs="Arial"/>
          <w:b/>
          <w:color w:val="4F81BD" w:themeColor="accent1"/>
        </w:rPr>
        <w:t xml:space="preserve">  -  </w:t>
      </w:r>
      <w:r w:rsidR="00F50162">
        <w:rPr>
          <w:rFonts w:ascii="Arial" w:hAnsi="Arial" w:cs="Arial"/>
          <w:i/>
          <w:color w:val="4F81BD" w:themeColor="accent1"/>
        </w:rPr>
        <w:t>including your worklog (covering the material for this Report) + your Reflective Field Notes</w:t>
      </w:r>
    </w:p>
    <w:p w:rsid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An index and page numbering</w:t>
      </w:r>
    </w:p>
    <w:p w:rsidR="00A1362C" w:rsidRP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 xml:space="preserve">Spirex or similar binding </w:t>
      </w:r>
      <w:r>
        <w:rPr>
          <w:rFonts w:ascii="Arial" w:hAnsi="Arial" w:cs="Arial"/>
          <w:i/>
          <w:color w:val="4F81BD" w:themeColor="accent1"/>
        </w:rPr>
        <w:t>– corner stapling is not acceptable</w:t>
      </w:r>
    </w:p>
    <w:p w:rsidR="00A1362C" w:rsidRDefault="00A1362C" w:rsidP="00A1362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A loose copy of your signe</w:t>
      </w:r>
      <w:r w:rsidR="00F938D2">
        <w:rPr>
          <w:rFonts w:ascii="Arial" w:hAnsi="Arial" w:cs="Arial"/>
          <w:b/>
          <w:color w:val="4F81BD" w:themeColor="accent1"/>
        </w:rPr>
        <w:t>d CRA sheet for this Report</w:t>
      </w:r>
    </w:p>
    <w:p w:rsidR="00FF0F99" w:rsidRPr="00FF0F99" w:rsidRDefault="00FF0F99" w:rsidP="00FF0F99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Submission shall be - on or before the COB on scheduled date to AM</w:t>
      </w:r>
    </w:p>
    <w:p w:rsidR="0024461B" w:rsidRPr="00184D94" w:rsidRDefault="006C59D6" w:rsidP="00184D9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b/>
          <w:i/>
        </w:rPr>
      </w:pPr>
      <w:r w:rsidRPr="00184D94">
        <w:rPr>
          <w:rFonts w:ascii="Arial" w:hAnsi="Arial" w:cs="Arial"/>
          <w:b/>
          <w:i/>
        </w:rPr>
        <w:lastRenderedPageBreak/>
        <w:t>This Report</w:t>
      </w:r>
      <w:r w:rsidR="003F02BD" w:rsidRPr="00184D94">
        <w:rPr>
          <w:rFonts w:ascii="Arial" w:hAnsi="Arial" w:cs="Arial"/>
          <w:b/>
          <w:i/>
        </w:rPr>
        <w:t xml:space="preserve"> must be at least 2500 words but must </w:t>
      </w:r>
      <w:r w:rsidR="003F02BD" w:rsidRPr="00431D19">
        <w:rPr>
          <w:rFonts w:ascii="Arial" w:hAnsi="Arial" w:cs="Arial"/>
          <w:b/>
          <w:i/>
          <w:u w:val="single"/>
        </w:rPr>
        <w:t>not</w:t>
      </w:r>
      <w:r w:rsidR="003F02BD" w:rsidRPr="00184D94">
        <w:rPr>
          <w:rFonts w:ascii="Arial" w:hAnsi="Arial" w:cs="Arial"/>
          <w:b/>
          <w:i/>
        </w:rPr>
        <w:t xml:space="preserve"> exceed 3000 words</w:t>
      </w:r>
      <w:r w:rsidR="00957E41">
        <w:rPr>
          <w:rFonts w:ascii="Arial" w:hAnsi="Arial" w:cs="Arial"/>
          <w:b/>
          <w:i/>
        </w:rPr>
        <w:t xml:space="preserve"> - </w:t>
      </w:r>
      <w:r w:rsidR="00957E41" w:rsidRPr="00184D94">
        <w:rPr>
          <w:rFonts w:ascii="Arial" w:hAnsi="Arial" w:cs="Arial"/>
          <w:i/>
        </w:rPr>
        <w:t xml:space="preserve">excluding </w:t>
      </w:r>
      <w:r w:rsidR="00957E41">
        <w:rPr>
          <w:rFonts w:ascii="Arial" w:hAnsi="Arial" w:cs="Arial"/>
          <w:i/>
        </w:rPr>
        <w:t xml:space="preserve">word counts for the </w:t>
      </w:r>
      <w:r w:rsidR="00957E41" w:rsidRPr="00184D94">
        <w:rPr>
          <w:rFonts w:ascii="Arial" w:hAnsi="Arial" w:cs="Arial"/>
          <w:i/>
        </w:rPr>
        <w:t>Appendices</w:t>
      </w:r>
    </w:p>
    <w:p w:rsidR="0024461B" w:rsidRPr="00957E41" w:rsidRDefault="0024461B" w:rsidP="00184D9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b/>
          <w:i/>
          <w:sz w:val="22"/>
          <w:szCs w:val="22"/>
        </w:rPr>
      </w:pPr>
      <w:r w:rsidRPr="00184D94">
        <w:rPr>
          <w:rFonts w:ascii="Arial" w:hAnsi="Arial" w:cs="Arial"/>
          <w:b/>
          <w:i/>
        </w:rPr>
        <w:t>The Report</w:t>
      </w:r>
      <w:r w:rsidR="002035EB" w:rsidRPr="00184D94">
        <w:rPr>
          <w:rFonts w:ascii="Arial" w:hAnsi="Arial" w:cs="Arial"/>
          <w:b/>
          <w:i/>
        </w:rPr>
        <w:t xml:space="preserve"> must be professional</w:t>
      </w:r>
      <w:r w:rsidR="00375F7E" w:rsidRPr="00184D94">
        <w:rPr>
          <w:rFonts w:ascii="Arial" w:hAnsi="Arial" w:cs="Arial"/>
          <w:b/>
          <w:i/>
        </w:rPr>
        <w:t>ly typed</w:t>
      </w:r>
      <w:r w:rsidR="002035EB" w:rsidRPr="00184D94">
        <w:rPr>
          <w:rFonts w:ascii="Arial" w:hAnsi="Arial" w:cs="Arial"/>
          <w:b/>
          <w:i/>
        </w:rPr>
        <w:t xml:space="preserve"> and bound with appropriate page numbering and referencing</w:t>
      </w:r>
      <w:r w:rsidR="001E3C98" w:rsidRPr="00184D94">
        <w:rPr>
          <w:rFonts w:ascii="Arial" w:hAnsi="Arial" w:cs="Arial"/>
          <w:b/>
          <w:i/>
        </w:rPr>
        <w:t xml:space="preserve"> –</w:t>
      </w:r>
      <w:r w:rsidR="001E3C98" w:rsidRPr="00184D94">
        <w:rPr>
          <w:rFonts w:ascii="Arial" w:hAnsi="Arial" w:cs="Arial"/>
          <w:i/>
        </w:rPr>
        <w:t xml:space="preserve"> </w:t>
      </w:r>
      <w:r w:rsidR="001E3C98" w:rsidRPr="00957E41">
        <w:rPr>
          <w:rFonts w:ascii="Arial" w:hAnsi="Arial" w:cs="Arial"/>
          <w:i/>
          <w:sz w:val="22"/>
          <w:szCs w:val="22"/>
        </w:rPr>
        <w:t>Worklog and Reflective Field Notes</w:t>
      </w:r>
      <w:r w:rsidR="00957E41" w:rsidRPr="00957E41">
        <w:rPr>
          <w:rFonts w:ascii="Arial" w:hAnsi="Arial" w:cs="Arial"/>
          <w:i/>
          <w:sz w:val="22"/>
          <w:szCs w:val="22"/>
        </w:rPr>
        <w:t xml:space="preserve"> may be hand written &amp; pdfed</w:t>
      </w:r>
      <w:r w:rsidR="00685A8D" w:rsidRPr="00957E41">
        <w:rPr>
          <w:rFonts w:ascii="Arial" w:hAnsi="Arial" w:cs="Arial"/>
          <w:b/>
          <w:i/>
          <w:sz w:val="22"/>
          <w:szCs w:val="22"/>
        </w:rPr>
        <w:t xml:space="preserve"> </w:t>
      </w:r>
    </w:p>
    <w:p w:rsidR="003F02BD" w:rsidRPr="00184D94" w:rsidRDefault="00431D19" w:rsidP="00184D9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This Report is weighted 40% of</w:t>
      </w:r>
      <w:r w:rsidR="00685A8D" w:rsidRPr="00184D94">
        <w:rPr>
          <w:rFonts w:ascii="Arial" w:hAnsi="Arial" w:cs="Arial"/>
          <w:b/>
          <w:i/>
        </w:rPr>
        <w:t xml:space="preserve"> the overall unit</w:t>
      </w:r>
      <w:r w:rsidR="0024461B" w:rsidRPr="00184D94">
        <w:rPr>
          <w:rFonts w:ascii="Arial" w:hAnsi="Arial" w:cs="Arial"/>
          <w:b/>
          <w:i/>
        </w:rPr>
        <w:t>’</w:t>
      </w:r>
      <w:r w:rsidR="00685A8D" w:rsidRPr="00184D94">
        <w:rPr>
          <w:rFonts w:ascii="Arial" w:hAnsi="Arial" w:cs="Arial"/>
          <w:b/>
          <w:i/>
        </w:rPr>
        <w:t>s assessment and</w:t>
      </w:r>
      <w:r w:rsidR="00284FEC" w:rsidRPr="00184D94">
        <w:rPr>
          <w:rFonts w:ascii="Arial" w:hAnsi="Arial" w:cs="Arial"/>
          <w:b/>
          <w:i/>
        </w:rPr>
        <w:t xml:space="preserve"> will be appraised </w:t>
      </w:r>
      <w:r w:rsidR="0024461B" w:rsidRPr="00184D94">
        <w:rPr>
          <w:rFonts w:ascii="Arial" w:hAnsi="Arial" w:cs="Arial"/>
          <w:b/>
          <w:i/>
        </w:rPr>
        <w:t xml:space="preserve">using </w:t>
      </w:r>
      <w:r w:rsidR="00345466" w:rsidRPr="00184D94">
        <w:rPr>
          <w:rFonts w:ascii="Arial" w:hAnsi="Arial" w:cs="Arial"/>
          <w:b/>
          <w:i/>
        </w:rPr>
        <w:t>its</w:t>
      </w:r>
      <w:r w:rsidR="00284FEC" w:rsidRPr="00184D94">
        <w:rPr>
          <w:rFonts w:ascii="Arial" w:hAnsi="Arial" w:cs="Arial"/>
          <w:b/>
          <w:i/>
        </w:rPr>
        <w:t xml:space="preserve"> CRA </w:t>
      </w:r>
      <w:r w:rsidR="00284FEC" w:rsidRPr="00184D94">
        <w:rPr>
          <w:rFonts w:ascii="Arial" w:hAnsi="Arial" w:cs="Arial"/>
          <w:i/>
        </w:rPr>
        <w:t xml:space="preserve">(see </w:t>
      </w:r>
      <w:r w:rsidR="00DC519B">
        <w:rPr>
          <w:rFonts w:ascii="Arial" w:hAnsi="Arial" w:cs="Arial"/>
          <w:i/>
        </w:rPr>
        <w:t>Blackboard)</w:t>
      </w:r>
    </w:p>
    <w:p w:rsidR="003F02BD" w:rsidRDefault="003F02BD">
      <w:pPr>
        <w:jc w:val="center"/>
        <w:rPr>
          <w:rFonts w:ascii="Arial" w:hAnsi="Arial" w:cs="Arial"/>
          <w:b/>
          <w:u w:val="single"/>
        </w:rPr>
      </w:pPr>
    </w:p>
    <w:p w:rsidR="00666F72" w:rsidRPr="00666F72" w:rsidRDefault="00666F72" w:rsidP="00666F72">
      <w:pPr>
        <w:jc w:val="center"/>
        <w:rPr>
          <w:rFonts w:ascii="Arial" w:hAnsi="Arial" w:cs="Arial"/>
          <w:b/>
          <w:bCs/>
          <w:color w:val="FF0000"/>
          <w:sz w:val="36"/>
          <w:szCs w:val="36"/>
          <w:u w:val="single"/>
        </w:rPr>
      </w:pPr>
      <w:r w:rsidRPr="00666F72">
        <w:rPr>
          <w:rFonts w:ascii="Arial" w:hAnsi="Arial" w:cs="Arial"/>
          <w:b/>
          <w:bCs/>
          <w:color w:val="FF0000"/>
          <w:sz w:val="36"/>
          <w:szCs w:val="36"/>
          <w:u w:val="single"/>
        </w:rPr>
        <w:t>Suggested REPORT 1 (EN40) Coverage / Format Guide</w:t>
      </w:r>
    </w:p>
    <w:p w:rsidR="003512E0" w:rsidRDefault="003512E0">
      <w:pPr>
        <w:rPr>
          <w:rFonts w:ascii="Arial" w:hAnsi="Arial" w:cs="Arial"/>
        </w:rPr>
      </w:pPr>
    </w:p>
    <w:p w:rsidR="003512E0" w:rsidRPr="003056A8" w:rsidRDefault="003512E0">
      <w:pPr>
        <w:rPr>
          <w:rFonts w:ascii="Arial" w:hAnsi="Arial" w:cs="Arial"/>
          <w:b/>
          <w:i/>
          <w:color w:val="FF0000"/>
          <w:u w:val="single"/>
        </w:rPr>
      </w:pPr>
      <w:r w:rsidRPr="002035EB">
        <w:rPr>
          <w:rFonts w:ascii="Arial" w:hAnsi="Arial" w:cs="Arial"/>
          <w:b/>
          <w:i/>
          <w:iCs/>
          <w:sz w:val="28"/>
          <w:szCs w:val="28"/>
          <w:u w:val="single"/>
        </w:rPr>
        <w:t>Executive Summary</w:t>
      </w:r>
      <w:r w:rsidRPr="002035EB">
        <w:rPr>
          <w:rFonts w:ascii="Arial" w:hAnsi="Arial" w:cs="Arial"/>
          <w:b/>
          <w:sz w:val="28"/>
          <w:szCs w:val="28"/>
        </w:rPr>
        <w:t xml:space="preserve"> </w:t>
      </w:r>
      <w:r w:rsidRPr="003056A8">
        <w:rPr>
          <w:rFonts w:ascii="Arial" w:hAnsi="Arial" w:cs="Arial"/>
          <w:bCs/>
          <w:i/>
          <w:color w:val="FF0000"/>
        </w:rPr>
        <w:t xml:space="preserve">(approx 150 </w:t>
      </w:r>
      <w:r w:rsidR="004B3E6E" w:rsidRPr="003056A8">
        <w:rPr>
          <w:rFonts w:ascii="Arial" w:hAnsi="Arial" w:cs="Arial"/>
          <w:bCs/>
          <w:i/>
          <w:color w:val="FF0000"/>
        </w:rPr>
        <w:t xml:space="preserve">– 200 </w:t>
      </w:r>
      <w:r w:rsidRPr="003056A8">
        <w:rPr>
          <w:rFonts w:ascii="Arial" w:hAnsi="Arial" w:cs="Arial"/>
          <w:bCs/>
          <w:i/>
          <w:color w:val="FF0000"/>
        </w:rPr>
        <w:t>words)</w:t>
      </w:r>
      <w:r w:rsidRPr="003056A8">
        <w:rPr>
          <w:rFonts w:ascii="Arial" w:hAnsi="Arial" w:cs="Arial"/>
          <w:b/>
          <w:i/>
          <w:color w:val="FF0000"/>
          <w:u w:val="single"/>
        </w:rPr>
        <w:t xml:space="preserve"> </w:t>
      </w:r>
    </w:p>
    <w:p w:rsidR="003512E0" w:rsidRDefault="003512E0">
      <w:pPr>
        <w:rPr>
          <w:rFonts w:ascii="Arial" w:hAnsi="Arial" w:cs="Arial"/>
        </w:rPr>
      </w:pPr>
    </w:p>
    <w:p w:rsidR="003512E0" w:rsidRPr="00375F7E" w:rsidRDefault="00375F7E">
      <w:pPr>
        <w:rPr>
          <w:rFonts w:ascii="Arial" w:hAnsi="Arial" w:cs="Arial"/>
          <w:i/>
        </w:rPr>
      </w:pPr>
      <w:r>
        <w:rPr>
          <w:rFonts w:ascii="Arial" w:hAnsi="Arial" w:cs="Arial"/>
        </w:rPr>
        <w:t>This section is a s</w:t>
      </w:r>
      <w:r w:rsidR="003512E0">
        <w:rPr>
          <w:rFonts w:ascii="Arial" w:hAnsi="Arial" w:cs="Arial"/>
        </w:rPr>
        <w:t xml:space="preserve">hort summary </w:t>
      </w:r>
      <w:r w:rsidR="002035EB" w:rsidRPr="00375F7E">
        <w:rPr>
          <w:rFonts w:ascii="Arial" w:hAnsi="Arial" w:cs="Arial"/>
          <w:i/>
        </w:rPr>
        <w:t>(</w:t>
      </w:r>
      <w:r w:rsidR="002035EB" w:rsidRPr="00957E41">
        <w:rPr>
          <w:rFonts w:ascii="Arial" w:hAnsi="Arial" w:cs="Arial"/>
          <w:i/>
          <w:u w:val="single"/>
        </w:rPr>
        <w:t>précis</w:t>
      </w:r>
      <w:r w:rsidR="00562140">
        <w:rPr>
          <w:rFonts w:ascii="Arial" w:hAnsi="Arial" w:cs="Arial"/>
          <w:i/>
        </w:rPr>
        <w:t xml:space="preserve"> – </w:t>
      </w:r>
      <w:r w:rsidR="00562140">
        <w:rPr>
          <w:rFonts w:ascii="Arial" w:hAnsi="Arial" w:cs="Arial"/>
          <w:b/>
          <w:i/>
          <w:color w:val="FF0000"/>
        </w:rPr>
        <w:t>not an introduction</w:t>
      </w:r>
      <w:r w:rsidR="002035EB" w:rsidRPr="00375F7E">
        <w:rPr>
          <w:rFonts w:ascii="Arial" w:hAnsi="Arial" w:cs="Arial"/>
          <w:i/>
        </w:rPr>
        <w:t>)</w:t>
      </w:r>
      <w:r w:rsidR="00203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the</w:t>
      </w:r>
      <w:r w:rsidR="003512E0">
        <w:rPr>
          <w:rFonts w:ascii="Arial" w:hAnsi="Arial" w:cs="Arial"/>
        </w:rPr>
        <w:t xml:space="preserve"> report indicating what you observed, did and learnt</w:t>
      </w:r>
      <w:r w:rsidR="002035EB">
        <w:rPr>
          <w:rFonts w:ascii="Arial" w:hAnsi="Arial" w:cs="Arial"/>
        </w:rPr>
        <w:t xml:space="preserve"> / reflected upon</w:t>
      </w:r>
      <w:r>
        <w:rPr>
          <w:rFonts w:ascii="Arial" w:hAnsi="Arial" w:cs="Arial"/>
        </w:rPr>
        <w:t xml:space="preserve">, during Stage 1 of your WIL 1 program </w:t>
      </w:r>
      <w:r w:rsidRPr="00375F7E">
        <w:rPr>
          <w:rFonts w:ascii="Arial" w:hAnsi="Arial" w:cs="Arial"/>
          <w:i/>
        </w:rPr>
        <w:t>(</w:t>
      </w:r>
      <w:r w:rsidR="003512E0" w:rsidRPr="00375F7E">
        <w:rPr>
          <w:rFonts w:ascii="Arial" w:hAnsi="Arial" w:cs="Arial"/>
          <w:i/>
        </w:rPr>
        <w:t>at</w:t>
      </w:r>
      <w:r w:rsidR="007B4389" w:rsidRPr="00375F7E">
        <w:rPr>
          <w:rFonts w:ascii="Arial" w:hAnsi="Arial" w:cs="Arial"/>
          <w:i/>
        </w:rPr>
        <w:t xml:space="preserve"> least 30 days</w:t>
      </w:r>
      <w:r w:rsidR="002035EB" w:rsidRPr="00375F7E">
        <w:rPr>
          <w:rFonts w:ascii="Arial" w:hAnsi="Arial" w:cs="Arial"/>
          <w:i/>
        </w:rPr>
        <w:t xml:space="preserve"> of your</w:t>
      </w:r>
      <w:r w:rsidRPr="00375F7E">
        <w:rPr>
          <w:rFonts w:ascii="Arial" w:hAnsi="Arial" w:cs="Arial"/>
          <w:i/>
        </w:rPr>
        <w:t xml:space="preserve"> initial </w:t>
      </w:r>
      <w:r w:rsidR="00024D7E">
        <w:rPr>
          <w:rFonts w:ascii="Arial" w:hAnsi="Arial" w:cs="Arial"/>
          <w:i/>
        </w:rPr>
        <w:t xml:space="preserve">(not final) </w:t>
      </w:r>
      <w:r w:rsidR="00BD22E3">
        <w:rPr>
          <w:rFonts w:ascii="Arial" w:hAnsi="Arial" w:cs="Arial"/>
          <w:i/>
        </w:rPr>
        <w:t xml:space="preserve">stage of your </w:t>
      </w:r>
      <w:r w:rsidR="002035EB" w:rsidRPr="00375F7E">
        <w:rPr>
          <w:rFonts w:ascii="Arial" w:hAnsi="Arial" w:cs="Arial"/>
          <w:i/>
        </w:rPr>
        <w:t>work placement</w:t>
      </w:r>
      <w:r w:rsidRPr="00375F7E">
        <w:rPr>
          <w:rFonts w:ascii="Arial" w:hAnsi="Arial" w:cs="Arial"/>
          <w:i/>
        </w:rPr>
        <w:t>)</w:t>
      </w:r>
    </w:p>
    <w:p w:rsidR="007B4389" w:rsidRDefault="007B4389">
      <w:pPr>
        <w:rPr>
          <w:rFonts w:ascii="Arial" w:hAnsi="Arial" w:cs="Arial"/>
        </w:rPr>
      </w:pPr>
    </w:p>
    <w:p w:rsidR="007B4389" w:rsidRPr="00DB3D5B" w:rsidRDefault="007B4389">
      <w:pPr>
        <w:rPr>
          <w:rFonts w:ascii="Arial" w:hAnsi="Arial" w:cs="Arial"/>
          <w:i/>
        </w:rPr>
      </w:pPr>
      <w:r w:rsidRPr="002035EB">
        <w:rPr>
          <w:rFonts w:ascii="Arial" w:hAnsi="Arial" w:cs="Arial"/>
          <w:b/>
          <w:i/>
          <w:sz w:val="28"/>
          <w:szCs w:val="28"/>
          <w:u w:val="single"/>
        </w:rPr>
        <w:t>Table of Contents</w:t>
      </w:r>
      <w:r>
        <w:rPr>
          <w:rFonts w:ascii="Arial" w:hAnsi="Arial" w:cs="Arial"/>
          <w:b/>
          <w:i/>
        </w:rPr>
        <w:t xml:space="preserve"> – </w:t>
      </w:r>
      <w:r w:rsidRPr="007B4389">
        <w:rPr>
          <w:rFonts w:ascii="Arial" w:hAnsi="Arial" w:cs="Arial"/>
        </w:rPr>
        <w:t xml:space="preserve">Topics &amp; </w:t>
      </w:r>
      <w:r w:rsidR="00C60AF3">
        <w:rPr>
          <w:rFonts w:ascii="Arial" w:hAnsi="Arial" w:cs="Arial"/>
        </w:rPr>
        <w:t>p</w:t>
      </w:r>
      <w:r w:rsidRPr="007B4389">
        <w:rPr>
          <w:rFonts w:ascii="Arial" w:hAnsi="Arial" w:cs="Arial"/>
        </w:rPr>
        <w:t>age numbers etc</w:t>
      </w:r>
      <w:r w:rsidR="00DB3D5B">
        <w:rPr>
          <w:rFonts w:ascii="Arial" w:hAnsi="Arial" w:cs="Arial"/>
        </w:rPr>
        <w:t xml:space="preserve"> – </w:t>
      </w:r>
      <w:r w:rsidR="00DB3D5B" w:rsidRPr="00DB3D5B">
        <w:rPr>
          <w:rFonts w:ascii="Arial" w:hAnsi="Arial" w:cs="Arial"/>
          <w:i/>
        </w:rPr>
        <w:t>then make sure your pages are numbered</w:t>
      </w:r>
    </w:p>
    <w:p w:rsidR="007B4389" w:rsidRPr="00DB3D5B" w:rsidRDefault="007B4389">
      <w:pPr>
        <w:rPr>
          <w:rFonts w:ascii="Arial" w:hAnsi="Arial" w:cs="Arial"/>
          <w:i/>
        </w:rPr>
      </w:pPr>
    </w:p>
    <w:p w:rsidR="003512E0" w:rsidRDefault="003512E0" w:rsidP="00C60AF3">
      <w:pPr>
        <w:rPr>
          <w:rFonts w:ascii="Arial" w:hAnsi="Arial" w:cs="Arial"/>
          <w:b/>
          <w:bCs/>
          <w:i/>
          <w:iCs/>
          <w:sz w:val="28"/>
        </w:rPr>
      </w:pPr>
      <w:r>
        <w:rPr>
          <w:rFonts w:ascii="Arial" w:hAnsi="Arial" w:cs="Arial"/>
          <w:b/>
          <w:bCs/>
          <w:i/>
          <w:iCs/>
          <w:sz w:val="28"/>
        </w:rPr>
        <w:t>1</w:t>
      </w:r>
      <w:r>
        <w:rPr>
          <w:rFonts w:ascii="Arial" w:hAnsi="Arial" w:cs="Arial"/>
          <w:b/>
          <w:bCs/>
          <w:sz w:val="28"/>
        </w:rPr>
        <w:t>.</w:t>
      </w:r>
      <w:r w:rsidR="00B7422D">
        <w:rPr>
          <w:rFonts w:ascii="Arial" w:hAnsi="Arial" w:cs="Arial"/>
          <w:b/>
          <w:bCs/>
          <w:sz w:val="28"/>
        </w:rPr>
        <w:t xml:space="preserve">0 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u w:val="single"/>
        </w:rPr>
        <w:t>Workplace</w:t>
      </w:r>
      <w:r>
        <w:rPr>
          <w:rFonts w:ascii="Arial" w:hAnsi="Arial" w:cs="Arial"/>
          <w:b/>
          <w:bCs/>
          <w:i/>
          <w:iCs/>
          <w:sz w:val="28"/>
        </w:rPr>
        <w:t xml:space="preserve"> </w:t>
      </w:r>
      <w:r w:rsidR="00C60AF3">
        <w:rPr>
          <w:rFonts w:ascii="Arial" w:hAnsi="Arial" w:cs="Arial"/>
          <w:b/>
          <w:bCs/>
          <w:i/>
          <w:iCs/>
          <w:sz w:val="28"/>
        </w:rPr>
        <w:tab/>
      </w:r>
      <w:r w:rsidR="00C60AF3">
        <w:rPr>
          <w:rFonts w:ascii="Arial" w:hAnsi="Arial" w:cs="Arial"/>
          <w:b/>
          <w:bCs/>
          <w:i/>
          <w:iCs/>
          <w:sz w:val="28"/>
        </w:rPr>
        <w:tab/>
      </w:r>
      <w:r w:rsidR="00C60AF3">
        <w:rPr>
          <w:rFonts w:ascii="Arial" w:hAnsi="Arial" w:cs="Arial"/>
          <w:b/>
          <w:bCs/>
          <w:i/>
          <w:iCs/>
          <w:sz w:val="28"/>
        </w:rPr>
        <w:tab/>
      </w:r>
      <w:r w:rsidRPr="00C60AF3">
        <w:rPr>
          <w:rFonts w:ascii="Arial" w:hAnsi="Arial" w:cs="Arial"/>
          <w:i/>
          <w:iCs/>
          <w:color w:val="FF0000"/>
        </w:rPr>
        <w:t>(</w:t>
      </w:r>
      <w:r w:rsidR="00484503">
        <w:rPr>
          <w:rFonts w:ascii="Arial" w:hAnsi="Arial" w:cs="Arial"/>
          <w:i/>
          <w:iCs/>
          <w:color w:val="FF0000"/>
        </w:rPr>
        <w:t xml:space="preserve">Sect 1.0 = </w:t>
      </w:r>
      <w:r w:rsidRPr="00C60AF3">
        <w:rPr>
          <w:rFonts w:ascii="Arial" w:hAnsi="Arial" w:cs="Arial"/>
          <w:i/>
          <w:iCs/>
          <w:color w:val="FF0000"/>
        </w:rPr>
        <w:t xml:space="preserve">approx </w:t>
      </w:r>
      <w:r w:rsidR="00B7422D">
        <w:rPr>
          <w:rFonts w:ascii="Arial" w:hAnsi="Arial" w:cs="Arial"/>
          <w:i/>
          <w:iCs/>
          <w:color w:val="FF0000"/>
        </w:rPr>
        <w:t>4</w:t>
      </w:r>
      <w:r w:rsidR="009359E1" w:rsidRPr="00C60AF3">
        <w:rPr>
          <w:rFonts w:ascii="Arial" w:hAnsi="Arial" w:cs="Arial"/>
          <w:i/>
          <w:iCs/>
          <w:color w:val="FF0000"/>
        </w:rPr>
        <w:t>0</w:t>
      </w:r>
      <w:r w:rsidRPr="00C60AF3">
        <w:rPr>
          <w:rFonts w:ascii="Arial" w:hAnsi="Arial" w:cs="Arial"/>
          <w:i/>
          <w:iCs/>
          <w:color w:val="FF0000"/>
        </w:rPr>
        <w:t>% of report</w:t>
      </w:r>
      <w:r w:rsidR="003F02BD" w:rsidRPr="00C60AF3">
        <w:rPr>
          <w:rFonts w:ascii="Arial" w:hAnsi="Arial" w:cs="Arial"/>
          <w:i/>
          <w:iCs/>
          <w:color w:val="FF0000"/>
        </w:rPr>
        <w:t xml:space="preserve"> size (excluding Appendices)</w:t>
      </w:r>
      <w:r w:rsidR="00DB2010">
        <w:rPr>
          <w:rFonts w:ascii="Arial" w:hAnsi="Arial" w:cs="Arial"/>
          <w:i/>
          <w:iCs/>
          <w:color w:val="FF0000"/>
        </w:rPr>
        <w:t>)</w:t>
      </w:r>
    </w:p>
    <w:p w:rsidR="003512E0" w:rsidRDefault="003512E0">
      <w:pPr>
        <w:rPr>
          <w:rFonts w:ascii="Arial" w:hAnsi="Arial" w:cs="Arial"/>
        </w:rPr>
      </w:pPr>
    </w:p>
    <w:p w:rsidR="003512E0" w:rsidRPr="007A520A" w:rsidRDefault="003512E0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</w:rPr>
        <w:t xml:space="preserve">1.1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u w:val="single"/>
        </w:rPr>
        <w:t>Introduction</w:t>
      </w:r>
      <w:r w:rsidR="007A520A">
        <w:rPr>
          <w:rFonts w:ascii="Arial" w:hAnsi="Arial" w:cs="Arial"/>
          <w:b/>
          <w:u w:val="single"/>
        </w:rPr>
        <w:t xml:space="preserve"> </w:t>
      </w:r>
      <w:r w:rsidR="007A520A">
        <w:rPr>
          <w:rFonts w:ascii="Arial" w:hAnsi="Arial" w:cs="Arial"/>
          <w:i/>
          <w:color w:val="FF0000"/>
        </w:rPr>
        <w:t xml:space="preserve"> (approx 200 – 300 words)</w:t>
      </w:r>
    </w:p>
    <w:p w:rsidR="003512E0" w:rsidRDefault="003512E0">
      <w:pPr>
        <w:rPr>
          <w:rFonts w:ascii="Arial" w:hAnsi="Arial" w:cs="Arial"/>
        </w:rPr>
      </w:pPr>
    </w:p>
    <w:p w:rsidR="003512E0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>Describe how you got t</w:t>
      </w:r>
      <w:r w:rsidR="006532F9">
        <w:rPr>
          <w:rFonts w:ascii="Arial" w:hAnsi="Arial" w:cs="Arial"/>
        </w:rPr>
        <w:t xml:space="preserve">o this point in your career with appropriate background information and sufficient coverage </w:t>
      </w:r>
      <w:r w:rsidR="004B19E7">
        <w:rPr>
          <w:rFonts w:ascii="Arial" w:hAnsi="Arial" w:cs="Arial"/>
        </w:rPr>
        <w:t>to lead the reader into the Report,</w:t>
      </w:r>
      <w:r w:rsidR="00024D7E">
        <w:rPr>
          <w:rFonts w:ascii="Arial" w:hAnsi="Arial" w:cs="Arial"/>
        </w:rPr>
        <w:t xml:space="preserve"> specifically -</w:t>
      </w:r>
    </w:p>
    <w:p w:rsidR="007B4389" w:rsidRDefault="007B4389">
      <w:pPr>
        <w:rPr>
          <w:rFonts w:ascii="Arial" w:hAnsi="Arial" w:cs="Arial"/>
        </w:rPr>
      </w:pPr>
    </w:p>
    <w:p w:rsidR="003512E0" w:rsidRDefault="003512E0" w:rsidP="003F02BD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Describe any relevant prior workplace experience</w:t>
      </w:r>
      <w:r w:rsidR="003F02BD">
        <w:rPr>
          <w:rFonts w:ascii="Arial" w:hAnsi="Arial" w:cs="Arial"/>
        </w:rPr>
        <w:t>/s</w:t>
      </w:r>
      <w:r w:rsidR="00024D7E">
        <w:rPr>
          <w:rFonts w:ascii="Arial" w:hAnsi="Arial" w:cs="Arial"/>
        </w:rPr>
        <w:t>;</w:t>
      </w:r>
    </w:p>
    <w:p w:rsidR="003512E0" w:rsidRDefault="007A520A" w:rsidP="003F02BD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Brief</w:t>
      </w:r>
      <w:r w:rsidR="00BB75FC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r</w:t>
      </w:r>
      <w:r w:rsidR="00BB75FC">
        <w:rPr>
          <w:rFonts w:ascii="Arial" w:hAnsi="Arial" w:cs="Arial"/>
        </w:rPr>
        <w:t>eflect on</w:t>
      </w:r>
      <w:r w:rsidR="00351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your </w:t>
      </w:r>
      <w:r w:rsidR="00BB75FC">
        <w:rPr>
          <w:rFonts w:ascii="Arial" w:hAnsi="Arial" w:cs="Arial"/>
        </w:rPr>
        <w:t>appointment</w:t>
      </w:r>
      <w:r w:rsidR="00024D7E">
        <w:rPr>
          <w:rFonts w:ascii="Arial" w:hAnsi="Arial" w:cs="Arial"/>
        </w:rPr>
        <w:t>; &amp;</w:t>
      </w:r>
    </w:p>
    <w:p w:rsidR="003512E0" w:rsidRDefault="00024D7E" w:rsidP="003F02BD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other relevant “background” </w:t>
      </w:r>
      <w:r w:rsidR="007A520A">
        <w:rPr>
          <w:rFonts w:ascii="Arial" w:hAnsi="Arial" w:cs="Arial"/>
        </w:rPr>
        <w:t xml:space="preserve">career </w:t>
      </w:r>
      <w:r w:rsidR="004B19E7">
        <w:rPr>
          <w:rFonts w:ascii="Arial" w:hAnsi="Arial" w:cs="Arial"/>
        </w:rPr>
        <w:t xml:space="preserve">/ report content </w:t>
      </w:r>
      <w:r>
        <w:rPr>
          <w:rFonts w:ascii="Arial" w:hAnsi="Arial" w:cs="Arial"/>
        </w:rPr>
        <w:t>information</w:t>
      </w:r>
      <w:r w:rsidR="00BB75FC">
        <w:rPr>
          <w:rFonts w:ascii="Arial" w:hAnsi="Arial" w:cs="Arial"/>
        </w:rPr>
        <w:t>.</w:t>
      </w:r>
    </w:p>
    <w:p w:rsidR="003512E0" w:rsidRDefault="003512E0">
      <w:pPr>
        <w:ind w:firstLine="720"/>
        <w:rPr>
          <w:rFonts w:ascii="Arial" w:hAnsi="Arial" w:cs="Arial"/>
        </w:rPr>
      </w:pPr>
    </w:p>
    <w:p w:rsidR="003512E0" w:rsidRPr="007A520A" w:rsidRDefault="003512E0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</w:rPr>
        <w:t xml:space="preserve">1.2  </w:t>
      </w:r>
      <w:r>
        <w:rPr>
          <w:rFonts w:ascii="Arial" w:hAnsi="Arial" w:cs="Arial"/>
          <w:b/>
          <w:u w:val="single"/>
        </w:rPr>
        <w:t>Employer Organisation</w:t>
      </w:r>
      <w:r w:rsidR="007A520A">
        <w:rPr>
          <w:rFonts w:ascii="Arial" w:hAnsi="Arial" w:cs="Arial"/>
        </w:rPr>
        <w:t xml:space="preserve">  </w:t>
      </w:r>
      <w:r w:rsidR="007A520A">
        <w:rPr>
          <w:rFonts w:ascii="Arial" w:hAnsi="Arial" w:cs="Arial"/>
          <w:i/>
          <w:color w:val="FF0000"/>
        </w:rPr>
        <w:t>(approx 200 – 300 words)</w:t>
      </w:r>
    </w:p>
    <w:p w:rsidR="00C60AF3" w:rsidRDefault="00C60AF3" w:rsidP="00C60AF3">
      <w:pPr>
        <w:rPr>
          <w:rFonts w:ascii="Arial" w:hAnsi="Arial" w:cs="Arial"/>
        </w:rPr>
      </w:pPr>
    </w:p>
    <w:p w:rsidR="00C60AF3" w:rsidRDefault="00C60AF3" w:rsidP="00C60A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the </w:t>
      </w:r>
      <w:r w:rsidR="00BB75FC">
        <w:rPr>
          <w:rFonts w:ascii="Arial" w:hAnsi="Arial" w:cs="Arial"/>
        </w:rPr>
        <w:t xml:space="preserve">your workplace </w:t>
      </w:r>
      <w:r>
        <w:rPr>
          <w:rFonts w:ascii="Arial" w:hAnsi="Arial" w:cs="Arial"/>
        </w:rPr>
        <w:t xml:space="preserve">organisation / </w:t>
      </w:r>
      <w:r w:rsidR="00BB75FC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major activities</w:t>
      </w:r>
      <w:r w:rsidR="00024D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including how your input contributed </w:t>
      </w:r>
      <w:r w:rsidR="00B7422D">
        <w:rPr>
          <w:rFonts w:ascii="Arial" w:hAnsi="Arial" w:cs="Arial"/>
        </w:rPr>
        <w:t>to the organisation</w:t>
      </w:r>
      <w:r w:rsidR="00024D7E">
        <w:rPr>
          <w:rFonts w:ascii="Arial" w:hAnsi="Arial" w:cs="Arial"/>
        </w:rPr>
        <w:t>, specifically -</w:t>
      </w:r>
    </w:p>
    <w:p w:rsidR="00B7422D" w:rsidRDefault="00B7422D" w:rsidP="00C60AF3">
      <w:pPr>
        <w:rPr>
          <w:rFonts w:ascii="Arial" w:hAnsi="Arial" w:cs="Arial"/>
        </w:rPr>
      </w:pPr>
    </w:p>
    <w:p w:rsidR="003512E0" w:rsidRDefault="003512E0" w:rsidP="003F02B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Description of </w:t>
      </w:r>
      <w:r w:rsidR="00024D7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organisation</w:t>
      </w:r>
      <w:r w:rsidR="00024D7E">
        <w:rPr>
          <w:rFonts w:ascii="Arial" w:hAnsi="Arial" w:cs="Arial"/>
        </w:rPr>
        <w:t>;</w:t>
      </w:r>
    </w:p>
    <w:p w:rsidR="003512E0" w:rsidRDefault="003512E0" w:rsidP="003F02B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Your position and role in </w:t>
      </w:r>
      <w:r w:rsidR="003F02B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organisation </w:t>
      </w:r>
      <w:r w:rsidRPr="00DB3D5B">
        <w:rPr>
          <w:rFonts w:ascii="Arial" w:hAnsi="Arial" w:cs="Arial"/>
          <w:i/>
        </w:rPr>
        <w:t>(activities, responsibilities etc)</w:t>
      </w:r>
      <w:r w:rsidR="00024D7E">
        <w:rPr>
          <w:rFonts w:ascii="Arial" w:hAnsi="Arial" w:cs="Arial"/>
          <w:i/>
        </w:rPr>
        <w:t>; &amp;</w:t>
      </w:r>
    </w:p>
    <w:p w:rsidR="003512E0" w:rsidRPr="00024D7E" w:rsidRDefault="00024D7E" w:rsidP="00024D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Any other relevant “background” information</w:t>
      </w:r>
      <w:r w:rsidR="00BB75FC">
        <w:rPr>
          <w:rFonts w:ascii="Arial" w:hAnsi="Arial" w:cs="Arial"/>
        </w:rPr>
        <w:t>.</w:t>
      </w:r>
    </w:p>
    <w:p w:rsidR="003512E0" w:rsidRDefault="003512E0">
      <w:pPr>
        <w:ind w:left="720"/>
        <w:rPr>
          <w:rFonts w:ascii="Arial" w:hAnsi="Arial" w:cs="Arial"/>
        </w:rPr>
      </w:pPr>
    </w:p>
    <w:p w:rsidR="003512E0" w:rsidRPr="007A520A" w:rsidRDefault="003512E0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</w:rPr>
        <w:t xml:space="preserve">1.3  </w:t>
      </w:r>
      <w:r>
        <w:rPr>
          <w:rFonts w:ascii="Arial" w:hAnsi="Arial" w:cs="Arial"/>
          <w:b/>
          <w:u w:val="single"/>
        </w:rPr>
        <w:t>Work Environment Conditions</w:t>
      </w:r>
      <w:r w:rsidR="00957E41">
        <w:rPr>
          <w:rFonts w:ascii="Arial" w:hAnsi="Arial" w:cs="Arial"/>
          <w:i/>
          <w:color w:val="FF0000"/>
        </w:rPr>
        <w:t xml:space="preserve">   (approx </w:t>
      </w:r>
      <w:r w:rsidR="007A520A">
        <w:rPr>
          <w:rFonts w:ascii="Arial" w:hAnsi="Arial" w:cs="Arial"/>
          <w:i/>
          <w:color w:val="FF0000"/>
        </w:rPr>
        <w:t>800 words</w:t>
      </w:r>
      <w:r w:rsidR="00957E41">
        <w:rPr>
          <w:rFonts w:ascii="Arial" w:hAnsi="Arial" w:cs="Arial"/>
          <w:i/>
          <w:color w:val="FF0000"/>
        </w:rPr>
        <w:t xml:space="preserve"> – at least 150 words min each</w:t>
      </w:r>
      <w:r w:rsidR="007A520A">
        <w:rPr>
          <w:rFonts w:ascii="Arial" w:hAnsi="Arial" w:cs="Arial"/>
          <w:i/>
          <w:color w:val="FF0000"/>
        </w:rPr>
        <w:t>)</w:t>
      </w:r>
    </w:p>
    <w:p w:rsidR="003512E0" w:rsidRDefault="003512E0" w:rsidP="00B7422D">
      <w:pPr>
        <w:rPr>
          <w:rFonts w:ascii="Arial" w:hAnsi="Arial" w:cs="Arial"/>
        </w:rPr>
      </w:pPr>
    </w:p>
    <w:p w:rsidR="00B7422D" w:rsidRDefault="00B7422D" w:rsidP="00B742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the </w:t>
      </w:r>
      <w:r w:rsidR="00BB75FC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 xml:space="preserve">ancillary support roles / aspects that were </w:t>
      </w:r>
      <w:r w:rsidR="00BB75FC">
        <w:rPr>
          <w:rFonts w:ascii="Arial" w:hAnsi="Arial" w:cs="Arial"/>
        </w:rPr>
        <w:t xml:space="preserve">operational </w:t>
      </w:r>
      <w:r w:rsidR="00F0797D">
        <w:rPr>
          <w:rFonts w:ascii="Arial" w:hAnsi="Arial" w:cs="Arial"/>
        </w:rPr>
        <w:t xml:space="preserve">/ or should be practiced </w:t>
      </w:r>
      <w:r w:rsidR="00957E41">
        <w:rPr>
          <w:rFonts w:ascii="Arial" w:hAnsi="Arial" w:cs="Arial"/>
        </w:rPr>
        <w:t xml:space="preserve">(ie good practice) </w:t>
      </w:r>
      <w:r w:rsidR="00024D7E">
        <w:rPr>
          <w:rFonts w:ascii="Arial" w:hAnsi="Arial" w:cs="Arial"/>
        </w:rPr>
        <w:t xml:space="preserve">within your </w:t>
      </w:r>
      <w:r w:rsidR="00BB75FC">
        <w:rPr>
          <w:rFonts w:ascii="Arial" w:hAnsi="Arial" w:cs="Arial"/>
        </w:rPr>
        <w:t xml:space="preserve">workplace </w:t>
      </w:r>
      <w:r w:rsidR="00024D7E">
        <w:rPr>
          <w:rFonts w:ascii="Arial" w:hAnsi="Arial" w:cs="Arial"/>
        </w:rPr>
        <w:t>:</w:t>
      </w:r>
    </w:p>
    <w:p w:rsidR="00B7422D" w:rsidRDefault="00B7422D" w:rsidP="00B7422D">
      <w:pPr>
        <w:rPr>
          <w:rFonts w:ascii="Arial" w:hAnsi="Arial" w:cs="Arial"/>
        </w:rPr>
      </w:pPr>
    </w:p>
    <w:p w:rsidR="003512E0" w:rsidRDefault="003512E0" w:rsidP="00C60AF3">
      <w:pPr>
        <w:numPr>
          <w:ilvl w:val="0"/>
          <w:numId w:val="9"/>
        </w:numPr>
        <w:rPr>
          <w:rFonts w:ascii="Arial" w:hAnsi="Arial" w:cs="Arial"/>
        </w:rPr>
      </w:pPr>
      <w:r w:rsidRPr="00F80BAD">
        <w:rPr>
          <w:rFonts w:ascii="Arial" w:hAnsi="Arial" w:cs="Arial"/>
          <w:b/>
          <w:color w:val="C00000"/>
        </w:rPr>
        <w:t>Insurances</w:t>
      </w:r>
      <w:r w:rsidRPr="001B47C2">
        <w:rPr>
          <w:rFonts w:ascii="Arial" w:hAnsi="Arial" w:cs="Arial"/>
          <w:b/>
        </w:rPr>
        <w:t xml:space="preserve"> </w:t>
      </w:r>
      <w:r w:rsidRPr="00C60AF3">
        <w:rPr>
          <w:rFonts w:ascii="Arial" w:hAnsi="Arial" w:cs="Arial"/>
          <w:i/>
        </w:rPr>
        <w:t>(Workers Compensation, Professional Indemnity</w:t>
      </w:r>
      <w:r w:rsidR="00DC519B">
        <w:rPr>
          <w:rFonts w:ascii="Arial" w:hAnsi="Arial" w:cs="Arial"/>
          <w:i/>
        </w:rPr>
        <w:t>,</w:t>
      </w:r>
      <w:r w:rsidRPr="00C60AF3">
        <w:rPr>
          <w:rFonts w:ascii="Arial" w:hAnsi="Arial" w:cs="Arial"/>
          <w:i/>
        </w:rPr>
        <w:t xml:space="preserve"> </w:t>
      </w:r>
      <w:r w:rsidR="004B3E6E">
        <w:rPr>
          <w:rFonts w:ascii="Arial" w:hAnsi="Arial" w:cs="Arial"/>
          <w:i/>
        </w:rPr>
        <w:t>Project Insurance</w:t>
      </w:r>
      <w:r w:rsidR="001B47C2">
        <w:rPr>
          <w:rFonts w:ascii="Arial" w:hAnsi="Arial" w:cs="Arial"/>
          <w:i/>
        </w:rPr>
        <w:t>s</w:t>
      </w:r>
      <w:r w:rsidR="004B19E7">
        <w:rPr>
          <w:rFonts w:ascii="Arial" w:hAnsi="Arial" w:cs="Arial"/>
          <w:i/>
        </w:rPr>
        <w:t xml:space="preserve">, etc </w:t>
      </w:r>
      <w:r w:rsidR="00DC519B">
        <w:rPr>
          <w:rFonts w:ascii="Arial" w:hAnsi="Arial" w:cs="Arial"/>
          <w:i/>
        </w:rPr>
        <w:t>(</w:t>
      </w:r>
      <w:r w:rsidR="004B3E6E">
        <w:rPr>
          <w:rFonts w:ascii="Arial" w:hAnsi="Arial" w:cs="Arial"/>
          <w:i/>
        </w:rPr>
        <w:t xml:space="preserve">for Construction Engineering </w:t>
      </w:r>
      <w:r w:rsidR="001B47C2">
        <w:rPr>
          <w:rFonts w:ascii="Arial" w:hAnsi="Arial" w:cs="Arial"/>
          <w:i/>
        </w:rPr>
        <w:t>work</w:t>
      </w:r>
      <w:r w:rsidR="004B3E6E">
        <w:rPr>
          <w:rFonts w:ascii="Arial" w:hAnsi="Arial" w:cs="Arial"/>
          <w:i/>
        </w:rPr>
        <w:t>)</w:t>
      </w:r>
      <w:r w:rsidR="004B19E7">
        <w:rPr>
          <w:rFonts w:ascii="Arial" w:hAnsi="Arial" w:cs="Arial"/>
          <w:i/>
        </w:rPr>
        <w:t xml:space="preserve"> </w:t>
      </w:r>
      <w:r w:rsidR="00DC519B">
        <w:rPr>
          <w:rFonts w:ascii="Arial" w:hAnsi="Arial" w:cs="Arial"/>
          <w:i/>
        </w:rPr>
        <w:t>)</w:t>
      </w:r>
    </w:p>
    <w:p w:rsidR="003512E0" w:rsidRPr="00C60AF3" w:rsidRDefault="005903F1" w:rsidP="00C60AF3">
      <w:pPr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b/>
          <w:color w:val="C00000"/>
        </w:rPr>
        <w:t>Workplace</w:t>
      </w:r>
      <w:r w:rsidR="001B47C2" w:rsidRPr="00F80BAD">
        <w:rPr>
          <w:rFonts w:ascii="Arial" w:hAnsi="Arial" w:cs="Arial"/>
          <w:b/>
          <w:color w:val="C00000"/>
        </w:rPr>
        <w:t xml:space="preserve"> </w:t>
      </w:r>
      <w:r w:rsidR="003512E0" w:rsidRPr="00F80BAD">
        <w:rPr>
          <w:rFonts w:ascii="Arial" w:hAnsi="Arial" w:cs="Arial"/>
          <w:b/>
          <w:color w:val="C00000"/>
        </w:rPr>
        <w:t>Health and Safety</w:t>
      </w:r>
      <w:r w:rsidR="003512E0">
        <w:rPr>
          <w:rFonts w:ascii="Arial" w:hAnsi="Arial" w:cs="Arial"/>
        </w:rPr>
        <w:t xml:space="preserve"> </w:t>
      </w:r>
      <w:r w:rsidR="00C90363">
        <w:rPr>
          <w:rFonts w:ascii="Arial" w:hAnsi="Arial" w:cs="Arial"/>
          <w:i/>
        </w:rPr>
        <w:t>(PPE, W</w:t>
      </w:r>
      <w:r w:rsidR="00A04006">
        <w:rPr>
          <w:rFonts w:ascii="Arial" w:hAnsi="Arial" w:cs="Arial"/>
          <w:i/>
        </w:rPr>
        <w:t>hite</w:t>
      </w:r>
      <w:r w:rsidR="001B47C2">
        <w:rPr>
          <w:rFonts w:ascii="Arial" w:hAnsi="Arial" w:cs="Arial"/>
          <w:i/>
        </w:rPr>
        <w:t xml:space="preserve"> card etc including Design for Safety)</w:t>
      </w:r>
    </w:p>
    <w:p w:rsidR="003512E0" w:rsidRPr="001B47C2" w:rsidRDefault="003512E0" w:rsidP="00C60AF3">
      <w:pPr>
        <w:numPr>
          <w:ilvl w:val="0"/>
          <w:numId w:val="9"/>
        </w:numPr>
        <w:rPr>
          <w:rFonts w:ascii="Arial" w:hAnsi="Arial" w:cs="Arial"/>
          <w:i/>
        </w:rPr>
      </w:pPr>
      <w:r w:rsidRPr="00F80BAD">
        <w:rPr>
          <w:rFonts w:ascii="Arial" w:hAnsi="Arial" w:cs="Arial"/>
          <w:b/>
          <w:color w:val="C00000"/>
        </w:rPr>
        <w:t>Intellectual Property</w:t>
      </w:r>
      <w:r w:rsidR="001B47C2">
        <w:rPr>
          <w:rFonts w:ascii="Arial" w:hAnsi="Arial" w:cs="Arial"/>
        </w:rPr>
        <w:t xml:space="preserve"> </w:t>
      </w:r>
      <w:r w:rsidR="001B47C2" w:rsidRPr="001B47C2">
        <w:rPr>
          <w:rFonts w:ascii="Arial" w:hAnsi="Arial" w:cs="Arial"/>
          <w:i/>
        </w:rPr>
        <w:t>(office</w:t>
      </w:r>
      <w:r w:rsidR="00D066E0">
        <w:rPr>
          <w:rFonts w:ascii="Arial" w:hAnsi="Arial" w:cs="Arial"/>
          <w:i/>
        </w:rPr>
        <w:t xml:space="preserve"> / field</w:t>
      </w:r>
      <w:r w:rsidR="00F0797D">
        <w:rPr>
          <w:rFonts w:ascii="Arial" w:hAnsi="Arial" w:cs="Arial"/>
          <w:i/>
        </w:rPr>
        <w:t xml:space="preserve"> practices</w:t>
      </w:r>
      <w:r w:rsidR="001B47C2" w:rsidRPr="001B47C2">
        <w:rPr>
          <w:rFonts w:ascii="Arial" w:hAnsi="Arial" w:cs="Arial"/>
          <w:i/>
        </w:rPr>
        <w:t xml:space="preserve"> &amp;/or materials derived by yourself)</w:t>
      </w:r>
    </w:p>
    <w:p w:rsidR="003512E0" w:rsidRPr="004B3E6E" w:rsidRDefault="003512E0" w:rsidP="00C60AF3">
      <w:pPr>
        <w:numPr>
          <w:ilvl w:val="0"/>
          <w:numId w:val="9"/>
        </w:numPr>
        <w:tabs>
          <w:tab w:val="left" w:pos="1080"/>
        </w:tabs>
        <w:rPr>
          <w:rFonts w:ascii="Arial" w:hAnsi="Arial" w:cs="Arial"/>
          <w:i/>
        </w:rPr>
      </w:pPr>
      <w:r w:rsidRPr="00F80BAD">
        <w:rPr>
          <w:rFonts w:ascii="Arial" w:hAnsi="Arial" w:cs="Arial"/>
          <w:b/>
          <w:color w:val="C00000"/>
        </w:rPr>
        <w:t>Quality Assurance</w:t>
      </w:r>
      <w:r w:rsidR="004B3E6E">
        <w:rPr>
          <w:rFonts w:ascii="Arial" w:hAnsi="Arial" w:cs="Arial"/>
        </w:rPr>
        <w:t xml:space="preserve"> </w:t>
      </w:r>
      <w:r w:rsidR="004B3E6E" w:rsidRPr="004B3E6E">
        <w:rPr>
          <w:rFonts w:ascii="Arial" w:hAnsi="Arial" w:cs="Arial"/>
          <w:i/>
        </w:rPr>
        <w:t>(</w:t>
      </w:r>
      <w:r w:rsidR="004B3E6E" w:rsidRPr="00957E41">
        <w:rPr>
          <w:rFonts w:ascii="Arial" w:hAnsi="Arial" w:cs="Arial"/>
          <w:i/>
        </w:rPr>
        <w:t>withi</w:t>
      </w:r>
      <w:r w:rsidR="00F0797D" w:rsidRPr="00957E41">
        <w:rPr>
          <w:rFonts w:ascii="Arial" w:hAnsi="Arial" w:cs="Arial"/>
          <w:i/>
        </w:rPr>
        <w:t>n</w:t>
      </w:r>
      <w:r w:rsidR="00F0797D">
        <w:rPr>
          <w:rFonts w:ascii="Arial" w:hAnsi="Arial" w:cs="Arial"/>
          <w:i/>
        </w:rPr>
        <w:t xml:space="preserve"> project </w:t>
      </w:r>
      <w:r w:rsidR="00685A8D">
        <w:rPr>
          <w:rFonts w:ascii="Arial" w:hAnsi="Arial" w:cs="Arial"/>
          <w:i/>
        </w:rPr>
        <w:t xml:space="preserve">/ office </w:t>
      </w:r>
      <w:r w:rsidR="00F0797D">
        <w:rPr>
          <w:rFonts w:ascii="Arial" w:hAnsi="Arial" w:cs="Arial"/>
          <w:i/>
        </w:rPr>
        <w:t>practices and, where appropriate -</w:t>
      </w:r>
      <w:r w:rsidR="004B3E6E" w:rsidRPr="004B3E6E">
        <w:rPr>
          <w:rFonts w:ascii="Arial" w:hAnsi="Arial" w:cs="Arial"/>
          <w:i/>
        </w:rPr>
        <w:t xml:space="preserve"> field work)</w:t>
      </w:r>
    </w:p>
    <w:p w:rsidR="003512E0" w:rsidRDefault="003512E0" w:rsidP="00C60AF3">
      <w:pPr>
        <w:numPr>
          <w:ilvl w:val="0"/>
          <w:numId w:val="9"/>
        </w:numPr>
        <w:tabs>
          <w:tab w:val="left" w:pos="1080"/>
        </w:tabs>
        <w:rPr>
          <w:rFonts w:ascii="Arial" w:hAnsi="Arial" w:cs="Arial"/>
        </w:rPr>
      </w:pPr>
      <w:r w:rsidRPr="00F80BAD">
        <w:rPr>
          <w:rFonts w:ascii="Arial" w:hAnsi="Arial" w:cs="Arial"/>
          <w:b/>
          <w:color w:val="C00000"/>
        </w:rPr>
        <w:t xml:space="preserve">Codes of </w:t>
      </w:r>
      <w:r w:rsidR="001B47C2" w:rsidRPr="00F80BAD">
        <w:rPr>
          <w:rFonts w:ascii="Arial" w:hAnsi="Arial" w:cs="Arial"/>
          <w:b/>
          <w:color w:val="C00000"/>
        </w:rPr>
        <w:t>Practice</w:t>
      </w:r>
      <w:r>
        <w:rPr>
          <w:rFonts w:ascii="Arial" w:hAnsi="Arial" w:cs="Arial"/>
        </w:rPr>
        <w:t xml:space="preserve"> </w:t>
      </w:r>
      <w:r w:rsidRPr="00C60AF3">
        <w:rPr>
          <w:rFonts w:ascii="Arial" w:hAnsi="Arial" w:cs="Arial"/>
          <w:i/>
        </w:rPr>
        <w:t>(</w:t>
      </w:r>
      <w:r w:rsidR="00024D7E">
        <w:rPr>
          <w:rFonts w:ascii="Arial" w:hAnsi="Arial" w:cs="Arial"/>
          <w:i/>
        </w:rPr>
        <w:t xml:space="preserve">within the organisation eg </w:t>
      </w:r>
      <w:r w:rsidRPr="00C60AF3">
        <w:rPr>
          <w:rFonts w:ascii="Arial" w:hAnsi="Arial" w:cs="Arial"/>
          <w:i/>
        </w:rPr>
        <w:t>honesty, harassment, etc)</w:t>
      </w:r>
    </w:p>
    <w:p w:rsidR="003512E0" w:rsidRDefault="003512E0" w:rsidP="00024D7E">
      <w:pPr>
        <w:tabs>
          <w:tab w:val="left" w:pos="1080"/>
        </w:tabs>
        <w:ind w:left="1440"/>
        <w:rPr>
          <w:rFonts w:ascii="Arial" w:hAnsi="Arial" w:cs="Arial"/>
        </w:rPr>
      </w:pPr>
    </w:p>
    <w:p w:rsidR="006240E8" w:rsidRPr="00F9777D" w:rsidRDefault="00F9777D">
      <w:pPr>
        <w:rPr>
          <w:rFonts w:ascii="Arial" w:hAnsi="Arial" w:cs="Arial"/>
          <w:bCs/>
        </w:rPr>
      </w:pPr>
      <w:r w:rsidRPr="00F9777D">
        <w:rPr>
          <w:rFonts w:ascii="Arial" w:hAnsi="Arial" w:cs="Arial"/>
          <w:b/>
          <w:bCs/>
          <w:color w:val="4F81BD" w:themeColor="accent1"/>
        </w:rPr>
        <w:t xml:space="preserve">Note :  </w:t>
      </w:r>
      <w:r w:rsidRPr="00F9777D">
        <w:rPr>
          <w:rFonts w:ascii="Arial" w:hAnsi="Arial" w:cs="Arial"/>
          <w:bCs/>
        </w:rPr>
        <w:t xml:space="preserve">Appropriate </w:t>
      </w:r>
      <w:r w:rsidR="004B19E7">
        <w:rPr>
          <w:rFonts w:ascii="Arial" w:hAnsi="Arial" w:cs="Arial"/>
          <w:bCs/>
        </w:rPr>
        <w:t xml:space="preserve">research / </w:t>
      </w:r>
      <w:r w:rsidRPr="00F9777D">
        <w:rPr>
          <w:rFonts w:ascii="Arial" w:hAnsi="Arial" w:cs="Arial"/>
          <w:bCs/>
        </w:rPr>
        <w:t>referencing</w:t>
      </w:r>
      <w:r w:rsidR="00F0797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must be included for </w:t>
      </w:r>
      <w:r w:rsidR="004B19E7">
        <w:rPr>
          <w:rFonts w:ascii="Arial" w:hAnsi="Arial" w:cs="Arial"/>
          <w:bCs/>
        </w:rPr>
        <w:t>all</w:t>
      </w:r>
      <w:r>
        <w:rPr>
          <w:rFonts w:ascii="Arial" w:hAnsi="Arial" w:cs="Arial"/>
          <w:bCs/>
        </w:rPr>
        <w:t xml:space="preserve"> sourced information </w:t>
      </w:r>
      <w:r w:rsidRPr="00F9777D">
        <w:rPr>
          <w:rFonts w:ascii="Arial" w:hAnsi="Arial" w:cs="Arial"/>
          <w:bCs/>
        </w:rPr>
        <w:t xml:space="preserve"> </w:t>
      </w:r>
    </w:p>
    <w:p w:rsidR="003512E0" w:rsidRPr="00B7422D" w:rsidRDefault="00B7422D">
      <w:pPr>
        <w:rPr>
          <w:rFonts w:ascii="Arial" w:hAnsi="Arial" w:cs="Arial"/>
          <w:b/>
          <w:bCs/>
          <w:i/>
          <w:color w:val="FF0000"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 xml:space="preserve">2.0 </w:t>
      </w:r>
      <w:r w:rsidR="003512E0">
        <w:rPr>
          <w:rFonts w:ascii="Arial" w:hAnsi="Arial" w:cs="Arial"/>
          <w:b/>
          <w:bCs/>
          <w:sz w:val="28"/>
        </w:rPr>
        <w:t xml:space="preserve"> </w:t>
      </w:r>
      <w:r w:rsidR="003512E0">
        <w:rPr>
          <w:rFonts w:ascii="Arial" w:hAnsi="Arial" w:cs="Arial"/>
          <w:b/>
          <w:bCs/>
          <w:i/>
          <w:iCs/>
          <w:sz w:val="28"/>
          <w:u w:val="single"/>
        </w:rPr>
        <w:t>Work Activities</w:t>
      </w:r>
      <w:r w:rsidR="003512E0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ab/>
      </w:r>
      <w:r w:rsidR="00484503">
        <w:rPr>
          <w:rFonts w:ascii="Arial" w:hAnsi="Arial" w:cs="Arial"/>
          <w:b/>
          <w:bCs/>
          <w:sz w:val="28"/>
        </w:rPr>
        <w:t xml:space="preserve">     </w:t>
      </w:r>
      <w:r w:rsidR="003512E0" w:rsidRPr="00B7422D">
        <w:rPr>
          <w:rFonts w:ascii="Arial" w:hAnsi="Arial" w:cs="Arial"/>
          <w:i/>
          <w:color w:val="FF0000"/>
        </w:rPr>
        <w:t xml:space="preserve"> </w:t>
      </w:r>
      <w:r w:rsidR="00484503">
        <w:rPr>
          <w:rFonts w:ascii="Arial" w:hAnsi="Arial" w:cs="Arial"/>
          <w:i/>
          <w:color w:val="FF0000"/>
        </w:rPr>
        <w:t xml:space="preserve">(Sect 2.0 + 3.0 = </w:t>
      </w:r>
      <w:r w:rsidR="003512E0" w:rsidRPr="00B7422D">
        <w:rPr>
          <w:rFonts w:ascii="Arial" w:hAnsi="Arial" w:cs="Arial"/>
          <w:i/>
          <w:color w:val="FF0000"/>
        </w:rPr>
        <w:t xml:space="preserve">approx </w:t>
      </w:r>
      <w:r>
        <w:rPr>
          <w:rFonts w:ascii="Arial" w:hAnsi="Arial" w:cs="Arial"/>
          <w:i/>
          <w:color w:val="FF0000"/>
        </w:rPr>
        <w:t>6</w:t>
      </w:r>
      <w:r w:rsidR="009359E1" w:rsidRPr="00B7422D">
        <w:rPr>
          <w:rFonts w:ascii="Arial" w:hAnsi="Arial" w:cs="Arial"/>
          <w:i/>
          <w:color w:val="FF0000"/>
        </w:rPr>
        <w:t>0</w:t>
      </w:r>
      <w:r w:rsidR="003512E0" w:rsidRPr="00B7422D">
        <w:rPr>
          <w:rFonts w:ascii="Arial" w:hAnsi="Arial" w:cs="Arial"/>
          <w:i/>
          <w:color w:val="FF0000"/>
        </w:rPr>
        <w:t>% of report, not including appendices)</w:t>
      </w:r>
    </w:p>
    <w:p w:rsidR="00B7422D" w:rsidRDefault="00B7422D">
      <w:pPr>
        <w:rPr>
          <w:rFonts w:ascii="Arial" w:hAnsi="Arial" w:cs="Arial"/>
        </w:rPr>
      </w:pPr>
    </w:p>
    <w:p w:rsidR="00685A8D" w:rsidRDefault="003512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F0797D">
        <w:rPr>
          <w:rFonts w:ascii="Arial" w:hAnsi="Arial" w:cs="Arial"/>
        </w:rPr>
        <w:t>section should</w:t>
      </w:r>
      <w:r>
        <w:rPr>
          <w:rFonts w:ascii="Arial" w:hAnsi="Arial" w:cs="Arial"/>
        </w:rPr>
        <w:t xml:space="preserve"> d</w:t>
      </w:r>
      <w:r w:rsidR="00DB3D5B">
        <w:rPr>
          <w:rFonts w:ascii="Arial" w:hAnsi="Arial" w:cs="Arial"/>
        </w:rPr>
        <w:t xml:space="preserve">escribe your overall workplace </w:t>
      </w:r>
      <w:r>
        <w:rPr>
          <w:rFonts w:ascii="Arial" w:hAnsi="Arial" w:cs="Arial"/>
        </w:rPr>
        <w:t xml:space="preserve">oriented activities and </w:t>
      </w:r>
      <w:r w:rsidR="0085569F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associated learning</w:t>
      </w:r>
      <w:r w:rsidR="00B7422D">
        <w:rPr>
          <w:rFonts w:ascii="Arial" w:hAnsi="Arial" w:cs="Arial"/>
        </w:rPr>
        <w:t xml:space="preserve"> / reflections </w:t>
      </w:r>
      <w:r w:rsidR="00AF2478">
        <w:rPr>
          <w:rFonts w:ascii="Arial" w:hAnsi="Arial" w:cs="Arial"/>
        </w:rPr>
        <w:t>from your</w:t>
      </w:r>
      <w:r>
        <w:rPr>
          <w:rFonts w:ascii="Arial" w:hAnsi="Arial" w:cs="Arial"/>
        </w:rPr>
        <w:t xml:space="preserve"> employment</w:t>
      </w:r>
      <w:r w:rsidR="003A54DA">
        <w:rPr>
          <w:rFonts w:ascii="Arial" w:hAnsi="Arial" w:cs="Arial"/>
        </w:rPr>
        <w:t xml:space="preserve"> – based on at least the </w:t>
      </w:r>
      <w:r w:rsidR="00CF6579">
        <w:rPr>
          <w:rFonts w:ascii="Arial" w:hAnsi="Arial" w:cs="Arial"/>
        </w:rPr>
        <w:t xml:space="preserve">30 days </w:t>
      </w:r>
      <w:r w:rsidR="004B3E6E" w:rsidRPr="00F0797D">
        <w:rPr>
          <w:rFonts w:ascii="Arial" w:hAnsi="Arial" w:cs="Arial"/>
          <w:i/>
        </w:rPr>
        <w:t>(or equivalent)</w:t>
      </w:r>
      <w:r w:rsidR="004B3E6E">
        <w:rPr>
          <w:rFonts w:ascii="Arial" w:hAnsi="Arial" w:cs="Arial"/>
        </w:rPr>
        <w:t xml:space="preserve"> </w:t>
      </w:r>
      <w:r w:rsidR="00CF6579">
        <w:rPr>
          <w:rFonts w:ascii="Arial" w:hAnsi="Arial" w:cs="Arial"/>
        </w:rPr>
        <w:t>of Work Placement</w:t>
      </w:r>
      <w:r w:rsidR="003A54DA">
        <w:rPr>
          <w:rFonts w:ascii="Arial" w:hAnsi="Arial" w:cs="Arial"/>
        </w:rPr>
        <w:t xml:space="preserve"> </w:t>
      </w:r>
      <w:r w:rsidR="003A54DA" w:rsidRPr="00D547C1">
        <w:rPr>
          <w:rFonts w:ascii="Arial" w:hAnsi="Arial" w:cs="Arial"/>
          <w:u w:val="single"/>
        </w:rPr>
        <w:t>prior</w:t>
      </w:r>
      <w:r w:rsidR="003A54DA">
        <w:rPr>
          <w:rFonts w:ascii="Arial" w:hAnsi="Arial" w:cs="Arial"/>
        </w:rPr>
        <w:t xml:space="preserve"> to your last 30 days of work placement</w:t>
      </w:r>
      <w:r>
        <w:rPr>
          <w:rFonts w:ascii="Arial" w:hAnsi="Arial" w:cs="Arial"/>
        </w:rPr>
        <w:t xml:space="preserve">.  </w:t>
      </w:r>
    </w:p>
    <w:p w:rsidR="00685A8D" w:rsidRPr="00EF0432" w:rsidRDefault="00685A8D">
      <w:pPr>
        <w:rPr>
          <w:rFonts w:ascii="Arial" w:hAnsi="Arial" w:cs="Arial"/>
          <w:sz w:val="16"/>
          <w:szCs w:val="16"/>
        </w:rPr>
      </w:pPr>
    </w:p>
    <w:p w:rsidR="00EF0432" w:rsidRDefault="00F0797D">
      <w:pPr>
        <w:rPr>
          <w:rFonts w:ascii="Arial" w:hAnsi="Arial" w:cs="Arial"/>
          <w:i/>
          <w:color w:val="00B050"/>
        </w:rPr>
      </w:pPr>
      <w:r w:rsidRPr="00D547C1">
        <w:rPr>
          <w:rFonts w:ascii="Arial" w:hAnsi="Arial" w:cs="Arial"/>
          <w:color w:val="00B050"/>
        </w:rPr>
        <w:t>This section must</w:t>
      </w:r>
      <w:r w:rsidR="00AF2478" w:rsidRPr="00D547C1">
        <w:rPr>
          <w:rFonts w:ascii="Arial" w:hAnsi="Arial" w:cs="Arial"/>
          <w:color w:val="00B050"/>
        </w:rPr>
        <w:t xml:space="preserve"> </w:t>
      </w:r>
      <w:r w:rsidR="00A376E9" w:rsidRPr="00D547C1">
        <w:rPr>
          <w:rFonts w:ascii="Arial" w:hAnsi="Arial" w:cs="Arial"/>
          <w:color w:val="00B050"/>
        </w:rPr>
        <w:t>be expanded and appropriately structured from</w:t>
      </w:r>
      <w:r w:rsidR="00AF2478" w:rsidRPr="00D547C1">
        <w:rPr>
          <w:rFonts w:ascii="Arial" w:hAnsi="Arial" w:cs="Arial"/>
          <w:color w:val="00B050"/>
        </w:rPr>
        <w:t xml:space="preserve"> </w:t>
      </w:r>
      <w:r w:rsidR="007A520A" w:rsidRPr="00D547C1">
        <w:rPr>
          <w:rFonts w:ascii="Arial" w:hAnsi="Arial" w:cs="Arial"/>
          <w:color w:val="00B050"/>
        </w:rPr>
        <w:t xml:space="preserve">your </w:t>
      </w:r>
      <w:r w:rsidR="00CF6579" w:rsidRPr="00D547C1">
        <w:rPr>
          <w:rFonts w:ascii="Arial" w:hAnsi="Arial" w:cs="Arial"/>
          <w:color w:val="00B050"/>
        </w:rPr>
        <w:t xml:space="preserve">descriptions / interpretations of </w:t>
      </w:r>
      <w:r w:rsidR="00AF2478" w:rsidRPr="00D547C1">
        <w:rPr>
          <w:rFonts w:ascii="Arial" w:hAnsi="Arial" w:cs="Arial"/>
          <w:color w:val="00B050"/>
        </w:rPr>
        <w:t>two (</w:t>
      </w:r>
      <w:r w:rsidR="003512E0" w:rsidRPr="00D547C1">
        <w:rPr>
          <w:rFonts w:ascii="Arial" w:hAnsi="Arial" w:cs="Arial"/>
          <w:color w:val="00B050"/>
        </w:rPr>
        <w:t>2</w:t>
      </w:r>
      <w:r w:rsidR="00AF2478" w:rsidRPr="00D547C1">
        <w:rPr>
          <w:rFonts w:ascii="Arial" w:hAnsi="Arial" w:cs="Arial"/>
          <w:color w:val="00B050"/>
        </w:rPr>
        <w:t>)</w:t>
      </w:r>
      <w:r w:rsidR="00CF6579" w:rsidRPr="00D547C1">
        <w:rPr>
          <w:rFonts w:ascii="Arial" w:hAnsi="Arial" w:cs="Arial"/>
          <w:color w:val="00B050"/>
        </w:rPr>
        <w:t xml:space="preserve"> of your</w:t>
      </w:r>
      <w:r w:rsidR="003512E0" w:rsidRPr="00D547C1">
        <w:rPr>
          <w:rFonts w:ascii="Arial" w:hAnsi="Arial" w:cs="Arial"/>
          <w:color w:val="00B050"/>
        </w:rPr>
        <w:t xml:space="preserve"> </w:t>
      </w:r>
      <w:r w:rsidR="00B7422D" w:rsidRPr="00D547C1">
        <w:rPr>
          <w:rFonts w:ascii="Arial" w:hAnsi="Arial" w:cs="Arial"/>
          <w:color w:val="00B050"/>
        </w:rPr>
        <w:t>activities</w:t>
      </w:r>
      <w:r w:rsidR="0085569F" w:rsidRPr="00D547C1">
        <w:rPr>
          <w:rFonts w:ascii="Arial" w:hAnsi="Arial" w:cs="Arial"/>
          <w:color w:val="00B050"/>
        </w:rPr>
        <w:t xml:space="preserve"> / events</w:t>
      </w:r>
      <w:r w:rsidR="00B7422D" w:rsidRPr="00D547C1">
        <w:rPr>
          <w:rFonts w:ascii="Arial" w:hAnsi="Arial" w:cs="Arial"/>
          <w:color w:val="00B050"/>
        </w:rPr>
        <w:t xml:space="preserve"> </w:t>
      </w:r>
      <w:r w:rsidR="00A376E9" w:rsidRPr="00D547C1">
        <w:rPr>
          <w:rFonts w:ascii="Arial" w:hAnsi="Arial" w:cs="Arial"/>
          <w:color w:val="00B050"/>
        </w:rPr>
        <w:t>which have</w:t>
      </w:r>
      <w:r w:rsidR="003512E0" w:rsidRPr="00D547C1">
        <w:rPr>
          <w:rFonts w:ascii="Arial" w:hAnsi="Arial" w:cs="Arial"/>
          <w:color w:val="00B050"/>
        </w:rPr>
        <w:t xml:space="preserve"> be</w:t>
      </w:r>
      <w:r w:rsidR="00A376E9" w:rsidRPr="00D547C1">
        <w:rPr>
          <w:rFonts w:ascii="Arial" w:hAnsi="Arial" w:cs="Arial"/>
          <w:color w:val="00B050"/>
        </w:rPr>
        <w:t>en</w:t>
      </w:r>
      <w:r w:rsidR="00B7422D" w:rsidRPr="00D547C1">
        <w:rPr>
          <w:rFonts w:ascii="Arial" w:hAnsi="Arial" w:cs="Arial"/>
          <w:color w:val="00B050"/>
        </w:rPr>
        <w:t xml:space="preserve"> described in </w:t>
      </w:r>
      <w:r w:rsidR="00685A8D" w:rsidRPr="00D547C1">
        <w:rPr>
          <w:rFonts w:ascii="Arial" w:hAnsi="Arial" w:cs="Arial"/>
          <w:color w:val="00B050"/>
        </w:rPr>
        <w:t>your Reflective Field Notes</w:t>
      </w:r>
      <w:r w:rsidR="004B19E7">
        <w:rPr>
          <w:rFonts w:ascii="Arial" w:hAnsi="Arial" w:cs="Arial"/>
          <w:color w:val="00B050"/>
        </w:rPr>
        <w:t xml:space="preserve"> / Work Logs</w:t>
      </w:r>
      <w:r w:rsidR="0024461B" w:rsidRPr="00D547C1">
        <w:rPr>
          <w:rFonts w:ascii="Arial" w:hAnsi="Arial" w:cs="Arial"/>
          <w:color w:val="00B050"/>
        </w:rPr>
        <w:t xml:space="preserve">.  These </w:t>
      </w:r>
      <w:r w:rsidR="00957E41" w:rsidRPr="00D547C1">
        <w:rPr>
          <w:rFonts w:ascii="Arial" w:hAnsi="Arial" w:cs="Arial"/>
          <w:color w:val="00B050"/>
        </w:rPr>
        <w:t>N</w:t>
      </w:r>
      <w:r w:rsidR="0024461B" w:rsidRPr="00D547C1">
        <w:rPr>
          <w:rFonts w:ascii="Arial" w:hAnsi="Arial" w:cs="Arial"/>
          <w:color w:val="00B050"/>
        </w:rPr>
        <w:t>otes</w:t>
      </w:r>
      <w:r w:rsidR="004B19E7">
        <w:rPr>
          <w:rFonts w:ascii="Arial" w:hAnsi="Arial" w:cs="Arial"/>
          <w:color w:val="00B050"/>
        </w:rPr>
        <w:t xml:space="preserve"> / Logs</w:t>
      </w:r>
      <w:r w:rsidR="0024461B" w:rsidRPr="00D547C1">
        <w:rPr>
          <w:rFonts w:ascii="Arial" w:hAnsi="Arial" w:cs="Arial"/>
          <w:color w:val="00B050"/>
        </w:rPr>
        <w:t xml:space="preserve"> </w:t>
      </w:r>
      <w:r w:rsidR="0024461B" w:rsidRPr="00D547C1">
        <w:rPr>
          <w:rFonts w:ascii="Arial" w:hAnsi="Arial" w:cs="Arial"/>
          <w:color w:val="00B050"/>
          <w:u w:val="single"/>
        </w:rPr>
        <w:t>must</w:t>
      </w:r>
      <w:r w:rsidR="0024461B" w:rsidRPr="00D547C1">
        <w:rPr>
          <w:rFonts w:ascii="Arial" w:hAnsi="Arial" w:cs="Arial"/>
          <w:color w:val="00B050"/>
        </w:rPr>
        <w:t xml:space="preserve"> be</w:t>
      </w:r>
      <w:r w:rsidR="00A376E9" w:rsidRPr="00D547C1">
        <w:rPr>
          <w:rFonts w:ascii="Arial" w:hAnsi="Arial" w:cs="Arial"/>
          <w:color w:val="00B050"/>
        </w:rPr>
        <w:t xml:space="preserve"> included in your Appendices</w:t>
      </w:r>
      <w:r w:rsidR="0024461B" w:rsidRPr="00D547C1">
        <w:rPr>
          <w:rFonts w:ascii="Arial" w:hAnsi="Arial" w:cs="Arial"/>
          <w:i/>
          <w:color w:val="00B050"/>
        </w:rPr>
        <w:t xml:space="preserve"> – possibly long hand</w:t>
      </w:r>
      <w:r w:rsidR="00D547C1">
        <w:rPr>
          <w:rFonts w:ascii="Arial" w:hAnsi="Arial" w:cs="Arial"/>
          <w:i/>
          <w:color w:val="00B050"/>
        </w:rPr>
        <w:t xml:space="preserve"> written then</w:t>
      </w:r>
      <w:r w:rsidR="0024461B" w:rsidRPr="00D547C1">
        <w:rPr>
          <w:rFonts w:ascii="Arial" w:hAnsi="Arial" w:cs="Arial"/>
          <w:i/>
          <w:color w:val="00B050"/>
        </w:rPr>
        <w:t xml:space="preserve"> pdf</w:t>
      </w:r>
      <w:r w:rsidR="00D547C1">
        <w:rPr>
          <w:rFonts w:ascii="Arial" w:hAnsi="Arial" w:cs="Arial"/>
          <w:i/>
          <w:color w:val="00B050"/>
        </w:rPr>
        <w:t>ed</w:t>
      </w:r>
      <w:r w:rsidR="0024461B" w:rsidRPr="00D547C1">
        <w:rPr>
          <w:rFonts w:ascii="Arial" w:hAnsi="Arial" w:cs="Arial"/>
          <w:i/>
          <w:color w:val="00B050"/>
        </w:rPr>
        <w:t xml:space="preserve"> or typed format.</w:t>
      </w:r>
      <w:r w:rsidR="00DF1663" w:rsidRPr="00D547C1">
        <w:rPr>
          <w:rFonts w:ascii="Arial" w:hAnsi="Arial" w:cs="Arial"/>
          <w:i/>
          <w:color w:val="00B050"/>
        </w:rPr>
        <w:t xml:space="preserve">  </w:t>
      </w:r>
    </w:p>
    <w:p w:rsidR="00EF0432" w:rsidRPr="00EF0432" w:rsidRDefault="00EF0432">
      <w:pPr>
        <w:rPr>
          <w:rFonts w:ascii="Arial" w:hAnsi="Arial" w:cs="Arial"/>
          <w:i/>
          <w:color w:val="00B050"/>
          <w:sz w:val="16"/>
          <w:szCs w:val="16"/>
        </w:rPr>
      </w:pPr>
    </w:p>
    <w:p w:rsidR="003512E0" w:rsidRPr="00EF0432" w:rsidRDefault="00EF0432">
      <w:pPr>
        <w:rPr>
          <w:rFonts w:ascii="Arial" w:hAnsi="Arial" w:cs="Arial"/>
          <w:color w:val="C00000"/>
        </w:rPr>
      </w:pPr>
      <w:r w:rsidRPr="00B058BC">
        <w:rPr>
          <w:rFonts w:ascii="Arial" w:hAnsi="Arial" w:cs="Arial"/>
          <w:color w:val="C00000"/>
        </w:rPr>
        <w:t xml:space="preserve">Refer to all </w:t>
      </w:r>
      <w:r w:rsidRPr="00EF0432">
        <w:rPr>
          <w:rFonts w:ascii="Arial" w:hAnsi="Arial" w:cs="Arial"/>
          <w:color w:val="C00000"/>
          <w:u w:val="single"/>
        </w:rPr>
        <w:t>lectures notes and webinar materials</w:t>
      </w:r>
      <w:r>
        <w:rPr>
          <w:rFonts w:ascii="Arial" w:hAnsi="Arial" w:cs="Arial"/>
          <w:color w:val="C00000"/>
        </w:rPr>
        <w:t xml:space="preserve">, as well as, </w:t>
      </w:r>
      <w:r w:rsidR="005903F1" w:rsidRPr="00EF0432">
        <w:rPr>
          <w:rFonts w:ascii="Arial" w:hAnsi="Arial" w:cs="Arial"/>
          <w:color w:val="C00000"/>
          <w:u w:val="single"/>
        </w:rPr>
        <w:t>the</w:t>
      </w:r>
      <w:r w:rsidR="00DF1663" w:rsidRPr="00EF0432">
        <w:rPr>
          <w:rFonts w:ascii="Arial" w:hAnsi="Arial" w:cs="Arial"/>
          <w:color w:val="C00000"/>
          <w:u w:val="single"/>
        </w:rPr>
        <w:t xml:space="preserve"> Report 1 CRA sheet</w:t>
      </w:r>
      <w:r w:rsidR="00957E41" w:rsidRPr="00EF0432">
        <w:rPr>
          <w:rFonts w:ascii="Arial" w:hAnsi="Arial" w:cs="Arial"/>
          <w:color w:val="C00000"/>
        </w:rPr>
        <w:t xml:space="preserve"> </w:t>
      </w:r>
      <w:r w:rsidRPr="00EF0432">
        <w:rPr>
          <w:rFonts w:ascii="Arial" w:hAnsi="Arial" w:cs="Arial"/>
          <w:i/>
          <w:color w:val="C00000"/>
        </w:rPr>
        <w:t>(see Blackboard</w:t>
      </w:r>
      <w:r w:rsidR="00957E41" w:rsidRPr="00EF0432">
        <w:rPr>
          <w:rFonts w:ascii="Arial" w:hAnsi="Arial" w:cs="Arial"/>
          <w:i/>
          <w:color w:val="C00000"/>
        </w:rPr>
        <w:t>)</w:t>
      </w:r>
      <w:r w:rsidR="00957E41" w:rsidRPr="00EF0432">
        <w:rPr>
          <w:rFonts w:ascii="Arial" w:hAnsi="Arial" w:cs="Arial"/>
          <w:color w:val="C00000"/>
        </w:rPr>
        <w:t xml:space="preserve"> </w:t>
      </w:r>
      <w:r w:rsidR="005903F1" w:rsidRPr="00EF0432">
        <w:rPr>
          <w:rFonts w:ascii="Arial" w:hAnsi="Arial" w:cs="Arial"/>
          <w:color w:val="C00000"/>
        </w:rPr>
        <w:t>–</w:t>
      </w:r>
      <w:r w:rsidR="00957E41" w:rsidRPr="00EF0432">
        <w:rPr>
          <w:rFonts w:ascii="Arial" w:hAnsi="Arial" w:cs="Arial"/>
          <w:color w:val="C00000"/>
        </w:rPr>
        <w:t xml:space="preserve"> </w:t>
      </w:r>
      <w:r w:rsidR="005903F1" w:rsidRPr="00EF0432">
        <w:rPr>
          <w:rFonts w:ascii="Arial" w:hAnsi="Arial" w:cs="Arial"/>
          <w:color w:val="C00000"/>
        </w:rPr>
        <w:t>before finalising the report</w:t>
      </w:r>
      <w:r w:rsidR="00DF1663" w:rsidRPr="00EF0432">
        <w:rPr>
          <w:rFonts w:ascii="Arial" w:hAnsi="Arial" w:cs="Arial"/>
          <w:color w:val="C00000"/>
        </w:rPr>
        <w:t xml:space="preserve">. </w:t>
      </w:r>
    </w:p>
    <w:p w:rsidR="00CF6579" w:rsidRPr="00EF0432" w:rsidRDefault="00CF6579">
      <w:pPr>
        <w:rPr>
          <w:rFonts w:ascii="Arial" w:hAnsi="Arial" w:cs="Arial"/>
          <w:sz w:val="16"/>
          <w:szCs w:val="16"/>
        </w:rPr>
      </w:pPr>
    </w:p>
    <w:p w:rsidR="003D7231" w:rsidRPr="00CF6579" w:rsidRDefault="003D72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points to be considered </w:t>
      </w:r>
      <w:r w:rsidR="004B3E6E">
        <w:rPr>
          <w:rFonts w:ascii="Arial" w:hAnsi="Arial" w:cs="Arial"/>
        </w:rPr>
        <w:t xml:space="preserve">in documenting these tasks / activities </w:t>
      </w:r>
      <w:r w:rsidR="0024461B">
        <w:rPr>
          <w:rFonts w:ascii="Arial" w:hAnsi="Arial" w:cs="Arial"/>
        </w:rPr>
        <w:t xml:space="preserve">in the main report </w:t>
      </w:r>
      <w:r w:rsidR="004B3E6E">
        <w:rPr>
          <w:rFonts w:ascii="Arial" w:hAnsi="Arial" w:cs="Arial"/>
        </w:rPr>
        <w:t>-</w:t>
      </w:r>
      <w:r>
        <w:rPr>
          <w:rFonts w:ascii="Arial" w:hAnsi="Arial" w:cs="Arial"/>
        </w:rPr>
        <w:t>-</w:t>
      </w:r>
    </w:p>
    <w:p w:rsidR="0000436D" w:rsidRPr="00EF0432" w:rsidRDefault="0000436D">
      <w:pPr>
        <w:rPr>
          <w:rFonts w:ascii="Arial" w:hAnsi="Arial" w:cs="Arial"/>
          <w:sz w:val="16"/>
          <w:szCs w:val="16"/>
        </w:rPr>
      </w:pPr>
    </w:p>
    <w:p w:rsidR="0000436D" w:rsidRPr="00EC4F5D" w:rsidRDefault="0000436D" w:rsidP="00AF2478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70C0"/>
        </w:rPr>
      </w:pPr>
      <w:r w:rsidRPr="00EC4F5D">
        <w:rPr>
          <w:rFonts w:ascii="Arial" w:hAnsi="Arial" w:cs="Arial"/>
          <w:color w:val="0070C0"/>
        </w:rPr>
        <w:t xml:space="preserve">Activities </w:t>
      </w:r>
      <w:r w:rsidR="0085569F" w:rsidRPr="00EC4F5D">
        <w:rPr>
          <w:rFonts w:ascii="Arial" w:hAnsi="Arial" w:cs="Arial"/>
          <w:color w:val="0070C0"/>
        </w:rPr>
        <w:t xml:space="preserve">documented </w:t>
      </w:r>
      <w:r w:rsidRPr="00EC4F5D">
        <w:rPr>
          <w:rFonts w:ascii="Arial" w:hAnsi="Arial" w:cs="Arial"/>
          <w:color w:val="0070C0"/>
        </w:rPr>
        <w:t>in this section</w:t>
      </w:r>
      <w:r w:rsidR="00C870B9" w:rsidRPr="00EC4F5D">
        <w:rPr>
          <w:rFonts w:ascii="Arial" w:hAnsi="Arial" w:cs="Arial"/>
          <w:color w:val="0070C0"/>
        </w:rPr>
        <w:t xml:space="preserve"> may have </w:t>
      </w:r>
      <w:r w:rsidR="00C86A39" w:rsidRPr="00EC4F5D">
        <w:rPr>
          <w:rFonts w:ascii="Arial" w:hAnsi="Arial" w:cs="Arial"/>
          <w:color w:val="0070C0"/>
        </w:rPr>
        <w:t>interesting,</w:t>
      </w:r>
      <w:r w:rsidR="00D01DE4" w:rsidRPr="00EC4F5D">
        <w:rPr>
          <w:rFonts w:ascii="Arial" w:hAnsi="Arial" w:cs="Arial"/>
          <w:color w:val="0070C0"/>
        </w:rPr>
        <w:t xml:space="preserve"> </w:t>
      </w:r>
      <w:r w:rsidR="00C870B9" w:rsidRPr="00EC4F5D">
        <w:rPr>
          <w:rFonts w:ascii="Arial" w:hAnsi="Arial" w:cs="Arial"/>
          <w:color w:val="0070C0"/>
        </w:rPr>
        <w:t xml:space="preserve">detrimental or advantageous </w:t>
      </w:r>
      <w:r w:rsidR="004B19E7">
        <w:rPr>
          <w:rFonts w:ascii="Arial" w:hAnsi="Arial" w:cs="Arial"/>
          <w:color w:val="0070C0"/>
        </w:rPr>
        <w:t xml:space="preserve"> etc </w:t>
      </w:r>
      <w:r w:rsidR="00C870B9" w:rsidRPr="00EC4F5D">
        <w:rPr>
          <w:rFonts w:ascii="Arial" w:hAnsi="Arial" w:cs="Arial"/>
          <w:color w:val="0070C0"/>
        </w:rPr>
        <w:t>outcomes</w:t>
      </w:r>
      <w:r w:rsidR="002035EB" w:rsidRPr="00EC4F5D">
        <w:rPr>
          <w:rFonts w:ascii="Arial" w:hAnsi="Arial" w:cs="Arial"/>
          <w:color w:val="0070C0"/>
        </w:rPr>
        <w:t xml:space="preserve">.   Some documented activities / events can be based on your observations during your work placement where you had </w:t>
      </w:r>
      <w:r w:rsidR="0024461B" w:rsidRPr="00EC4F5D">
        <w:rPr>
          <w:rFonts w:ascii="Arial" w:hAnsi="Arial" w:cs="Arial"/>
          <w:color w:val="0070C0"/>
        </w:rPr>
        <w:t xml:space="preserve">major, </w:t>
      </w:r>
      <w:r w:rsidR="002035EB" w:rsidRPr="00EC4F5D">
        <w:rPr>
          <w:rFonts w:ascii="Arial" w:hAnsi="Arial" w:cs="Arial"/>
          <w:color w:val="0070C0"/>
        </w:rPr>
        <w:t xml:space="preserve">minor or no </w:t>
      </w:r>
      <w:r w:rsidR="00A04006" w:rsidRPr="00EC4F5D">
        <w:rPr>
          <w:rFonts w:ascii="Arial" w:hAnsi="Arial" w:cs="Arial"/>
          <w:color w:val="0070C0"/>
        </w:rPr>
        <w:t xml:space="preserve">direct </w:t>
      </w:r>
      <w:r w:rsidR="002035EB" w:rsidRPr="00EC4F5D">
        <w:rPr>
          <w:rFonts w:ascii="Arial" w:hAnsi="Arial" w:cs="Arial"/>
          <w:color w:val="0070C0"/>
        </w:rPr>
        <w:t>involvement</w:t>
      </w:r>
      <w:r w:rsidR="00D01DE4" w:rsidRPr="00EC4F5D">
        <w:rPr>
          <w:rFonts w:ascii="Arial" w:hAnsi="Arial" w:cs="Arial"/>
          <w:color w:val="0070C0"/>
        </w:rPr>
        <w:t xml:space="preserve"> </w:t>
      </w:r>
      <w:r w:rsidR="00D01DE4" w:rsidRPr="00EC4F5D">
        <w:rPr>
          <w:rFonts w:ascii="Arial" w:hAnsi="Arial" w:cs="Arial"/>
          <w:i/>
          <w:color w:val="0070C0"/>
        </w:rPr>
        <w:t>(but actively observed)</w:t>
      </w:r>
      <w:r w:rsidR="00A04006" w:rsidRPr="00EC4F5D">
        <w:rPr>
          <w:rFonts w:ascii="Arial" w:hAnsi="Arial" w:cs="Arial"/>
          <w:color w:val="0070C0"/>
        </w:rPr>
        <w:t>.</w:t>
      </w:r>
      <w:r w:rsidR="002035EB" w:rsidRPr="00EC4F5D">
        <w:rPr>
          <w:rFonts w:ascii="Arial" w:hAnsi="Arial" w:cs="Arial"/>
          <w:color w:val="0070C0"/>
        </w:rPr>
        <w:t xml:space="preserve">  </w:t>
      </w:r>
      <w:r w:rsidR="00C870B9" w:rsidRPr="00EC4F5D">
        <w:rPr>
          <w:rFonts w:ascii="Arial" w:hAnsi="Arial" w:cs="Arial"/>
          <w:color w:val="0070C0"/>
        </w:rPr>
        <w:t xml:space="preserve">   </w:t>
      </w:r>
      <w:r w:rsidR="004B19E7">
        <w:rPr>
          <w:rFonts w:ascii="Arial" w:hAnsi="Arial" w:cs="Arial"/>
          <w:color w:val="0070C0"/>
        </w:rPr>
        <w:t>You are recommended to s</w:t>
      </w:r>
      <w:r w:rsidR="003D7231" w:rsidRPr="00EC4F5D">
        <w:rPr>
          <w:rFonts w:ascii="Arial" w:hAnsi="Arial" w:cs="Arial"/>
          <w:color w:val="0070C0"/>
        </w:rPr>
        <w:t xml:space="preserve">elect activities which allow you to </w:t>
      </w:r>
      <w:r w:rsidR="004571F2" w:rsidRPr="00EC4F5D">
        <w:rPr>
          <w:rFonts w:ascii="Arial" w:hAnsi="Arial" w:cs="Arial"/>
          <w:b/>
          <w:color w:val="0070C0"/>
        </w:rPr>
        <w:t>demonstrate a range of</w:t>
      </w:r>
      <w:r w:rsidR="003D7231" w:rsidRPr="00EC4F5D">
        <w:rPr>
          <w:rFonts w:ascii="Arial" w:hAnsi="Arial" w:cs="Arial"/>
          <w:b/>
          <w:color w:val="0070C0"/>
        </w:rPr>
        <w:t xml:space="preserve"> “lessons”</w:t>
      </w:r>
      <w:r w:rsidR="00E12C3F" w:rsidRPr="00EC4F5D">
        <w:rPr>
          <w:rFonts w:ascii="Arial" w:hAnsi="Arial" w:cs="Arial"/>
          <w:b/>
          <w:color w:val="0070C0"/>
        </w:rPr>
        <w:t xml:space="preserve"> – technical and non technical aspects</w:t>
      </w:r>
      <w:r w:rsidR="004571F2" w:rsidRPr="00EC4F5D">
        <w:rPr>
          <w:rFonts w:ascii="Arial" w:hAnsi="Arial" w:cs="Arial"/>
          <w:b/>
          <w:color w:val="0070C0"/>
        </w:rPr>
        <w:t>.</w:t>
      </w:r>
    </w:p>
    <w:p w:rsidR="00C870B9" w:rsidRPr="00EF0432" w:rsidRDefault="00C870B9">
      <w:pPr>
        <w:rPr>
          <w:rFonts w:ascii="Arial" w:hAnsi="Arial" w:cs="Arial"/>
          <w:b/>
          <w:color w:val="0070C0"/>
          <w:sz w:val="16"/>
          <w:szCs w:val="16"/>
        </w:rPr>
      </w:pPr>
    </w:p>
    <w:p w:rsidR="00C870B9" w:rsidRPr="00F80BAD" w:rsidRDefault="00C870B9" w:rsidP="00AF2478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</w:rPr>
      </w:pPr>
      <w:r w:rsidRPr="00F80BAD">
        <w:rPr>
          <w:rFonts w:ascii="Arial" w:hAnsi="Arial" w:cs="Arial"/>
          <w:color w:val="00B050"/>
        </w:rPr>
        <w:t xml:space="preserve">The recorded events / activities </w:t>
      </w:r>
      <w:r w:rsidR="0085569F" w:rsidRPr="00F80BAD">
        <w:rPr>
          <w:rFonts w:ascii="Arial" w:hAnsi="Arial" w:cs="Arial"/>
          <w:color w:val="00B050"/>
        </w:rPr>
        <w:t xml:space="preserve">documented in this section </w:t>
      </w:r>
      <w:r w:rsidR="0085569F" w:rsidRPr="00F80BAD">
        <w:rPr>
          <w:rFonts w:ascii="Arial" w:hAnsi="Arial" w:cs="Arial"/>
          <w:color w:val="00B050"/>
          <w:u w:val="single"/>
        </w:rPr>
        <w:t>must</w:t>
      </w:r>
      <w:r w:rsidR="0085569F" w:rsidRPr="00F80BAD">
        <w:rPr>
          <w:rFonts w:ascii="Arial" w:hAnsi="Arial" w:cs="Arial"/>
          <w:color w:val="00B050"/>
        </w:rPr>
        <w:t xml:space="preserve"> be drawn </w:t>
      </w:r>
      <w:r w:rsidR="0085569F" w:rsidRPr="00F80BAD">
        <w:rPr>
          <w:rFonts w:ascii="Arial" w:hAnsi="Arial" w:cs="Arial"/>
          <w:i/>
          <w:color w:val="00B050"/>
        </w:rPr>
        <w:t>(and then</w:t>
      </w:r>
      <w:r w:rsidR="00D01DE4" w:rsidRPr="00F80BAD">
        <w:rPr>
          <w:rFonts w:ascii="Arial" w:hAnsi="Arial" w:cs="Arial"/>
          <w:i/>
          <w:color w:val="00B050"/>
        </w:rPr>
        <w:t xml:space="preserve"> subsequently</w:t>
      </w:r>
      <w:r w:rsidR="0085569F" w:rsidRPr="00F80BAD">
        <w:rPr>
          <w:rFonts w:ascii="Arial" w:hAnsi="Arial" w:cs="Arial"/>
          <w:i/>
          <w:color w:val="00B050"/>
        </w:rPr>
        <w:t xml:space="preserve"> </w:t>
      </w:r>
      <w:r w:rsidR="001645A2" w:rsidRPr="001645A2">
        <w:rPr>
          <w:rFonts w:ascii="Arial" w:hAnsi="Arial" w:cs="Arial"/>
          <w:i/>
          <w:color w:val="00B050"/>
          <w:u w:val="single"/>
        </w:rPr>
        <w:t xml:space="preserve">researched and </w:t>
      </w:r>
      <w:r w:rsidR="0085569F" w:rsidRPr="001645A2">
        <w:rPr>
          <w:rFonts w:ascii="Arial" w:hAnsi="Arial" w:cs="Arial"/>
          <w:i/>
          <w:color w:val="00B050"/>
          <w:u w:val="single"/>
        </w:rPr>
        <w:t>expanded</w:t>
      </w:r>
      <w:r w:rsidR="0085569F" w:rsidRPr="00F80BAD">
        <w:rPr>
          <w:rFonts w:ascii="Arial" w:hAnsi="Arial" w:cs="Arial"/>
          <w:i/>
          <w:color w:val="00B050"/>
          <w:u w:val="single"/>
        </w:rPr>
        <w:t>)</w:t>
      </w:r>
      <w:r w:rsidR="0085569F" w:rsidRPr="00F80BAD">
        <w:rPr>
          <w:rFonts w:ascii="Arial" w:hAnsi="Arial" w:cs="Arial"/>
          <w:color w:val="00B050"/>
        </w:rPr>
        <w:t xml:space="preserve"> - </w:t>
      </w:r>
      <w:r w:rsidRPr="00F80BAD">
        <w:rPr>
          <w:rFonts w:ascii="Arial" w:hAnsi="Arial" w:cs="Arial"/>
          <w:color w:val="00B050"/>
        </w:rPr>
        <w:t>from your “in the field” short</w:t>
      </w:r>
      <w:r w:rsidR="00D01DE4" w:rsidRPr="00F80BAD">
        <w:rPr>
          <w:rFonts w:ascii="Arial" w:hAnsi="Arial" w:cs="Arial"/>
          <w:color w:val="00B050"/>
        </w:rPr>
        <w:t xml:space="preserve"> </w:t>
      </w:r>
      <w:r w:rsidR="00A04006" w:rsidRPr="00F80BAD">
        <w:rPr>
          <w:rFonts w:ascii="Arial" w:hAnsi="Arial" w:cs="Arial"/>
          <w:color w:val="00B050"/>
        </w:rPr>
        <w:t>/</w:t>
      </w:r>
      <w:r w:rsidR="00D01DE4" w:rsidRPr="00F80BAD">
        <w:rPr>
          <w:rFonts w:ascii="Arial" w:hAnsi="Arial" w:cs="Arial"/>
          <w:color w:val="00B050"/>
        </w:rPr>
        <w:t xml:space="preserve"> </w:t>
      </w:r>
      <w:r w:rsidR="00A04006" w:rsidRPr="00F80BAD">
        <w:rPr>
          <w:rFonts w:ascii="Arial" w:hAnsi="Arial" w:cs="Arial"/>
          <w:color w:val="00B050"/>
        </w:rPr>
        <w:t>outline</w:t>
      </w:r>
      <w:r w:rsidR="00E12C3F" w:rsidRPr="00F80BAD">
        <w:rPr>
          <w:rFonts w:ascii="Arial" w:hAnsi="Arial" w:cs="Arial"/>
          <w:color w:val="00B050"/>
        </w:rPr>
        <w:t xml:space="preserve"> Reflective Field Note</w:t>
      </w:r>
      <w:r w:rsidRPr="00F80BAD">
        <w:rPr>
          <w:rFonts w:ascii="Arial" w:hAnsi="Arial" w:cs="Arial"/>
          <w:color w:val="00B050"/>
        </w:rPr>
        <w:t xml:space="preserve"> entries</w:t>
      </w:r>
      <w:r w:rsidR="00A376E9" w:rsidRPr="00F80BAD">
        <w:rPr>
          <w:rFonts w:ascii="Arial" w:hAnsi="Arial" w:cs="Arial"/>
          <w:color w:val="00B050"/>
        </w:rPr>
        <w:t>.</w:t>
      </w:r>
      <w:r w:rsidRPr="00F80BAD">
        <w:rPr>
          <w:rFonts w:ascii="Arial" w:hAnsi="Arial" w:cs="Arial"/>
          <w:color w:val="00B050"/>
        </w:rPr>
        <w:t xml:space="preserve"> </w:t>
      </w:r>
      <w:r w:rsidR="001645A2">
        <w:rPr>
          <w:rFonts w:ascii="Arial" w:hAnsi="Arial" w:cs="Arial"/>
          <w:color w:val="00B050"/>
        </w:rPr>
        <w:t xml:space="preserve">  </w:t>
      </w:r>
      <w:r w:rsidR="001910A4" w:rsidRPr="00F80BAD">
        <w:rPr>
          <w:rFonts w:ascii="Arial" w:hAnsi="Arial" w:cs="Arial"/>
          <w:color w:val="00B050"/>
        </w:rPr>
        <w:t xml:space="preserve">Your </w:t>
      </w:r>
      <w:r w:rsidR="00E12C3F" w:rsidRPr="00F80BAD">
        <w:rPr>
          <w:rFonts w:ascii="Arial" w:hAnsi="Arial" w:cs="Arial"/>
          <w:color w:val="00B050"/>
        </w:rPr>
        <w:t>Reflective Field Note</w:t>
      </w:r>
      <w:r w:rsidR="00AF2478" w:rsidRPr="00F80BAD">
        <w:rPr>
          <w:rFonts w:ascii="Arial" w:hAnsi="Arial" w:cs="Arial"/>
          <w:color w:val="00B050"/>
        </w:rPr>
        <w:t xml:space="preserve"> entries must total at least two (2) – preferably four (4) activities. </w:t>
      </w:r>
      <w:r w:rsidR="00E12C3F" w:rsidRPr="00F80BAD">
        <w:rPr>
          <w:rFonts w:ascii="Arial" w:hAnsi="Arial" w:cs="Arial"/>
          <w:color w:val="00B050"/>
        </w:rPr>
        <w:t xml:space="preserve">  Select the </w:t>
      </w:r>
      <w:r w:rsidR="004571F2" w:rsidRPr="00F80BAD">
        <w:rPr>
          <w:rFonts w:ascii="Arial" w:hAnsi="Arial" w:cs="Arial"/>
          <w:color w:val="00B050"/>
        </w:rPr>
        <w:t>t</w:t>
      </w:r>
      <w:r w:rsidR="0075458F" w:rsidRPr="00F80BAD">
        <w:rPr>
          <w:rFonts w:ascii="Arial" w:hAnsi="Arial" w:cs="Arial"/>
          <w:color w:val="00B050"/>
        </w:rPr>
        <w:t xml:space="preserve">wo (2) </w:t>
      </w:r>
      <w:r w:rsidR="00E12C3F" w:rsidRPr="00F80BAD">
        <w:rPr>
          <w:rFonts w:ascii="Arial" w:hAnsi="Arial" w:cs="Arial"/>
          <w:color w:val="00B050"/>
        </w:rPr>
        <w:t xml:space="preserve">most appropriate entries to </w:t>
      </w:r>
      <w:r w:rsidR="00E12C3F" w:rsidRPr="00F80BAD">
        <w:rPr>
          <w:rFonts w:ascii="Arial" w:hAnsi="Arial" w:cs="Arial"/>
          <w:b/>
          <w:color w:val="00B050"/>
        </w:rPr>
        <w:t>demonstrate your workplace lessons.</w:t>
      </w:r>
    </w:p>
    <w:p w:rsidR="0085569F" w:rsidRPr="00EF0432" w:rsidRDefault="0085569F">
      <w:pPr>
        <w:rPr>
          <w:rFonts w:ascii="Arial" w:hAnsi="Arial" w:cs="Arial"/>
          <w:color w:val="0070C0"/>
          <w:sz w:val="16"/>
          <w:szCs w:val="16"/>
        </w:rPr>
      </w:pPr>
    </w:p>
    <w:p w:rsidR="00B7422D" w:rsidRPr="00EC4F5D" w:rsidRDefault="0000436D" w:rsidP="003D7231">
      <w:pPr>
        <w:pStyle w:val="ListParagraph"/>
        <w:numPr>
          <w:ilvl w:val="0"/>
          <w:numId w:val="10"/>
        </w:numPr>
        <w:rPr>
          <w:rFonts w:ascii="Arial" w:hAnsi="Arial" w:cs="Arial"/>
          <w:color w:val="0070C0"/>
        </w:rPr>
      </w:pPr>
      <w:r w:rsidRPr="00EC4F5D">
        <w:rPr>
          <w:rFonts w:ascii="Arial" w:hAnsi="Arial" w:cs="Arial"/>
          <w:color w:val="0070C0"/>
        </w:rPr>
        <w:t xml:space="preserve">This section may </w:t>
      </w:r>
      <w:r w:rsidR="00570ACE" w:rsidRPr="00EC4F5D">
        <w:rPr>
          <w:rFonts w:ascii="Arial" w:hAnsi="Arial" w:cs="Arial"/>
          <w:color w:val="0070C0"/>
        </w:rPr>
        <w:t xml:space="preserve">also </w:t>
      </w:r>
      <w:r w:rsidR="001645A2">
        <w:rPr>
          <w:rFonts w:ascii="Arial" w:hAnsi="Arial" w:cs="Arial"/>
          <w:color w:val="0070C0"/>
        </w:rPr>
        <w:t>draw on topics</w:t>
      </w:r>
      <w:r w:rsidRPr="00EC4F5D">
        <w:rPr>
          <w:rFonts w:ascii="Arial" w:hAnsi="Arial" w:cs="Arial"/>
          <w:color w:val="0070C0"/>
        </w:rPr>
        <w:t xml:space="preserve"> introduced in Section </w:t>
      </w:r>
      <w:r w:rsidR="00C870B9" w:rsidRPr="00EC4F5D">
        <w:rPr>
          <w:rFonts w:ascii="Arial" w:hAnsi="Arial" w:cs="Arial"/>
          <w:color w:val="0070C0"/>
        </w:rPr>
        <w:t>1.0 above.  To appropriately</w:t>
      </w:r>
      <w:r w:rsidR="002035EB" w:rsidRPr="00EC4F5D">
        <w:rPr>
          <w:rFonts w:ascii="Arial" w:hAnsi="Arial" w:cs="Arial"/>
          <w:color w:val="0070C0"/>
        </w:rPr>
        <w:t xml:space="preserve"> complete</w:t>
      </w:r>
      <w:r w:rsidR="00957E41">
        <w:rPr>
          <w:rFonts w:ascii="Arial" w:hAnsi="Arial" w:cs="Arial"/>
          <w:color w:val="0070C0"/>
        </w:rPr>
        <w:t xml:space="preserve"> this section, you </w:t>
      </w:r>
      <w:r w:rsidR="00957E41">
        <w:rPr>
          <w:rFonts w:ascii="Arial" w:hAnsi="Arial" w:cs="Arial"/>
          <w:color w:val="0070C0"/>
          <w:u w:val="single"/>
        </w:rPr>
        <w:t>will</w:t>
      </w:r>
      <w:r w:rsidR="00C870B9" w:rsidRPr="00EC4F5D">
        <w:rPr>
          <w:rFonts w:ascii="Arial" w:hAnsi="Arial" w:cs="Arial"/>
          <w:color w:val="0070C0"/>
        </w:rPr>
        <w:t xml:space="preserve"> have to </w:t>
      </w:r>
      <w:r w:rsidR="00C86A39" w:rsidRPr="00EC4F5D">
        <w:rPr>
          <w:rFonts w:ascii="Arial" w:hAnsi="Arial" w:cs="Arial"/>
          <w:color w:val="0070C0"/>
        </w:rPr>
        <w:t xml:space="preserve">undertake </w:t>
      </w:r>
      <w:r w:rsidR="00C86A39" w:rsidRPr="00EC4F5D">
        <w:rPr>
          <w:rFonts w:ascii="Arial" w:hAnsi="Arial" w:cs="Arial"/>
          <w:b/>
          <w:color w:val="0070C0"/>
        </w:rPr>
        <w:t>additional</w:t>
      </w:r>
      <w:r w:rsidR="00A04006" w:rsidRPr="00EC4F5D">
        <w:rPr>
          <w:rFonts w:ascii="Arial" w:hAnsi="Arial" w:cs="Arial"/>
          <w:b/>
          <w:color w:val="0070C0"/>
        </w:rPr>
        <w:t xml:space="preserve"> research / expansion</w:t>
      </w:r>
      <w:r w:rsidR="00C870B9" w:rsidRPr="00EC4F5D">
        <w:rPr>
          <w:rFonts w:ascii="Arial" w:hAnsi="Arial" w:cs="Arial"/>
          <w:b/>
          <w:color w:val="0070C0"/>
        </w:rPr>
        <w:t xml:space="preserve"> and </w:t>
      </w:r>
      <w:r w:rsidR="00A04006" w:rsidRPr="00EC4F5D">
        <w:rPr>
          <w:rFonts w:ascii="Arial" w:hAnsi="Arial" w:cs="Arial"/>
          <w:b/>
          <w:color w:val="0070C0"/>
        </w:rPr>
        <w:t xml:space="preserve">further </w:t>
      </w:r>
      <w:r w:rsidR="00C870B9" w:rsidRPr="00EC4F5D">
        <w:rPr>
          <w:rFonts w:ascii="Arial" w:hAnsi="Arial" w:cs="Arial"/>
          <w:b/>
          <w:color w:val="0070C0"/>
        </w:rPr>
        <w:t>reflect</w:t>
      </w:r>
      <w:r w:rsidR="004571F2" w:rsidRPr="00EC4F5D">
        <w:rPr>
          <w:rFonts w:ascii="Arial" w:hAnsi="Arial" w:cs="Arial"/>
          <w:b/>
          <w:color w:val="0070C0"/>
        </w:rPr>
        <w:t>ions</w:t>
      </w:r>
      <w:r w:rsidR="00C870B9" w:rsidRPr="00EC4F5D">
        <w:rPr>
          <w:rFonts w:ascii="Arial" w:hAnsi="Arial" w:cs="Arial"/>
          <w:b/>
          <w:color w:val="0070C0"/>
        </w:rPr>
        <w:t xml:space="preserve"> on your Refle</w:t>
      </w:r>
      <w:r w:rsidR="00E12C3F" w:rsidRPr="00EC4F5D">
        <w:rPr>
          <w:rFonts w:ascii="Arial" w:hAnsi="Arial" w:cs="Arial"/>
          <w:b/>
          <w:color w:val="0070C0"/>
        </w:rPr>
        <w:t>ctive Field Notes</w:t>
      </w:r>
      <w:r w:rsidR="00C870B9" w:rsidRPr="00EC4F5D">
        <w:rPr>
          <w:rFonts w:ascii="Arial" w:hAnsi="Arial" w:cs="Arial"/>
          <w:b/>
          <w:color w:val="0070C0"/>
        </w:rPr>
        <w:t>, as well as</w:t>
      </w:r>
      <w:r w:rsidR="00E12C3F" w:rsidRPr="00EC4F5D">
        <w:rPr>
          <w:rFonts w:ascii="Arial" w:hAnsi="Arial" w:cs="Arial"/>
          <w:b/>
          <w:color w:val="0070C0"/>
        </w:rPr>
        <w:t xml:space="preserve"> your W</w:t>
      </w:r>
      <w:r w:rsidR="00C870B9" w:rsidRPr="00EC4F5D">
        <w:rPr>
          <w:rFonts w:ascii="Arial" w:hAnsi="Arial" w:cs="Arial"/>
          <w:b/>
          <w:color w:val="0070C0"/>
        </w:rPr>
        <w:t>orklog</w:t>
      </w:r>
      <w:r w:rsidR="00A04006" w:rsidRPr="00EC4F5D">
        <w:rPr>
          <w:rFonts w:ascii="Arial" w:hAnsi="Arial" w:cs="Arial"/>
          <w:b/>
          <w:color w:val="0070C0"/>
        </w:rPr>
        <w:t>.</w:t>
      </w:r>
      <w:r w:rsidR="00C870B9" w:rsidRPr="00EC4F5D">
        <w:rPr>
          <w:rFonts w:ascii="Arial" w:hAnsi="Arial" w:cs="Arial"/>
          <w:color w:val="0070C0"/>
        </w:rPr>
        <w:t xml:space="preserve"> </w:t>
      </w:r>
      <w:r w:rsidRPr="00EC4F5D">
        <w:rPr>
          <w:rFonts w:ascii="Arial" w:hAnsi="Arial" w:cs="Arial"/>
          <w:color w:val="0070C0"/>
        </w:rPr>
        <w:t xml:space="preserve"> </w:t>
      </w:r>
    </w:p>
    <w:p w:rsidR="00B7422D" w:rsidRPr="00EF0432" w:rsidRDefault="00B7422D">
      <w:pPr>
        <w:rPr>
          <w:rFonts w:ascii="Arial" w:hAnsi="Arial" w:cs="Arial"/>
          <w:sz w:val="16"/>
          <w:szCs w:val="16"/>
        </w:rPr>
      </w:pPr>
    </w:p>
    <w:p w:rsidR="00570ACE" w:rsidRDefault="00570ACE">
      <w:pPr>
        <w:rPr>
          <w:rFonts w:ascii="Arial" w:hAnsi="Arial" w:cs="Arial"/>
        </w:rPr>
      </w:pPr>
      <w:r>
        <w:rPr>
          <w:rFonts w:ascii="Arial" w:hAnsi="Arial" w:cs="Arial"/>
        </w:rPr>
        <w:t>With any appropriate preamble, your events / activities s</w:t>
      </w:r>
      <w:r w:rsidR="00DB3D5B">
        <w:rPr>
          <w:rFonts w:ascii="Arial" w:hAnsi="Arial" w:cs="Arial"/>
        </w:rPr>
        <w:t xml:space="preserve">hould be considered / </w:t>
      </w:r>
      <w:r w:rsidR="001645A2">
        <w:rPr>
          <w:rFonts w:ascii="Arial" w:hAnsi="Arial" w:cs="Arial"/>
        </w:rPr>
        <w:t xml:space="preserve">researched / </w:t>
      </w:r>
      <w:r w:rsidR="00DB3D5B">
        <w:rPr>
          <w:rFonts w:ascii="Arial" w:hAnsi="Arial" w:cs="Arial"/>
        </w:rPr>
        <w:t>appraised</w:t>
      </w:r>
      <w:r w:rsidR="0075458F">
        <w:rPr>
          <w:rFonts w:ascii="Arial" w:hAnsi="Arial" w:cs="Arial"/>
        </w:rPr>
        <w:t xml:space="preserve"> </w:t>
      </w:r>
      <w:r w:rsidR="001910A4">
        <w:rPr>
          <w:rFonts w:ascii="Arial" w:hAnsi="Arial" w:cs="Arial"/>
          <w:i/>
        </w:rPr>
        <w:t xml:space="preserve">– </w:t>
      </w:r>
      <w:r w:rsidR="001910A4">
        <w:rPr>
          <w:rFonts w:ascii="Arial" w:hAnsi="Arial" w:cs="Arial"/>
        </w:rPr>
        <w:t>preferably under the following headings</w:t>
      </w:r>
      <w:r w:rsidR="00DB3D5B">
        <w:rPr>
          <w:rFonts w:ascii="Arial" w:hAnsi="Arial" w:cs="Arial"/>
        </w:rPr>
        <w:t xml:space="preserve"> / structure</w:t>
      </w:r>
      <w:r w:rsidR="00D01DE4">
        <w:rPr>
          <w:rFonts w:ascii="Arial" w:hAnsi="Arial" w:cs="Arial"/>
          <w:i/>
        </w:rPr>
        <w:t xml:space="preserve"> </w:t>
      </w:r>
      <w:r w:rsidR="0031282D" w:rsidRPr="00D01DE4">
        <w:rPr>
          <w:rFonts w:ascii="Arial" w:hAnsi="Arial" w:cs="Arial"/>
          <w:i/>
        </w:rPr>
        <w:t>–</w:t>
      </w:r>
    </w:p>
    <w:p w:rsidR="0031282D" w:rsidRPr="00EF0432" w:rsidRDefault="0031282D">
      <w:pPr>
        <w:rPr>
          <w:rFonts w:ascii="Arial" w:hAnsi="Arial" w:cs="Arial"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Situation:</w:t>
      </w:r>
      <w:r w:rsidRPr="006B5589">
        <w:rPr>
          <w:rFonts w:ascii="Arial" w:hAnsi="Arial" w:cs="Arial"/>
          <w:i/>
          <w:sz w:val="22"/>
          <w:szCs w:val="22"/>
        </w:rPr>
        <w:tab/>
        <w:t>The context of the event or task – where did it occur, who was involved, what led up to it, etc</w:t>
      </w:r>
    </w:p>
    <w:p w:rsidR="0031282D" w:rsidRPr="00E02762" w:rsidRDefault="0031282D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Task/event:</w:t>
      </w:r>
      <w:r w:rsidR="004817F9" w:rsidRPr="006B5589">
        <w:rPr>
          <w:rFonts w:ascii="Arial" w:hAnsi="Arial" w:cs="Arial"/>
          <w:i/>
          <w:sz w:val="22"/>
          <w:szCs w:val="22"/>
        </w:rPr>
        <w:tab/>
        <w:t xml:space="preserve">If you were observing an event, </w:t>
      </w:r>
      <w:r w:rsidRPr="006B5589">
        <w:rPr>
          <w:rFonts w:ascii="Arial" w:hAnsi="Arial" w:cs="Arial"/>
          <w:i/>
          <w:sz w:val="22"/>
          <w:szCs w:val="22"/>
        </w:rPr>
        <w:t>you describe the purpose of this event and/or the general nature of the event. On the other hand, you may be undertaking a particular task and this is where you describe what was required of you in the situation.</w:t>
      </w:r>
    </w:p>
    <w:p w:rsidR="0031282D" w:rsidRPr="00E02762" w:rsidRDefault="0031282D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Action:</w:t>
      </w:r>
      <w:r w:rsidRPr="006B5589">
        <w:rPr>
          <w:rFonts w:ascii="Arial" w:hAnsi="Arial" w:cs="Arial"/>
          <w:b/>
          <w:i/>
          <w:color w:val="548DD4"/>
          <w:sz w:val="22"/>
          <w:szCs w:val="22"/>
        </w:rPr>
        <w:tab/>
      </w:r>
      <w:r w:rsidRPr="006B5589">
        <w:rPr>
          <w:rFonts w:ascii="Arial" w:hAnsi="Arial" w:cs="Arial"/>
          <w:i/>
          <w:sz w:val="22"/>
          <w:szCs w:val="22"/>
        </w:rPr>
        <w:t>If you were involved, this refers to the steps you personally took in response to the task. If you were observing an event, this refers to the actions of others involved.</w:t>
      </w:r>
    </w:p>
    <w:p w:rsidR="0031282D" w:rsidRPr="00E02762" w:rsidRDefault="0031282D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Result:</w:t>
      </w:r>
      <w:r w:rsidRPr="006B5589">
        <w:rPr>
          <w:rFonts w:ascii="Arial" w:hAnsi="Arial" w:cs="Arial"/>
          <w:b/>
          <w:i/>
          <w:color w:val="548DD4"/>
          <w:sz w:val="22"/>
          <w:szCs w:val="22"/>
        </w:rPr>
        <w:tab/>
      </w:r>
      <w:r w:rsidRPr="006B5589">
        <w:rPr>
          <w:rFonts w:ascii="Arial" w:hAnsi="Arial" w:cs="Arial"/>
          <w:i/>
          <w:sz w:val="22"/>
          <w:szCs w:val="22"/>
        </w:rPr>
        <w:t>This refers to the outcome of your actions and how your actions contributed to the outcome or completion of a project. If you were observing an event, it refers to your assessment of the end result of the event – how it ended up.</w:t>
      </w:r>
    </w:p>
    <w:p w:rsidR="004571F2" w:rsidRPr="00E02762" w:rsidRDefault="004571F2" w:rsidP="0031282D">
      <w:pPr>
        <w:ind w:left="1440" w:hanging="1440"/>
        <w:rPr>
          <w:rFonts w:ascii="Arial" w:hAnsi="Arial" w:cs="Arial"/>
          <w:i/>
          <w:sz w:val="16"/>
          <w:szCs w:val="16"/>
        </w:rPr>
      </w:pPr>
    </w:p>
    <w:p w:rsidR="0031282D" w:rsidRPr="006B5589" w:rsidRDefault="0031282D" w:rsidP="0031282D">
      <w:pPr>
        <w:ind w:left="1440" w:hanging="1440"/>
        <w:rPr>
          <w:rFonts w:ascii="Arial" w:hAnsi="Arial" w:cs="Arial"/>
          <w:i/>
          <w:sz w:val="22"/>
          <w:szCs w:val="22"/>
        </w:rPr>
      </w:pPr>
      <w:r w:rsidRPr="006B5589">
        <w:rPr>
          <w:rFonts w:ascii="Arial" w:hAnsi="Arial" w:cs="Arial"/>
          <w:b/>
          <w:i/>
          <w:color w:val="548DD4"/>
          <w:sz w:val="22"/>
          <w:szCs w:val="22"/>
        </w:rPr>
        <w:t>Learnt:</w:t>
      </w:r>
      <w:r w:rsidRPr="006B5589">
        <w:rPr>
          <w:rFonts w:ascii="Arial" w:hAnsi="Arial" w:cs="Arial"/>
          <w:i/>
          <w:sz w:val="22"/>
          <w:szCs w:val="22"/>
        </w:rPr>
        <w:tab/>
        <w:t xml:space="preserve">This involves </w:t>
      </w:r>
      <w:r w:rsidRPr="006B5589">
        <w:rPr>
          <w:rFonts w:ascii="Arial" w:hAnsi="Arial" w:cs="Arial"/>
          <w:i/>
          <w:sz w:val="22"/>
          <w:szCs w:val="22"/>
          <w:u w:val="single"/>
        </w:rPr>
        <w:t>critical reflection</w:t>
      </w:r>
      <w:r w:rsidRPr="006B5589">
        <w:rPr>
          <w:rFonts w:ascii="Arial" w:hAnsi="Arial" w:cs="Arial"/>
          <w:i/>
          <w:sz w:val="22"/>
          <w:szCs w:val="22"/>
        </w:rPr>
        <w:t xml:space="preserve"> and refers to </w:t>
      </w:r>
      <w:r w:rsidR="001E3C98">
        <w:rPr>
          <w:rFonts w:ascii="Arial" w:hAnsi="Arial" w:cs="Arial"/>
          <w:i/>
          <w:sz w:val="22"/>
          <w:szCs w:val="22"/>
        </w:rPr>
        <w:t xml:space="preserve">the things that you have </w:t>
      </w:r>
      <w:r w:rsidR="001E3C98" w:rsidRPr="001645A2">
        <w:rPr>
          <w:rFonts w:ascii="Arial" w:hAnsi="Arial" w:cs="Arial"/>
          <w:i/>
          <w:sz w:val="22"/>
          <w:szCs w:val="22"/>
          <w:u w:val="single"/>
        </w:rPr>
        <w:t>learnt</w:t>
      </w:r>
      <w:r w:rsidR="001E3C98">
        <w:rPr>
          <w:rFonts w:ascii="Arial" w:hAnsi="Arial" w:cs="Arial"/>
          <w:i/>
          <w:sz w:val="22"/>
          <w:szCs w:val="22"/>
        </w:rPr>
        <w:t xml:space="preserve"> from your</w:t>
      </w:r>
      <w:r w:rsidRPr="006B5589">
        <w:rPr>
          <w:rFonts w:ascii="Arial" w:hAnsi="Arial" w:cs="Arial"/>
          <w:i/>
          <w:sz w:val="22"/>
          <w:szCs w:val="22"/>
        </w:rPr>
        <w:t xml:space="preserve"> exper</w:t>
      </w:r>
      <w:r w:rsidR="001E3C98">
        <w:rPr>
          <w:rFonts w:ascii="Arial" w:hAnsi="Arial" w:cs="Arial"/>
          <w:i/>
          <w:sz w:val="22"/>
          <w:szCs w:val="22"/>
        </w:rPr>
        <w:t>ience and/or</w:t>
      </w:r>
      <w:r w:rsidRPr="006B5589">
        <w:rPr>
          <w:rFonts w:ascii="Arial" w:hAnsi="Arial" w:cs="Arial"/>
          <w:i/>
          <w:sz w:val="22"/>
          <w:szCs w:val="22"/>
        </w:rPr>
        <w:t xml:space="preserve"> observations of an event – the skills or abilities you have developed, improved or been made aware of as a result of the experience</w:t>
      </w:r>
      <w:r w:rsidR="0075458F">
        <w:rPr>
          <w:rFonts w:ascii="Arial" w:hAnsi="Arial" w:cs="Arial"/>
          <w:i/>
          <w:sz w:val="22"/>
          <w:szCs w:val="22"/>
        </w:rPr>
        <w:t>s</w:t>
      </w:r>
      <w:r w:rsidRPr="006B5589">
        <w:rPr>
          <w:rFonts w:ascii="Arial" w:hAnsi="Arial" w:cs="Arial"/>
          <w:i/>
          <w:sz w:val="22"/>
          <w:szCs w:val="22"/>
        </w:rPr>
        <w:t xml:space="preserve"> or observation</w:t>
      </w:r>
      <w:r w:rsidR="0075458F">
        <w:rPr>
          <w:rFonts w:ascii="Arial" w:hAnsi="Arial" w:cs="Arial"/>
          <w:i/>
          <w:sz w:val="22"/>
          <w:szCs w:val="22"/>
        </w:rPr>
        <w:t>s</w:t>
      </w:r>
      <w:r w:rsidRPr="006B5589">
        <w:rPr>
          <w:rFonts w:ascii="Arial" w:hAnsi="Arial" w:cs="Arial"/>
          <w:i/>
          <w:sz w:val="22"/>
          <w:szCs w:val="22"/>
        </w:rPr>
        <w:t>; issues about which you have gained a deeper understanding</w:t>
      </w:r>
      <w:r w:rsidR="0075458F">
        <w:rPr>
          <w:rFonts w:ascii="Arial" w:hAnsi="Arial" w:cs="Arial"/>
          <w:i/>
          <w:sz w:val="22"/>
          <w:szCs w:val="22"/>
        </w:rPr>
        <w:t xml:space="preserve"> </w:t>
      </w:r>
      <w:r w:rsidR="0075458F" w:rsidRPr="0075458F">
        <w:rPr>
          <w:rFonts w:ascii="Arial" w:hAnsi="Arial" w:cs="Arial"/>
          <w:i/>
          <w:color w:val="0070C0"/>
          <w:sz w:val="22"/>
          <w:szCs w:val="22"/>
        </w:rPr>
        <w:t>(</w:t>
      </w:r>
      <w:r w:rsidR="001B47C2" w:rsidRPr="0075458F">
        <w:rPr>
          <w:rFonts w:ascii="Arial" w:hAnsi="Arial" w:cs="Arial"/>
          <w:i/>
          <w:color w:val="0070C0"/>
          <w:sz w:val="22"/>
          <w:szCs w:val="22"/>
        </w:rPr>
        <w:t xml:space="preserve">such as </w:t>
      </w:r>
      <w:r w:rsidR="008835AE" w:rsidRPr="0075458F">
        <w:rPr>
          <w:rFonts w:ascii="Arial" w:hAnsi="Arial" w:cs="Arial"/>
          <w:i/>
          <w:color w:val="0070C0"/>
          <w:sz w:val="22"/>
          <w:szCs w:val="22"/>
        </w:rPr>
        <w:t>technical</w:t>
      </w:r>
      <w:r w:rsidR="0075458F" w:rsidRPr="0075458F">
        <w:rPr>
          <w:rFonts w:ascii="Arial" w:hAnsi="Arial" w:cs="Arial"/>
          <w:i/>
          <w:color w:val="0070C0"/>
          <w:sz w:val="22"/>
          <w:szCs w:val="22"/>
        </w:rPr>
        <w:t xml:space="preserve"> </w:t>
      </w:r>
      <w:r w:rsidR="008835AE" w:rsidRPr="0075458F">
        <w:rPr>
          <w:rFonts w:ascii="Arial" w:hAnsi="Arial" w:cs="Arial"/>
          <w:i/>
          <w:color w:val="0070C0"/>
          <w:sz w:val="22"/>
          <w:szCs w:val="22"/>
        </w:rPr>
        <w:t xml:space="preserve"> </w:t>
      </w:r>
      <w:r w:rsidR="0075458F" w:rsidRPr="0075458F">
        <w:rPr>
          <w:rFonts w:ascii="Arial" w:hAnsi="Arial" w:cs="Arial"/>
          <w:i/>
          <w:color w:val="0070C0"/>
          <w:sz w:val="22"/>
          <w:szCs w:val="22"/>
        </w:rPr>
        <w:t xml:space="preserve">/ non technical </w:t>
      </w:r>
      <w:r w:rsidR="008835AE" w:rsidRPr="0075458F">
        <w:rPr>
          <w:rFonts w:ascii="Arial" w:hAnsi="Arial" w:cs="Arial"/>
          <w:i/>
          <w:color w:val="0070C0"/>
          <w:sz w:val="22"/>
          <w:szCs w:val="22"/>
        </w:rPr>
        <w:t xml:space="preserve">aspects, </w:t>
      </w:r>
      <w:r w:rsidR="001B47C2" w:rsidRPr="0075458F">
        <w:rPr>
          <w:rFonts w:ascii="Arial" w:hAnsi="Arial" w:cs="Arial"/>
          <w:i/>
          <w:color w:val="0070C0"/>
          <w:sz w:val="22"/>
          <w:szCs w:val="22"/>
        </w:rPr>
        <w:t xml:space="preserve">cultural interactions, risk management, </w:t>
      </w:r>
      <w:r w:rsidR="006D5354" w:rsidRPr="0075458F">
        <w:rPr>
          <w:rFonts w:ascii="Arial" w:hAnsi="Arial" w:cs="Arial"/>
          <w:i/>
          <w:color w:val="0070C0"/>
          <w:sz w:val="22"/>
          <w:szCs w:val="22"/>
        </w:rPr>
        <w:t>QA, Insurances, sustainability issues</w:t>
      </w:r>
      <w:r w:rsidR="00183ABB">
        <w:rPr>
          <w:rFonts w:ascii="Arial" w:hAnsi="Arial" w:cs="Arial"/>
          <w:i/>
          <w:color w:val="0070C0"/>
          <w:sz w:val="22"/>
          <w:szCs w:val="22"/>
        </w:rPr>
        <w:t>, ethics</w:t>
      </w:r>
      <w:r w:rsidR="006D5354" w:rsidRPr="0075458F">
        <w:rPr>
          <w:rFonts w:ascii="Arial" w:hAnsi="Arial" w:cs="Arial"/>
          <w:i/>
          <w:color w:val="0070C0"/>
          <w:sz w:val="22"/>
          <w:szCs w:val="22"/>
        </w:rPr>
        <w:t xml:space="preserve"> etc)</w:t>
      </w:r>
      <w:r w:rsidRPr="0075458F">
        <w:rPr>
          <w:rFonts w:ascii="Arial" w:hAnsi="Arial" w:cs="Arial"/>
          <w:i/>
          <w:color w:val="0070C0"/>
          <w:sz w:val="22"/>
          <w:szCs w:val="22"/>
        </w:rPr>
        <w:t xml:space="preserve">; </w:t>
      </w:r>
      <w:r w:rsidRPr="006B5589">
        <w:rPr>
          <w:rFonts w:ascii="Arial" w:hAnsi="Arial" w:cs="Arial"/>
          <w:i/>
          <w:sz w:val="22"/>
          <w:szCs w:val="22"/>
        </w:rPr>
        <w:t xml:space="preserve"> how you might apply what you have learned to other </w:t>
      </w:r>
      <w:r w:rsidR="00DB3D5B" w:rsidRPr="006B5589">
        <w:rPr>
          <w:rFonts w:ascii="Arial" w:hAnsi="Arial" w:cs="Arial"/>
          <w:i/>
          <w:sz w:val="22"/>
          <w:szCs w:val="22"/>
        </w:rPr>
        <w:t xml:space="preserve">future </w:t>
      </w:r>
      <w:r w:rsidR="001645A2">
        <w:rPr>
          <w:rFonts w:ascii="Arial" w:hAnsi="Arial" w:cs="Arial"/>
          <w:i/>
          <w:sz w:val="22"/>
          <w:szCs w:val="22"/>
        </w:rPr>
        <w:t xml:space="preserve">similar </w:t>
      </w:r>
      <w:r w:rsidR="001E3C98">
        <w:rPr>
          <w:rFonts w:ascii="Arial" w:hAnsi="Arial" w:cs="Arial"/>
          <w:i/>
          <w:sz w:val="22"/>
          <w:szCs w:val="22"/>
        </w:rPr>
        <w:t>situations etc.</w:t>
      </w:r>
    </w:p>
    <w:p w:rsidR="00C86A39" w:rsidRPr="00E02762" w:rsidRDefault="00C86A39" w:rsidP="0031282D">
      <w:pPr>
        <w:ind w:left="1440" w:hanging="1440"/>
        <w:rPr>
          <w:i/>
          <w:sz w:val="16"/>
          <w:szCs w:val="16"/>
        </w:rPr>
      </w:pPr>
    </w:p>
    <w:p w:rsidR="00E02762" w:rsidRDefault="00C86A39" w:rsidP="00C86A39">
      <w:pPr>
        <w:rPr>
          <w:rFonts w:ascii="Arial" w:hAnsi="Arial" w:cs="Arial"/>
        </w:rPr>
      </w:pPr>
      <w:r w:rsidRPr="00C86A39">
        <w:rPr>
          <w:rFonts w:ascii="Arial" w:hAnsi="Arial" w:cs="Arial"/>
        </w:rPr>
        <w:t>The STAR-L</w:t>
      </w:r>
      <w:r>
        <w:rPr>
          <w:rFonts w:ascii="Arial" w:hAnsi="Arial" w:cs="Arial"/>
        </w:rPr>
        <w:t xml:space="preserve"> system outlined above, is a sound guide for reporting on single tasks / activities.   For larger </w:t>
      </w:r>
      <w:r w:rsidRPr="00D375EB">
        <w:rPr>
          <w:rFonts w:ascii="Arial" w:hAnsi="Arial" w:cs="Arial"/>
          <w:i/>
        </w:rPr>
        <w:t>(or collections of related items),</w:t>
      </w:r>
      <w:r>
        <w:rPr>
          <w:rFonts w:ascii="Arial" w:hAnsi="Arial" w:cs="Arial"/>
        </w:rPr>
        <w:t xml:space="preserve"> some revision of the STAR-L structure may be warranted.</w:t>
      </w:r>
      <w:r w:rsidR="0075458F">
        <w:rPr>
          <w:rFonts w:ascii="Arial" w:hAnsi="Arial" w:cs="Arial"/>
        </w:rPr>
        <w:t xml:space="preserve"> </w:t>
      </w:r>
    </w:p>
    <w:p w:rsidR="00EF0432" w:rsidRPr="00EF0432" w:rsidRDefault="00EF0432" w:rsidP="00C86A39">
      <w:pPr>
        <w:rPr>
          <w:rFonts w:ascii="Arial" w:hAnsi="Arial" w:cs="Arial"/>
          <w:sz w:val="16"/>
          <w:szCs w:val="16"/>
        </w:rPr>
      </w:pPr>
    </w:p>
    <w:p w:rsidR="00C86A39" w:rsidRPr="00EF0432" w:rsidRDefault="00E02762" w:rsidP="00C86A39">
      <w:pPr>
        <w:rPr>
          <w:rFonts w:ascii="Arial" w:hAnsi="Arial" w:cs="Arial"/>
          <w:b/>
          <w:color w:val="C00000"/>
        </w:rPr>
      </w:pPr>
      <w:r w:rsidRPr="00EF0432">
        <w:rPr>
          <w:rFonts w:ascii="Arial" w:hAnsi="Arial" w:cs="Arial"/>
          <w:b/>
          <w:color w:val="C00000"/>
        </w:rPr>
        <w:t>The STAR-L system is</w:t>
      </w:r>
      <w:r w:rsidR="0075458F" w:rsidRPr="00EF0432">
        <w:rPr>
          <w:rFonts w:ascii="Arial" w:hAnsi="Arial" w:cs="Arial"/>
          <w:b/>
          <w:color w:val="C00000"/>
        </w:rPr>
        <w:t xml:space="preserve"> strongly recommended for your Reflectiv</w:t>
      </w:r>
      <w:r w:rsidRPr="00EF0432">
        <w:rPr>
          <w:rFonts w:ascii="Arial" w:hAnsi="Arial" w:cs="Arial"/>
          <w:b/>
          <w:color w:val="C00000"/>
        </w:rPr>
        <w:t>e Field Notes &amp; Sect 2.1 &amp; 2</w:t>
      </w:r>
    </w:p>
    <w:p w:rsidR="003512E0" w:rsidRPr="00C4062E" w:rsidRDefault="004817F9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  <w:bCs/>
        </w:rPr>
        <w:lastRenderedPageBreak/>
        <w:t>2.1</w:t>
      </w:r>
      <w:r w:rsidR="003512E0">
        <w:rPr>
          <w:rFonts w:ascii="Arial" w:hAnsi="Arial" w:cs="Arial"/>
          <w:b/>
          <w:bCs/>
        </w:rPr>
        <w:t xml:space="preserve">  </w:t>
      </w:r>
      <w:r w:rsidR="003512E0">
        <w:rPr>
          <w:rFonts w:ascii="Arial" w:hAnsi="Arial" w:cs="Arial"/>
          <w:b/>
          <w:bCs/>
          <w:u w:val="single"/>
        </w:rPr>
        <w:t>Major Activity &amp; Reflection 1</w:t>
      </w:r>
      <w:r w:rsidR="003512E0">
        <w:rPr>
          <w:rFonts w:ascii="Arial" w:hAnsi="Arial" w:cs="Arial"/>
        </w:rPr>
        <w:t xml:space="preserve"> </w:t>
      </w:r>
      <w:r w:rsidR="00C4062E">
        <w:rPr>
          <w:rFonts w:ascii="Arial" w:hAnsi="Arial" w:cs="Arial"/>
        </w:rPr>
        <w:t xml:space="preserve"> </w:t>
      </w:r>
      <w:r w:rsidR="00C4062E">
        <w:rPr>
          <w:rFonts w:ascii="Arial" w:hAnsi="Arial" w:cs="Arial"/>
          <w:i/>
          <w:color w:val="FF0000"/>
        </w:rPr>
        <w:t>(approx 600 – 900 words</w:t>
      </w:r>
      <w:r w:rsidR="009F4DCF">
        <w:rPr>
          <w:rFonts w:ascii="Arial" w:hAnsi="Arial" w:cs="Arial"/>
          <w:i/>
          <w:color w:val="FF0000"/>
        </w:rPr>
        <w:t>)</w:t>
      </w:r>
    </w:p>
    <w:p w:rsidR="003512E0" w:rsidRPr="00300CAB" w:rsidRDefault="003512E0">
      <w:pPr>
        <w:rPr>
          <w:rFonts w:ascii="Arial" w:hAnsi="Arial" w:cs="Arial"/>
          <w:sz w:val="16"/>
          <w:szCs w:val="16"/>
        </w:rPr>
      </w:pPr>
    </w:p>
    <w:p w:rsidR="003512E0" w:rsidRDefault="004817F9">
      <w:pPr>
        <w:rPr>
          <w:rFonts w:ascii="Arial" w:hAnsi="Arial" w:cs="Arial"/>
        </w:rPr>
      </w:pPr>
      <w:r>
        <w:rPr>
          <w:rFonts w:ascii="Arial" w:hAnsi="Arial" w:cs="Arial"/>
        </w:rPr>
        <w:t>As detailed above</w:t>
      </w:r>
    </w:p>
    <w:p w:rsidR="003512E0" w:rsidRDefault="003512E0">
      <w:pPr>
        <w:rPr>
          <w:rFonts w:ascii="Arial" w:hAnsi="Arial" w:cs="Arial"/>
        </w:rPr>
      </w:pPr>
    </w:p>
    <w:p w:rsidR="003512E0" w:rsidRPr="009F4DCF" w:rsidRDefault="004817F9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  <w:bCs/>
        </w:rPr>
        <w:t>2.2</w:t>
      </w:r>
      <w:r w:rsidR="003512E0">
        <w:rPr>
          <w:rFonts w:ascii="Arial" w:hAnsi="Arial" w:cs="Arial"/>
          <w:b/>
          <w:bCs/>
        </w:rPr>
        <w:t xml:space="preserve">  </w:t>
      </w:r>
      <w:r w:rsidR="003512E0">
        <w:rPr>
          <w:rFonts w:ascii="Arial" w:hAnsi="Arial" w:cs="Arial"/>
          <w:b/>
          <w:bCs/>
          <w:u w:val="single"/>
        </w:rPr>
        <w:t>Major Activity &amp; Reflection 2</w:t>
      </w:r>
      <w:r w:rsidR="003512E0">
        <w:rPr>
          <w:rFonts w:ascii="Arial" w:hAnsi="Arial" w:cs="Arial"/>
        </w:rPr>
        <w:t xml:space="preserve"> </w:t>
      </w:r>
      <w:r w:rsidR="009F4DCF">
        <w:rPr>
          <w:rFonts w:ascii="Arial" w:hAnsi="Arial" w:cs="Arial"/>
        </w:rPr>
        <w:t xml:space="preserve">  </w:t>
      </w:r>
      <w:r w:rsidR="009F4DCF">
        <w:rPr>
          <w:rFonts w:ascii="Arial" w:hAnsi="Arial" w:cs="Arial"/>
          <w:i/>
          <w:color w:val="FF0000"/>
        </w:rPr>
        <w:t>(approx 600 – 900 words)</w:t>
      </w:r>
    </w:p>
    <w:p w:rsidR="003512E0" w:rsidRPr="00300CAB" w:rsidRDefault="003512E0">
      <w:pPr>
        <w:rPr>
          <w:rFonts w:ascii="Arial" w:hAnsi="Arial" w:cs="Arial"/>
          <w:sz w:val="16"/>
          <w:szCs w:val="16"/>
        </w:rPr>
      </w:pPr>
    </w:p>
    <w:p w:rsidR="003512E0" w:rsidRDefault="004817F9">
      <w:pPr>
        <w:rPr>
          <w:rFonts w:ascii="Arial" w:hAnsi="Arial" w:cs="Arial"/>
        </w:rPr>
      </w:pPr>
      <w:r>
        <w:rPr>
          <w:rFonts w:ascii="Arial" w:hAnsi="Arial" w:cs="Arial"/>
        </w:rPr>
        <w:t>As detailed above</w:t>
      </w:r>
    </w:p>
    <w:p w:rsidR="001910A4" w:rsidRPr="00300CAB" w:rsidRDefault="001910A4">
      <w:pPr>
        <w:rPr>
          <w:rFonts w:ascii="Arial" w:hAnsi="Arial" w:cs="Arial"/>
          <w:sz w:val="16"/>
          <w:szCs w:val="16"/>
        </w:rPr>
      </w:pPr>
    </w:p>
    <w:p w:rsidR="00AC0646" w:rsidRDefault="00AC0646">
      <w:pPr>
        <w:rPr>
          <w:rFonts w:ascii="Arial" w:hAnsi="Arial" w:cs="Arial"/>
        </w:rPr>
      </w:pPr>
      <w:r w:rsidRPr="00AC0646">
        <w:rPr>
          <w:rFonts w:ascii="Arial" w:hAnsi="Arial" w:cs="Arial"/>
          <w:b/>
          <w:color w:val="4F81BD" w:themeColor="accent1"/>
        </w:rPr>
        <w:t>Note</w:t>
      </w:r>
      <w:r>
        <w:rPr>
          <w:rFonts w:ascii="Arial" w:hAnsi="Arial" w:cs="Arial"/>
        </w:rPr>
        <w:t xml:space="preserve"> :  The use appropriate </w:t>
      </w:r>
      <w:r w:rsidR="004571F2" w:rsidRPr="004571F2">
        <w:rPr>
          <w:rFonts w:ascii="Arial" w:hAnsi="Arial" w:cs="Arial"/>
          <w:b/>
        </w:rPr>
        <w:t xml:space="preserve">diagrams / </w:t>
      </w:r>
      <w:r w:rsidRPr="004571F2">
        <w:rPr>
          <w:rFonts w:ascii="Arial" w:hAnsi="Arial" w:cs="Arial"/>
          <w:b/>
        </w:rPr>
        <w:t>photos / diagrams</w:t>
      </w:r>
      <w:r w:rsidR="004571F2">
        <w:rPr>
          <w:rFonts w:ascii="Arial" w:hAnsi="Arial" w:cs="Arial"/>
        </w:rPr>
        <w:t xml:space="preserve"> in Sections 1, 2 and Appendices</w:t>
      </w:r>
      <w:r w:rsidR="00D547C1">
        <w:rPr>
          <w:rFonts w:ascii="Arial" w:hAnsi="Arial" w:cs="Arial"/>
        </w:rPr>
        <w:t xml:space="preserve"> – is required</w:t>
      </w:r>
      <w:r>
        <w:rPr>
          <w:rFonts w:ascii="Arial" w:hAnsi="Arial" w:cs="Arial"/>
        </w:rPr>
        <w:t xml:space="preserve"> </w:t>
      </w:r>
      <w:r w:rsidR="00431D1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as these measures </w:t>
      </w:r>
      <w:r w:rsidR="00B270DD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assist in improving readability and professional presentation</w:t>
      </w:r>
      <w:r w:rsidR="004571F2">
        <w:rPr>
          <w:rFonts w:ascii="Arial" w:hAnsi="Arial" w:cs="Arial"/>
        </w:rPr>
        <w:t>.</w:t>
      </w:r>
    </w:p>
    <w:p w:rsidR="00AC0646" w:rsidRDefault="00AC0646">
      <w:pPr>
        <w:rPr>
          <w:rFonts w:ascii="Arial" w:hAnsi="Arial" w:cs="Arial"/>
        </w:rPr>
      </w:pPr>
    </w:p>
    <w:p w:rsidR="003512E0" w:rsidRPr="009F4DCF" w:rsidRDefault="003512E0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  <w:bCs/>
          <w:sz w:val="28"/>
        </w:rPr>
        <w:t xml:space="preserve">3.0  </w:t>
      </w:r>
      <w:r>
        <w:rPr>
          <w:rFonts w:ascii="Arial" w:hAnsi="Arial" w:cs="Arial"/>
          <w:b/>
          <w:bCs/>
          <w:i/>
          <w:iCs/>
          <w:sz w:val="28"/>
          <w:u w:val="single"/>
        </w:rPr>
        <w:t>Conclusion</w:t>
      </w:r>
      <w:r w:rsidR="006240E8">
        <w:rPr>
          <w:rFonts w:ascii="Arial" w:hAnsi="Arial" w:cs="Arial"/>
          <w:b/>
          <w:bCs/>
          <w:i/>
          <w:iCs/>
          <w:sz w:val="28"/>
          <w:u w:val="single"/>
        </w:rPr>
        <w:t>s</w:t>
      </w:r>
      <w:r w:rsidR="009F4DCF">
        <w:rPr>
          <w:rFonts w:ascii="Arial" w:hAnsi="Arial" w:cs="Arial"/>
          <w:bCs/>
          <w:iCs/>
          <w:sz w:val="28"/>
        </w:rPr>
        <w:t xml:space="preserve">  </w:t>
      </w:r>
      <w:r w:rsidR="009F4DCF" w:rsidRPr="009F4DCF">
        <w:rPr>
          <w:rFonts w:ascii="Arial" w:hAnsi="Arial" w:cs="Arial"/>
          <w:bCs/>
          <w:i/>
          <w:iCs/>
          <w:color w:val="FF0000"/>
        </w:rPr>
        <w:t xml:space="preserve">(approx </w:t>
      </w:r>
      <w:r w:rsidR="00E02762">
        <w:rPr>
          <w:rFonts w:ascii="Arial" w:hAnsi="Arial" w:cs="Arial"/>
          <w:bCs/>
          <w:i/>
          <w:iCs/>
          <w:color w:val="FF0000"/>
        </w:rPr>
        <w:t xml:space="preserve">150 - </w:t>
      </w:r>
      <w:r w:rsidR="009F4DCF" w:rsidRPr="009F4DCF">
        <w:rPr>
          <w:rFonts w:ascii="Arial" w:hAnsi="Arial" w:cs="Arial"/>
          <w:bCs/>
          <w:i/>
          <w:iCs/>
          <w:color w:val="FF0000"/>
        </w:rPr>
        <w:t>200 words)</w:t>
      </w:r>
    </w:p>
    <w:p w:rsidR="003512E0" w:rsidRPr="00300CAB" w:rsidRDefault="003512E0">
      <w:pPr>
        <w:rPr>
          <w:rFonts w:ascii="Arial" w:hAnsi="Arial" w:cs="Arial"/>
          <w:sz w:val="16"/>
          <w:szCs w:val="16"/>
        </w:rPr>
      </w:pPr>
    </w:p>
    <w:p w:rsidR="00937344" w:rsidRDefault="005903F1" w:rsidP="0093734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This segment of your report</w:t>
      </w:r>
      <w:r w:rsidR="002035EB" w:rsidRPr="00937344">
        <w:rPr>
          <w:rFonts w:ascii="Arial" w:hAnsi="Arial" w:cs="Arial"/>
        </w:rPr>
        <w:t xml:space="preserve"> should be a </w:t>
      </w:r>
      <w:r>
        <w:rPr>
          <w:rFonts w:ascii="Arial" w:hAnsi="Arial" w:cs="Arial"/>
        </w:rPr>
        <w:t>short</w:t>
      </w:r>
      <w:r w:rsidR="006240E8" w:rsidRPr="00937344">
        <w:rPr>
          <w:rFonts w:ascii="Arial" w:hAnsi="Arial" w:cs="Arial"/>
        </w:rPr>
        <w:t xml:space="preserve"> section </w:t>
      </w:r>
      <w:r w:rsidR="006B5589" w:rsidRPr="00937344">
        <w:rPr>
          <w:rFonts w:ascii="Arial" w:hAnsi="Arial" w:cs="Arial"/>
          <w:i/>
        </w:rPr>
        <w:t>(</w:t>
      </w:r>
      <w:r w:rsidR="00D375EB" w:rsidRPr="00937344">
        <w:rPr>
          <w:rFonts w:ascii="Arial" w:hAnsi="Arial" w:cs="Arial"/>
          <w:i/>
        </w:rPr>
        <w:t xml:space="preserve">normally restricted to </w:t>
      </w:r>
      <w:r w:rsidR="006B5589" w:rsidRPr="00937344">
        <w:rPr>
          <w:rFonts w:ascii="Arial" w:hAnsi="Arial" w:cs="Arial"/>
          <w:i/>
        </w:rPr>
        <w:t>150 to 200 words)</w:t>
      </w:r>
      <w:r w:rsidR="006B5589" w:rsidRPr="00937344">
        <w:rPr>
          <w:rFonts w:ascii="Arial" w:hAnsi="Arial" w:cs="Arial"/>
        </w:rPr>
        <w:t xml:space="preserve"> </w:t>
      </w:r>
      <w:r w:rsidR="006240E8" w:rsidRPr="00937344">
        <w:rPr>
          <w:rFonts w:ascii="Arial" w:hAnsi="Arial" w:cs="Arial"/>
        </w:rPr>
        <w:t>where your</w:t>
      </w:r>
      <w:r w:rsidR="002035EB" w:rsidRPr="00937344">
        <w:rPr>
          <w:rFonts w:ascii="Arial" w:hAnsi="Arial" w:cs="Arial"/>
        </w:rPr>
        <w:t xml:space="preserve"> </w:t>
      </w:r>
      <w:r w:rsidR="0085569F" w:rsidRPr="00937344">
        <w:rPr>
          <w:rFonts w:ascii="Arial" w:hAnsi="Arial" w:cs="Arial"/>
          <w:u w:val="single"/>
        </w:rPr>
        <w:t>major conclusion</w:t>
      </w:r>
      <w:r w:rsidR="004817F9" w:rsidRPr="00937344">
        <w:rPr>
          <w:rFonts w:ascii="Arial" w:hAnsi="Arial" w:cs="Arial"/>
          <w:u w:val="single"/>
        </w:rPr>
        <w:t>s</w:t>
      </w:r>
      <w:r w:rsidR="0085569F" w:rsidRPr="00937344">
        <w:rPr>
          <w:rFonts w:ascii="Arial" w:hAnsi="Arial" w:cs="Arial"/>
          <w:u w:val="single"/>
        </w:rPr>
        <w:t xml:space="preserve"> / observations / lessons / reflections</w:t>
      </w:r>
      <w:r w:rsidR="0085569F" w:rsidRPr="00937344">
        <w:rPr>
          <w:rFonts w:ascii="Arial" w:hAnsi="Arial" w:cs="Arial"/>
        </w:rPr>
        <w:t xml:space="preserve"> are recorded.</w:t>
      </w:r>
    </w:p>
    <w:p w:rsidR="00937344" w:rsidRPr="00082CF7" w:rsidRDefault="00937344" w:rsidP="00937344">
      <w:pPr>
        <w:pStyle w:val="ListParagraph"/>
        <w:rPr>
          <w:rFonts w:ascii="Arial" w:hAnsi="Arial" w:cs="Arial"/>
          <w:sz w:val="16"/>
          <w:szCs w:val="16"/>
        </w:rPr>
      </w:pPr>
    </w:p>
    <w:p w:rsidR="002035EB" w:rsidRPr="00937344" w:rsidRDefault="0085569F" w:rsidP="0093734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</w:rPr>
      </w:pPr>
      <w:r w:rsidRPr="00937344">
        <w:rPr>
          <w:rFonts w:ascii="Arial" w:hAnsi="Arial" w:cs="Arial"/>
          <w:color w:val="0070C0"/>
          <w:u w:val="single"/>
        </w:rPr>
        <w:t xml:space="preserve">No new material </w:t>
      </w:r>
      <w:r w:rsidRPr="00937344">
        <w:rPr>
          <w:rFonts w:ascii="Arial" w:hAnsi="Arial" w:cs="Arial"/>
          <w:color w:val="0070C0"/>
        </w:rPr>
        <w:t>should be introduced in this section</w:t>
      </w:r>
      <w:r w:rsidR="00A04006" w:rsidRPr="00937344">
        <w:rPr>
          <w:rFonts w:ascii="Arial" w:hAnsi="Arial" w:cs="Arial"/>
          <w:color w:val="0070C0"/>
        </w:rPr>
        <w:t xml:space="preserve"> – merely summarising </w:t>
      </w:r>
      <w:r w:rsidR="00D375EB" w:rsidRPr="00937344">
        <w:rPr>
          <w:rFonts w:ascii="Arial" w:hAnsi="Arial" w:cs="Arial"/>
          <w:color w:val="0070C0"/>
        </w:rPr>
        <w:t xml:space="preserve">/ consolidating </w:t>
      </w:r>
      <w:r w:rsidR="00A04006" w:rsidRPr="00937344">
        <w:rPr>
          <w:rFonts w:ascii="Arial" w:hAnsi="Arial" w:cs="Arial"/>
          <w:color w:val="0070C0"/>
        </w:rPr>
        <w:t xml:space="preserve">your main </w:t>
      </w:r>
      <w:r w:rsidR="00D375EB" w:rsidRPr="00937344">
        <w:rPr>
          <w:rFonts w:ascii="Arial" w:hAnsi="Arial" w:cs="Arial"/>
          <w:color w:val="0070C0"/>
        </w:rPr>
        <w:t xml:space="preserve">report </w:t>
      </w:r>
      <w:r w:rsidR="00A04006" w:rsidRPr="00937344">
        <w:rPr>
          <w:rFonts w:ascii="Arial" w:hAnsi="Arial" w:cs="Arial"/>
          <w:color w:val="0070C0"/>
        </w:rPr>
        <w:t>conclusions</w:t>
      </w:r>
      <w:r w:rsidR="00955A12">
        <w:rPr>
          <w:rFonts w:ascii="Arial" w:hAnsi="Arial" w:cs="Arial"/>
          <w:color w:val="0070C0"/>
        </w:rPr>
        <w:t xml:space="preserve"> – previously outlined in the earlier</w:t>
      </w:r>
      <w:r w:rsidR="00D01DE4" w:rsidRPr="00937344">
        <w:rPr>
          <w:rFonts w:ascii="Arial" w:hAnsi="Arial" w:cs="Arial"/>
          <w:color w:val="0070C0"/>
        </w:rPr>
        <w:t xml:space="preserve"> segments of your </w:t>
      </w:r>
      <w:r w:rsidR="005903F1">
        <w:rPr>
          <w:rFonts w:ascii="Arial" w:hAnsi="Arial" w:cs="Arial"/>
          <w:color w:val="0070C0"/>
        </w:rPr>
        <w:t>report</w:t>
      </w:r>
      <w:r w:rsidR="00A04006" w:rsidRPr="00937344">
        <w:rPr>
          <w:rFonts w:ascii="Arial" w:hAnsi="Arial" w:cs="Arial"/>
          <w:color w:val="0070C0"/>
        </w:rPr>
        <w:t>.</w:t>
      </w:r>
    </w:p>
    <w:p w:rsidR="003512E0" w:rsidRPr="005016CD" w:rsidRDefault="003512E0">
      <w:pPr>
        <w:rPr>
          <w:rFonts w:ascii="Arial" w:hAnsi="Arial" w:cs="Arial"/>
        </w:rPr>
      </w:pPr>
    </w:p>
    <w:p w:rsidR="00BD22E3" w:rsidRPr="00184D94" w:rsidRDefault="00BD22E3" w:rsidP="00184D94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Arial" w:hAnsi="Arial" w:cs="Arial"/>
        </w:rPr>
      </w:pPr>
      <w:r w:rsidRPr="00184D94">
        <w:rPr>
          <w:rFonts w:ascii="Arial" w:hAnsi="Arial" w:cs="Arial"/>
          <w:b/>
          <w:i/>
        </w:rPr>
        <w:t xml:space="preserve">NOTE :  </w:t>
      </w:r>
      <w:r w:rsidRPr="00184D94">
        <w:rPr>
          <w:rFonts w:ascii="Arial" w:hAnsi="Arial" w:cs="Arial"/>
        </w:rPr>
        <w:t xml:space="preserve">All materials beyond this point </w:t>
      </w:r>
      <w:r w:rsidRPr="00184D94">
        <w:rPr>
          <w:rFonts w:ascii="Arial" w:hAnsi="Arial" w:cs="Arial"/>
          <w:i/>
        </w:rPr>
        <w:t>(</w:t>
      </w:r>
      <w:r w:rsidR="005415D9" w:rsidRPr="00184D94">
        <w:rPr>
          <w:rFonts w:ascii="Arial" w:hAnsi="Arial" w:cs="Arial"/>
          <w:i/>
        </w:rPr>
        <w:t xml:space="preserve">ie after the </w:t>
      </w:r>
      <w:r w:rsidRPr="00184D94">
        <w:rPr>
          <w:rFonts w:ascii="Arial" w:hAnsi="Arial" w:cs="Arial"/>
          <w:i/>
        </w:rPr>
        <w:t>Conclusions)</w:t>
      </w:r>
      <w:r w:rsidRPr="00184D94">
        <w:rPr>
          <w:rFonts w:ascii="Arial" w:hAnsi="Arial" w:cs="Arial"/>
        </w:rPr>
        <w:t xml:space="preserve"> </w:t>
      </w:r>
      <w:r w:rsidR="00F9777D" w:rsidRPr="00184D94">
        <w:rPr>
          <w:rFonts w:ascii="Arial" w:hAnsi="Arial" w:cs="Arial"/>
        </w:rPr>
        <w:t>do</w:t>
      </w:r>
      <w:r w:rsidRPr="00184D94">
        <w:rPr>
          <w:rFonts w:ascii="Arial" w:hAnsi="Arial" w:cs="Arial"/>
        </w:rPr>
        <w:t xml:space="preserve"> </w:t>
      </w:r>
      <w:r w:rsidRPr="00184D94">
        <w:rPr>
          <w:rFonts w:ascii="Arial" w:hAnsi="Arial" w:cs="Arial"/>
          <w:u w:val="single"/>
        </w:rPr>
        <w:t>not</w:t>
      </w:r>
      <w:r w:rsidRPr="00184D94">
        <w:rPr>
          <w:rFonts w:ascii="Arial" w:hAnsi="Arial" w:cs="Arial"/>
        </w:rPr>
        <w:t xml:space="preserve"> count towards the overall word count – but</w:t>
      </w:r>
      <w:r w:rsidR="004571F2" w:rsidRPr="00184D94">
        <w:rPr>
          <w:rFonts w:ascii="Arial" w:hAnsi="Arial" w:cs="Arial"/>
        </w:rPr>
        <w:t xml:space="preserve"> appropriate materials</w:t>
      </w:r>
      <w:r w:rsidRPr="00184D94">
        <w:rPr>
          <w:rFonts w:ascii="Arial" w:hAnsi="Arial" w:cs="Arial"/>
        </w:rPr>
        <w:t xml:space="preserve"> </w:t>
      </w:r>
      <w:r w:rsidRPr="00184D94">
        <w:rPr>
          <w:rFonts w:ascii="Arial" w:hAnsi="Arial" w:cs="Arial"/>
          <w:u w:val="single"/>
        </w:rPr>
        <w:t>must be included</w:t>
      </w:r>
      <w:r w:rsidR="002A2255" w:rsidRPr="00184D94">
        <w:rPr>
          <w:rFonts w:ascii="Arial" w:hAnsi="Arial" w:cs="Arial"/>
        </w:rPr>
        <w:t xml:space="preserve"> to compliment your</w:t>
      </w:r>
      <w:r w:rsidRPr="00184D94">
        <w:rPr>
          <w:rFonts w:ascii="Arial" w:hAnsi="Arial" w:cs="Arial"/>
        </w:rPr>
        <w:t xml:space="preserve"> </w:t>
      </w:r>
      <w:r w:rsidR="004571F2" w:rsidRPr="00184D94">
        <w:rPr>
          <w:rFonts w:ascii="Arial" w:hAnsi="Arial" w:cs="Arial"/>
        </w:rPr>
        <w:t>Report</w:t>
      </w:r>
      <w:r w:rsidRPr="00184D94">
        <w:rPr>
          <w:rFonts w:ascii="Arial" w:hAnsi="Arial" w:cs="Arial"/>
        </w:rPr>
        <w:t xml:space="preserve">. </w:t>
      </w:r>
    </w:p>
    <w:p w:rsidR="00BD22E3" w:rsidRPr="005016CD" w:rsidRDefault="00BD22E3">
      <w:pPr>
        <w:rPr>
          <w:rFonts w:ascii="Arial" w:hAnsi="Arial" w:cs="Arial"/>
        </w:rPr>
      </w:pPr>
    </w:p>
    <w:p w:rsidR="00937344" w:rsidRDefault="003512E0">
      <w:pPr>
        <w:pStyle w:val="Heading2"/>
        <w:rPr>
          <w:bCs/>
          <w:i w:val="0"/>
        </w:rPr>
      </w:pPr>
      <w:r w:rsidRPr="00D375EB">
        <w:rPr>
          <w:b/>
          <w:bCs/>
        </w:rPr>
        <w:t>References</w:t>
      </w:r>
      <w:r w:rsidR="00BD22E3" w:rsidRPr="00D375EB">
        <w:rPr>
          <w:b/>
          <w:bCs/>
        </w:rPr>
        <w:t xml:space="preserve"> :</w:t>
      </w:r>
      <w:r w:rsidR="004817F9" w:rsidRPr="00D375EB">
        <w:rPr>
          <w:bCs/>
          <w:i w:val="0"/>
        </w:rPr>
        <w:t xml:space="preserve"> </w:t>
      </w:r>
    </w:p>
    <w:p w:rsidR="00937344" w:rsidRPr="00082CF7" w:rsidRDefault="00937344">
      <w:pPr>
        <w:pStyle w:val="Heading2"/>
        <w:rPr>
          <w:bCs/>
          <w:i w:val="0"/>
          <w:sz w:val="16"/>
          <w:szCs w:val="16"/>
        </w:rPr>
      </w:pPr>
    </w:p>
    <w:p w:rsidR="00937344" w:rsidRPr="00937344" w:rsidRDefault="004817F9" w:rsidP="00937344">
      <w:pPr>
        <w:pStyle w:val="Heading2"/>
        <w:numPr>
          <w:ilvl w:val="0"/>
          <w:numId w:val="19"/>
        </w:numPr>
        <w:rPr>
          <w:bCs/>
          <w:i w:val="0"/>
          <w:u w:val="single"/>
        </w:rPr>
      </w:pPr>
      <w:r w:rsidRPr="00D375EB">
        <w:rPr>
          <w:bCs/>
          <w:i w:val="0"/>
        </w:rPr>
        <w:t xml:space="preserve">These sources must </w:t>
      </w:r>
      <w:r w:rsidR="006240E8" w:rsidRPr="00D375EB">
        <w:rPr>
          <w:bCs/>
          <w:i w:val="0"/>
        </w:rPr>
        <w:t xml:space="preserve">professionally </w:t>
      </w:r>
      <w:r w:rsidRPr="00D375EB">
        <w:rPr>
          <w:bCs/>
          <w:i w:val="0"/>
        </w:rPr>
        <w:t xml:space="preserve">relate to the </w:t>
      </w:r>
      <w:r w:rsidR="00FF3FEF" w:rsidRPr="00D375EB">
        <w:rPr>
          <w:bCs/>
          <w:i w:val="0"/>
        </w:rPr>
        <w:t xml:space="preserve">all appropriate </w:t>
      </w:r>
      <w:r w:rsidR="00FF3FEF" w:rsidRPr="00937344">
        <w:rPr>
          <w:bCs/>
          <w:i w:val="0"/>
          <w:u w:val="single"/>
        </w:rPr>
        <w:t>“</w:t>
      </w:r>
      <w:r w:rsidRPr="00937344">
        <w:rPr>
          <w:bCs/>
          <w:i w:val="0"/>
          <w:u w:val="single"/>
        </w:rPr>
        <w:t>in-text</w:t>
      </w:r>
      <w:r w:rsidR="00FF3FEF" w:rsidRPr="00937344">
        <w:rPr>
          <w:bCs/>
          <w:i w:val="0"/>
          <w:u w:val="single"/>
        </w:rPr>
        <w:t>”</w:t>
      </w:r>
      <w:r w:rsidR="006240E8" w:rsidRPr="00937344">
        <w:rPr>
          <w:bCs/>
          <w:i w:val="0"/>
          <w:u w:val="single"/>
        </w:rPr>
        <w:t xml:space="preserve"> use of information</w:t>
      </w:r>
      <w:r w:rsidR="00FF3FEF" w:rsidRPr="00937344">
        <w:rPr>
          <w:bCs/>
          <w:i w:val="0"/>
          <w:u w:val="single"/>
        </w:rPr>
        <w:t xml:space="preserve"> sourced from publications / internet / oral discussions etc</w:t>
      </w:r>
      <w:r w:rsidR="003D7231" w:rsidRPr="00937344">
        <w:rPr>
          <w:bCs/>
          <w:i w:val="0"/>
          <w:u w:val="single"/>
        </w:rPr>
        <w:t xml:space="preserve">.   </w:t>
      </w:r>
    </w:p>
    <w:p w:rsidR="00937344" w:rsidRPr="00082CF7" w:rsidRDefault="00937344">
      <w:pPr>
        <w:pStyle w:val="Heading2"/>
        <w:rPr>
          <w:bCs/>
          <w:i w:val="0"/>
          <w:sz w:val="16"/>
          <w:szCs w:val="16"/>
        </w:rPr>
      </w:pPr>
    </w:p>
    <w:p w:rsidR="00937344" w:rsidRPr="00937344" w:rsidRDefault="003D7231" w:rsidP="00937344">
      <w:pPr>
        <w:pStyle w:val="Heading2"/>
        <w:numPr>
          <w:ilvl w:val="0"/>
          <w:numId w:val="19"/>
        </w:numPr>
        <w:rPr>
          <w:bCs/>
          <w:i w:val="0"/>
        </w:rPr>
      </w:pPr>
      <w:r w:rsidRPr="00937344">
        <w:rPr>
          <w:bCs/>
          <w:i w:val="0"/>
          <w:color w:val="00B050"/>
        </w:rPr>
        <w:t xml:space="preserve">The </w:t>
      </w:r>
      <w:r w:rsidRPr="00937344">
        <w:rPr>
          <w:b/>
          <w:bCs/>
          <w:i w:val="0"/>
          <w:color w:val="00B050"/>
        </w:rPr>
        <w:t xml:space="preserve">Harvard </w:t>
      </w:r>
      <w:r w:rsidR="002A2255" w:rsidRPr="00937344">
        <w:rPr>
          <w:b/>
          <w:bCs/>
          <w:i w:val="0"/>
          <w:color w:val="00B050"/>
        </w:rPr>
        <w:t xml:space="preserve">Reference </w:t>
      </w:r>
      <w:r w:rsidR="00937344">
        <w:rPr>
          <w:b/>
          <w:bCs/>
          <w:i w:val="0"/>
          <w:color w:val="00B050"/>
        </w:rPr>
        <w:t>S</w:t>
      </w:r>
      <w:r w:rsidRPr="00937344">
        <w:rPr>
          <w:b/>
          <w:bCs/>
          <w:i w:val="0"/>
          <w:color w:val="00B050"/>
        </w:rPr>
        <w:t>ystem</w:t>
      </w:r>
      <w:r w:rsidRPr="00937344">
        <w:rPr>
          <w:bCs/>
          <w:i w:val="0"/>
          <w:color w:val="00B050"/>
        </w:rPr>
        <w:t xml:space="preserve"> must be used </w:t>
      </w:r>
      <w:r w:rsidR="00FF3FEF" w:rsidRPr="00937344">
        <w:rPr>
          <w:bCs/>
          <w:i w:val="0"/>
          <w:color w:val="00B050"/>
        </w:rPr>
        <w:t xml:space="preserve">– both </w:t>
      </w:r>
      <w:r w:rsidR="004571F2" w:rsidRPr="00937344">
        <w:rPr>
          <w:bCs/>
          <w:i w:val="0"/>
          <w:color w:val="00B050"/>
        </w:rPr>
        <w:t xml:space="preserve">citing </w:t>
      </w:r>
      <w:r w:rsidR="00FF3FEF" w:rsidRPr="00937344">
        <w:rPr>
          <w:bCs/>
          <w:i w:val="0"/>
          <w:color w:val="00B050"/>
        </w:rPr>
        <w:t>in the text</w:t>
      </w:r>
      <w:r w:rsidR="00B270DD" w:rsidRPr="00937344">
        <w:rPr>
          <w:bCs/>
          <w:i w:val="0"/>
          <w:color w:val="00B050"/>
        </w:rPr>
        <w:t>,</w:t>
      </w:r>
      <w:r w:rsidR="00FF3FEF" w:rsidRPr="00937344">
        <w:rPr>
          <w:bCs/>
          <w:i w:val="0"/>
          <w:color w:val="00B050"/>
        </w:rPr>
        <w:t xml:space="preserve"> and listed </w:t>
      </w:r>
      <w:r w:rsidR="004571F2" w:rsidRPr="00937344">
        <w:rPr>
          <w:bCs/>
          <w:i w:val="0"/>
          <w:color w:val="00B050"/>
        </w:rPr>
        <w:t xml:space="preserve">alphabetically </w:t>
      </w:r>
      <w:r w:rsidR="00FF3FEF" w:rsidRPr="00937344">
        <w:rPr>
          <w:bCs/>
          <w:i w:val="0"/>
          <w:color w:val="00B050"/>
        </w:rPr>
        <w:t xml:space="preserve">in this </w:t>
      </w:r>
      <w:r w:rsidR="00B270DD" w:rsidRPr="00937344">
        <w:rPr>
          <w:bCs/>
          <w:i w:val="0"/>
          <w:color w:val="00B050"/>
        </w:rPr>
        <w:t xml:space="preserve">reference </w:t>
      </w:r>
      <w:r w:rsidR="00FF3FEF" w:rsidRPr="00937344">
        <w:rPr>
          <w:bCs/>
          <w:i w:val="0"/>
          <w:color w:val="00B050"/>
        </w:rPr>
        <w:t>section</w:t>
      </w:r>
      <w:r w:rsidR="002A2255" w:rsidRPr="00937344">
        <w:rPr>
          <w:bCs/>
          <w:i w:val="0"/>
          <w:color w:val="00B050"/>
        </w:rPr>
        <w:t>.</w:t>
      </w:r>
      <w:r w:rsidR="00B270DD" w:rsidRPr="00937344">
        <w:rPr>
          <w:bCs/>
          <w:i w:val="0"/>
          <w:color w:val="00B050"/>
        </w:rPr>
        <w:t xml:space="preserve">   </w:t>
      </w:r>
      <w:r w:rsidR="0062175B">
        <w:rPr>
          <w:bCs/>
          <w:i w:val="0"/>
          <w:color w:val="00B050"/>
        </w:rPr>
        <w:t xml:space="preserve">  In text = (Bloggs</w:t>
      </w:r>
      <w:r w:rsidR="001645A2">
        <w:rPr>
          <w:bCs/>
          <w:i w:val="0"/>
          <w:color w:val="00B050"/>
        </w:rPr>
        <w:t>,</w:t>
      </w:r>
      <w:r w:rsidR="00937344">
        <w:rPr>
          <w:bCs/>
          <w:i w:val="0"/>
          <w:color w:val="00B050"/>
        </w:rPr>
        <w:t xml:space="preserve"> 2009) th</w:t>
      </w:r>
      <w:r w:rsidR="00B67ED0">
        <w:rPr>
          <w:bCs/>
          <w:i w:val="0"/>
          <w:color w:val="00B050"/>
        </w:rPr>
        <w:t>en</w:t>
      </w:r>
      <w:r w:rsidR="001645A2">
        <w:rPr>
          <w:bCs/>
          <w:i w:val="0"/>
          <w:color w:val="00B050"/>
        </w:rPr>
        <w:t>,</w:t>
      </w:r>
      <w:r w:rsidR="00B67ED0">
        <w:rPr>
          <w:bCs/>
          <w:i w:val="0"/>
          <w:color w:val="00B050"/>
        </w:rPr>
        <w:t xml:space="preserve"> in the References =</w:t>
      </w:r>
      <w:r w:rsidR="00772B34">
        <w:rPr>
          <w:bCs/>
          <w:i w:val="0"/>
          <w:color w:val="00B050"/>
        </w:rPr>
        <w:t xml:space="preserve"> </w:t>
      </w:r>
      <w:r w:rsidR="00B67ED0">
        <w:rPr>
          <w:bCs/>
          <w:i w:val="0"/>
          <w:color w:val="00B050"/>
        </w:rPr>
        <w:t xml:space="preserve">Bloggs Alan (2009)  </w:t>
      </w:r>
      <w:r w:rsidR="00937344">
        <w:rPr>
          <w:bCs/>
          <w:i w:val="0"/>
          <w:color w:val="00B050"/>
        </w:rPr>
        <w:t>“</w:t>
      </w:r>
      <w:r w:rsidR="00937344" w:rsidRPr="00B67ED0">
        <w:rPr>
          <w:b/>
          <w:bCs/>
          <w:color w:val="00B050"/>
        </w:rPr>
        <w:t>The Manual of.....</w:t>
      </w:r>
      <w:r w:rsidR="00937344">
        <w:rPr>
          <w:bCs/>
          <w:i w:val="0"/>
          <w:color w:val="00B050"/>
        </w:rPr>
        <w:t xml:space="preserve"> “ </w:t>
      </w:r>
      <w:r w:rsidR="00B67ED0">
        <w:rPr>
          <w:bCs/>
          <w:i w:val="0"/>
          <w:color w:val="00B050"/>
        </w:rPr>
        <w:t xml:space="preserve">Publisher </w:t>
      </w:r>
      <w:r w:rsidR="005D2BDB">
        <w:rPr>
          <w:bCs/>
          <w:i w:val="0"/>
          <w:color w:val="00B050"/>
        </w:rPr>
        <w:t xml:space="preserve">etc     </w:t>
      </w:r>
      <w:r w:rsidR="00937344">
        <w:rPr>
          <w:bCs/>
          <w:i w:val="0"/>
          <w:color w:val="00B050"/>
        </w:rPr>
        <w:t xml:space="preserve"> </w:t>
      </w:r>
      <w:r w:rsidR="0062175B">
        <w:rPr>
          <w:bCs/>
          <w:i w:val="0"/>
        </w:rPr>
        <w:t xml:space="preserve">Refer </w:t>
      </w:r>
      <w:hyperlink r:id="rId7" w:history="1">
        <w:r w:rsidR="0062175B" w:rsidRPr="004E5933">
          <w:rPr>
            <w:rStyle w:val="Hyperlink"/>
            <w:bCs/>
            <w:i w:val="0"/>
          </w:rPr>
          <w:t>www.citewrite.qut.edu.au</w:t>
        </w:r>
      </w:hyperlink>
      <w:r w:rsidR="0062175B">
        <w:rPr>
          <w:bCs/>
          <w:i w:val="0"/>
        </w:rPr>
        <w:t xml:space="preserve">  </w:t>
      </w:r>
    </w:p>
    <w:p w:rsidR="00937344" w:rsidRPr="00082CF7" w:rsidRDefault="00937344">
      <w:pPr>
        <w:pStyle w:val="Heading2"/>
        <w:rPr>
          <w:bCs/>
          <w:i w:val="0"/>
          <w:color w:val="00B050"/>
          <w:sz w:val="16"/>
          <w:szCs w:val="16"/>
        </w:rPr>
      </w:pPr>
    </w:p>
    <w:p w:rsidR="00937344" w:rsidRPr="00937344" w:rsidRDefault="00D1455F" w:rsidP="00937344">
      <w:pPr>
        <w:pStyle w:val="Heading2"/>
        <w:numPr>
          <w:ilvl w:val="0"/>
          <w:numId w:val="19"/>
        </w:numPr>
        <w:rPr>
          <w:i w:val="0"/>
        </w:rPr>
      </w:pPr>
      <w:bookmarkStart w:id="0" w:name="_GoBack"/>
      <w:bookmarkEnd w:id="0"/>
      <w:r>
        <w:rPr>
          <w:bCs/>
          <w:i w:val="0"/>
        </w:rPr>
        <w:t>All references</w:t>
      </w:r>
      <w:r w:rsidR="00B270DD" w:rsidRPr="00937344">
        <w:rPr>
          <w:bCs/>
          <w:i w:val="0"/>
        </w:rPr>
        <w:t xml:space="preserve"> must easily be </w:t>
      </w:r>
      <w:r w:rsidR="00B270DD" w:rsidRPr="00937344">
        <w:rPr>
          <w:bCs/>
          <w:i w:val="0"/>
          <w:u w:val="single"/>
        </w:rPr>
        <w:t>traceable</w:t>
      </w:r>
      <w:r w:rsidR="00B270DD" w:rsidRPr="00937344">
        <w:rPr>
          <w:bCs/>
          <w:i w:val="0"/>
        </w:rPr>
        <w:t xml:space="preserve"> </w:t>
      </w:r>
      <w:r w:rsidR="00937344">
        <w:rPr>
          <w:bCs/>
          <w:i w:val="0"/>
        </w:rPr>
        <w:t xml:space="preserve">by an independent reader </w:t>
      </w:r>
      <w:r w:rsidR="007E170E">
        <w:rPr>
          <w:bCs/>
          <w:i w:val="0"/>
        </w:rPr>
        <w:t>through libraries / internet</w:t>
      </w:r>
    </w:p>
    <w:p w:rsidR="003512E0" w:rsidRPr="00937344" w:rsidRDefault="00E02762" w:rsidP="00937344">
      <w:pPr>
        <w:pStyle w:val="Heading2"/>
        <w:ind w:left="720"/>
      </w:pPr>
      <w:r w:rsidRPr="00937344">
        <w:rPr>
          <w:bCs/>
        </w:rPr>
        <w:t xml:space="preserve">  </w:t>
      </w:r>
    </w:p>
    <w:p w:rsidR="003512E0" w:rsidRPr="00D375EB" w:rsidRDefault="003512E0">
      <w:pPr>
        <w:rPr>
          <w:rFonts w:ascii="Arial" w:hAnsi="Arial" w:cs="Arial"/>
          <w:i/>
        </w:rPr>
      </w:pPr>
      <w:r w:rsidRPr="00D375EB">
        <w:rPr>
          <w:rFonts w:ascii="Arial" w:hAnsi="Arial" w:cs="Arial"/>
          <w:b/>
          <w:bCs/>
          <w:i/>
          <w:iCs/>
        </w:rPr>
        <w:t xml:space="preserve">Appendix </w:t>
      </w:r>
      <w:r w:rsidR="00297B9E">
        <w:rPr>
          <w:rFonts w:ascii="Arial" w:hAnsi="Arial" w:cs="Arial"/>
          <w:b/>
          <w:bCs/>
          <w:i/>
          <w:iCs/>
        </w:rPr>
        <w:t xml:space="preserve">A </w:t>
      </w:r>
      <w:r w:rsidRPr="00D375EB">
        <w:rPr>
          <w:rFonts w:ascii="Arial" w:hAnsi="Arial" w:cs="Arial"/>
          <w:b/>
          <w:bCs/>
        </w:rPr>
        <w:t xml:space="preserve">:  </w:t>
      </w:r>
      <w:r w:rsidRPr="00D375EB">
        <w:rPr>
          <w:rFonts w:ascii="Arial" w:hAnsi="Arial" w:cs="Arial"/>
          <w:b/>
          <w:u w:val="single"/>
        </w:rPr>
        <w:t>Work</w:t>
      </w:r>
      <w:r w:rsidR="00D1455F">
        <w:rPr>
          <w:rFonts w:ascii="Arial" w:hAnsi="Arial" w:cs="Arial"/>
          <w:b/>
          <w:u w:val="single"/>
        </w:rPr>
        <w:t xml:space="preserve"> L</w:t>
      </w:r>
      <w:r w:rsidRPr="00D375EB">
        <w:rPr>
          <w:rFonts w:ascii="Arial" w:hAnsi="Arial" w:cs="Arial"/>
          <w:b/>
          <w:u w:val="single"/>
        </w:rPr>
        <w:t>og</w:t>
      </w:r>
      <w:r w:rsidRPr="00D375EB">
        <w:rPr>
          <w:rFonts w:ascii="Arial" w:hAnsi="Arial" w:cs="Arial"/>
        </w:rPr>
        <w:t xml:space="preserve"> </w:t>
      </w:r>
      <w:r w:rsidRPr="00D375EB">
        <w:rPr>
          <w:rFonts w:ascii="Arial" w:hAnsi="Arial" w:cs="Arial"/>
          <w:i/>
        </w:rPr>
        <w:t>(</w:t>
      </w:r>
      <w:r w:rsidR="00321033">
        <w:rPr>
          <w:rFonts w:ascii="Arial" w:hAnsi="Arial" w:cs="Arial"/>
          <w:i/>
        </w:rPr>
        <w:t xml:space="preserve">covering </w:t>
      </w:r>
      <w:r w:rsidR="00E02762">
        <w:rPr>
          <w:rFonts w:ascii="Arial" w:hAnsi="Arial" w:cs="Arial"/>
          <w:i/>
        </w:rPr>
        <w:t xml:space="preserve">your </w:t>
      </w:r>
      <w:r w:rsidRPr="00D375EB">
        <w:rPr>
          <w:rFonts w:ascii="Arial" w:hAnsi="Arial" w:cs="Arial"/>
          <w:i/>
        </w:rPr>
        <w:t xml:space="preserve">workplace </w:t>
      </w:r>
      <w:r w:rsidR="00FF2470">
        <w:rPr>
          <w:rFonts w:ascii="Arial" w:hAnsi="Arial" w:cs="Arial"/>
          <w:i/>
        </w:rPr>
        <w:t>daily task</w:t>
      </w:r>
      <w:r w:rsidR="00B67ED0">
        <w:rPr>
          <w:rFonts w:ascii="Arial" w:hAnsi="Arial" w:cs="Arial"/>
          <w:i/>
        </w:rPr>
        <w:t>s</w:t>
      </w:r>
      <w:r w:rsidR="00DB020C">
        <w:rPr>
          <w:rFonts w:ascii="Arial" w:hAnsi="Arial" w:cs="Arial"/>
          <w:i/>
        </w:rPr>
        <w:t>)</w:t>
      </w:r>
    </w:p>
    <w:p w:rsidR="00FF3FEF" w:rsidRPr="00FF2470" w:rsidRDefault="00FF3FEF">
      <w:pPr>
        <w:rPr>
          <w:rFonts w:ascii="Arial" w:hAnsi="Arial" w:cs="Arial"/>
          <w:i/>
          <w:sz w:val="16"/>
          <w:szCs w:val="16"/>
        </w:rPr>
      </w:pPr>
    </w:p>
    <w:p w:rsidR="00A00DBB" w:rsidRDefault="00FF3FEF" w:rsidP="00FF3F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375EB">
        <w:rPr>
          <w:rFonts w:ascii="Arial" w:hAnsi="Arial" w:cs="Arial"/>
        </w:rPr>
        <w:t xml:space="preserve">Your </w:t>
      </w:r>
      <w:r w:rsidRPr="00E02762">
        <w:rPr>
          <w:rFonts w:ascii="Arial" w:hAnsi="Arial" w:cs="Arial"/>
          <w:b/>
          <w:color w:val="FF0000"/>
        </w:rPr>
        <w:t>Work</w:t>
      </w:r>
      <w:r w:rsidR="00D1455F">
        <w:rPr>
          <w:rFonts w:ascii="Arial" w:hAnsi="Arial" w:cs="Arial"/>
          <w:b/>
          <w:color w:val="FF0000"/>
        </w:rPr>
        <w:t xml:space="preserve"> L</w:t>
      </w:r>
      <w:r w:rsidRPr="00E02762">
        <w:rPr>
          <w:rFonts w:ascii="Arial" w:hAnsi="Arial" w:cs="Arial"/>
          <w:b/>
          <w:color w:val="FF0000"/>
        </w:rPr>
        <w:t>og</w:t>
      </w:r>
      <w:r w:rsidRPr="00D375EB">
        <w:rPr>
          <w:rFonts w:ascii="Arial" w:hAnsi="Arial" w:cs="Arial"/>
        </w:rPr>
        <w:t xml:space="preserve"> </w:t>
      </w:r>
      <w:r w:rsidR="00B67ED0">
        <w:rPr>
          <w:rFonts w:ascii="Arial" w:hAnsi="Arial" w:cs="Arial"/>
          <w:i/>
        </w:rPr>
        <w:t xml:space="preserve">- </w:t>
      </w:r>
      <w:r w:rsidRPr="00A43106">
        <w:rPr>
          <w:rFonts w:ascii="Arial" w:hAnsi="Arial" w:cs="Arial"/>
          <w:u w:val="single"/>
        </w:rPr>
        <w:t>does not need to be certified</w:t>
      </w:r>
      <w:r w:rsidRPr="00D375EB">
        <w:rPr>
          <w:rFonts w:ascii="Arial" w:hAnsi="Arial" w:cs="Arial"/>
        </w:rPr>
        <w:t xml:space="preserve"> by your employer</w:t>
      </w:r>
      <w:r w:rsidR="004571F2">
        <w:rPr>
          <w:rFonts w:ascii="Arial" w:hAnsi="Arial" w:cs="Arial"/>
        </w:rPr>
        <w:t xml:space="preserve">.  </w:t>
      </w:r>
      <w:r w:rsidR="00A00DBB">
        <w:rPr>
          <w:rFonts w:ascii="Arial" w:hAnsi="Arial" w:cs="Arial"/>
        </w:rPr>
        <w:t xml:space="preserve">  </w:t>
      </w:r>
    </w:p>
    <w:p w:rsidR="00A00DBB" w:rsidRPr="00082CF7" w:rsidRDefault="00A00DBB" w:rsidP="00A00DBB">
      <w:pPr>
        <w:pStyle w:val="ListParagraph"/>
        <w:rPr>
          <w:rFonts w:ascii="Arial" w:hAnsi="Arial" w:cs="Arial"/>
          <w:sz w:val="16"/>
          <w:szCs w:val="16"/>
        </w:rPr>
      </w:pPr>
    </w:p>
    <w:p w:rsidR="00B67ED0" w:rsidRDefault="00A00DBB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0070C0"/>
        </w:rPr>
      </w:pPr>
      <w:r w:rsidRPr="005016CD">
        <w:rPr>
          <w:rFonts w:ascii="Arial" w:hAnsi="Arial" w:cs="Arial"/>
          <w:color w:val="0070C0"/>
        </w:rPr>
        <w:t>The Report 1 Work</w:t>
      </w:r>
      <w:r w:rsidR="00D1455F">
        <w:rPr>
          <w:rFonts w:ascii="Arial" w:hAnsi="Arial" w:cs="Arial"/>
          <w:color w:val="0070C0"/>
        </w:rPr>
        <w:t xml:space="preserve"> L</w:t>
      </w:r>
      <w:r w:rsidRPr="005016CD">
        <w:rPr>
          <w:rFonts w:ascii="Arial" w:hAnsi="Arial" w:cs="Arial"/>
          <w:color w:val="0070C0"/>
        </w:rPr>
        <w:t xml:space="preserve">og must document at </w:t>
      </w:r>
      <w:r w:rsidRPr="00B67ED0">
        <w:rPr>
          <w:rFonts w:ascii="Arial" w:hAnsi="Arial" w:cs="Arial"/>
          <w:b/>
          <w:color w:val="0070C0"/>
          <w:u w:val="single"/>
        </w:rPr>
        <w:t>least 30 work placement days</w:t>
      </w:r>
      <w:r w:rsidR="00B67ED0">
        <w:rPr>
          <w:rFonts w:ascii="Arial" w:hAnsi="Arial" w:cs="Arial"/>
          <w:color w:val="0070C0"/>
        </w:rPr>
        <w:t xml:space="preserve"> – and relates to the </w:t>
      </w:r>
      <w:r w:rsidR="00B4220F">
        <w:rPr>
          <w:rFonts w:ascii="Arial" w:hAnsi="Arial" w:cs="Arial"/>
          <w:color w:val="0070C0"/>
        </w:rPr>
        <w:t>same period covered by</w:t>
      </w:r>
      <w:r w:rsidR="00B67ED0">
        <w:rPr>
          <w:rFonts w:ascii="Arial" w:hAnsi="Arial" w:cs="Arial"/>
          <w:color w:val="0070C0"/>
        </w:rPr>
        <w:t xml:space="preserve"> your Reflective Field Notes.</w:t>
      </w:r>
      <w:r w:rsidRPr="005016CD">
        <w:rPr>
          <w:rFonts w:ascii="Arial" w:hAnsi="Arial" w:cs="Arial"/>
          <w:color w:val="0070C0"/>
        </w:rPr>
        <w:t xml:space="preserve">   </w:t>
      </w:r>
    </w:p>
    <w:p w:rsidR="00B67ED0" w:rsidRPr="00082CF7" w:rsidRDefault="00B67ED0" w:rsidP="00B67ED0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A00DBB" w:rsidRPr="00B67ED0" w:rsidRDefault="00A00DBB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0070C0"/>
          <w:u w:val="single"/>
        </w:rPr>
      </w:pPr>
      <w:r w:rsidRPr="005016CD">
        <w:rPr>
          <w:rFonts w:ascii="Arial" w:hAnsi="Arial" w:cs="Arial"/>
          <w:color w:val="0070C0"/>
        </w:rPr>
        <w:t xml:space="preserve">This </w:t>
      </w:r>
      <w:r w:rsidR="00B67ED0">
        <w:rPr>
          <w:rFonts w:ascii="Arial" w:hAnsi="Arial" w:cs="Arial"/>
          <w:color w:val="0070C0"/>
        </w:rPr>
        <w:t>work</w:t>
      </w:r>
      <w:r w:rsidR="00D1455F">
        <w:rPr>
          <w:rFonts w:ascii="Arial" w:hAnsi="Arial" w:cs="Arial"/>
          <w:color w:val="0070C0"/>
        </w:rPr>
        <w:t xml:space="preserve"> </w:t>
      </w:r>
      <w:r w:rsidR="00B67ED0">
        <w:rPr>
          <w:rFonts w:ascii="Arial" w:hAnsi="Arial" w:cs="Arial"/>
          <w:color w:val="0070C0"/>
        </w:rPr>
        <w:t xml:space="preserve">log </w:t>
      </w:r>
      <w:r w:rsidRPr="005016CD">
        <w:rPr>
          <w:rFonts w:ascii="Arial" w:hAnsi="Arial" w:cs="Arial"/>
          <w:color w:val="0070C0"/>
        </w:rPr>
        <w:t xml:space="preserve">period </w:t>
      </w:r>
      <w:r w:rsidRPr="00B67ED0">
        <w:rPr>
          <w:rFonts w:ascii="Arial" w:hAnsi="Arial" w:cs="Arial"/>
          <w:b/>
          <w:color w:val="0070C0"/>
          <w:u w:val="single"/>
        </w:rPr>
        <w:t>must precede</w:t>
      </w:r>
      <w:r w:rsidRPr="005016CD">
        <w:rPr>
          <w:rFonts w:ascii="Arial" w:hAnsi="Arial" w:cs="Arial"/>
          <w:color w:val="0070C0"/>
          <w:u w:val="single"/>
        </w:rPr>
        <w:t xml:space="preserve"> your final 30 day work </w:t>
      </w:r>
      <w:r w:rsidRPr="00B67ED0">
        <w:rPr>
          <w:rFonts w:ascii="Arial" w:hAnsi="Arial" w:cs="Arial"/>
          <w:color w:val="0070C0"/>
          <w:u w:val="single"/>
        </w:rPr>
        <w:t xml:space="preserve">placement for Report </w:t>
      </w:r>
      <w:r w:rsidR="00B4220F">
        <w:rPr>
          <w:rFonts w:ascii="Arial" w:hAnsi="Arial" w:cs="Arial"/>
          <w:color w:val="0070C0"/>
          <w:u w:val="single"/>
        </w:rPr>
        <w:t>2</w:t>
      </w:r>
      <w:r w:rsidRPr="00B67ED0">
        <w:rPr>
          <w:rFonts w:ascii="Arial" w:hAnsi="Arial" w:cs="Arial"/>
          <w:color w:val="0070C0"/>
          <w:u w:val="single"/>
        </w:rPr>
        <w:t xml:space="preserve">. </w:t>
      </w:r>
    </w:p>
    <w:p w:rsidR="00A00DBB" w:rsidRPr="00082CF7" w:rsidRDefault="004571F2" w:rsidP="00A00DBB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</w:t>
      </w:r>
    </w:p>
    <w:p w:rsidR="00FF2470" w:rsidRDefault="001E3C98" w:rsidP="00FF3F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="00D1455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og</w:t>
      </w:r>
      <w:r w:rsidR="00D1455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</w:t>
      </w:r>
      <w:r w:rsidR="00E51992">
        <w:rPr>
          <w:rFonts w:ascii="Arial" w:hAnsi="Arial" w:cs="Arial"/>
        </w:rPr>
        <w:t xml:space="preserve">ay be </w:t>
      </w:r>
      <w:r w:rsidR="00E51992" w:rsidRPr="00A00DBB">
        <w:rPr>
          <w:rFonts w:ascii="Arial" w:hAnsi="Arial" w:cs="Arial"/>
          <w:u w:val="single"/>
        </w:rPr>
        <w:t>hand written and “pdf”ed</w:t>
      </w:r>
      <w:r w:rsidR="00E51992">
        <w:rPr>
          <w:rFonts w:ascii="Arial" w:hAnsi="Arial" w:cs="Arial"/>
        </w:rPr>
        <w:t xml:space="preserve"> </w:t>
      </w:r>
      <w:r w:rsidR="008769D9">
        <w:rPr>
          <w:rFonts w:ascii="Arial" w:hAnsi="Arial" w:cs="Arial"/>
        </w:rPr>
        <w:t xml:space="preserve">or typed </w:t>
      </w:r>
      <w:r w:rsidR="00E51992">
        <w:rPr>
          <w:rFonts w:ascii="Arial" w:hAnsi="Arial" w:cs="Arial"/>
        </w:rPr>
        <w:t xml:space="preserve">and </w:t>
      </w:r>
      <w:r w:rsidR="00E51992" w:rsidRPr="00935CB6">
        <w:rPr>
          <w:rFonts w:ascii="Arial" w:hAnsi="Arial" w:cs="Arial"/>
          <w:b/>
          <w:color w:val="FF0000"/>
        </w:rPr>
        <w:t>included in the Appendices</w:t>
      </w:r>
      <w:r>
        <w:rPr>
          <w:rFonts w:ascii="Arial" w:hAnsi="Arial" w:cs="Arial"/>
        </w:rPr>
        <w:t xml:space="preserve">   </w:t>
      </w:r>
    </w:p>
    <w:p w:rsidR="00FF2470" w:rsidRPr="00082CF7" w:rsidRDefault="00FF2470" w:rsidP="00FF2470">
      <w:pPr>
        <w:pStyle w:val="ListParagraph"/>
        <w:rPr>
          <w:rFonts w:ascii="Arial" w:hAnsi="Arial" w:cs="Arial"/>
          <w:sz w:val="16"/>
          <w:szCs w:val="16"/>
        </w:rPr>
      </w:pPr>
    </w:p>
    <w:p w:rsidR="00FF2470" w:rsidRPr="00E51992" w:rsidRDefault="004571F2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7030A0"/>
        </w:rPr>
      </w:pPr>
      <w:r w:rsidRPr="00E51992">
        <w:rPr>
          <w:rFonts w:ascii="Arial" w:hAnsi="Arial" w:cs="Arial"/>
          <w:color w:val="7030A0"/>
        </w:rPr>
        <w:t xml:space="preserve">This </w:t>
      </w:r>
      <w:r w:rsidR="001E3C98" w:rsidRPr="00E51992">
        <w:rPr>
          <w:rFonts w:ascii="Arial" w:hAnsi="Arial" w:cs="Arial"/>
          <w:color w:val="7030A0"/>
        </w:rPr>
        <w:t>document must</w:t>
      </w:r>
      <w:r w:rsidRPr="00E51992">
        <w:rPr>
          <w:rFonts w:ascii="Arial" w:hAnsi="Arial" w:cs="Arial"/>
          <w:color w:val="7030A0"/>
        </w:rPr>
        <w:t xml:space="preserve"> </w:t>
      </w:r>
      <w:r w:rsidRPr="005016CD">
        <w:rPr>
          <w:rFonts w:ascii="Arial" w:hAnsi="Arial" w:cs="Arial"/>
          <w:b/>
          <w:color w:val="7030A0"/>
          <w:u w:val="single"/>
        </w:rPr>
        <w:t>not</w:t>
      </w:r>
      <w:r w:rsidRPr="00E51992">
        <w:rPr>
          <w:rFonts w:ascii="Arial" w:hAnsi="Arial" w:cs="Arial"/>
          <w:color w:val="7030A0"/>
          <w:u w:val="single"/>
        </w:rPr>
        <w:t xml:space="preserve"> </w:t>
      </w:r>
      <w:r w:rsidR="001E3C98" w:rsidRPr="00E51992">
        <w:rPr>
          <w:rFonts w:ascii="Arial" w:hAnsi="Arial" w:cs="Arial"/>
          <w:color w:val="7030A0"/>
          <w:u w:val="single"/>
        </w:rPr>
        <w:t xml:space="preserve">be </w:t>
      </w:r>
      <w:r w:rsidRPr="00E51992">
        <w:rPr>
          <w:rFonts w:ascii="Arial" w:hAnsi="Arial" w:cs="Arial"/>
          <w:color w:val="7030A0"/>
          <w:u w:val="single"/>
        </w:rPr>
        <w:t xml:space="preserve">a </w:t>
      </w:r>
      <w:r w:rsidR="00A43106" w:rsidRPr="00E51992">
        <w:rPr>
          <w:rFonts w:ascii="Arial" w:hAnsi="Arial" w:cs="Arial"/>
          <w:color w:val="7030A0"/>
          <w:u w:val="single"/>
        </w:rPr>
        <w:t>commercial</w:t>
      </w:r>
      <w:r w:rsidR="00D1455F">
        <w:rPr>
          <w:rFonts w:ascii="Arial" w:hAnsi="Arial" w:cs="Arial"/>
          <w:color w:val="7030A0"/>
          <w:u w:val="single"/>
        </w:rPr>
        <w:t xml:space="preserve"> / company</w:t>
      </w:r>
      <w:r w:rsidR="00A43106" w:rsidRPr="00B67ED0">
        <w:rPr>
          <w:rFonts w:ascii="Arial" w:hAnsi="Arial" w:cs="Arial"/>
          <w:color w:val="7030A0"/>
          <w:u w:val="single"/>
        </w:rPr>
        <w:t xml:space="preserve"> </w:t>
      </w:r>
      <w:r w:rsidRPr="00E51992">
        <w:rPr>
          <w:rFonts w:ascii="Arial" w:hAnsi="Arial" w:cs="Arial"/>
          <w:color w:val="7030A0"/>
          <w:u w:val="single"/>
        </w:rPr>
        <w:t>time sheet</w:t>
      </w:r>
      <w:r w:rsidRPr="00E51992">
        <w:rPr>
          <w:rFonts w:ascii="Arial" w:hAnsi="Arial" w:cs="Arial"/>
          <w:color w:val="7030A0"/>
        </w:rPr>
        <w:t xml:space="preserve"> </w:t>
      </w:r>
      <w:r w:rsidR="001E3C98" w:rsidRPr="00E51992">
        <w:rPr>
          <w:rFonts w:ascii="Arial" w:hAnsi="Arial" w:cs="Arial"/>
          <w:color w:val="7030A0"/>
        </w:rPr>
        <w:t xml:space="preserve">. </w:t>
      </w:r>
      <w:r w:rsidR="00B4220F">
        <w:rPr>
          <w:rFonts w:ascii="Arial" w:hAnsi="Arial" w:cs="Arial"/>
          <w:color w:val="7030A0"/>
        </w:rPr>
        <w:t xml:space="preserve">  </w:t>
      </w:r>
      <w:r w:rsidR="001E3C98" w:rsidRPr="00E51992">
        <w:rPr>
          <w:rFonts w:ascii="Arial" w:hAnsi="Arial" w:cs="Arial"/>
          <w:color w:val="7030A0"/>
        </w:rPr>
        <w:t xml:space="preserve"> </w:t>
      </w:r>
    </w:p>
    <w:p w:rsidR="00FF2470" w:rsidRPr="00082CF7" w:rsidRDefault="00FF2470" w:rsidP="00FF2470">
      <w:pPr>
        <w:pStyle w:val="ListParagraph"/>
        <w:rPr>
          <w:rFonts w:ascii="Arial" w:hAnsi="Arial" w:cs="Arial"/>
          <w:sz w:val="16"/>
          <w:szCs w:val="16"/>
        </w:rPr>
      </w:pPr>
    </w:p>
    <w:p w:rsidR="00E51992" w:rsidRDefault="001E3C98" w:rsidP="00FF3F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Work</w:t>
      </w:r>
      <w:r w:rsidR="00D1455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og must have</w:t>
      </w:r>
      <w:r w:rsidR="004571F2">
        <w:rPr>
          <w:rFonts w:ascii="Arial" w:hAnsi="Arial" w:cs="Arial"/>
        </w:rPr>
        <w:t xml:space="preserve"> a </w:t>
      </w:r>
      <w:r w:rsidR="004571F2" w:rsidRPr="00E51992">
        <w:rPr>
          <w:rFonts w:ascii="Arial" w:hAnsi="Arial" w:cs="Arial"/>
          <w:b/>
        </w:rPr>
        <w:t xml:space="preserve">minimum of one (1) or two (2) </w:t>
      </w:r>
      <w:r w:rsidR="00A43106" w:rsidRPr="00E51992">
        <w:rPr>
          <w:rFonts w:ascii="Arial" w:hAnsi="Arial" w:cs="Arial"/>
          <w:b/>
        </w:rPr>
        <w:t xml:space="preserve">descriptive </w:t>
      </w:r>
      <w:r w:rsidR="004571F2" w:rsidRPr="00E51992">
        <w:rPr>
          <w:rFonts w:ascii="Arial" w:hAnsi="Arial" w:cs="Arial"/>
          <w:b/>
        </w:rPr>
        <w:t>lines</w:t>
      </w:r>
      <w:r w:rsidR="00A43106">
        <w:rPr>
          <w:rFonts w:ascii="Arial" w:hAnsi="Arial" w:cs="Arial"/>
        </w:rPr>
        <w:t xml:space="preserve"> covering your tasks for </w:t>
      </w:r>
      <w:r w:rsidR="00A43106" w:rsidRPr="00A43106">
        <w:rPr>
          <w:rFonts w:ascii="Arial" w:hAnsi="Arial" w:cs="Arial"/>
          <w:u w:val="single"/>
        </w:rPr>
        <w:t>each</w:t>
      </w:r>
      <w:r w:rsidR="00A43106">
        <w:rPr>
          <w:rFonts w:ascii="Arial" w:hAnsi="Arial" w:cs="Arial"/>
        </w:rPr>
        <w:t xml:space="preserve"> day </w:t>
      </w:r>
      <w:r w:rsidR="00D1455F">
        <w:rPr>
          <w:rFonts w:ascii="Arial" w:hAnsi="Arial" w:cs="Arial"/>
        </w:rPr>
        <w:t>of at least your</w:t>
      </w:r>
      <w:r>
        <w:rPr>
          <w:rFonts w:ascii="Arial" w:hAnsi="Arial" w:cs="Arial"/>
        </w:rPr>
        <w:t xml:space="preserve"> 30 </w:t>
      </w:r>
      <w:r w:rsidR="00A43106">
        <w:rPr>
          <w:rFonts w:ascii="Arial" w:hAnsi="Arial" w:cs="Arial"/>
        </w:rPr>
        <w:t>worked</w:t>
      </w:r>
      <w:r>
        <w:rPr>
          <w:rFonts w:ascii="Arial" w:hAnsi="Arial" w:cs="Arial"/>
        </w:rPr>
        <w:t xml:space="preserve"> days</w:t>
      </w:r>
      <w:r w:rsidR="00A43106">
        <w:rPr>
          <w:rFonts w:ascii="Arial" w:hAnsi="Arial" w:cs="Arial"/>
        </w:rPr>
        <w:t>.</w:t>
      </w:r>
      <w:r w:rsidR="00FF2470">
        <w:rPr>
          <w:rFonts w:ascii="Arial" w:hAnsi="Arial" w:cs="Arial"/>
        </w:rPr>
        <w:t xml:space="preserve">    </w:t>
      </w:r>
      <w:r w:rsidR="00B4220F">
        <w:rPr>
          <w:rFonts w:ascii="Arial" w:hAnsi="Arial" w:cs="Arial"/>
        </w:rPr>
        <w:t>The recorded information should allow the reader to understand your specific daily work tasks.</w:t>
      </w:r>
    </w:p>
    <w:p w:rsidR="00E51992" w:rsidRPr="00082CF7" w:rsidRDefault="00E51992" w:rsidP="005016CD">
      <w:pPr>
        <w:pStyle w:val="ListParagraph"/>
        <w:rPr>
          <w:rFonts w:ascii="Arial" w:hAnsi="Arial" w:cs="Arial"/>
          <w:sz w:val="16"/>
          <w:szCs w:val="16"/>
        </w:rPr>
      </w:pPr>
    </w:p>
    <w:p w:rsidR="00FF3FEF" w:rsidRDefault="00FF2470" w:rsidP="00FF3FEF">
      <w:pPr>
        <w:pStyle w:val="ListParagraph"/>
        <w:numPr>
          <w:ilvl w:val="0"/>
          <w:numId w:val="11"/>
        </w:numPr>
        <w:rPr>
          <w:rFonts w:ascii="Arial" w:hAnsi="Arial" w:cs="Arial"/>
          <w:color w:val="00B050"/>
        </w:rPr>
      </w:pPr>
      <w:r w:rsidRPr="005016CD">
        <w:rPr>
          <w:rFonts w:ascii="Arial" w:hAnsi="Arial" w:cs="Arial"/>
          <w:color w:val="00B050"/>
        </w:rPr>
        <w:t xml:space="preserve">Longer and more informative daily entries </w:t>
      </w:r>
      <w:r w:rsidRPr="005016CD">
        <w:rPr>
          <w:rFonts w:ascii="Arial" w:hAnsi="Arial" w:cs="Arial"/>
          <w:color w:val="00B050"/>
          <w:u w:val="single"/>
        </w:rPr>
        <w:t>may significantly assist</w:t>
      </w:r>
      <w:r w:rsidRPr="005016CD">
        <w:rPr>
          <w:rFonts w:ascii="Arial" w:hAnsi="Arial" w:cs="Arial"/>
          <w:color w:val="00B050"/>
        </w:rPr>
        <w:t xml:space="preserve">, particularly if 12 to 18 months time span exists – between the </w:t>
      </w:r>
      <w:r w:rsidR="00A00DBB" w:rsidRPr="005016CD">
        <w:rPr>
          <w:rFonts w:ascii="Arial" w:hAnsi="Arial" w:cs="Arial"/>
          <w:color w:val="00B050"/>
        </w:rPr>
        <w:t xml:space="preserve">actual </w:t>
      </w:r>
      <w:r w:rsidRPr="005016CD">
        <w:rPr>
          <w:rFonts w:ascii="Arial" w:hAnsi="Arial" w:cs="Arial"/>
          <w:color w:val="00B050"/>
        </w:rPr>
        <w:t>work and the Report submission.</w:t>
      </w:r>
    </w:p>
    <w:p w:rsidR="00082CF7" w:rsidRPr="00082CF7" w:rsidRDefault="00082CF7" w:rsidP="00082CF7">
      <w:pPr>
        <w:rPr>
          <w:rFonts w:ascii="Arial" w:hAnsi="Arial" w:cs="Arial"/>
          <w:color w:val="00B050"/>
          <w:sz w:val="16"/>
          <w:szCs w:val="16"/>
        </w:rPr>
      </w:pPr>
    </w:p>
    <w:p w:rsidR="00FF2470" w:rsidRDefault="00B67ED0" w:rsidP="00F910A3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r w:rsidRPr="00F910A3">
        <w:rPr>
          <w:rFonts w:ascii="Arial" w:hAnsi="Arial" w:cs="Arial"/>
          <w:b/>
        </w:rPr>
        <w:t>Work</w:t>
      </w:r>
      <w:r w:rsidR="00D1455F">
        <w:rPr>
          <w:rFonts w:ascii="Arial" w:hAnsi="Arial" w:cs="Arial"/>
          <w:b/>
        </w:rPr>
        <w:t xml:space="preserve"> L</w:t>
      </w:r>
      <w:r w:rsidRPr="00F910A3">
        <w:rPr>
          <w:rFonts w:ascii="Arial" w:hAnsi="Arial" w:cs="Arial"/>
          <w:b/>
        </w:rPr>
        <w:t>og Example</w:t>
      </w:r>
      <w:r>
        <w:rPr>
          <w:rFonts w:ascii="Arial" w:hAnsi="Arial" w:cs="Arial"/>
        </w:rPr>
        <w:t xml:space="preserve">  - </w:t>
      </w:r>
      <w:r w:rsidRPr="001F7809">
        <w:rPr>
          <w:rFonts w:ascii="Arial" w:hAnsi="Arial" w:cs="Arial"/>
          <w:i/>
          <w:sz w:val="22"/>
          <w:szCs w:val="22"/>
        </w:rPr>
        <w:t xml:space="preserve">minimum </w:t>
      </w:r>
      <w:r w:rsidR="00F910A3" w:rsidRPr="001F7809">
        <w:rPr>
          <w:rFonts w:ascii="Arial" w:hAnsi="Arial" w:cs="Arial"/>
          <w:i/>
          <w:sz w:val="22"/>
          <w:szCs w:val="22"/>
        </w:rPr>
        <w:t xml:space="preserve">entry </w:t>
      </w:r>
      <w:r w:rsidRPr="001F7809">
        <w:rPr>
          <w:rFonts w:ascii="Arial" w:hAnsi="Arial" w:cs="Arial"/>
          <w:i/>
          <w:sz w:val="22"/>
          <w:szCs w:val="22"/>
        </w:rPr>
        <w:t>for a single day</w:t>
      </w:r>
    </w:p>
    <w:p w:rsidR="00B67ED0" w:rsidRPr="00082CF7" w:rsidRDefault="00B67ED0" w:rsidP="00FF2470">
      <w:pPr>
        <w:pStyle w:val="ListParagraph"/>
        <w:rPr>
          <w:rFonts w:ascii="Arial" w:hAnsi="Arial" w:cs="Arial"/>
          <w:i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790"/>
        <w:gridCol w:w="1559"/>
        <w:gridCol w:w="7030"/>
      </w:tblGrid>
      <w:tr w:rsidR="00B67ED0" w:rsidTr="00F910A3">
        <w:tc>
          <w:tcPr>
            <w:tcW w:w="583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790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Duration (hrs)</w:t>
            </w:r>
          </w:p>
        </w:tc>
        <w:tc>
          <w:tcPr>
            <w:tcW w:w="7030" w:type="dxa"/>
            <w:shd w:val="clear" w:color="auto" w:fill="C6D9F1" w:themeFill="text2" w:themeFillTint="33"/>
          </w:tcPr>
          <w:p w:rsidR="00B67ED0" w:rsidRPr="00F910A3" w:rsidRDefault="00B67ED0" w:rsidP="00F910A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10A3">
              <w:rPr>
                <w:rFonts w:ascii="Arial" w:hAnsi="Arial" w:cs="Arial"/>
                <w:b/>
                <w:sz w:val="20"/>
                <w:szCs w:val="20"/>
              </w:rPr>
              <w:t>Work Activity</w:t>
            </w:r>
          </w:p>
        </w:tc>
      </w:tr>
      <w:tr w:rsidR="00B67ED0" w:rsidTr="00F910A3">
        <w:tc>
          <w:tcPr>
            <w:tcW w:w="583" w:type="dxa"/>
          </w:tcPr>
          <w:p w:rsidR="00B67ED0" w:rsidRPr="00F910A3" w:rsidRDefault="00F910A3" w:rsidP="00F910A3">
            <w:pPr>
              <w:pStyle w:val="ListParagraph"/>
              <w:ind w:left="0"/>
              <w:jc w:val="center"/>
              <w:rPr>
                <w:rFonts w:ascii="Monotype Corsiva" w:hAnsi="Monotype Corsiva" w:cs="Arial"/>
                <w:sz w:val="20"/>
                <w:szCs w:val="20"/>
              </w:rPr>
            </w:pPr>
            <w:r w:rsidRPr="00F910A3">
              <w:rPr>
                <w:rFonts w:ascii="Monotype Corsiva" w:hAnsi="Monotype Corsiva" w:cs="Arial"/>
                <w:sz w:val="20"/>
                <w:szCs w:val="20"/>
              </w:rPr>
              <w:t>25</w:t>
            </w:r>
          </w:p>
        </w:tc>
        <w:tc>
          <w:tcPr>
            <w:tcW w:w="790" w:type="dxa"/>
          </w:tcPr>
          <w:p w:rsidR="00B67ED0" w:rsidRPr="00F910A3" w:rsidRDefault="00F910A3" w:rsidP="00F910A3">
            <w:pPr>
              <w:pStyle w:val="ListParagraph"/>
              <w:ind w:left="0"/>
              <w:jc w:val="center"/>
              <w:rPr>
                <w:rFonts w:ascii="Monotype Corsiva" w:hAnsi="Monotype Corsiva" w:cs="Arial"/>
                <w:sz w:val="20"/>
                <w:szCs w:val="20"/>
              </w:rPr>
            </w:pPr>
            <w:r>
              <w:rPr>
                <w:rFonts w:ascii="Monotype Corsiva" w:hAnsi="Monotype Corsiva" w:cs="Arial"/>
                <w:sz w:val="20"/>
                <w:szCs w:val="20"/>
              </w:rPr>
              <w:t>13.5.12</w:t>
            </w:r>
          </w:p>
        </w:tc>
        <w:tc>
          <w:tcPr>
            <w:tcW w:w="1559" w:type="dxa"/>
          </w:tcPr>
          <w:p w:rsidR="00B67ED0" w:rsidRPr="00F910A3" w:rsidRDefault="00F910A3" w:rsidP="00F910A3">
            <w:pPr>
              <w:pStyle w:val="ListParagraph"/>
              <w:ind w:left="0"/>
              <w:jc w:val="center"/>
              <w:rPr>
                <w:rFonts w:ascii="Monotype Corsiva" w:hAnsi="Monotype Corsiva" w:cs="Arial"/>
                <w:sz w:val="20"/>
                <w:szCs w:val="20"/>
              </w:rPr>
            </w:pPr>
            <w:r>
              <w:rPr>
                <w:rFonts w:ascii="Monotype Corsiva" w:hAnsi="Monotype Corsiva" w:cs="Arial"/>
                <w:sz w:val="20"/>
                <w:szCs w:val="20"/>
              </w:rPr>
              <w:t>7.5</w:t>
            </w:r>
          </w:p>
        </w:tc>
        <w:tc>
          <w:tcPr>
            <w:tcW w:w="7030" w:type="dxa"/>
          </w:tcPr>
          <w:p w:rsidR="00B67ED0" w:rsidRPr="00F910A3" w:rsidRDefault="00F910A3" w:rsidP="00F910A3">
            <w:pPr>
              <w:pStyle w:val="ListParagraph"/>
              <w:ind w:left="0"/>
              <w:rPr>
                <w:rFonts w:ascii="Monotype Corsiva" w:hAnsi="Monotype Corsiva" w:cs="Arial"/>
                <w:sz w:val="20"/>
                <w:szCs w:val="20"/>
              </w:rPr>
            </w:pPr>
            <w:r>
              <w:rPr>
                <w:rFonts w:ascii="Monotype Corsiva" w:hAnsi="Monotype Corsiva" w:cs="Arial"/>
                <w:sz w:val="20"/>
                <w:szCs w:val="20"/>
              </w:rPr>
              <w:t xml:space="preserve">Further footing design for CMI Office Building.   Used “in house” design software after correcting program / applied AS3600 / interpreted  Coffey’s Geotechnical Report for the site   </w:t>
            </w:r>
          </w:p>
        </w:tc>
      </w:tr>
    </w:tbl>
    <w:p w:rsidR="003512E0" w:rsidRPr="003E22D5" w:rsidRDefault="003512E0">
      <w:pPr>
        <w:rPr>
          <w:rFonts w:ascii="Arial" w:hAnsi="Arial" w:cs="Arial"/>
          <w:i/>
        </w:rPr>
      </w:pPr>
      <w:r w:rsidRPr="00D375EB">
        <w:rPr>
          <w:rFonts w:ascii="Arial" w:hAnsi="Arial" w:cs="Arial"/>
          <w:b/>
          <w:bCs/>
          <w:i/>
          <w:iCs/>
        </w:rPr>
        <w:lastRenderedPageBreak/>
        <w:t xml:space="preserve">Appendix </w:t>
      </w:r>
      <w:r w:rsidR="00297B9E">
        <w:rPr>
          <w:rFonts w:ascii="Arial" w:hAnsi="Arial" w:cs="Arial"/>
          <w:b/>
          <w:bCs/>
          <w:i/>
          <w:iCs/>
        </w:rPr>
        <w:t xml:space="preserve">B </w:t>
      </w:r>
      <w:r w:rsidRPr="00D375EB">
        <w:rPr>
          <w:rFonts w:ascii="Arial" w:hAnsi="Arial" w:cs="Arial"/>
          <w:b/>
          <w:bCs/>
        </w:rPr>
        <w:t>:</w:t>
      </w:r>
      <w:r w:rsidRPr="00D375EB">
        <w:rPr>
          <w:rFonts w:ascii="Arial" w:hAnsi="Arial" w:cs="Arial"/>
        </w:rPr>
        <w:t xml:space="preserve">  </w:t>
      </w:r>
      <w:r w:rsidR="003E22D5">
        <w:rPr>
          <w:rFonts w:ascii="Arial" w:hAnsi="Arial" w:cs="Arial"/>
          <w:b/>
          <w:u w:val="single"/>
        </w:rPr>
        <w:t xml:space="preserve">Your </w:t>
      </w:r>
      <w:r w:rsidR="00A43106">
        <w:rPr>
          <w:rFonts w:ascii="Arial" w:hAnsi="Arial" w:cs="Arial"/>
          <w:b/>
          <w:u w:val="single"/>
        </w:rPr>
        <w:t>Reflective Field Notes</w:t>
      </w:r>
      <w:r w:rsidR="003E22D5" w:rsidRPr="003E22D5">
        <w:rPr>
          <w:rFonts w:ascii="Arial" w:hAnsi="Arial" w:cs="Arial"/>
          <w:b/>
        </w:rPr>
        <w:t xml:space="preserve"> </w:t>
      </w:r>
      <w:r w:rsidR="003E22D5">
        <w:rPr>
          <w:rFonts w:ascii="Arial" w:hAnsi="Arial" w:cs="Arial"/>
          <w:i/>
        </w:rPr>
        <w:t>(workplace record of your observations)</w:t>
      </w:r>
    </w:p>
    <w:p w:rsidR="00325CE7" w:rsidRPr="00FF2470" w:rsidRDefault="00325CE7">
      <w:pPr>
        <w:rPr>
          <w:rFonts w:ascii="Arial" w:hAnsi="Arial" w:cs="Arial"/>
          <w:b/>
          <w:u w:val="single"/>
        </w:rPr>
      </w:pPr>
    </w:p>
    <w:p w:rsidR="00345466" w:rsidRDefault="00325CE7" w:rsidP="00A431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43106">
        <w:rPr>
          <w:rFonts w:ascii="Arial" w:hAnsi="Arial" w:cs="Arial"/>
        </w:rPr>
        <w:t>These “outline / field</w:t>
      </w:r>
      <w:r w:rsidR="00A43106" w:rsidRPr="00A43106">
        <w:rPr>
          <w:rFonts w:ascii="Arial" w:hAnsi="Arial" w:cs="Arial"/>
        </w:rPr>
        <w:t>” Reflective Field N</w:t>
      </w:r>
      <w:r w:rsidRPr="00A43106">
        <w:rPr>
          <w:rFonts w:ascii="Arial" w:hAnsi="Arial" w:cs="Arial"/>
        </w:rPr>
        <w:t xml:space="preserve">otes </w:t>
      </w:r>
      <w:r w:rsidR="00090A50">
        <w:rPr>
          <w:rFonts w:ascii="Arial" w:hAnsi="Arial" w:cs="Arial"/>
        </w:rPr>
        <w:t xml:space="preserve">(RFN) </w:t>
      </w:r>
      <w:r w:rsidRPr="00A43106">
        <w:rPr>
          <w:rFonts w:ascii="Arial" w:hAnsi="Arial" w:cs="Arial"/>
        </w:rPr>
        <w:t xml:space="preserve">are intended to be in a short – </w:t>
      </w:r>
      <w:r w:rsidR="00300CAB" w:rsidRPr="00935CB6">
        <w:rPr>
          <w:rFonts w:ascii="Arial" w:hAnsi="Arial" w:cs="Arial"/>
          <w:b/>
          <w:color w:val="FF0000"/>
          <w:u w:val="single"/>
        </w:rPr>
        <w:t>“</w:t>
      </w:r>
      <w:r w:rsidRPr="00935CB6">
        <w:rPr>
          <w:rFonts w:ascii="Arial" w:hAnsi="Arial" w:cs="Arial"/>
          <w:b/>
          <w:color w:val="FF0000"/>
          <w:u w:val="single"/>
        </w:rPr>
        <w:t>in the field</w:t>
      </w:r>
      <w:r w:rsidR="00300CAB" w:rsidRPr="00935CB6">
        <w:rPr>
          <w:rFonts w:ascii="Arial" w:hAnsi="Arial" w:cs="Arial"/>
          <w:b/>
          <w:color w:val="FF0000"/>
          <w:u w:val="single"/>
        </w:rPr>
        <w:t xml:space="preserve"> / office”</w:t>
      </w:r>
      <w:r w:rsidRPr="00935CB6">
        <w:rPr>
          <w:rFonts w:ascii="Arial" w:hAnsi="Arial" w:cs="Arial"/>
          <w:b/>
          <w:color w:val="FF0000"/>
          <w:u w:val="single"/>
        </w:rPr>
        <w:t xml:space="preserve"> format</w:t>
      </w:r>
      <w:r w:rsidRPr="00A43106">
        <w:rPr>
          <w:rFonts w:ascii="Arial" w:hAnsi="Arial" w:cs="Arial"/>
        </w:rPr>
        <w:t xml:space="preserve"> </w:t>
      </w:r>
      <w:r w:rsidRPr="00A43106">
        <w:rPr>
          <w:rFonts w:ascii="Arial" w:hAnsi="Arial" w:cs="Arial"/>
          <w:i/>
        </w:rPr>
        <w:t xml:space="preserve">(preferably in the recommended </w:t>
      </w:r>
      <w:r w:rsidR="00A43106" w:rsidRPr="00A43106">
        <w:rPr>
          <w:rFonts w:ascii="Arial" w:hAnsi="Arial" w:cs="Arial"/>
          <w:i/>
        </w:rPr>
        <w:t xml:space="preserve">STAR-L </w:t>
      </w:r>
      <w:r w:rsidRPr="00A43106">
        <w:rPr>
          <w:rFonts w:ascii="Arial" w:hAnsi="Arial" w:cs="Arial"/>
          <w:i/>
        </w:rPr>
        <w:t>format</w:t>
      </w:r>
      <w:r w:rsidR="00321033">
        <w:rPr>
          <w:rFonts w:ascii="Arial" w:hAnsi="Arial" w:cs="Arial"/>
          <w:i/>
        </w:rPr>
        <w:t xml:space="preserve"> – refer Sect 2.0</w:t>
      </w:r>
      <w:r w:rsidRPr="00A43106">
        <w:rPr>
          <w:rFonts w:ascii="Arial" w:hAnsi="Arial" w:cs="Arial"/>
          <w:i/>
        </w:rPr>
        <w:t>)</w:t>
      </w:r>
      <w:r w:rsidRPr="00A43106">
        <w:rPr>
          <w:rFonts w:ascii="Arial" w:hAnsi="Arial" w:cs="Arial"/>
        </w:rPr>
        <w:t>.</w:t>
      </w:r>
      <w:r w:rsidR="00B270DD">
        <w:rPr>
          <w:rFonts w:ascii="Arial" w:hAnsi="Arial" w:cs="Arial"/>
        </w:rPr>
        <w:t xml:space="preserve"> </w:t>
      </w:r>
    </w:p>
    <w:p w:rsidR="00082CF7" w:rsidRPr="00082CF7" w:rsidRDefault="00082CF7" w:rsidP="00082CF7">
      <w:pPr>
        <w:pStyle w:val="ListParagraph"/>
        <w:rPr>
          <w:rFonts w:ascii="Arial" w:hAnsi="Arial" w:cs="Arial"/>
          <w:sz w:val="16"/>
          <w:szCs w:val="16"/>
        </w:rPr>
      </w:pPr>
    </w:p>
    <w:p w:rsidR="00082CF7" w:rsidRDefault="00082CF7" w:rsidP="00A431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use word </w:t>
      </w:r>
      <w:r w:rsidRPr="00C404B1">
        <w:rPr>
          <w:rFonts w:ascii="Arial" w:hAnsi="Arial" w:cs="Arial"/>
          <w:u w:val="single"/>
        </w:rPr>
        <w:t>“field”</w:t>
      </w:r>
      <w:r>
        <w:rPr>
          <w:rFonts w:ascii="Arial" w:hAnsi="Arial" w:cs="Arial"/>
        </w:rPr>
        <w:t xml:space="preserve"> is intended to mean </w:t>
      </w:r>
      <w:r w:rsidRPr="00C404B1">
        <w:rPr>
          <w:rFonts w:ascii="Arial" w:hAnsi="Arial" w:cs="Arial"/>
          <w:u w:val="single"/>
        </w:rPr>
        <w:t>notes taken in the workplace</w:t>
      </w:r>
      <w:r>
        <w:rPr>
          <w:rFonts w:ascii="Arial" w:hAnsi="Arial" w:cs="Arial"/>
        </w:rPr>
        <w:t xml:space="preserve"> </w:t>
      </w:r>
      <w:r w:rsidR="00C404B1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whether that is </w:t>
      </w:r>
      <w:r w:rsidR="00C404B1">
        <w:rPr>
          <w:rFonts w:ascii="Arial" w:hAnsi="Arial" w:cs="Arial"/>
        </w:rPr>
        <w:t>a field, offi</w:t>
      </w:r>
      <w:r w:rsidR="00090A50">
        <w:rPr>
          <w:rFonts w:ascii="Arial" w:hAnsi="Arial" w:cs="Arial"/>
        </w:rPr>
        <w:t xml:space="preserve">ce or factory situation.    RFNs </w:t>
      </w:r>
      <w:r w:rsidR="00C404B1">
        <w:rPr>
          <w:rFonts w:ascii="Arial" w:hAnsi="Arial" w:cs="Arial"/>
        </w:rPr>
        <w:t xml:space="preserve">distinguishes between </w:t>
      </w:r>
      <w:r w:rsidR="00090A50">
        <w:rPr>
          <w:rFonts w:ascii="Arial" w:hAnsi="Arial" w:cs="Arial"/>
          <w:u w:val="single"/>
        </w:rPr>
        <w:t>“data obtained your</w:t>
      </w:r>
      <w:r w:rsidR="00C404B1" w:rsidRPr="00C404B1">
        <w:rPr>
          <w:rFonts w:ascii="Arial" w:hAnsi="Arial" w:cs="Arial"/>
          <w:u w:val="single"/>
        </w:rPr>
        <w:t xml:space="preserve"> work based phase”</w:t>
      </w:r>
      <w:r w:rsidR="00C404B1">
        <w:rPr>
          <w:rFonts w:ascii="Arial" w:hAnsi="Arial" w:cs="Arial"/>
        </w:rPr>
        <w:t xml:space="preserve"> from the phase where you </w:t>
      </w:r>
      <w:r w:rsidR="00090A50">
        <w:rPr>
          <w:rFonts w:ascii="Arial" w:hAnsi="Arial" w:cs="Arial"/>
        </w:rPr>
        <w:t xml:space="preserve">subsequently </w:t>
      </w:r>
      <w:r w:rsidR="00C404B1">
        <w:rPr>
          <w:rFonts w:ascii="Arial" w:hAnsi="Arial" w:cs="Arial"/>
        </w:rPr>
        <w:t xml:space="preserve">research and fully document </w:t>
      </w:r>
      <w:r w:rsidR="008E053C">
        <w:rPr>
          <w:rFonts w:ascii="Arial" w:hAnsi="Arial" w:cs="Arial"/>
        </w:rPr>
        <w:t xml:space="preserve">for </w:t>
      </w:r>
      <w:r w:rsidR="00C404B1">
        <w:rPr>
          <w:rFonts w:ascii="Arial" w:hAnsi="Arial" w:cs="Arial"/>
        </w:rPr>
        <w:t xml:space="preserve">the </w:t>
      </w:r>
      <w:r w:rsidR="00090A50">
        <w:rPr>
          <w:rFonts w:ascii="Arial" w:hAnsi="Arial" w:cs="Arial"/>
        </w:rPr>
        <w:t xml:space="preserve"> Report – in your private time,</w:t>
      </w:r>
      <w:r w:rsidR="00C404B1">
        <w:rPr>
          <w:rFonts w:ascii="Arial" w:hAnsi="Arial" w:cs="Arial"/>
        </w:rPr>
        <w:t xml:space="preserve"> </w:t>
      </w:r>
      <w:r w:rsidR="00090A50">
        <w:rPr>
          <w:rFonts w:ascii="Arial" w:hAnsi="Arial" w:cs="Arial"/>
          <w:u w:val="single"/>
        </w:rPr>
        <w:t>in your</w:t>
      </w:r>
      <w:r w:rsidR="00C404B1" w:rsidRPr="00C404B1">
        <w:rPr>
          <w:rFonts w:ascii="Arial" w:hAnsi="Arial" w:cs="Arial"/>
          <w:u w:val="single"/>
        </w:rPr>
        <w:t xml:space="preserve"> home office / campus situation.</w:t>
      </w:r>
    </w:p>
    <w:p w:rsidR="003E22D5" w:rsidRPr="00E51992" w:rsidRDefault="00B270DD" w:rsidP="00345466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</w:t>
      </w:r>
    </w:p>
    <w:p w:rsidR="003E22D5" w:rsidRDefault="003E22D5" w:rsidP="00A43106">
      <w:pPr>
        <w:pStyle w:val="ListParagraph"/>
        <w:numPr>
          <w:ilvl w:val="0"/>
          <w:numId w:val="12"/>
        </w:numPr>
        <w:rPr>
          <w:rFonts w:ascii="Arial" w:hAnsi="Arial" w:cs="Arial"/>
          <w:color w:val="0070C0"/>
        </w:rPr>
      </w:pPr>
      <w:r w:rsidRPr="00A345B4">
        <w:rPr>
          <w:rFonts w:ascii="Arial" w:hAnsi="Arial" w:cs="Arial"/>
          <w:color w:val="0070C0"/>
        </w:rPr>
        <w:t xml:space="preserve">A </w:t>
      </w:r>
      <w:r w:rsidRPr="00935CB6">
        <w:rPr>
          <w:rFonts w:ascii="Arial" w:hAnsi="Arial" w:cs="Arial"/>
          <w:b/>
          <w:color w:val="FF0000"/>
          <w:u w:val="single"/>
        </w:rPr>
        <w:t>minimum of two (2), preferably four (4) “short format” notes</w:t>
      </w:r>
      <w:r w:rsidRPr="00A345B4">
        <w:rPr>
          <w:rFonts w:ascii="Arial" w:hAnsi="Arial" w:cs="Arial"/>
          <w:color w:val="0070C0"/>
        </w:rPr>
        <w:t>, should be recorded during your 30 day wor</w:t>
      </w:r>
      <w:r w:rsidR="00090A50">
        <w:rPr>
          <w:rFonts w:ascii="Arial" w:hAnsi="Arial" w:cs="Arial"/>
          <w:color w:val="0070C0"/>
        </w:rPr>
        <w:t>k placement.   These notings should</w:t>
      </w:r>
      <w:r w:rsidRPr="00A345B4">
        <w:rPr>
          <w:rFonts w:ascii="Arial" w:hAnsi="Arial" w:cs="Arial"/>
          <w:color w:val="0070C0"/>
        </w:rPr>
        <w:t xml:space="preserve"> include diagrams / photos etc </w:t>
      </w:r>
    </w:p>
    <w:p w:rsidR="004B5979" w:rsidRPr="00082CF7" w:rsidRDefault="004B5979" w:rsidP="004B5979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4B5979" w:rsidRDefault="004B5979" w:rsidP="00A43106">
      <w:pPr>
        <w:pStyle w:val="ListParagraph"/>
        <w:numPr>
          <w:ilvl w:val="0"/>
          <w:numId w:val="12"/>
        </w:num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With each Reflective Field note, the </w:t>
      </w:r>
      <w:r w:rsidR="008740D1" w:rsidRPr="00FF2470">
        <w:rPr>
          <w:rFonts w:ascii="Arial" w:hAnsi="Arial" w:cs="Arial"/>
          <w:color w:val="00B050"/>
          <w:u w:val="single"/>
        </w:rPr>
        <w:t>length is not important</w:t>
      </w:r>
      <w:r w:rsidR="008740D1" w:rsidRPr="007E170E">
        <w:rPr>
          <w:rFonts w:ascii="Arial" w:hAnsi="Arial" w:cs="Arial"/>
          <w:color w:val="00B050"/>
        </w:rPr>
        <w:t>, but</w:t>
      </w:r>
      <w:r w:rsidR="008769D9">
        <w:rPr>
          <w:rFonts w:ascii="Arial" w:hAnsi="Arial" w:cs="Arial"/>
          <w:color w:val="00B050"/>
        </w:rPr>
        <w:t xml:space="preserve"> 1</w:t>
      </w:r>
      <w:r w:rsidRPr="004B5979">
        <w:rPr>
          <w:rFonts w:ascii="Arial" w:hAnsi="Arial" w:cs="Arial"/>
          <w:color w:val="00B050"/>
        </w:rPr>
        <w:t xml:space="preserve">50 – 200 words minimum </w:t>
      </w:r>
      <w:r>
        <w:rPr>
          <w:rFonts w:ascii="Arial" w:hAnsi="Arial" w:cs="Arial"/>
          <w:color w:val="00B050"/>
        </w:rPr>
        <w:t>is desirable.  C</w:t>
      </w:r>
      <w:r w:rsidRPr="004B5979">
        <w:rPr>
          <w:rFonts w:ascii="Arial" w:hAnsi="Arial" w:cs="Arial"/>
          <w:color w:val="00B050"/>
        </w:rPr>
        <w:t xml:space="preserve">overing </w:t>
      </w:r>
      <w:r w:rsidR="005016CD">
        <w:rPr>
          <w:rFonts w:ascii="Arial" w:hAnsi="Arial" w:cs="Arial"/>
          <w:color w:val="00B050"/>
        </w:rPr>
        <w:t xml:space="preserve">the </w:t>
      </w:r>
      <w:r w:rsidR="007E170E">
        <w:rPr>
          <w:rFonts w:ascii="Arial" w:hAnsi="Arial" w:cs="Arial"/>
          <w:color w:val="00B050"/>
        </w:rPr>
        <w:t>key issues in the STAR-L format</w:t>
      </w:r>
      <w:r>
        <w:rPr>
          <w:rFonts w:ascii="Arial" w:hAnsi="Arial" w:cs="Arial"/>
          <w:color w:val="00B050"/>
        </w:rPr>
        <w:t xml:space="preserve"> is </w:t>
      </w:r>
      <w:r w:rsidR="00E51992">
        <w:rPr>
          <w:rFonts w:ascii="Arial" w:hAnsi="Arial" w:cs="Arial"/>
          <w:color w:val="00B050"/>
        </w:rPr>
        <w:t>recommended</w:t>
      </w:r>
      <w:r>
        <w:rPr>
          <w:rFonts w:ascii="Arial" w:hAnsi="Arial" w:cs="Arial"/>
          <w:color w:val="00B050"/>
        </w:rPr>
        <w:t xml:space="preserve">.  </w:t>
      </w:r>
    </w:p>
    <w:p w:rsidR="004B5979" w:rsidRPr="00082CF7" w:rsidRDefault="004B5979" w:rsidP="004B5979">
      <w:pPr>
        <w:pStyle w:val="ListParagraph"/>
        <w:rPr>
          <w:rFonts w:ascii="Arial" w:hAnsi="Arial" w:cs="Arial"/>
          <w:color w:val="00B050"/>
          <w:sz w:val="16"/>
          <w:szCs w:val="16"/>
        </w:rPr>
      </w:pPr>
    </w:p>
    <w:p w:rsidR="004B5979" w:rsidRPr="00FF2470" w:rsidRDefault="004B5979" w:rsidP="00A43106">
      <w:pPr>
        <w:pStyle w:val="ListParagraph"/>
        <w:numPr>
          <w:ilvl w:val="0"/>
          <w:numId w:val="12"/>
        </w:numPr>
        <w:rPr>
          <w:rFonts w:ascii="Arial" w:hAnsi="Arial" w:cs="Arial"/>
          <w:color w:val="7030A0"/>
        </w:rPr>
      </w:pPr>
      <w:r w:rsidRPr="00FF2470">
        <w:rPr>
          <w:rFonts w:ascii="Arial" w:hAnsi="Arial" w:cs="Arial"/>
          <w:color w:val="7030A0"/>
        </w:rPr>
        <w:t xml:space="preserve">Significantly, it is worthy to note that the actual work </w:t>
      </w:r>
      <w:r w:rsidRPr="00FF2470">
        <w:rPr>
          <w:rFonts w:ascii="Arial" w:hAnsi="Arial" w:cs="Arial"/>
          <w:i/>
          <w:color w:val="7030A0"/>
        </w:rPr>
        <w:t xml:space="preserve">(and </w:t>
      </w:r>
      <w:r w:rsidR="00FF2470">
        <w:rPr>
          <w:rFonts w:ascii="Arial" w:hAnsi="Arial" w:cs="Arial"/>
          <w:i/>
          <w:color w:val="7030A0"/>
        </w:rPr>
        <w:t xml:space="preserve">its </w:t>
      </w:r>
      <w:r w:rsidRPr="00FF2470">
        <w:rPr>
          <w:rFonts w:ascii="Arial" w:hAnsi="Arial" w:cs="Arial"/>
          <w:i/>
          <w:color w:val="7030A0"/>
        </w:rPr>
        <w:t>associated field notes)</w:t>
      </w:r>
      <w:r w:rsidRPr="00FF2470">
        <w:rPr>
          <w:rFonts w:ascii="Arial" w:hAnsi="Arial" w:cs="Arial"/>
          <w:color w:val="7030A0"/>
        </w:rPr>
        <w:t xml:space="preserve"> and the </w:t>
      </w:r>
      <w:r w:rsidR="00FF2470">
        <w:rPr>
          <w:rFonts w:ascii="Arial" w:hAnsi="Arial" w:cs="Arial"/>
          <w:color w:val="7030A0"/>
        </w:rPr>
        <w:t xml:space="preserve">actual final Report compilation / </w:t>
      </w:r>
      <w:r w:rsidRPr="00FF2470">
        <w:rPr>
          <w:rFonts w:ascii="Arial" w:hAnsi="Arial" w:cs="Arial"/>
          <w:color w:val="7030A0"/>
        </w:rPr>
        <w:t xml:space="preserve">submission </w:t>
      </w:r>
      <w:r w:rsidRPr="00E51992">
        <w:rPr>
          <w:rFonts w:ascii="Arial" w:hAnsi="Arial" w:cs="Arial"/>
          <w:color w:val="7030A0"/>
          <w:u w:val="single"/>
        </w:rPr>
        <w:t xml:space="preserve">may </w:t>
      </w:r>
      <w:r w:rsidR="00FF2470" w:rsidRPr="00E51992">
        <w:rPr>
          <w:rFonts w:ascii="Arial" w:hAnsi="Arial" w:cs="Arial"/>
          <w:color w:val="7030A0"/>
          <w:u w:val="single"/>
        </w:rPr>
        <w:t>be 12 to 18 months later.</w:t>
      </w:r>
      <w:r w:rsidR="00FF2470">
        <w:rPr>
          <w:rFonts w:ascii="Arial" w:hAnsi="Arial" w:cs="Arial"/>
          <w:color w:val="7030A0"/>
        </w:rPr>
        <w:t xml:space="preserve">  </w:t>
      </w:r>
      <w:r w:rsidR="006310D5">
        <w:rPr>
          <w:rFonts w:ascii="Arial" w:hAnsi="Arial" w:cs="Arial"/>
          <w:color w:val="7030A0"/>
        </w:rPr>
        <w:t>Consequently, the recording of key i</w:t>
      </w:r>
      <w:r w:rsidR="00FF2470">
        <w:rPr>
          <w:rFonts w:ascii="Arial" w:hAnsi="Arial" w:cs="Arial"/>
          <w:color w:val="7030A0"/>
        </w:rPr>
        <w:t xml:space="preserve">nformative </w:t>
      </w:r>
      <w:r w:rsidR="006310D5">
        <w:rPr>
          <w:rFonts w:ascii="Arial" w:hAnsi="Arial" w:cs="Arial"/>
          <w:color w:val="7030A0"/>
        </w:rPr>
        <w:t xml:space="preserve">issues is </w:t>
      </w:r>
      <w:r w:rsidR="00090A50">
        <w:rPr>
          <w:rFonts w:ascii="Arial" w:hAnsi="Arial" w:cs="Arial"/>
          <w:color w:val="7030A0"/>
        </w:rPr>
        <w:t xml:space="preserve">highly </w:t>
      </w:r>
      <w:r w:rsidR="006310D5">
        <w:rPr>
          <w:rFonts w:ascii="Arial" w:hAnsi="Arial" w:cs="Arial"/>
          <w:color w:val="7030A0"/>
        </w:rPr>
        <w:t>desirable.</w:t>
      </w:r>
    </w:p>
    <w:p w:rsidR="00345466" w:rsidRPr="00C404B1" w:rsidRDefault="00345466" w:rsidP="00345466">
      <w:pPr>
        <w:pStyle w:val="ListParagraph"/>
        <w:rPr>
          <w:rFonts w:ascii="Arial" w:hAnsi="Arial" w:cs="Arial"/>
          <w:color w:val="0070C0"/>
          <w:sz w:val="16"/>
          <w:szCs w:val="16"/>
        </w:rPr>
      </w:pPr>
    </w:p>
    <w:p w:rsidR="003E22D5" w:rsidRPr="00F910A3" w:rsidRDefault="003E22D5" w:rsidP="003E22D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375EB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 xml:space="preserve">notes </w:t>
      </w:r>
      <w:r w:rsidR="00321033">
        <w:rPr>
          <w:rFonts w:ascii="Arial" w:hAnsi="Arial" w:cs="Arial"/>
        </w:rPr>
        <w:t xml:space="preserve">may be </w:t>
      </w:r>
      <w:r w:rsidR="007E170E">
        <w:rPr>
          <w:rFonts w:ascii="Arial" w:hAnsi="Arial" w:cs="Arial"/>
        </w:rPr>
        <w:t xml:space="preserve">typed, or </w:t>
      </w:r>
      <w:r w:rsidR="00321033" w:rsidRPr="00E51992">
        <w:rPr>
          <w:rFonts w:ascii="Arial" w:hAnsi="Arial" w:cs="Arial"/>
          <w:u w:val="single"/>
        </w:rPr>
        <w:t>hand written then</w:t>
      </w:r>
      <w:r w:rsidRPr="00E51992">
        <w:rPr>
          <w:rFonts w:ascii="Arial" w:hAnsi="Arial" w:cs="Arial"/>
          <w:u w:val="single"/>
        </w:rPr>
        <w:t xml:space="preserve"> pdfed</w:t>
      </w:r>
      <w:r w:rsidRPr="00D375EB">
        <w:rPr>
          <w:rFonts w:ascii="Arial" w:hAnsi="Arial" w:cs="Arial"/>
        </w:rPr>
        <w:t xml:space="preserve"> </w:t>
      </w:r>
      <w:r w:rsidR="00B270DD">
        <w:rPr>
          <w:rFonts w:ascii="Arial" w:hAnsi="Arial" w:cs="Arial"/>
        </w:rPr>
        <w:t>and</w:t>
      </w:r>
      <w:r w:rsidR="007E170E">
        <w:rPr>
          <w:rFonts w:ascii="Arial" w:hAnsi="Arial" w:cs="Arial"/>
        </w:rPr>
        <w:t xml:space="preserve"> </w:t>
      </w:r>
      <w:r w:rsidR="008769D9">
        <w:rPr>
          <w:rFonts w:ascii="Arial" w:hAnsi="Arial" w:cs="Arial"/>
        </w:rPr>
        <w:t>i</w:t>
      </w:r>
      <w:r w:rsidR="00B270DD" w:rsidRPr="00935CB6">
        <w:rPr>
          <w:rFonts w:ascii="Arial" w:hAnsi="Arial" w:cs="Arial"/>
          <w:b/>
          <w:color w:val="FF0000"/>
        </w:rPr>
        <w:t>ncluded in the Appendices</w:t>
      </w:r>
    </w:p>
    <w:p w:rsidR="00F910A3" w:rsidRPr="00C404B1" w:rsidRDefault="00F910A3" w:rsidP="00F910A3">
      <w:pPr>
        <w:pStyle w:val="ListParagraph"/>
        <w:rPr>
          <w:rFonts w:ascii="Arial" w:hAnsi="Arial" w:cs="Arial"/>
          <w:sz w:val="16"/>
          <w:szCs w:val="16"/>
        </w:rPr>
      </w:pPr>
    </w:p>
    <w:p w:rsidR="00F910A3" w:rsidRPr="001F7809" w:rsidRDefault="00F910A3" w:rsidP="003E22D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F910A3">
        <w:rPr>
          <w:rFonts w:ascii="Arial" w:hAnsi="Arial" w:cs="Arial"/>
          <w:b/>
        </w:rPr>
        <w:t>Reflective Field Notes Example</w:t>
      </w:r>
      <w:r w:rsidR="001F7809">
        <w:rPr>
          <w:rFonts w:ascii="Arial" w:hAnsi="Arial" w:cs="Arial"/>
          <w:b/>
        </w:rPr>
        <w:t xml:space="preserve"> </w:t>
      </w:r>
      <w:r w:rsidR="001F7809" w:rsidRPr="001F7809">
        <w:rPr>
          <w:rFonts w:ascii="Arial" w:hAnsi="Arial" w:cs="Arial"/>
          <w:i/>
          <w:sz w:val="22"/>
          <w:szCs w:val="22"/>
        </w:rPr>
        <w:t>(then also expanded / researched for inclusion in Section 2)</w:t>
      </w:r>
    </w:p>
    <w:p w:rsidR="00F910A3" w:rsidRPr="00F910A3" w:rsidRDefault="00F910A3" w:rsidP="00F910A3">
      <w:pPr>
        <w:pStyle w:val="ListParagraph"/>
        <w:rPr>
          <w:rFonts w:ascii="Arial" w:hAnsi="Arial" w:cs="Arial"/>
          <w:b/>
        </w:rPr>
      </w:pPr>
    </w:p>
    <w:p w:rsidR="00F910A3" w:rsidRDefault="00F910A3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 w:rsidRPr="00F910A3">
        <w:rPr>
          <w:rFonts w:ascii="Monotype Corsiva" w:hAnsi="Monotype Corsiva" w:cs="Arial"/>
          <w:b/>
          <w:sz w:val="20"/>
          <w:szCs w:val="20"/>
        </w:rPr>
        <w:t>Situation</w:t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 xml:space="preserve">Problems with the use of the Pad Footings Design Software for CMI </w:t>
      </w:r>
      <w:r w:rsidR="00FC416A">
        <w:rPr>
          <w:rFonts w:ascii="Monotype Corsiva" w:hAnsi="Monotype Corsiva" w:cs="Arial"/>
          <w:sz w:val="20"/>
          <w:szCs w:val="20"/>
        </w:rPr>
        <w:t>Office Building Project</w:t>
      </w:r>
    </w:p>
    <w:p w:rsidR="00FC416A" w:rsidRDefault="00FC416A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Task</w:t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>To design the building</w:t>
      </w:r>
      <w:r w:rsidR="001F7809">
        <w:rPr>
          <w:rFonts w:ascii="Monotype Corsiva" w:hAnsi="Monotype Corsiva" w:cs="Arial"/>
          <w:sz w:val="20"/>
          <w:szCs w:val="20"/>
        </w:rPr>
        <w:t>’</w:t>
      </w:r>
      <w:r>
        <w:rPr>
          <w:rFonts w:ascii="Monotype Corsiva" w:hAnsi="Monotype Corsiva" w:cs="Arial"/>
          <w:sz w:val="20"/>
          <w:szCs w:val="20"/>
        </w:rPr>
        <w:t>s Pad Footings</w:t>
      </w:r>
    </w:p>
    <w:p w:rsidR="00FC416A" w:rsidRDefault="00FC416A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Action</w:t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>Completed Pad Footing Designs for the project – after “d</w:t>
      </w:r>
      <w:r w:rsidRPr="00FC416A">
        <w:rPr>
          <w:rFonts w:ascii="Monotype Corsiva" w:hAnsi="Monotype Corsiva" w:cs="Arial"/>
          <w:sz w:val="20"/>
          <w:szCs w:val="20"/>
        </w:rPr>
        <w:t>ebugg</w:t>
      </w:r>
      <w:r>
        <w:rPr>
          <w:rFonts w:ascii="Monotype Corsiva" w:hAnsi="Monotype Corsiva" w:cs="Arial"/>
          <w:sz w:val="20"/>
          <w:szCs w:val="20"/>
        </w:rPr>
        <w:t>ing</w:t>
      </w:r>
      <w:r w:rsidRPr="00FC416A">
        <w:rPr>
          <w:rFonts w:ascii="Monotype Corsiva" w:hAnsi="Monotype Corsiva" w:cs="Arial"/>
          <w:sz w:val="20"/>
          <w:szCs w:val="20"/>
        </w:rPr>
        <w:t>”</w:t>
      </w:r>
      <w:r>
        <w:rPr>
          <w:rFonts w:ascii="Monotype Corsiva" w:hAnsi="Monotype Corsiva" w:cs="Arial"/>
          <w:sz w:val="20"/>
          <w:szCs w:val="20"/>
        </w:rPr>
        <w:t xml:space="preserve"> the “in house” software</w:t>
      </w:r>
    </w:p>
    <w:p w:rsidR="00FC416A" w:rsidRDefault="00FC416A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2160" w:hanging="1440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Result</w:t>
      </w:r>
      <w:r>
        <w:rPr>
          <w:rFonts w:ascii="Monotype Corsiva" w:hAnsi="Monotype Corsiva" w:cs="Arial"/>
          <w:b/>
          <w:sz w:val="20"/>
          <w:szCs w:val="20"/>
        </w:rPr>
        <w:tab/>
      </w:r>
      <w:r w:rsidRPr="00FC416A">
        <w:rPr>
          <w:rFonts w:ascii="Monotype Corsiva" w:hAnsi="Monotype Corsiva" w:cs="Arial"/>
          <w:sz w:val="20"/>
          <w:szCs w:val="20"/>
        </w:rPr>
        <w:t xml:space="preserve">Basic </w:t>
      </w:r>
      <w:r>
        <w:rPr>
          <w:rFonts w:ascii="Monotype Corsiva" w:hAnsi="Monotype Corsiva" w:cs="Arial"/>
          <w:sz w:val="20"/>
          <w:szCs w:val="20"/>
        </w:rPr>
        <w:t>design checks showed the software had incorporated an error in the punching shear calculations –</w:t>
      </w:r>
      <w:r w:rsidR="001F7809">
        <w:rPr>
          <w:rFonts w:ascii="Monotype Corsiva" w:hAnsi="Monotype Corsiva" w:cs="Arial"/>
          <w:sz w:val="20"/>
          <w:szCs w:val="20"/>
        </w:rPr>
        <w:t xml:space="preserve"> this was corrected and </w:t>
      </w:r>
      <w:r>
        <w:rPr>
          <w:rFonts w:ascii="Monotype Corsiva" w:hAnsi="Monotype Corsiva" w:cs="Arial"/>
          <w:sz w:val="20"/>
          <w:szCs w:val="20"/>
        </w:rPr>
        <w:t xml:space="preserve">designs </w:t>
      </w:r>
      <w:r w:rsidR="001F7809">
        <w:rPr>
          <w:rFonts w:ascii="Monotype Corsiva" w:hAnsi="Monotype Corsiva" w:cs="Arial"/>
          <w:sz w:val="20"/>
          <w:szCs w:val="20"/>
        </w:rPr>
        <w:t xml:space="preserve">were </w:t>
      </w:r>
      <w:r>
        <w:rPr>
          <w:rFonts w:ascii="Monotype Corsiva" w:hAnsi="Monotype Corsiva" w:cs="Arial"/>
          <w:sz w:val="20"/>
          <w:szCs w:val="20"/>
        </w:rPr>
        <w:t>completed.    Reference to similar projects / code reference –</w:t>
      </w:r>
      <w:r w:rsidR="00C10E78">
        <w:rPr>
          <w:rFonts w:ascii="Monotype Corsiva" w:hAnsi="Monotype Corsiva" w:cs="Arial"/>
          <w:sz w:val="20"/>
          <w:szCs w:val="20"/>
        </w:rPr>
        <w:t xml:space="preserve"> highlighted init</w:t>
      </w:r>
      <w:r>
        <w:rPr>
          <w:rFonts w:ascii="Monotype Corsiva" w:hAnsi="Monotype Corsiva" w:cs="Arial"/>
          <w:sz w:val="20"/>
          <w:szCs w:val="20"/>
        </w:rPr>
        <w:t xml:space="preserve">ial </w:t>
      </w:r>
      <w:r w:rsidR="00C10E78">
        <w:rPr>
          <w:rFonts w:ascii="Monotype Corsiva" w:hAnsi="Monotype Corsiva" w:cs="Arial"/>
          <w:sz w:val="20"/>
          <w:szCs w:val="20"/>
        </w:rPr>
        <w:t>problems</w:t>
      </w:r>
    </w:p>
    <w:p w:rsidR="00C10E78" w:rsidRPr="00C10E78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2160" w:hanging="1440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>Learnt</w:t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C10E78">
        <w:rPr>
          <w:rFonts w:ascii="Monotype Corsiva" w:hAnsi="Monotype Corsiva" w:cs="Arial"/>
          <w:sz w:val="20"/>
          <w:szCs w:val="20"/>
        </w:rPr>
        <w:t>Design software</w:t>
      </w:r>
      <w:r>
        <w:rPr>
          <w:rFonts w:ascii="Monotype Corsiva" w:hAnsi="Monotype Corsiva" w:cs="Arial"/>
          <w:sz w:val="20"/>
          <w:szCs w:val="20"/>
        </w:rPr>
        <w:t xml:space="preserve"> is a powerful, convenient and cost saving tool – when it has been fully debugged</w:t>
      </w:r>
    </w:p>
    <w:p w:rsidR="00C10E78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sz w:val="20"/>
          <w:szCs w:val="20"/>
        </w:rPr>
        <w:tab/>
      </w:r>
      <w:r>
        <w:rPr>
          <w:rFonts w:ascii="Monotype Corsiva" w:hAnsi="Monotype Corsiva" w:cs="Arial"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>*</w:t>
      </w:r>
      <w:r w:rsidR="00F95BAD">
        <w:rPr>
          <w:rFonts w:ascii="Monotype Corsiva" w:hAnsi="Monotype Corsiva" w:cs="Arial"/>
          <w:b/>
          <w:sz w:val="20"/>
          <w:szCs w:val="20"/>
        </w:rPr>
        <w:t xml:space="preserve"> </w:t>
      </w:r>
      <w:r>
        <w:rPr>
          <w:rFonts w:ascii="Monotype Corsiva" w:hAnsi="Monotype Corsiva" w:cs="Arial"/>
          <w:sz w:val="20"/>
          <w:szCs w:val="20"/>
        </w:rPr>
        <w:t>Always check with your office peers as to the availability of appropriate in-house or commercial design software</w:t>
      </w:r>
    </w:p>
    <w:p w:rsidR="00C10E78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>*</w:t>
      </w:r>
      <w:r w:rsidR="00F95BAD">
        <w:rPr>
          <w:rFonts w:ascii="Monotype Corsiva" w:hAnsi="Monotype Corsiva" w:cs="Arial"/>
          <w:b/>
          <w:sz w:val="20"/>
          <w:szCs w:val="20"/>
        </w:rPr>
        <w:t xml:space="preserve"> </w:t>
      </w:r>
      <w:r>
        <w:rPr>
          <w:rFonts w:ascii="Monotype Corsiva" w:hAnsi="Monotype Corsiva" w:cs="Arial"/>
          <w:sz w:val="20"/>
          <w:szCs w:val="20"/>
        </w:rPr>
        <w:t>Crude structural output checks indicated possible problems with punching shear design aspects of the pad designs</w:t>
      </w:r>
    </w:p>
    <w:p w:rsidR="00F95BAD" w:rsidRDefault="00C10E78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>*</w:t>
      </w:r>
      <w:r w:rsidR="00F95BAD">
        <w:rPr>
          <w:rFonts w:ascii="Monotype Corsiva" w:hAnsi="Monotype Corsiva" w:cs="Arial"/>
          <w:b/>
          <w:sz w:val="20"/>
          <w:szCs w:val="20"/>
        </w:rPr>
        <w:t xml:space="preserve"> </w:t>
      </w:r>
      <w:r>
        <w:rPr>
          <w:rFonts w:ascii="Monotype Corsiva" w:hAnsi="Monotype Corsiva" w:cs="Arial"/>
          <w:sz w:val="20"/>
          <w:szCs w:val="20"/>
        </w:rPr>
        <w:t xml:space="preserve">Team colleagues / AS3600 code review / review of past similar projects </w:t>
      </w:r>
      <w:r w:rsidR="00082CF7">
        <w:rPr>
          <w:rFonts w:ascii="Monotype Corsiva" w:hAnsi="Monotype Corsiva" w:cs="Arial"/>
          <w:sz w:val="20"/>
          <w:szCs w:val="20"/>
        </w:rPr>
        <w:t xml:space="preserve">(QA) </w:t>
      </w:r>
      <w:r w:rsidR="00F95BAD">
        <w:rPr>
          <w:rFonts w:ascii="Monotype Corsiva" w:hAnsi="Monotype Corsiva" w:cs="Arial"/>
          <w:sz w:val="20"/>
          <w:szCs w:val="20"/>
        </w:rPr>
        <w:t>helped debug software problems</w:t>
      </w:r>
    </w:p>
    <w:p w:rsidR="00F95BAD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>*</w:t>
      </w:r>
      <w:r>
        <w:rPr>
          <w:rFonts w:ascii="Monotype Corsiva" w:hAnsi="Monotype Corsiva" w:cs="Arial"/>
          <w:sz w:val="20"/>
          <w:szCs w:val="20"/>
        </w:rPr>
        <w:t xml:space="preserve"> Always check computer software outputs in critical places – before “blindly” accepting their outputs</w:t>
      </w:r>
    </w:p>
    <w:p w:rsidR="00FC416A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F95BAD">
        <w:rPr>
          <w:rFonts w:ascii="Monotype Corsiva" w:hAnsi="Monotype Corsiva" w:cs="Arial"/>
          <w:sz w:val="20"/>
          <w:szCs w:val="20"/>
        </w:rPr>
        <w:t xml:space="preserve">Time </w:t>
      </w:r>
      <w:r>
        <w:rPr>
          <w:rFonts w:ascii="Monotype Corsiva" w:hAnsi="Monotype Corsiva" w:cs="Arial"/>
          <w:sz w:val="20"/>
          <w:szCs w:val="20"/>
        </w:rPr>
        <w:t xml:space="preserve">allocation / management became critical </w:t>
      </w:r>
      <w:r w:rsidR="001F7809">
        <w:rPr>
          <w:rFonts w:ascii="Monotype Corsiva" w:hAnsi="Monotype Corsiva" w:cs="Arial"/>
          <w:sz w:val="20"/>
          <w:szCs w:val="20"/>
        </w:rPr>
        <w:t xml:space="preserve">particularly </w:t>
      </w:r>
      <w:r>
        <w:rPr>
          <w:rFonts w:ascii="Monotype Corsiva" w:hAnsi="Monotype Corsiva" w:cs="Arial"/>
          <w:sz w:val="20"/>
          <w:szCs w:val="20"/>
        </w:rPr>
        <w:t>because of software problems</w:t>
      </w:r>
    </w:p>
    <w:p w:rsidR="00F95BAD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F95BAD">
        <w:rPr>
          <w:rFonts w:ascii="Monotype Corsiva" w:hAnsi="Monotype Corsiva" w:cs="Arial"/>
          <w:sz w:val="20"/>
          <w:szCs w:val="20"/>
        </w:rPr>
        <w:t xml:space="preserve">The </w:t>
      </w:r>
      <w:r>
        <w:rPr>
          <w:rFonts w:ascii="Monotype Corsiva" w:hAnsi="Monotype Corsiva" w:cs="Arial"/>
          <w:sz w:val="20"/>
          <w:szCs w:val="20"/>
        </w:rPr>
        <w:t>use of the firm’s valuable and well prepared Intranet facilities for past projects / software etc</w:t>
      </w:r>
    </w:p>
    <w:p w:rsidR="00F95BAD" w:rsidRPr="00F95BAD" w:rsidRDefault="00F95BAD" w:rsidP="001F7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Monotype Corsiva" w:hAnsi="Monotype Corsiva" w:cs="Arial"/>
          <w:sz w:val="20"/>
          <w:szCs w:val="20"/>
        </w:rPr>
      </w:pPr>
      <w:r>
        <w:rPr>
          <w:rFonts w:ascii="Monotype Corsiva" w:hAnsi="Monotype Corsiva" w:cs="Arial"/>
          <w:b/>
          <w:sz w:val="20"/>
          <w:szCs w:val="20"/>
        </w:rPr>
        <w:tab/>
      </w:r>
      <w:r>
        <w:rPr>
          <w:rFonts w:ascii="Monotype Corsiva" w:hAnsi="Monotype Corsiva" w:cs="Arial"/>
          <w:b/>
          <w:sz w:val="20"/>
          <w:szCs w:val="20"/>
        </w:rPr>
        <w:tab/>
        <w:t xml:space="preserve">* </w:t>
      </w:r>
      <w:r w:rsidRPr="00F95BAD">
        <w:rPr>
          <w:rFonts w:ascii="Monotype Corsiva" w:hAnsi="Monotype Corsiva" w:cs="Arial"/>
          <w:sz w:val="20"/>
          <w:szCs w:val="20"/>
        </w:rPr>
        <w:t>Lastly</w:t>
      </w:r>
      <w:r>
        <w:rPr>
          <w:rFonts w:ascii="Monotype Corsiva" w:hAnsi="Monotype Corsiva" w:cs="Arial"/>
          <w:sz w:val="20"/>
          <w:szCs w:val="20"/>
        </w:rPr>
        <w:t xml:space="preserve"> the importance of valuable supervisor / mentor </w:t>
      </w:r>
      <w:r w:rsidR="00082CF7">
        <w:rPr>
          <w:rFonts w:ascii="Monotype Corsiva" w:hAnsi="Monotype Corsiva" w:cs="Arial"/>
          <w:sz w:val="20"/>
          <w:szCs w:val="20"/>
        </w:rPr>
        <w:t xml:space="preserve">advice </w:t>
      </w:r>
      <w:r w:rsidR="001F7809">
        <w:rPr>
          <w:rFonts w:ascii="Monotype Corsiva" w:hAnsi="Monotype Corsiva" w:cs="Arial"/>
          <w:sz w:val="20"/>
          <w:szCs w:val="20"/>
        </w:rPr>
        <w:t>and helpful interacting team colleagues</w:t>
      </w:r>
    </w:p>
    <w:p w:rsidR="00E51992" w:rsidRDefault="00E51992">
      <w:pPr>
        <w:rPr>
          <w:rFonts w:ascii="Arial" w:hAnsi="Arial" w:cs="Arial"/>
          <w:b/>
          <w:i/>
        </w:rPr>
      </w:pPr>
    </w:p>
    <w:p w:rsidR="006240E8" w:rsidRPr="00D375EB" w:rsidRDefault="002A2255">
      <w:pPr>
        <w:rPr>
          <w:rFonts w:ascii="Arial" w:hAnsi="Arial" w:cs="Arial"/>
          <w:b/>
          <w:u w:val="single"/>
        </w:rPr>
      </w:pPr>
      <w:r w:rsidRPr="00D375EB">
        <w:rPr>
          <w:rFonts w:ascii="Arial" w:hAnsi="Arial" w:cs="Arial"/>
          <w:b/>
          <w:i/>
        </w:rPr>
        <w:t xml:space="preserve">Additional Appendices </w:t>
      </w:r>
      <w:r w:rsidR="006240E8" w:rsidRPr="00D375EB">
        <w:rPr>
          <w:rFonts w:ascii="Arial" w:hAnsi="Arial" w:cs="Arial"/>
        </w:rPr>
        <w:t xml:space="preserve">: </w:t>
      </w:r>
      <w:r w:rsidR="006240E8" w:rsidRPr="00D375EB">
        <w:rPr>
          <w:rFonts w:ascii="Arial" w:hAnsi="Arial" w:cs="Arial"/>
          <w:b/>
          <w:u w:val="single"/>
        </w:rPr>
        <w:t>Any other applicable material</w:t>
      </w:r>
      <w:r w:rsidRPr="00D375EB">
        <w:rPr>
          <w:rFonts w:ascii="Arial" w:hAnsi="Arial" w:cs="Arial"/>
          <w:b/>
          <w:u w:val="single"/>
        </w:rPr>
        <w:t>s</w:t>
      </w:r>
    </w:p>
    <w:p w:rsidR="00EC4F5D" w:rsidRPr="00C404B1" w:rsidRDefault="00EC4F5D" w:rsidP="0024461B">
      <w:pPr>
        <w:rPr>
          <w:rFonts w:ascii="Arial" w:hAnsi="Arial" w:cs="Arial"/>
          <w:sz w:val="16"/>
          <w:szCs w:val="16"/>
        </w:rPr>
      </w:pPr>
    </w:p>
    <w:p w:rsidR="00BA62E2" w:rsidRDefault="00300CAB" w:rsidP="00BA62E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A62E2">
        <w:rPr>
          <w:rFonts w:ascii="Arial" w:hAnsi="Arial" w:cs="Arial"/>
        </w:rPr>
        <w:t>T</w:t>
      </w:r>
      <w:r w:rsidR="00AC0646" w:rsidRPr="00BA62E2">
        <w:rPr>
          <w:rFonts w:ascii="Arial" w:hAnsi="Arial" w:cs="Arial"/>
        </w:rPr>
        <w:t>h</w:t>
      </w:r>
      <w:r w:rsidR="002A2255" w:rsidRPr="00BA62E2">
        <w:rPr>
          <w:rFonts w:ascii="Arial" w:hAnsi="Arial" w:cs="Arial"/>
        </w:rPr>
        <w:t>ese</w:t>
      </w:r>
      <w:r w:rsidR="00AC0646" w:rsidRPr="00BA62E2">
        <w:rPr>
          <w:rFonts w:ascii="Arial" w:hAnsi="Arial" w:cs="Arial"/>
        </w:rPr>
        <w:t xml:space="preserve"> Appendi</w:t>
      </w:r>
      <w:r w:rsidR="002A2255" w:rsidRPr="00BA62E2">
        <w:rPr>
          <w:rFonts w:ascii="Arial" w:hAnsi="Arial" w:cs="Arial"/>
        </w:rPr>
        <w:t>ces</w:t>
      </w:r>
      <w:r w:rsidR="00AC0646" w:rsidRPr="00BA62E2">
        <w:rPr>
          <w:rFonts w:ascii="Arial" w:hAnsi="Arial" w:cs="Arial"/>
        </w:rPr>
        <w:t xml:space="preserve"> should include materials that </w:t>
      </w:r>
      <w:r w:rsidR="002A2255" w:rsidRPr="00BA62E2">
        <w:rPr>
          <w:rFonts w:ascii="Arial" w:hAnsi="Arial" w:cs="Arial"/>
        </w:rPr>
        <w:t>are</w:t>
      </w:r>
      <w:r w:rsidRPr="00BA62E2">
        <w:rPr>
          <w:rFonts w:ascii="Arial" w:hAnsi="Arial" w:cs="Arial"/>
        </w:rPr>
        <w:t xml:space="preserve"> </w:t>
      </w:r>
      <w:r w:rsidRPr="00BA62E2">
        <w:rPr>
          <w:rFonts w:ascii="Arial" w:hAnsi="Arial" w:cs="Arial"/>
          <w:u w:val="single"/>
        </w:rPr>
        <w:t xml:space="preserve">not fully appropriate </w:t>
      </w:r>
      <w:r w:rsidR="00AC0646" w:rsidRPr="00BA62E2">
        <w:rPr>
          <w:rFonts w:ascii="Arial" w:hAnsi="Arial" w:cs="Arial"/>
          <w:u w:val="single"/>
        </w:rPr>
        <w:t>in the body</w:t>
      </w:r>
      <w:r w:rsidR="00AC0646" w:rsidRPr="00BA62E2">
        <w:rPr>
          <w:rFonts w:ascii="Arial" w:hAnsi="Arial" w:cs="Arial"/>
        </w:rPr>
        <w:t xml:space="preserve"> of the report – but acts as support information.  </w:t>
      </w:r>
    </w:p>
    <w:p w:rsidR="00BA62E2" w:rsidRPr="008C21DF" w:rsidRDefault="00AC0646" w:rsidP="00BA62E2">
      <w:pPr>
        <w:pStyle w:val="ListParagraph"/>
        <w:rPr>
          <w:rFonts w:ascii="Arial" w:hAnsi="Arial" w:cs="Arial"/>
          <w:sz w:val="16"/>
          <w:szCs w:val="16"/>
        </w:rPr>
      </w:pPr>
      <w:r w:rsidRPr="00BA62E2">
        <w:rPr>
          <w:rFonts w:ascii="Arial" w:hAnsi="Arial" w:cs="Arial"/>
        </w:rPr>
        <w:t xml:space="preserve">  </w:t>
      </w:r>
    </w:p>
    <w:p w:rsidR="0024461B" w:rsidRPr="00BA62E2" w:rsidRDefault="007E170E" w:rsidP="00BA62E2">
      <w:pPr>
        <w:pStyle w:val="ListParagraph"/>
        <w:numPr>
          <w:ilvl w:val="0"/>
          <w:numId w:val="17"/>
        </w:num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Information included in Additional Appendices</w:t>
      </w:r>
      <w:r w:rsidR="00AC0646" w:rsidRPr="00BA62E2">
        <w:rPr>
          <w:rFonts w:ascii="Arial" w:hAnsi="Arial" w:cs="Arial"/>
          <w:color w:val="00B050"/>
        </w:rPr>
        <w:t xml:space="preserve"> </w:t>
      </w:r>
      <w:r w:rsidR="00AC0646" w:rsidRPr="00BA62E2">
        <w:rPr>
          <w:rFonts w:ascii="Arial" w:hAnsi="Arial" w:cs="Arial"/>
          <w:color w:val="00B050"/>
          <w:u w:val="single"/>
        </w:rPr>
        <w:t>must</w:t>
      </w:r>
      <w:r w:rsidR="002A2255" w:rsidRPr="00BA62E2">
        <w:rPr>
          <w:rFonts w:ascii="Arial" w:hAnsi="Arial" w:cs="Arial"/>
          <w:color w:val="00B050"/>
        </w:rPr>
        <w:t>, however,</w:t>
      </w:r>
      <w:r w:rsidR="00AC0646" w:rsidRPr="00BA62E2">
        <w:rPr>
          <w:rFonts w:ascii="Arial" w:hAnsi="Arial" w:cs="Arial"/>
          <w:color w:val="00B050"/>
        </w:rPr>
        <w:t xml:space="preserve"> be referred to in </w:t>
      </w:r>
      <w:r w:rsidR="002A2255" w:rsidRPr="00BA62E2">
        <w:rPr>
          <w:rFonts w:ascii="Arial" w:hAnsi="Arial" w:cs="Arial"/>
          <w:color w:val="00B050"/>
        </w:rPr>
        <w:t>Sections 1 or 2</w:t>
      </w:r>
      <w:r w:rsidR="006B5589" w:rsidRPr="00BA62E2">
        <w:rPr>
          <w:rFonts w:ascii="Arial" w:hAnsi="Arial" w:cs="Arial"/>
          <w:color w:val="00B050"/>
        </w:rPr>
        <w:t xml:space="preserve"> and </w:t>
      </w:r>
      <w:r w:rsidR="006B5589" w:rsidRPr="00090A50">
        <w:rPr>
          <w:rFonts w:ascii="Arial" w:hAnsi="Arial" w:cs="Arial"/>
          <w:color w:val="00B050"/>
          <w:u w:val="single"/>
        </w:rPr>
        <w:t xml:space="preserve">not </w:t>
      </w:r>
      <w:r w:rsidR="00A345B4" w:rsidRPr="00090A50">
        <w:rPr>
          <w:rFonts w:ascii="Arial" w:hAnsi="Arial" w:cs="Arial"/>
          <w:color w:val="00B050"/>
          <w:u w:val="single"/>
        </w:rPr>
        <w:t xml:space="preserve">be </w:t>
      </w:r>
      <w:r w:rsidRPr="00090A50">
        <w:rPr>
          <w:rFonts w:ascii="Arial" w:hAnsi="Arial" w:cs="Arial"/>
          <w:color w:val="00B050"/>
          <w:u w:val="single"/>
        </w:rPr>
        <w:t>i</w:t>
      </w:r>
      <w:r w:rsidR="006B5589" w:rsidRPr="00090A50">
        <w:rPr>
          <w:rFonts w:ascii="Arial" w:hAnsi="Arial" w:cs="Arial"/>
          <w:color w:val="00B050"/>
          <w:u w:val="single"/>
        </w:rPr>
        <w:t>ncidental</w:t>
      </w:r>
      <w:r w:rsidR="006B5589" w:rsidRPr="00BA62E2">
        <w:rPr>
          <w:rFonts w:ascii="Arial" w:hAnsi="Arial" w:cs="Arial"/>
          <w:color w:val="00B050"/>
        </w:rPr>
        <w:t xml:space="preserve"> to the Report.</w:t>
      </w:r>
    </w:p>
    <w:p w:rsidR="00E51992" w:rsidRDefault="00E51992" w:rsidP="0024461B">
      <w:pPr>
        <w:rPr>
          <w:rFonts w:ascii="Arial" w:hAnsi="Arial" w:cs="Arial"/>
        </w:rPr>
      </w:pPr>
    </w:p>
    <w:p w:rsidR="00E51992" w:rsidRPr="00423513" w:rsidRDefault="00E51992" w:rsidP="0024461B">
      <w:pPr>
        <w:rPr>
          <w:rFonts w:ascii="Arial" w:hAnsi="Arial" w:cs="Arial"/>
          <w:i/>
        </w:rPr>
      </w:pPr>
      <w:r>
        <w:rPr>
          <w:rFonts w:ascii="Arial" w:hAnsi="Arial" w:cs="Arial"/>
          <w:b/>
          <w:u w:val="single"/>
        </w:rPr>
        <w:t xml:space="preserve">Certificate/s of </w:t>
      </w:r>
      <w:r w:rsidRPr="001E3C98">
        <w:rPr>
          <w:rFonts w:ascii="Arial" w:hAnsi="Arial" w:cs="Arial"/>
          <w:b/>
          <w:u w:val="single"/>
        </w:rPr>
        <w:t>Time Worked</w:t>
      </w:r>
      <w:r w:rsidR="00423513">
        <w:rPr>
          <w:rFonts w:ascii="Arial" w:hAnsi="Arial" w:cs="Arial"/>
          <w:b/>
          <w:u w:val="single"/>
        </w:rPr>
        <w:t xml:space="preserve"> </w:t>
      </w:r>
      <w:r w:rsidR="00BA62E2">
        <w:rPr>
          <w:rFonts w:ascii="Arial" w:hAnsi="Arial" w:cs="Arial"/>
          <w:b/>
          <w:u w:val="single"/>
        </w:rPr>
        <w:t>– CTW</w:t>
      </w:r>
      <w:r w:rsidR="00BA62E2">
        <w:rPr>
          <w:rFonts w:ascii="Arial" w:hAnsi="Arial" w:cs="Arial"/>
        </w:rPr>
        <w:t xml:space="preserve"> </w:t>
      </w:r>
      <w:r w:rsidR="00423513">
        <w:rPr>
          <w:rFonts w:ascii="Arial" w:hAnsi="Arial" w:cs="Arial"/>
          <w:i/>
        </w:rPr>
        <w:t xml:space="preserve">(Employer certified </w:t>
      </w:r>
      <w:r w:rsidR="00BA62E2">
        <w:rPr>
          <w:rFonts w:ascii="Arial" w:hAnsi="Arial" w:cs="Arial"/>
          <w:i/>
        </w:rPr>
        <w:t>document/s</w:t>
      </w:r>
      <w:r w:rsidR="00423513">
        <w:rPr>
          <w:rFonts w:ascii="Arial" w:hAnsi="Arial" w:cs="Arial"/>
          <w:i/>
        </w:rPr>
        <w:t xml:space="preserve"> of your periods of work)</w:t>
      </w:r>
    </w:p>
    <w:p w:rsidR="00E51992" w:rsidRPr="00C404B1" w:rsidRDefault="00E51992" w:rsidP="0024461B">
      <w:pPr>
        <w:rPr>
          <w:rFonts w:ascii="Arial" w:hAnsi="Arial" w:cs="Arial"/>
          <w:b/>
          <w:sz w:val="16"/>
          <w:szCs w:val="16"/>
          <w:u w:val="single"/>
        </w:rPr>
      </w:pPr>
    </w:p>
    <w:p w:rsidR="00BA62E2" w:rsidRPr="00AE701D" w:rsidRDefault="00BA62E2" w:rsidP="00BA62E2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Certificates for Days Worked can be downloaded from </w:t>
      </w:r>
      <w:r w:rsidR="00AE701D">
        <w:rPr>
          <w:rFonts w:ascii="Arial" w:hAnsi="Arial" w:cs="Arial"/>
        </w:rPr>
        <w:t xml:space="preserve">the “My </w:t>
      </w:r>
      <w:r>
        <w:rPr>
          <w:rFonts w:ascii="Arial" w:hAnsi="Arial" w:cs="Arial"/>
        </w:rPr>
        <w:t>Communities</w:t>
      </w:r>
      <w:r w:rsidR="00AE701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090A50">
        <w:rPr>
          <w:rFonts w:ascii="Arial" w:hAnsi="Arial" w:cs="Arial"/>
        </w:rPr>
        <w:t xml:space="preserve">or main unit </w:t>
      </w:r>
      <w:r>
        <w:rPr>
          <w:rFonts w:ascii="Arial" w:hAnsi="Arial" w:cs="Arial"/>
        </w:rPr>
        <w:t>website for Work Integrated Learning – under template fo</w:t>
      </w:r>
      <w:r w:rsidR="00AE701D">
        <w:rPr>
          <w:rFonts w:ascii="Arial" w:hAnsi="Arial" w:cs="Arial"/>
        </w:rPr>
        <w:t>rms</w:t>
      </w:r>
      <w:r w:rsidR="00090A50">
        <w:rPr>
          <w:rFonts w:ascii="Arial" w:hAnsi="Arial" w:cs="Arial"/>
        </w:rPr>
        <w:t>.     Down loading is only available after you have registered your workplace position (at the start of your work period)</w:t>
      </w:r>
    </w:p>
    <w:p w:rsidR="00AE701D" w:rsidRPr="00C404B1" w:rsidRDefault="00AE701D" w:rsidP="00AE701D">
      <w:pPr>
        <w:pStyle w:val="ListParagraph"/>
        <w:rPr>
          <w:rFonts w:ascii="Arial" w:hAnsi="Arial" w:cs="Arial"/>
          <w:i/>
          <w:sz w:val="16"/>
          <w:szCs w:val="16"/>
        </w:rPr>
      </w:pPr>
    </w:p>
    <w:p w:rsidR="00BA62E2" w:rsidRPr="00F80BAD" w:rsidRDefault="00BA62E2" w:rsidP="00BA62E2">
      <w:pPr>
        <w:pStyle w:val="ListParagraph"/>
        <w:numPr>
          <w:ilvl w:val="0"/>
          <w:numId w:val="11"/>
        </w:numPr>
        <w:rPr>
          <w:rFonts w:ascii="Arial" w:hAnsi="Arial" w:cs="Arial"/>
          <w:i/>
          <w:color w:val="00B050"/>
        </w:rPr>
      </w:pPr>
      <w:r w:rsidRPr="00F80BAD">
        <w:rPr>
          <w:rFonts w:ascii="Arial" w:hAnsi="Arial" w:cs="Arial"/>
          <w:color w:val="00B050"/>
        </w:rPr>
        <w:t xml:space="preserve">Your Certification of Days Worked is </w:t>
      </w:r>
      <w:r w:rsidRPr="002E1353">
        <w:rPr>
          <w:rFonts w:ascii="Arial" w:hAnsi="Arial" w:cs="Arial"/>
          <w:b/>
          <w:color w:val="00B050"/>
        </w:rPr>
        <w:t xml:space="preserve">must </w:t>
      </w:r>
      <w:r w:rsidRPr="002E1353">
        <w:rPr>
          <w:rFonts w:ascii="Arial" w:hAnsi="Arial" w:cs="Arial"/>
          <w:b/>
          <w:color w:val="00B050"/>
          <w:u w:val="single"/>
        </w:rPr>
        <w:t>not</w:t>
      </w:r>
      <w:r w:rsidRPr="002E1353">
        <w:rPr>
          <w:rFonts w:ascii="Arial" w:hAnsi="Arial" w:cs="Arial"/>
          <w:b/>
          <w:color w:val="00B050"/>
        </w:rPr>
        <w:t xml:space="preserve"> be submitted</w:t>
      </w:r>
      <w:r w:rsidR="00090A50">
        <w:rPr>
          <w:rFonts w:ascii="Arial" w:hAnsi="Arial" w:cs="Arial"/>
          <w:b/>
          <w:color w:val="00B050"/>
        </w:rPr>
        <w:t xml:space="preserve"> </w:t>
      </w:r>
      <w:r w:rsidRPr="00F80BAD">
        <w:rPr>
          <w:rFonts w:ascii="Arial" w:hAnsi="Arial" w:cs="Arial"/>
          <w:b/>
          <w:color w:val="00B050"/>
        </w:rPr>
        <w:t>with Report 1.</w:t>
      </w:r>
      <w:r w:rsidRPr="00F80BAD">
        <w:rPr>
          <w:rFonts w:ascii="Arial" w:hAnsi="Arial" w:cs="Arial"/>
          <w:color w:val="00B050"/>
        </w:rPr>
        <w:t xml:space="preserve">  </w:t>
      </w:r>
    </w:p>
    <w:p w:rsidR="00BA62E2" w:rsidRPr="008C21DF" w:rsidRDefault="00BA62E2" w:rsidP="00BA62E2">
      <w:pPr>
        <w:pStyle w:val="ListParagraph"/>
        <w:rPr>
          <w:rFonts w:ascii="Arial" w:hAnsi="Arial" w:cs="Arial"/>
          <w:i/>
          <w:sz w:val="16"/>
          <w:szCs w:val="16"/>
        </w:rPr>
      </w:pPr>
      <w:r w:rsidRPr="00D375EB">
        <w:rPr>
          <w:rFonts w:ascii="Arial" w:hAnsi="Arial" w:cs="Arial"/>
        </w:rPr>
        <w:t xml:space="preserve">  </w:t>
      </w:r>
    </w:p>
    <w:p w:rsidR="00F80BAD" w:rsidRPr="002E1353" w:rsidRDefault="00BA62E2" w:rsidP="00BA62E2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C00000"/>
        </w:rPr>
      </w:pPr>
      <w:r w:rsidRPr="00F80BAD">
        <w:rPr>
          <w:rFonts w:ascii="Arial" w:hAnsi="Arial" w:cs="Arial"/>
          <w:color w:val="C00000"/>
        </w:rPr>
        <w:t xml:space="preserve">All your Certificates for Days Worked </w:t>
      </w:r>
      <w:r w:rsidRPr="00F80BAD">
        <w:rPr>
          <w:rFonts w:ascii="Arial" w:hAnsi="Arial" w:cs="Arial"/>
          <w:i/>
          <w:color w:val="C00000"/>
        </w:rPr>
        <w:t>(suggested format see on-line)</w:t>
      </w:r>
      <w:r w:rsidRPr="00F80BAD">
        <w:rPr>
          <w:rFonts w:ascii="Arial" w:hAnsi="Arial" w:cs="Arial"/>
          <w:color w:val="C00000"/>
        </w:rPr>
        <w:t xml:space="preserve"> </w:t>
      </w:r>
      <w:r w:rsidRPr="002E1353">
        <w:rPr>
          <w:rFonts w:ascii="Arial" w:hAnsi="Arial" w:cs="Arial"/>
          <w:b/>
          <w:color w:val="C00000"/>
        </w:rPr>
        <w:t xml:space="preserve">must be </w:t>
      </w:r>
      <w:r w:rsidR="00F80BAD" w:rsidRPr="002E1353">
        <w:rPr>
          <w:rFonts w:ascii="Arial" w:hAnsi="Arial" w:cs="Arial"/>
          <w:b/>
          <w:color w:val="C00000"/>
        </w:rPr>
        <w:t xml:space="preserve">originals and </w:t>
      </w:r>
      <w:r w:rsidR="00896DA8">
        <w:rPr>
          <w:rFonts w:ascii="Arial" w:hAnsi="Arial" w:cs="Arial"/>
          <w:b/>
          <w:color w:val="C00000"/>
          <w:u w:val="single"/>
        </w:rPr>
        <w:t>submitted</w:t>
      </w:r>
      <w:r w:rsidRPr="002E1353">
        <w:rPr>
          <w:rFonts w:ascii="Arial" w:hAnsi="Arial" w:cs="Arial"/>
          <w:b/>
          <w:color w:val="C00000"/>
          <w:u w:val="single"/>
        </w:rPr>
        <w:t xml:space="preserve"> with </w:t>
      </w:r>
      <w:r w:rsidR="00896DA8">
        <w:rPr>
          <w:rFonts w:ascii="Arial" w:hAnsi="Arial" w:cs="Arial"/>
          <w:b/>
          <w:color w:val="C00000"/>
          <w:u w:val="single"/>
        </w:rPr>
        <w:t xml:space="preserve">your </w:t>
      </w:r>
      <w:r w:rsidRPr="002E1353">
        <w:rPr>
          <w:rFonts w:ascii="Arial" w:hAnsi="Arial" w:cs="Arial"/>
          <w:b/>
          <w:color w:val="C00000"/>
          <w:u w:val="single"/>
        </w:rPr>
        <w:t>Report 2 submission</w:t>
      </w:r>
      <w:r w:rsidR="002E1353">
        <w:rPr>
          <w:rFonts w:ascii="Arial" w:hAnsi="Arial" w:cs="Arial"/>
          <w:b/>
          <w:color w:val="C00000"/>
          <w:u w:val="single"/>
        </w:rPr>
        <w:t xml:space="preserve"> only</w:t>
      </w:r>
      <w:r w:rsidRPr="002E1353">
        <w:rPr>
          <w:rFonts w:ascii="Arial" w:hAnsi="Arial" w:cs="Arial"/>
          <w:b/>
          <w:color w:val="C00000"/>
          <w:u w:val="single"/>
        </w:rPr>
        <w:t>.</w:t>
      </w:r>
      <w:r w:rsidRPr="002E1353">
        <w:rPr>
          <w:rFonts w:ascii="Arial" w:hAnsi="Arial" w:cs="Arial"/>
          <w:b/>
          <w:color w:val="C00000"/>
        </w:rPr>
        <w:t xml:space="preserve">  </w:t>
      </w:r>
      <w:r w:rsidR="00896DA8">
        <w:rPr>
          <w:rFonts w:ascii="Arial" w:hAnsi="Arial" w:cs="Arial"/>
          <w:b/>
          <w:color w:val="C00000"/>
        </w:rPr>
        <w:t xml:space="preserve">  </w:t>
      </w:r>
      <w:r w:rsidR="00896DA8">
        <w:rPr>
          <w:rFonts w:ascii="Arial" w:hAnsi="Arial" w:cs="Arial"/>
          <w:color w:val="C00000"/>
        </w:rPr>
        <w:t>Both hardcopy and electronic format.</w:t>
      </w:r>
    </w:p>
    <w:p w:rsidR="00BA62E2" w:rsidRPr="002E1353" w:rsidRDefault="00BA62E2" w:rsidP="002E1353">
      <w:pPr>
        <w:rPr>
          <w:rFonts w:ascii="Arial" w:hAnsi="Arial" w:cs="Arial"/>
          <w:color w:val="0070C0"/>
        </w:rPr>
      </w:pPr>
      <w:r w:rsidRPr="002E1353">
        <w:rPr>
          <w:rFonts w:ascii="Arial" w:hAnsi="Arial" w:cs="Arial"/>
          <w:color w:val="0070C0"/>
        </w:rPr>
        <w:t xml:space="preserve">        </w:t>
      </w:r>
    </w:p>
    <w:p w:rsidR="00BA62E2" w:rsidRPr="00BA62E2" w:rsidRDefault="00BA62E2" w:rsidP="00BA62E2">
      <w:pPr>
        <w:pStyle w:val="ListParagraph"/>
        <w:rPr>
          <w:rFonts w:ascii="Arial" w:hAnsi="Arial" w:cs="Arial"/>
          <w:b/>
        </w:rPr>
      </w:pPr>
    </w:p>
    <w:p w:rsidR="00BA62E2" w:rsidRPr="002E1353" w:rsidRDefault="00F80BAD" w:rsidP="00BA62E2">
      <w:pPr>
        <w:pStyle w:val="ListParagraph"/>
        <w:numPr>
          <w:ilvl w:val="0"/>
          <w:numId w:val="1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All</w:t>
      </w:r>
      <w:r w:rsidR="00BA62E2" w:rsidRPr="00D37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CTW </w:t>
      </w:r>
      <w:r w:rsidR="00BA62E2" w:rsidRPr="00D375EB">
        <w:rPr>
          <w:rFonts w:ascii="Arial" w:hAnsi="Arial" w:cs="Arial"/>
        </w:rPr>
        <w:t>Certificate</w:t>
      </w:r>
      <w:r w:rsidR="00BA62E2">
        <w:rPr>
          <w:rFonts w:ascii="Arial" w:hAnsi="Arial" w:cs="Arial"/>
        </w:rPr>
        <w:t>/</w:t>
      </w:r>
      <w:r w:rsidR="00BA62E2" w:rsidRPr="00D375EB">
        <w:rPr>
          <w:rFonts w:ascii="Arial" w:hAnsi="Arial" w:cs="Arial"/>
        </w:rPr>
        <w:t xml:space="preserve">s must contain </w:t>
      </w:r>
      <w:r w:rsidR="00BA62E2">
        <w:rPr>
          <w:rFonts w:ascii="Arial" w:hAnsi="Arial" w:cs="Arial"/>
        </w:rPr>
        <w:t xml:space="preserve">your </w:t>
      </w:r>
      <w:r w:rsidR="00BA62E2" w:rsidRPr="002E1353">
        <w:rPr>
          <w:rFonts w:ascii="Arial" w:hAnsi="Arial" w:cs="Arial"/>
          <w:b/>
          <w:u w:val="single"/>
        </w:rPr>
        <w:t xml:space="preserve">Employer’s original </w:t>
      </w:r>
      <w:r w:rsidRPr="002E1353">
        <w:rPr>
          <w:rFonts w:ascii="Arial" w:hAnsi="Arial" w:cs="Arial"/>
          <w:b/>
          <w:u w:val="single"/>
        </w:rPr>
        <w:t>signature/s</w:t>
      </w:r>
      <w:r>
        <w:rPr>
          <w:rFonts w:ascii="Arial" w:hAnsi="Arial" w:cs="Arial"/>
        </w:rPr>
        <w:t xml:space="preserve"> </w:t>
      </w:r>
      <w:r w:rsidR="00BA62E2" w:rsidRPr="00D375EB">
        <w:rPr>
          <w:rFonts w:ascii="Arial" w:hAnsi="Arial" w:cs="Arial"/>
          <w:i/>
        </w:rPr>
        <w:t>(not photocopied)</w:t>
      </w:r>
      <w:r>
        <w:rPr>
          <w:rFonts w:ascii="Arial" w:hAnsi="Arial" w:cs="Arial"/>
        </w:rPr>
        <w:t>.  If you changed</w:t>
      </w:r>
      <w:r w:rsidR="00BA62E2" w:rsidRPr="00D375E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mployers</w:t>
      </w:r>
      <w:r w:rsidR="00896DA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you must</w:t>
      </w:r>
      <w:r w:rsidR="00BA62E2" w:rsidRPr="00D375EB">
        <w:rPr>
          <w:rFonts w:ascii="Arial" w:hAnsi="Arial" w:cs="Arial"/>
        </w:rPr>
        <w:t xml:space="preserve"> obtain and retain </w:t>
      </w:r>
      <w:r w:rsidRPr="00896DA8">
        <w:rPr>
          <w:rFonts w:ascii="Arial" w:hAnsi="Arial" w:cs="Arial"/>
          <w:u w:val="single"/>
        </w:rPr>
        <w:t>all</w:t>
      </w:r>
      <w:r w:rsidR="00BA62E2" w:rsidRPr="00896DA8">
        <w:rPr>
          <w:rFonts w:ascii="Arial" w:hAnsi="Arial" w:cs="Arial"/>
          <w:u w:val="single"/>
        </w:rPr>
        <w:t xml:space="preserve"> signed</w:t>
      </w:r>
      <w:r w:rsidR="00BA62E2" w:rsidRPr="00D37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CTW </w:t>
      </w:r>
      <w:r w:rsidR="00C2295C">
        <w:rPr>
          <w:rFonts w:ascii="Arial" w:hAnsi="Arial" w:cs="Arial"/>
        </w:rPr>
        <w:t>documents and submit all</w:t>
      </w:r>
      <w:r w:rsidR="00BA62E2" w:rsidRPr="00D375EB">
        <w:rPr>
          <w:rFonts w:ascii="Arial" w:hAnsi="Arial" w:cs="Arial"/>
        </w:rPr>
        <w:t xml:space="preserve"> </w:t>
      </w:r>
      <w:r w:rsidR="00BA62E2">
        <w:rPr>
          <w:rFonts w:ascii="Arial" w:hAnsi="Arial" w:cs="Arial"/>
        </w:rPr>
        <w:t xml:space="preserve">documents </w:t>
      </w:r>
      <w:r w:rsidR="00C2295C">
        <w:rPr>
          <w:rFonts w:ascii="Arial" w:hAnsi="Arial" w:cs="Arial"/>
        </w:rPr>
        <w:t xml:space="preserve">(for your full 60 days minimum) </w:t>
      </w:r>
      <w:r w:rsidR="00BA62E2" w:rsidRPr="00D375EB">
        <w:rPr>
          <w:rFonts w:ascii="Arial" w:hAnsi="Arial" w:cs="Arial"/>
        </w:rPr>
        <w:t>with your Report 2.</w:t>
      </w:r>
    </w:p>
    <w:p w:rsidR="002E1353" w:rsidRDefault="002E1353" w:rsidP="002E1353">
      <w:pPr>
        <w:rPr>
          <w:rFonts w:ascii="Arial" w:hAnsi="Arial" w:cs="Arial"/>
          <w:i/>
        </w:rPr>
      </w:pPr>
    </w:p>
    <w:p w:rsidR="002E1353" w:rsidRDefault="00C2295C" w:rsidP="002E135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 summary for CTWs</w:t>
      </w:r>
      <w:r w:rsidR="002E2DE9">
        <w:rPr>
          <w:rFonts w:ascii="Arial" w:hAnsi="Arial" w:cs="Arial"/>
        </w:rPr>
        <w:t xml:space="preserve"> :</w:t>
      </w:r>
    </w:p>
    <w:p w:rsidR="00C2295C" w:rsidRDefault="00C2295C" w:rsidP="00C2295C">
      <w:pPr>
        <w:pStyle w:val="ListParagraph"/>
        <w:rPr>
          <w:rFonts w:ascii="Arial" w:hAnsi="Arial" w:cs="Arial"/>
        </w:rPr>
      </w:pPr>
    </w:p>
    <w:p w:rsidR="00C2295C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E2DE9">
        <w:rPr>
          <w:rFonts w:ascii="Arial" w:hAnsi="Arial" w:cs="Arial"/>
          <w:b/>
          <w:u w:val="single"/>
        </w:rPr>
        <w:t>No</w:t>
      </w:r>
      <w:r w:rsidRPr="002E2D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submissions of CTWs are required with your Report 1</w:t>
      </w:r>
      <w:r w:rsidR="005A2480">
        <w:rPr>
          <w:rFonts w:ascii="Arial" w:hAnsi="Arial" w:cs="Arial"/>
        </w:rPr>
        <w:t>.</w:t>
      </w:r>
    </w:p>
    <w:p w:rsidR="002E2DE9" w:rsidRDefault="002E2DE9" w:rsidP="002E2DE9">
      <w:pPr>
        <w:pStyle w:val="ListParagraph"/>
        <w:ind w:left="1440"/>
        <w:rPr>
          <w:rFonts w:ascii="Arial" w:hAnsi="Arial" w:cs="Arial"/>
        </w:rPr>
      </w:pPr>
    </w:p>
    <w:p w:rsidR="00C2295C" w:rsidRPr="006310D5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  <w:b/>
          <w:color w:val="00B050"/>
          <w:u w:val="single"/>
        </w:rPr>
      </w:pPr>
      <w:r w:rsidRPr="002E2DE9">
        <w:rPr>
          <w:rFonts w:ascii="Arial" w:hAnsi="Arial" w:cs="Arial"/>
          <w:color w:val="00B050"/>
        </w:rPr>
        <w:t xml:space="preserve">Students not returning to the same employer </w:t>
      </w:r>
      <w:r w:rsidRPr="002E2DE9">
        <w:rPr>
          <w:rFonts w:ascii="Arial" w:hAnsi="Arial" w:cs="Arial"/>
          <w:i/>
          <w:color w:val="00B050"/>
        </w:rPr>
        <w:t>(for Report 2 placements)</w:t>
      </w:r>
      <w:r w:rsidRPr="002E2DE9">
        <w:rPr>
          <w:rFonts w:ascii="Arial" w:hAnsi="Arial" w:cs="Arial"/>
          <w:color w:val="00B050"/>
        </w:rPr>
        <w:t xml:space="preserve"> or changing jobs within the Report 1 period, must </w:t>
      </w:r>
      <w:r w:rsidRPr="006310D5">
        <w:rPr>
          <w:rFonts w:ascii="Arial" w:hAnsi="Arial" w:cs="Arial"/>
          <w:b/>
          <w:color w:val="00B050"/>
          <w:u w:val="single"/>
        </w:rPr>
        <w:t xml:space="preserve">obtain and retain </w:t>
      </w:r>
      <w:r w:rsidR="00896DA8">
        <w:rPr>
          <w:rFonts w:ascii="Arial" w:hAnsi="Arial" w:cs="Arial"/>
          <w:b/>
          <w:color w:val="00B050"/>
          <w:u w:val="single"/>
        </w:rPr>
        <w:t xml:space="preserve">all </w:t>
      </w:r>
      <w:r w:rsidRPr="006310D5">
        <w:rPr>
          <w:rFonts w:ascii="Arial" w:hAnsi="Arial" w:cs="Arial"/>
          <w:b/>
          <w:color w:val="00B050"/>
          <w:u w:val="single"/>
        </w:rPr>
        <w:t xml:space="preserve">their CTWs </w:t>
      </w:r>
      <w:r w:rsidR="002E2DE9" w:rsidRPr="006310D5">
        <w:rPr>
          <w:rFonts w:ascii="Arial" w:hAnsi="Arial" w:cs="Arial"/>
          <w:b/>
          <w:color w:val="00B050"/>
          <w:u w:val="single"/>
        </w:rPr>
        <w:t>for their Report 1 work placement periods</w:t>
      </w:r>
      <w:r w:rsidR="005A2480">
        <w:rPr>
          <w:rFonts w:ascii="Arial" w:hAnsi="Arial" w:cs="Arial"/>
          <w:b/>
          <w:color w:val="00B050"/>
          <w:u w:val="single"/>
        </w:rPr>
        <w:t>.</w:t>
      </w:r>
    </w:p>
    <w:p w:rsidR="002E2DE9" w:rsidRPr="002E2DE9" w:rsidRDefault="002E2DE9" w:rsidP="002E2DE9">
      <w:pPr>
        <w:rPr>
          <w:rFonts w:ascii="Arial" w:hAnsi="Arial" w:cs="Arial"/>
          <w:color w:val="00B050"/>
          <w:u w:val="single"/>
        </w:rPr>
      </w:pPr>
    </w:p>
    <w:p w:rsidR="00C2295C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  <w:color w:val="0070C0"/>
        </w:rPr>
      </w:pPr>
      <w:r w:rsidRPr="002E2DE9">
        <w:rPr>
          <w:rFonts w:ascii="Arial" w:hAnsi="Arial" w:cs="Arial"/>
          <w:b/>
          <w:color w:val="0070C0"/>
          <w:u w:val="single"/>
        </w:rPr>
        <w:t>All CTWs</w:t>
      </w:r>
      <w:r w:rsidRPr="002E2DE9">
        <w:rPr>
          <w:rFonts w:ascii="Arial" w:hAnsi="Arial" w:cs="Arial"/>
          <w:color w:val="0070C0"/>
        </w:rPr>
        <w:t xml:space="preserve"> </w:t>
      </w:r>
      <w:r w:rsidRPr="002E2DE9">
        <w:rPr>
          <w:rFonts w:ascii="Arial" w:hAnsi="Arial" w:cs="Arial"/>
          <w:i/>
          <w:color w:val="0070C0"/>
        </w:rPr>
        <w:t xml:space="preserve">(for at least 60 days of work placement) </w:t>
      </w:r>
      <w:r w:rsidR="00431D19">
        <w:rPr>
          <w:rFonts w:ascii="Arial" w:hAnsi="Arial" w:cs="Arial"/>
          <w:color w:val="0070C0"/>
        </w:rPr>
        <w:t>must be submitted as hardcopies</w:t>
      </w:r>
      <w:r w:rsidRPr="002E2DE9">
        <w:rPr>
          <w:rFonts w:ascii="Arial" w:hAnsi="Arial" w:cs="Arial"/>
          <w:color w:val="0070C0"/>
        </w:rPr>
        <w:t xml:space="preserve"> </w:t>
      </w:r>
      <w:r w:rsidRPr="002E2DE9">
        <w:rPr>
          <w:rFonts w:ascii="Arial" w:hAnsi="Arial" w:cs="Arial"/>
          <w:i/>
          <w:color w:val="0070C0"/>
        </w:rPr>
        <w:t xml:space="preserve">(original </w:t>
      </w:r>
      <w:r w:rsidR="00431D19">
        <w:rPr>
          <w:rFonts w:ascii="Arial" w:hAnsi="Arial" w:cs="Arial"/>
          <w:i/>
          <w:color w:val="0070C0"/>
        </w:rPr>
        <w:t xml:space="preserve">(not photocopied) </w:t>
      </w:r>
      <w:r w:rsidRPr="002E2DE9">
        <w:rPr>
          <w:rFonts w:ascii="Arial" w:hAnsi="Arial" w:cs="Arial"/>
          <w:i/>
          <w:color w:val="0070C0"/>
        </w:rPr>
        <w:t>signature</w:t>
      </w:r>
      <w:r w:rsidR="00431D19">
        <w:rPr>
          <w:rFonts w:ascii="Arial" w:hAnsi="Arial" w:cs="Arial"/>
          <w:i/>
          <w:color w:val="0070C0"/>
        </w:rPr>
        <w:t>/s</w:t>
      </w:r>
      <w:r w:rsidRPr="002E2DE9">
        <w:rPr>
          <w:rFonts w:ascii="Arial" w:hAnsi="Arial" w:cs="Arial"/>
          <w:i/>
          <w:color w:val="0070C0"/>
        </w:rPr>
        <w:t xml:space="preserve"> format)</w:t>
      </w:r>
      <w:r w:rsidRPr="002E2DE9">
        <w:rPr>
          <w:rFonts w:ascii="Arial" w:hAnsi="Arial" w:cs="Arial"/>
          <w:color w:val="0070C0"/>
        </w:rPr>
        <w:t xml:space="preserve"> with your Report 2</w:t>
      </w:r>
      <w:r w:rsidR="005A2480">
        <w:rPr>
          <w:rFonts w:ascii="Arial" w:hAnsi="Arial" w:cs="Arial"/>
          <w:color w:val="0070C0"/>
        </w:rPr>
        <w:t>.</w:t>
      </w:r>
      <w:r w:rsidR="00431D19">
        <w:rPr>
          <w:rFonts w:ascii="Arial" w:hAnsi="Arial" w:cs="Arial"/>
          <w:color w:val="0070C0"/>
        </w:rPr>
        <w:t xml:space="preserve">   </w:t>
      </w:r>
    </w:p>
    <w:p w:rsidR="002E2DE9" w:rsidRPr="002E2DE9" w:rsidRDefault="002E2DE9" w:rsidP="002E2DE9">
      <w:pPr>
        <w:rPr>
          <w:rFonts w:ascii="Arial" w:hAnsi="Arial" w:cs="Arial"/>
          <w:color w:val="0070C0"/>
        </w:rPr>
      </w:pPr>
    </w:p>
    <w:p w:rsidR="00C2295C" w:rsidRPr="002E2DE9" w:rsidRDefault="00C2295C" w:rsidP="00C2295C">
      <w:pPr>
        <w:pStyle w:val="ListParagraph"/>
        <w:numPr>
          <w:ilvl w:val="0"/>
          <w:numId w:val="22"/>
        </w:numPr>
        <w:rPr>
          <w:rFonts w:ascii="Arial" w:hAnsi="Arial" w:cs="Arial"/>
          <w:color w:val="7030A0"/>
        </w:rPr>
      </w:pPr>
      <w:r w:rsidRPr="002E2DE9">
        <w:rPr>
          <w:rFonts w:ascii="Arial" w:hAnsi="Arial" w:cs="Arial"/>
          <w:color w:val="7030A0"/>
        </w:rPr>
        <w:t xml:space="preserve">Additionally, the same </w:t>
      </w:r>
      <w:r w:rsidR="002E2DE9" w:rsidRPr="002E2DE9">
        <w:rPr>
          <w:rFonts w:ascii="Arial" w:hAnsi="Arial" w:cs="Arial"/>
          <w:color w:val="7030A0"/>
        </w:rPr>
        <w:t xml:space="preserve">CTW </w:t>
      </w:r>
      <w:r w:rsidRPr="002E2DE9">
        <w:rPr>
          <w:rFonts w:ascii="Arial" w:hAnsi="Arial" w:cs="Arial"/>
          <w:color w:val="7030A0"/>
        </w:rPr>
        <w:t>documents mentioned immediately above</w:t>
      </w:r>
      <w:r w:rsidR="002E2DE9" w:rsidRPr="002E2DE9">
        <w:rPr>
          <w:rFonts w:ascii="Arial" w:hAnsi="Arial" w:cs="Arial"/>
          <w:color w:val="7030A0"/>
        </w:rPr>
        <w:t>,</w:t>
      </w:r>
      <w:r w:rsidRPr="002E2DE9">
        <w:rPr>
          <w:rFonts w:ascii="Arial" w:hAnsi="Arial" w:cs="Arial"/>
          <w:color w:val="7030A0"/>
        </w:rPr>
        <w:t xml:space="preserve"> must be </w:t>
      </w:r>
      <w:r w:rsidRPr="002E2DE9">
        <w:rPr>
          <w:rFonts w:ascii="Arial" w:hAnsi="Arial" w:cs="Arial"/>
          <w:b/>
          <w:color w:val="7030A0"/>
          <w:u w:val="single"/>
        </w:rPr>
        <w:t>submitted electronically</w:t>
      </w:r>
      <w:r w:rsidRPr="002E2DE9">
        <w:rPr>
          <w:rFonts w:ascii="Arial" w:hAnsi="Arial" w:cs="Arial"/>
          <w:color w:val="7030A0"/>
        </w:rPr>
        <w:t xml:space="preserve"> </w:t>
      </w:r>
      <w:r w:rsidR="002E2DE9" w:rsidRPr="002E2DE9">
        <w:rPr>
          <w:rFonts w:ascii="Arial" w:hAnsi="Arial" w:cs="Arial"/>
          <w:i/>
          <w:color w:val="7030A0"/>
        </w:rPr>
        <w:t>(see the WIL 1 Website under eforms</w:t>
      </w:r>
      <w:r w:rsidR="002E2DE9" w:rsidRPr="002E2DE9">
        <w:rPr>
          <w:rFonts w:ascii="Arial" w:hAnsi="Arial" w:cs="Arial"/>
          <w:color w:val="7030A0"/>
        </w:rPr>
        <w:t xml:space="preserve">), immediately after you lodge your </w:t>
      </w:r>
      <w:r w:rsidR="002E2DE9">
        <w:rPr>
          <w:rFonts w:ascii="Arial" w:hAnsi="Arial" w:cs="Arial"/>
          <w:color w:val="7030A0"/>
        </w:rPr>
        <w:t xml:space="preserve">hardcopy of </w:t>
      </w:r>
      <w:r w:rsidR="002E2DE9" w:rsidRPr="002E2DE9">
        <w:rPr>
          <w:rFonts w:ascii="Arial" w:hAnsi="Arial" w:cs="Arial"/>
          <w:color w:val="7030A0"/>
        </w:rPr>
        <w:t>Report 2</w:t>
      </w:r>
      <w:r w:rsidR="005A2480">
        <w:rPr>
          <w:rFonts w:ascii="Arial" w:hAnsi="Arial" w:cs="Arial"/>
          <w:color w:val="7030A0"/>
        </w:rPr>
        <w:t>.</w:t>
      </w:r>
      <w:r w:rsidRPr="002E2DE9">
        <w:rPr>
          <w:rFonts w:ascii="Arial" w:hAnsi="Arial" w:cs="Arial"/>
          <w:color w:val="7030A0"/>
        </w:rPr>
        <w:t xml:space="preserve">       </w:t>
      </w:r>
    </w:p>
    <w:p w:rsidR="00C2295C" w:rsidRPr="00C2295C" w:rsidRDefault="00C2295C" w:rsidP="00C2295C">
      <w:pPr>
        <w:rPr>
          <w:rFonts w:ascii="Arial" w:hAnsi="Arial" w:cs="Arial"/>
        </w:rPr>
      </w:pPr>
    </w:p>
    <w:p w:rsidR="003B0E4F" w:rsidRPr="003B0E4F" w:rsidRDefault="003B0E4F" w:rsidP="003B0E4F">
      <w:pPr>
        <w:pStyle w:val="ListParagraph"/>
        <w:rPr>
          <w:rFonts w:ascii="Arial" w:hAnsi="Arial" w:cs="Arial"/>
          <w:i/>
        </w:rPr>
      </w:pPr>
    </w:p>
    <w:p w:rsidR="003B0E4F" w:rsidRPr="003B0E4F" w:rsidRDefault="003B0E4F" w:rsidP="003B0E4F">
      <w:pPr>
        <w:pStyle w:val="ListParagraph"/>
        <w:ind w:left="1440"/>
        <w:rPr>
          <w:rFonts w:ascii="Arial" w:hAnsi="Arial" w:cs="Arial"/>
          <w:i/>
        </w:rPr>
      </w:pPr>
    </w:p>
    <w:p w:rsidR="003B0E4F" w:rsidRPr="003B0E4F" w:rsidRDefault="003B0E4F" w:rsidP="003B0E4F">
      <w:pPr>
        <w:pStyle w:val="ListParagraph"/>
        <w:rPr>
          <w:rFonts w:ascii="Arial" w:hAnsi="Arial" w:cs="Arial"/>
          <w:i/>
        </w:rPr>
      </w:pPr>
    </w:p>
    <w:p w:rsidR="003B0E4F" w:rsidRPr="003B0E4F" w:rsidRDefault="003B0E4F" w:rsidP="003B0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  <w:color w:val="FF0000"/>
        </w:rPr>
      </w:pPr>
      <w:r w:rsidRPr="003B0E4F">
        <w:rPr>
          <w:rFonts w:ascii="Arial" w:hAnsi="Arial" w:cs="Arial"/>
          <w:b/>
          <w:i/>
          <w:color w:val="FF0000"/>
        </w:rPr>
        <w:t>Special Note</w:t>
      </w:r>
      <w:r w:rsidR="00EA3DA2">
        <w:rPr>
          <w:rFonts w:ascii="Arial" w:hAnsi="Arial" w:cs="Arial"/>
          <w:b/>
          <w:i/>
          <w:color w:val="FF0000"/>
        </w:rPr>
        <w:t>s</w:t>
      </w:r>
    </w:p>
    <w:p w:rsidR="008C21DF" w:rsidRPr="008C21DF" w:rsidRDefault="008C21DF" w:rsidP="008C21DF">
      <w:pPr>
        <w:pStyle w:val="ListParagraph"/>
        <w:rPr>
          <w:rFonts w:ascii="Arial" w:hAnsi="Arial" w:cs="Arial"/>
          <w:i/>
        </w:rPr>
      </w:pPr>
    </w:p>
    <w:p w:rsidR="008C21DF" w:rsidRPr="00991AA0" w:rsidRDefault="008C21DF" w:rsidP="003B0E4F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991AA0">
        <w:rPr>
          <w:rFonts w:ascii="Arial" w:hAnsi="Arial" w:cs="Arial"/>
          <w:b/>
          <w:color w:val="00B050"/>
        </w:rPr>
        <w:t>This guide is intended to supplement the materials presented in lectures / Webinars / CRAs</w:t>
      </w:r>
      <w:r w:rsidR="003B0E4F" w:rsidRPr="00991AA0">
        <w:rPr>
          <w:rFonts w:ascii="Arial" w:hAnsi="Arial" w:cs="Arial"/>
          <w:b/>
          <w:color w:val="00B050"/>
        </w:rPr>
        <w:t xml:space="preserve"> for EN40 Students</w:t>
      </w:r>
    </w:p>
    <w:p w:rsidR="008C21DF" w:rsidRDefault="008C21DF" w:rsidP="008C21DF">
      <w:pPr>
        <w:rPr>
          <w:rFonts w:ascii="Arial" w:hAnsi="Arial" w:cs="Arial"/>
          <w:b/>
          <w:color w:val="FF0000"/>
        </w:rPr>
      </w:pPr>
    </w:p>
    <w:p w:rsidR="008C21DF" w:rsidRPr="003B0E4F" w:rsidRDefault="008C21DF" w:rsidP="003B0E4F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70C0"/>
        </w:rPr>
      </w:pPr>
      <w:r w:rsidRPr="003B0E4F">
        <w:rPr>
          <w:rFonts w:ascii="Arial" w:hAnsi="Arial" w:cs="Arial"/>
          <w:b/>
          <w:color w:val="0070C0"/>
        </w:rPr>
        <w:t xml:space="preserve">The schedule / availability of these presentations / materials </w:t>
      </w:r>
      <w:r w:rsidR="00991AA0">
        <w:rPr>
          <w:rFonts w:ascii="Arial" w:hAnsi="Arial" w:cs="Arial"/>
          <w:b/>
          <w:color w:val="0070C0"/>
        </w:rPr>
        <w:t xml:space="preserve">- </w:t>
      </w:r>
      <w:r w:rsidRPr="003B0E4F">
        <w:rPr>
          <w:rFonts w:ascii="Arial" w:hAnsi="Arial" w:cs="Arial"/>
          <w:b/>
          <w:color w:val="0070C0"/>
        </w:rPr>
        <w:t>is covered on the “My Communities” / Work Integrated Learning Website / EN40 Information</w:t>
      </w:r>
    </w:p>
    <w:p w:rsidR="008C21DF" w:rsidRDefault="008C21DF" w:rsidP="008C21DF">
      <w:pPr>
        <w:rPr>
          <w:rFonts w:ascii="Arial" w:hAnsi="Arial" w:cs="Arial"/>
          <w:b/>
          <w:color w:val="FF0000"/>
        </w:rPr>
      </w:pPr>
    </w:p>
    <w:p w:rsidR="003B0E4F" w:rsidRPr="00EA3DA2" w:rsidRDefault="008C21DF" w:rsidP="003B0E4F">
      <w:pPr>
        <w:pStyle w:val="ListParagraph"/>
        <w:numPr>
          <w:ilvl w:val="0"/>
          <w:numId w:val="11"/>
        </w:numPr>
        <w:rPr>
          <w:rFonts w:ascii="Arial" w:hAnsi="Arial" w:cs="Arial"/>
          <w:i/>
          <w:color w:val="FF0000"/>
        </w:rPr>
      </w:pPr>
      <w:r w:rsidRPr="003B0E4F">
        <w:rPr>
          <w:rFonts w:ascii="Arial" w:hAnsi="Arial" w:cs="Arial"/>
          <w:b/>
          <w:color w:val="FF0000"/>
        </w:rPr>
        <w:t xml:space="preserve">EN40 Students are advised that while this Unit is available for all students in the Science and Engineering Faculty – </w:t>
      </w:r>
      <w:r w:rsidR="003B0E4F">
        <w:rPr>
          <w:rFonts w:ascii="Arial" w:hAnsi="Arial" w:cs="Arial"/>
          <w:b/>
          <w:color w:val="FF0000"/>
        </w:rPr>
        <w:t xml:space="preserve"> </w:t>
      </w:r>
      <w:r w:rsidR="003B0E4F" w:rsidRPr="00991AA0">
        <w:rPr>
          <w:rFonts w:ascii="Arial" w:hAnsi="Arial" w:cs="Arial"/>
          <w:b/>
          <w:i/>
          <w:color w:val="FF0000"/>
        </w:rPr>
        <w:t xml:space="preserve">some </w:t>
      </w:r>
      <w:r w:rsidR="00991AA0" w:rsidRPr="00991AA0">
        <w:rPr>
          <w:rFonts w:ascii="Arial" w:hAnsi="Arial" w:cs="Arial"/>
          <w:b/>
          <w:i/>
          <w:color w:val="FF0000"/>
        </w:rPr>
        <w:t xml:space="preserve">emphasis </w:t>
      </w:r>
      <w:r w:rsidR="003B0E4F" w:rsidRPr="00991AA0">
        <w:rPr>
          <w:rFonts w:ascii="Arial" w:hAnsi="Arial" w:cs="Arial"/>
          <w:b/>
          <w:i/>
          <w:color w:val="FF0000"/>
        </w:rPr>
        <w:t>differences are necessary for EN40 students</w:t>
      </w:r>
      <w:r w:rsidR="00362AF8">
        <w:rPr>
          <w:rFonts w:ascii="Arial" w:hAnsi="Arial" w:cs="Arial"/>
          <w:b/>
          <w:i/>
          <w:color w:val="FF0000"/>
        </w:rPr>
        <w:t xml:space="preserve"> – </w:t>
      </w:r>
      <w:r w:rsidR="00362AF8" w:rsidRPr="00EA3DA2">
        <w:rPr>
          <w:rFonts w:ascii="Arial" w:hAnsi="Arial" w:cs="Arial"/>
          <w:i/>
          <w:color w:val="FF0000"/>
        </w:rPr>
        <w:t>compared with other disciplines</w:t>
      </w:r>
      <w:r w:rsidR="00EA3DA2" w:rsidRPr="00EA3DA2">
        <w:rPr>
          <w:rFonts w:ascii="Arial" w:hAnsi="Arial" w:cs="Arial"/>
          <w:i/>
          <w:color w:val="FF0000"/>
        </w:rPr>
        <w:t>, specifically, these reasons include</w:t>
      </w:r>
      <w:r w:rsidR="00EA3DA2">
        <w:rPr>
          <w:rFonts w:ascii="Arial" w:hAnsi="Arial" w:cs="Arial"/>
          <w:i/>
          <w:color w:val="FF0000"/>
        </w:rPr>
        <w:t xml:space="preserve"> </w:t>
      </w:r>
      <w:r w:rsidR="003B0E4F" w:rsidRPr="00EA3DA2">
        <w:rPr>
          <w:rFonts w:ascii="Arial" w:hAnsi="Arial" w:cs="Arial"/>
          <w:i/>
          <w:color w:val="FF0000"/>
        </w:rPr>
        <w:t xml:space="preserve">- </w:t>
      </w:r>
    </w:p>
    <w:p w:rsidR="003B0E4F" w:rsidRPr="003B0E4F" w:rsidRDefault="003B0E4F" w:rsidP="003B0E4F">
      <w:pPr>
        <w:pStyle w:val="ListParagraph"/>
        <w:rPr>
          <w:rFonts w:ascii="Arial" w:hAnsi="Arial" w:cs="Arial"/>
          <w:b/>
          <w:color w:val="FF0000"/>
        </w:rPr>
      </w:pPr>
    </w:p>
    <w:p w:rsidR="003B0E4F" w:rsidRPr="009F29EB" w:rsidRDefault="00362AF8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="008C21DF" w:rsidRPr="009F29EB">
        <w:rPr>
          <w:rFonts w:ascii="Arial" w:hAnsi="Arial" w:cs="Arial"/>
          <w:color w:val="FF0000"/>
        </w:rPr>
        <w:t xml:space="preserve">he </w:t>
      </w:r>
      <w:r w:rsidR="003B0E4F" w:rsidRPr="009F29EB">
        <w:rPr>
          <w:rFonts w:ascii="Arial" w:hAnsi="Arial" w:cs="Arial"/>
          <w:color w:val="FF0000"/>
        </w:rPr>
        <w:t xml:space="preserve">nature of Engineering </w:t>
      </w:r>
      <w:r w:rsidR="00896DA8">
        <w:rPr>
          <w:rFonts w:ascii="Arial" w:hAnsi="Arial" w:cs="Arial"/>
          <w:i/>
          <w:color w:val="FF0000"/>
        </w:rPr>
        <w:t>(including any appropriate confidentiality arrangements)</w:t>
      </w:r>
      <w:r w:rsidR="00D079D6">
        <w:rPr>
          <w:rFonts w:ascii="Arial" w:hAnsi="Arial" w:cs="Arial"/>
          <w:i/>
          <w:color w:val="FF0000"/>
        </w:rPr>
        <w:t xml:space="preserve"> + </w:t>
      </w:r>
      <w:r w:rsidR="00D079D6">
        <w:rPr>
          <w:rFonts w:ascii="Arial" w:hAnsi="Arial" w:cs="Arial"/>
          <w:color w:val="FF0000"/>
        </w:rPr>
        <w:t>work placements after students have completed 192 cps</w:t>
      </w:r>
      <w:r w:rsidR="00991AA0" w:rsidRPr="009F29EB">
        <w:rPr>
          <w:rFonts w:ascii="Arial" w:hAnsi="Arial" w:cs="Arial"/>
          <w:color w:val="FF0000"/>
        </w:rPr>
        <w:t>;</w:t>
      </w:r>
      <w:r w:rsidR="003B0E4F" w:rsidRPr="009F29EB">
        <w:rPr>
          <w:rFonts w:ascii="Arial" w:hAnsi="Arial" w:cs="Arial"/>
          <w:color w:val="FF0000"/>
        </w:rPr>
        <w:t xml:space="preserve"> </w:t>
      </w:r>
    </w:p>
    <w:p w:rsidR="003B0E4F" w:rsidRPr="009F29EB" w:rsidRDefault="002E2DE9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T</w:t>
      </w:r>
      <w:r w:rsidR="003B0E4F" w:rsidRPr="009F29EB">
        <w:rPr>
          <w:rFonts w:ascii="Arial" w:hAnsi="Arial" w:cs="Arial"/>
          <w:color w:val="FF0000"/>
        </w:rPr>
        <w:t xml:space="preserve">he Unit’s position in the course </w:t>
      </w:r>
      <w:r w:rsidR="00896DA8" w:rsidRPr="00896DA8">
        <w:rPr>
          <w:rFonts w:ascii="Arial" w:hAnsi="Arial" w:cs="Arial"/>
          <w:i/>
          <w:color w:val="FF0000"/>
        </w:rPr>
        <w:t>(positioned in the final year of EN40 courses)</w:t>
      </w:r>
      <w:r w:rsidR="00991AA0" w:rsidRPr="00896DA8">
        <w:rPr>
          <w:rFonts w:ascii="Arial" w:hAnsi="Arial" w:cs="Arial"/>
          <w:i/>
          <w:color w:val="FF0000"/>
        </w:rPr>
        <w:t>;</w:t>
      </w:r>
      <w:r w:rsidR="003B0E4F" w:rsidRPr="009F29EB">
        <w:rPr>
          <w:rFonts w:ascii="Arial" w:hAnsi="Arial" w:cs="Arial"/>
          <w:color w:val="FF0000"/>
        </w:rPr>
        <w:t xml:space="preserve"> </w:t>
      </w:r>
    </w:p>
    <w:p w:rsidR="003B0E4F" w:rsidRPr="009F29EB" w:rsidRDefault="002E2DE9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T</w:t>
      </w:r>
      <w:r w:rsidR="003B0E4F" w:rsidRPr="009F29EB">
        <w:rPr>
          <w:rFonts w:ascii="Arial" w:hAnsi="Arial" w:cs="Arial"/>
          <w:color w:val="FF0000"/>
        </w:rPr>
        <w:t>he duration of your work placement</w:t>
      </w:r>
      <w:r w:rsidR="00991AA0" w:rsidRPr="009F29EB">
        <w:rPr>
          <w:rFonts w:ascii="Arial" w:hAnsi="Arial" w:cs="Arial"/>
          <w:color w:val="FF0000"/>
        </w:rPr>
        <w:t xml:space="preserve"> ;</w:t>
      </w:r>
      <w:r w:rsidR="003B0E4F" w:rsidRPr="009F29EB">
        <w:rPr>
          <w:rFonts w:ascii="Arial" w:hAnsi="Arial" w:cs="Arial"/>
          <w:color w:val="FF0000"/>
        </w:rPr>
        <w:t xml:space="preserve">  </w:t>
      </w:r>
    </w:p>
    <w:p w:rsidR="00991AA0" w:rsidRPr="009F29EB" w:rsidRDefault="003B0E4F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EA course accreditation requirements</w:t>
      </w:r>
      <w:r w:rsidR="00991AA0" w:rsidRPr="009F29EB">
        <w:rPr>
          <w:rFonts w:ascii="Arial" w:hAnsi="Arial" w:cs="Arial"/>
          <w:color w:val="FF0000"/>
        </w:rPr>
        <w:t xml:space="preserve"> ; &amp;</w:t>
      </w:r>
    </w:p>
    <w:p w:rsidR="008C21DF" w:rsidRPr="009F29EB" w:rsidRDefault="00991AA0" w:rsidP="003B0E4F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</w:rPr>
      </w:pPr>
      <w:r w:rsidRPr="009F29EB">
        <w:rPr>
          <w:rFonts w:ascii="Arial" w:hAnsi="Arial" w:cs="Arial"/>
          <w:color w:val="FF0000"/>
        </w:rPr>
        <w:t>Compulsory course requirement</w:t>
      </w:r>
      <w:r w:rsidR="002E2DE9" w:rsidRPr="009F29EB">
        <w:rPr>
          <w:rFonts w:ascii="Arial" w:hAnsi="Arial" w:cs="Arial"/>
          <w:color w:val="FF0000"/>
        </w:rPr>
        <w:t xml:space="preserve"> for WIL 1</w:t>
      </w:r>
      <w:r w:rsidR="007B4663">
        <w:rPr>
          <w:rFonts w:ascii="Arial" w:hAnsi="Arial" w:cs="Arial"/>
          <w:color w:val="FF0000"/>
        </w:rPr>
        <w:t xml:space="preserve"> for EN40 students</w:t>
      </w:r>
      <w:r w:rsidRPr="009F29EB">
        <w:rPr>
          <w:rFonts w:ascii="Arial" w:hAnsi="Arial" w:cs="Arial"/>
          <w:color w:val="FF0000"/>
        </w:rPr>
        <w:t xml:space="preserve">. </w:t>
      </w:r>
      <w:r w:rsidR="003B0E4F" w:rsidRPr="009F29EB">
        <w:rPr>
          <w:rFonts w:ascii="Arial" w:hAnsi="Arial" w:cs="Arial"/>
          <w:color w:val="FF0000"/>
        </w:rPr>
        <w:t xml:space="preserve"> </w:t>
      </w:r>
    </w:p>
    <w:p w:rsidR="008C21DF" w:rsidRPr="008C21DF" w:rsidRDefault="008C21DF" w:rsidP="008C21DF">
      <w:pPr>
        <w:rPr>
          <w:rFonts w:ascii="Arial" w:hAnsi="Arial" w:cs="Arial"/>
          <w:b/>
          <w:color w:val="FF0000"/>
        </w:rPr>
      </w:pPr>
    </w:p>
    <w:p w:rsidR="00BA62E2" w:rsidRDefault="005A70C2" w:rsidP="0024461B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Report </w:t>
      </w:r>
      <w:r w:rsidR="00531D08">
        <w:rPr>
          <w:rFonts w:ascii="Arial" w:hAnsi="Arial" w:cs="Arial"/>
          <w:b/>
          <w:u w:val="single"/>
        </w:rPr>
        <w:t>Late Submissions</w:t>
      </w:r>
    </w:p>
    <w:p w:rsidR="00531D08" w:rsidRDefault="00531D08" w:rsidP="0024461B">
      <w:pPr>
        <w:rPr>
          <w:rFonts w:ascii="Arial" w:hAnsi="Arial" w:cs="Arial"/>
        </w:rPr>
      </w:pPr>
    </w:p>
    <w:p w:rsidR="00531D08" w:rsidRPr="00531D08" w:rsidRDefault="00036AC0" w:rsidP="006F2D99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Arial" w:hAnsi="Arial" w:cs="Arial"/>
          <w:b/>
        </w:rPr>
      </w:pPr>
      <w:r>
        <w:rPr>
          <w:rFonts w:ascii="Arial" w:hAnsi="Arial" w:cs="Arial"/>
        </w:rPr>
        <w:t>Approvals for l</w:t>
      </w:r>
      <w:r w:rsidR="00531D08" w:rsidRPr="00531D08">
        <w:rPr>
          <w:rFonts w:ascii="Arial" w:hAnsi="Arial" w:cs="Arial"/>
        </w:rPr>
        <w:t xml:space="preserve">ate submission of </w:t>
      </w:r>
      <w:r>
        <w:rPr>
          <w:rFonts w:ascii="Arial" w:hAnsi="Arial" w:cs="Arial"/>
        </w:rPr>
        <w:t>Reports</w:t>
      </w:r>
      <w:r w:rsidR="00531D08" w:rsidRPr="00531D08">
        <w:rPr>
          <w:rFonts w:ascii="Arial" w:hAnsi="Arial" w:cs="Arial"/>
        </w:rPr>
        <w:t xml:space="preserve"> are significant concessions – </w:t>
      </w:r>
      <w:r>
        <w:rPr>
          <w:rFonts w:ascii="Arial" w:hAnsi="Arial" w:cs="Arial"/>
        </w:rPr>
        <w:t xml:space="preserve">these will granted only where applicable </w:t>
      </w:r>
      <w:r w:rsidR="00531D08" w:rsidRPr="00531D08">
        <w:rPr>
          <w:rFonts w:ascii="Arial" w:hAnsi="Arial" w:cs="Arial"/>
          <w:b/>
        </w:rPr>
        <w:t>extenuating circumstances exists</w:t>
      </w:r>
      <w:r w:rsidR="00531D08">
        <w:rPr>
          <w:rFonts w:ascii="Arial" w:hAnsi="Arial" w:cs="Arial"/>
          <w:b/>
        </w:rPr>
        <w:t>.</w:t>
      </w:r>
    </w:p>
    <w:p w:rsidR="00531D08" w:rsidRPr="007D2A0F" w:rsidRDefault="00531D08" w:rsidP="006F2D99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Arial" w:hAnsi="Arial" w:cs="Arial"/>
          <w:b/>
          <w:color w:val="0070C0"/>
        </w:rPr>
      </w:pPr>
      <w:r w:rsidRPr="007D2A0F">
        <w:rPr>
          <w:rFonts w:ascii="Arial" w:hAnsi="Arial" w:cs="Arial"/>
          <w:b/>
          <w:color w:val="0070C0"/>
        </w:rPr>
        <w:t xml:space="preserve">Assessment Extension Request Forms </w:t>
      </w:r>
      <w:r w:rsidRPr="007D2A0F">
        <w:rPr>
          <w:rFonts w:ascii="Arial" w:hAnsi="Arial" w:cs="Arial"/>
          <w:i/>
          <w:color w:val="0070C0"/>
        </w:rPr>
        <w:t xml:space="preserve">(downloadable from the SEF Blackboard site) </w:t>
      </w:r>
      <w:r w:rsidRPr="007D2A0F">
        <w:rPr>
          <w:rFonts w:ascii="Arial" w:hAnsi="Arial" w:cs="Arial"/>
          <w:color w:val="0070C0"/>
        </w:rPr>
        <w:t>must be submitted with supporting documentation to SEF Student Services counter.</w:t>
      </w:r>
    </w:p>
    <w:p w:rsidR="00531D08" w:rsidRPr="007D2A0F" w:rsidRDefault="00531D08" w:rsidP="006F2D99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Arial" w:hAnsi="Arial" w:cs="Arial"/>
          <w:b/>
          <w:color w:val="00B050"/>
        </w:rPr>
      </w:pPr>
      <w:r w:rsidRPr="007D2A0F">
        <w:rPr>
          <w:rFonts w:ascii="Arial" w:hAnsi="Arial" w:cs="Arial"/>
          <w:b/>
          <w:color w:val="00B050"/>
        </w:rPr>
        <w:t xml:space="preserve">All </w:t>
      </w:r>
      <w:r w:rsidR="00036AC0">
        <w:rPr>
          <w:rFonts w:ascii="Arial" w:hAnsi="Arial" w:cs="Arial"/>
          <w:b/>
          <w:color w:val="00B050"/>
        </w:rPr>
        <w:t xml:space="preserve">return </w:t>
      </w:r>
      <w:r w:rsidRPr="007D2A0F">
        <w:rPr>
          <w:rFonts w:ascii="Arial" w:hAnsi="Arial" w:cs="Arial"/>
          <w:b/>
          <w:color w:val="00B050"/>
        </w:rPr>
        <w:t xml:space="preserve">correspondence </w:t>
      </w:r>
      <w:r w:rsidRPr="007D2A0F">
        <w:rPr>
          <w:rFonts w:ascii="Arial" w:hAnsi="Arial" w:cs="Arial"/>
          <w:color w:val="00B050"/>
        </w:rPr>
        <w:t xml:space="preserve">on the Assessment Extension Requests will be through your </w:t>
      </w:r>
      <w:r w:rsidRPr="007D2A0F">
        <w:rPr>
          <w:rFonts w:ascii="Arial" w:hAnsi="Arial" w:cs="Arial"/>
          <w:b/>
          <w:color w:val="00B050"/>
        </w:rPr>
        <w:t>nominated QUT email address</w:t>
      </w:r>
      <w:r w:rsidRPr="007D2A0F">
        <w:rPr>
          <w:rFonts w:ascii="Arial" w:hAnsi="Arial" w:cs="Arial"/>
          <w:color w:val="00B050"/>
        </w:rPr>
        <w:t>.</w:t>
      </w:r>
    </w:p>
    <w:p w:rsidR="00F910A3" w:rsidRPr="00D079D6" w:rsidRDefault="00531D08" w:rsidP="0024461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Arial" w:hAnsi="Arial" w:cs="Arial"/>
          <w:b/>
          <w:color w:val="C00000"/>
        </w:rPr>
      </w:pPr>
      <w:r w:rsidRPr="007D2A0F">
        <w:rPr>
          <w:rFonts w:ascii="Arial" w:hAnsi="Arial" w:cs="Arial"/>
          <w:b/>
          <w:color w:val="C00000"/>
        </w:rPr>
        <w:lastRenderedPageBreak/>
        <w:t xml:space="preserve">Reports submitted </w:t>
      </w:r>
      <w:r w:rsidRPr="00036AC0">
        <w:rPr>
          <w:rFonts w:ascii="Arial" w:hAnsi="Arial" w:cs="Arial"/>
          <w:b/>
          <w:color w:val="C00000"/>
          <w:u w:val="single"/>
        </w:rPr>
        <w:t xml:space="preserve">without </w:t>
      </w:r>
      <w:r w:rsidRPr="007D2A0F">
        <w:rPr>
          <w:rFonts w:ascii="Arial" w:hAnsi="Arial" w:cs="Arial"/>
          <w:b/>
          <w:color w:val="C00000"/>
        </w:rPr>
        <w:t>appropriate supporting information</w:t>
      </w:r>
      <w:r w:rsidR="007D2A0F" w:rsidRPr="007D2A0F">
        <w:rPr>
          <w:rFonts w:ascii="Arial" w:hAnsi="Arial" w:cs="Arial"/>
          <w:color w:val="C00000"/>
        </w:rPr>
        <w:t xml:space="preserve"> and with no extension approval, will be </w:t>
      </w:r>
      <w:r w:rsidR="007D2A0F" w:rsidRPr="007D2A0F">
        <w:rPr>
          <w:rFonts w:ascii="Arial" w:hAnsi="Arial" w:cs="Arial"/>
          <w:b/>
          <w:color w:val="C00000"/>
        </w:rPr>
        <w:t>penalised 5% of the overall weight</w:t>
      </w:r>
      <w:r w:rsidR="007D2A0F" w:rsidRPr="007D2A0F">
        <w:rPr>
          <w:rFonts w:ascii="Arial" w:hAnsi="Arial" w:cs="Arial"/>
          <w:color w:val="C00000"/>
        </w:rPr>
        <w:t xml:space="preserve"> of the item of assessment </w:t>
      </w:r>
      <w:r w:rsidR="007D2A0F" w:rsidRPr="007D2A0F">
        <w:rPr>
          <w:rFonts w:ascii="Arial" w:hAnsi="Arial" w:cs="Arial"/>
          <w:b/>
          <w:color w:val="C00000"/>
        </w:rPr>
        <w:t xml:space="preserve">for each late submission day. </w:t>
      </w:r>
    </w:p>
    <w:sectPr w:rsidR="00F910A3" w:rsidRPr="00D079D6" w:rsidSect="003F02B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BD" w:rsidRDefault="000F63BD" w:rsidP="006240E8">
      <w:r>
        <w:separator/>
      </w:r>
    </w:p>
  </w:endnote>
  <w:endnote w:type="continuationSeparator" w:id="0">
    <w:p w:rsidR="000F63BD" w:rsidRDefault="000F63BD" w:rsidP="0062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59592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090A50" w:rsidRDefault="004642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267">
          <w:rPr>
            <w:noProof/>
          </w:rPr>
          <w:t>5</w:t>
        </w:r>
        <w:r>
          <w:rPr>
            <w:noProof/>
          </w:rPr>
          <w:fldChar w:fldCharType="end"/>
        </w:r>
        <w:r w:rsidR="00090A50">
          <w:t xml:space="preserve"> | </w:t>
        </w:r>
        <w:r w:rsidR="00090A50">
          <w:rPr>
            <w:color w:val="7F7F7F" w:themeColor="background1" w:themeShade="7F"/>
            <w:spacing w:val="60"/>
          </w:rPr>
          <w:t>Page</w:t>
        </w:r>
      </w:p>
    </w:sdtContent>
  </w:sdt>
  <w:p w:rsidR="00090A50" w:rsidRDefault="00090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BD" w:rsidRDefault="000F63BD" w:rsidP="006240E8">
      <w:r>
        <w:separator/>
      </w:r>
    </w:p>
  </w:footnote>
  <w:footnote w:type="continuationSeparator" w:id="0">
    <w:p w:rsidR="000F63BD" w:rsidRDefault="000F63BD" w:rsidP="0062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913"/>
    <w:multiLevelType w:val="multilevel"/>
    <w:tmpl w:val="772C5CAA"/>
    <w:lvl w:ilvl="0">
      <w:start w:val="3"/>
      <w:numFmt w:val="decimal"/>
      <w:lvlText w:val="%1.0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20"/>
        </w:tabs>
        <w:ind w:left="7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40"/>
        </w:tabs>
        <w:ind w:left="7740" w:hanging="1800"/>
      </w:pPr>
      <w:rPr>
        <w:rFonts w:hint="default"/>
      </w:rPr>
    </w:lvl>
  </w:abstractNum>
  <w:abstractNum w:abstractNumId="1">
    <w:nsid w:val="01F65C4B"/>
    <w:multiLevelType w:val="multilevel"/>
    <w:tmpl w:val="D9623120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598411D"/>
    <w:multiLevelType w:val="hybridMultilevel"/>
    <w:tmpl w:val="9048A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73258"/>
    <w:multiLevelType w:val="hybridMultilevel"/>
    <w:tmpl w:val="3A4C09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44FF1"/>
    <w:multiLevelType w:val="hybridMultilevel"/>
    <w:tmpl w:val="4010F1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E82149"/>
    <w:multiLevelType w:val="multilevel"/>
    <w:tmpl w:val="300ED80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28F914AF"/>
    <w:multiLevelType w:val="multilevel"/>
    <w:tmpl w:val="40F0BA84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F1618A9"/>
    <w:multiLevelType w:val="multilevel"/>
    <w:tmpl w:val="7242ADF4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3A2F638D"/>
    <w:multiLevelType w:val="hybridMultilevel"/>
    <w:tmpl w:val="A6C8B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C5290"/>
    <w:multiLevelType w:val="hybridMultilevel"/>
    <w:tmpl w:val="31028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702DD"/>
    <w:multiLevelType w:val="hybridMultilevel"/>
    <w:tmpl w:val="55F2AB36"/>
    <w:lvl w:ilvl="0" w:tplc="DB142AB2">
      <w:start w:val="7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0C33F57"/>
    <w:multiLevelType w:val="hybridMultilevel"/>
    <w:tmpl w:val="7408CB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E20946"/>
    <w:multiLevelType w:val="hybridMultilevel"/>
    <w:tmpl w:val="5EE4D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76680"/>
    <w:multiLevelType w:val="hybridMultilevel"/>
    <w:tmpl w:val="20384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8632A"/>
    <w:multiLevelType w:val="hybridMultilevel"/>
    <w:tmpl w:val="FA727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520F5"/>
    <w:multiLevelType w:val="multilevel"/>
    <w:tmpl w:val="1396CBA0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6AAE521D"/>
    <w:multiLevelType w:val="hybridMultilevel"/>
    <w:tmpl w:val="C8E82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25F29"/>
    <w:multiLevelType w:val="hybridMultilevel"/>
    <w:tmpl w:val="8AC40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B38EB"/>
    <w:multiLevelType w:val="hybridMultilevel"/>
    <w:tmpl w:val="AF6A2352"/>
    <w:lvl w:ilvl="0" w:tplc="DB142AB2">
      <w:start w:val="7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602D8"/>
    <w:multiLevelType w:val="hybridMultilevel"/>
    <w:tmpl w:val="71FA1C9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BA24AB"/>
    <w:multiLevelType w:val="hybridMultilevel"/>
    <w:tmpl w:val="B944F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85033"/>
    <w:multiLevelType w:val="hybridMultilevel"/>
    <w:tmpl w:val="C23852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"/>
  </w:num>
  <w:num w:numId="5">
    <w:abstractNumId w:val="0"/>
  </w:num>
  <w:num w:numId="6">
    <w:abstractNumId w:val="7"/>
  </w:num>
  <w:num w:numId="7">
    <w:abstractNumId w:val="21"/>
  </w:num>
  <w:num w:numId="8">
    <w:abstractNumId w:val="11"/>
  </w:num>
  <w:num w:numId="9">
    <w:abstractNumId w:val="4"/>
  </w:num>
  <w:num w:numId="10">
    <w:abstractNumId w:val="9"/>
  </w:num>
  <w:num w:numId="11">
    <w:abstractNumId w:val="17"/>
  </w:num>
  <w:num w:numId="12">
    <w:abstractNumId w:val="14"/>
  </w:num>
  <w:num w:numId="13">
    <w:abstractNumId w:val="2"/>
  </w:num>
  <w:num w:numId="14">
    <w:abstractNumId w:val="3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8"/>
  </w:num>
  <w:num w:numId="19">
    <w:abstractNumId w:val="13"/>
  </w:num>
  <w:num w:numId="20">
    <w:abstractNumId w:val="10"/>
  </w:num>
  <w:num w:numId="21">
    <w:abstractNumId w:val="18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E0"/>
    <w:rsid w:val="0000436D"/>
    <w:rsid w:val="00024D7E"/>
    <w:rsid w:val="000349B8"/>
    <w:rsid w:val="00036AC0"/>
    <w:rsid w:val="00037267"/>
    <w:rsid w:val="000472EC"/>
    <w:rsid w:val="00073A52"/>
    <w:rsid w:val="00082CF7"/>
    <w:rsid w:val="00090A50"/>
    <w:rsid w:val="000B3894"/>
    <w:rsid w:val="000C180F"/>
    <w:rsid w:val="000D1AC7"/>
    <w:rsid w:val="000F63BD"/>
    <w:rsid w:val="001645A2"/>
    <w:rsid w:val="00175BC5"/>
    <w:rsid w:val="00183ABB"/>
    <w:rsid w:val="00184D94"/>
    <w:rsid w:val="00185DCD"/>
    <w:rsid w:val="001910A4"/>
    <w:rsid w:val="001A1147"/>
    <w:rsid w:val="001B47C2"/>
    <w:rsid w:val="001C01D4"/>
    <w:rsid w:val="001E3C98"/>
    <w:rsid w:val="001E71EC"/>
    <w:rsid w:val="001E7C30"/>
    <w:rsid w:val="001F7809"/>
    <w:rsid w:val="002020C8"/>
    <w:rsid w:val="002035EB"/>
    <w:rsid w:val="0024461B"/>
    <w:rsid w:val="00281A49"/>
    <w:rsid w:val="00284FEC"/>
    <w:rsid w:val="002939FB"/>
    <w:rsid w:val="00295C24"/>
    <w:rsid w:val="00297B9E"/>
    <w:rsid w:val="002A2255"/>
    <w:rsid w:val="002E1353"/>
    <w:rsid w:val="002E2DE9"/>
    <w:rsid w:val="002E543E"/>
    <w:rsid w:val="002E7F49"/>
    <w:rsid w:val="002F5FAD"/>
    <w:rsid w:val="00300CAB"/>
    <w:rsid w:val="003056A8"/>
    <w:rsid w:val="0031282D"/>
    <w:rsid w:val="00314EE1"/>
    <w:rsid w:val="00321033"/>
    <w:rsid w:val="00325CE7"/>
    <w:rsid w:val="00345466"/>
    <w:rsid w:val="003512E0"/>
    <w:rsid w:val="003610D7"/>
    <w:rsid w:val="00362AF8"/>
    <w:rsid w:val="00375F7E"/>
    <w:rsid w:val="003A54DA"/>
    <w:rsid w:val="003B0E4F"/>
    <w:rsid w:val="003C55C5"/>
    <w:rsid w:val="003D7231"/>
    <w:rsid w:val="003E22D5"/>
    <w:rsid w:val="003F02BD"/>
    <w:rsid w:val="004026A0"/>
    <w:rsid w:val="00403C56"/>
    <w:rsid w:val="00406AFF"/>
    <w:rsid w:val="00415496"/>
    <w:rsid w:val="00423513"/>
    <w:rsid w:val="004249F5"/>
    <w:rsid w:val="00431D19"/>
    <w:rsid w:val="00434A4B"/>
    <w:rsid w:val="004571F2"/>
    <w:rsid w:val="004642B1"/>
    <w:rsid w:val="004817F9"/>
    <w:rsid w:val="00484503"/>
    <w:rsid w:val="00497574"/>
    <w:rsid w:val="004B19E7"/>
    <w:rsid w:val="004B3E6E"/>
    <w:rsid w:val="004B5979"/>
    <w:rsid w:val="004F236F"/>
    <w:rsid w:val="005016CD"/>
    <w:rsid w:val="00501C5A"/>
    <w:rsid w:val="00531D08"/>
    <w:rsid w:val="00540ADA"/>
    <w:rsid w:val="005415D9"/>
    <w:rsid w:val="00562140"/>
    <w:rsid w:val="00570ACE"/>
    <w:rsid w:val="005903F1"/>
    <w:rsid w:val="005A2480"/>
    <w:rsid w:val="005A70C2"/>
    <w:rsid w:val="005B3BF9"/>
    <w:rsid w:val="005D2BDB"/>
    <w:rsid w:val="005D636B"/>
    <w:rsid w:val="00603368"/>
    <w:rsid w:val="0062175B"/>
    <w:rsid w:val="006240E8"/>
    <w:rsid w:val="00626B7C"/>
    <w:rsid w:val="006310D5"/>
    <w:rsid w:val="00646D7C"/>
    <w:rsid w:val="006532F9"/>
    <w:rsid w:val="00666F72"/>
    <w:rsid w:val="00672581"/>
    <w:rsid w:val="0067588E"/>
    <w:rsid w:val="00685A8D"/>
    <w:rsid w:val="006B5589"/>
    <w:rsid w:val="006C59D6"/>
    <w:rsid w:val="006D03D6"/>
    <w:rsid w:val="006D29C1"/>
    <w:rsid w:val="006D5354"/>
    <w:rsid w:val="006E6C5F"/>
    <w:rsid w:val="006F2D99"/>
    <w:rsid w:val="00707FDB"/>
    <w:rsid w:val="00725119"/>
    <w:rsid w:val="00742E30"/>
    <w:rsid w:val="0075458F"/>
    <w:rsid w:val="00772B34"/>
    <w:rsid w:val="00794BD8"/>
    <w:rsid w:val="00795424"/>
    <w:rsid w:val="00797137"/>
    <w:rsid w:val="007A231B"/>
    <w:rsid w:val="007A520A"/>
    <w:rsid w:val="007B4389"/>
    <w:rsid w:val="007B4663"/>
    <w:rsid w:val="007B588C"/>
    <w:rsid w:val="007C53F2"/>
    <w:rsid w:val="007D2A0F"/>
    <w:rsid w:val="007E170E"/>
    <w:rsid w:val="00836C7E"/>
    <w:rsid w:val="0085569F"/>
    <w:rsid w:val="008740D1"/>
    <w:rsid w:val="008769D9"/>
    <w:rsid w:val="008835AE"/>
    <w:rsid w:val="00896DA8"/>
    <w:rsid w:val="008A1F83"/>
    <w:rsid w:val="008A20E8"/>
    <w:rsid w:val="008B17EF"/>
    <w:rsid w:val="008C21DF"/>
    <w:rsid w:val="008E053C"/>
    <w:rsid w:val="009056E8"/>
    <w:rsid w:val="009359E1"/>
    <w:rsid w:val="00935CB6"/>
    <w:rsid w:val="00937344"/>
    <w:rsid w:val="00953E84"/>
    <w:rsid w:val="009558E7"/>
    <w:rsid w:val="00955A12"/>
    <w:rsid w:val="00957E41"/>
    <w:rsid w:val="00961062"/>
    <w:rsid w:val="00991AA0"/>
    <w:rsid w:val="00996A28"/>
    <w:rsid w:val="009C487F"/>
    <w:rsid w:val="009D4947"/>
    <w:rsid w:val="009E5FC2"/>
    <w:rsid w:val="009E7E52"/>
    <w:rsid w:val="009F29EB"/>
    <w:rsid w:val="009F4DCF"/>
    <w:rsid w:val="00A00DBB"/>
    <w:rsid w:val="00A0224E"/>
    <w:rsid w:val="00A04006"/>
    <w:rsid w:val="00A1362C"/>
    <w:rsid w:val="00A345B4"/>
    <w:rsid w:val="00A376E9"/>
    <w:rsid w:val="00A43106"/>
    <w:rsid w:val="00A53B31"/>
    <w:rsid w:val="00A54568"/>
    <w:rsid w:val="00AC0646"/>
    <w:rsid w:val="00AD33B3"/>
    <w:rsid w:val="00AE701D"/>
    <w:rsid w:val="00AF2478"/>
    <w:rsid w:val="00B270DD"/>
    <w:rsid w:val="00B2754B"/>
    <w:rsid w:val="00B40AB0"/>
    <w:rsid w:val="00B4220F"/>
    <w:rsid w:val="00B45A52"/>
    <w:rsid w:val="00B67ED0"/>
    <w:rsid w:val="00B7422D"/>
    <w:rsid w:val="00BA62E2"/>
    <w:rsid w:val="00BA6BCE"/>
    <w:rsid w:val="00BB75FC"/>
    <w:rsid w:val="00BC295C"/>
    <w:rsid w:val="00BD22E3"/>
    <w:rsid w:val="00C10E78"/>
    <w:rsid w:val="00C2295C"/>
    <w:rsid w:val="00C404B1"/>
    <w:rsid w:val="00C4062E"/>
    <w:rsid w:val="00C60AF3"/>
    <w:rsid w:val="00C72239"/>
    <w:rsid w:val="00C86A39"/>
    <w:rsid w:val="00C870B9"/>
    <w:rsid w:val="00C90363"/>
    <w:rsid w:val="00C90A0E"/>
    <w:rsid w:val="00CC5121"/>
    <w:rsid w:val="00CF6579"/>
    <w:rsid w:val="00D01DE4"/>
    <w:rsid w:val="00D066E0"/>
    <w:rsid w:val="00D079D6"/>
    <w:rsid w:val="00D1455F"/>
    <w:rsid w:val="00D27668"/>
    <w:rsid w:val="00D375EB"/>
    <w:rsid w:val="00D547C1"/>
    <w:rsid w:val="00D81004"/>
    <w:rsid w:val="00DB020C"/>
    <w:rsid w:val="00DB2010"/>
    <w:rsid w:val="00DB3D5B"/>
    <w:rsid w:val="00DB61C5"/>
    <w:rsid w:val="00DC519B"/>
    <w:rsid w:val="00DF1663"/>
    <w:rsid w:val="00E02762"/>
    <w:rsid w:val="00E10B4D"/>
    <w:rsid w:val="00E12C3F"/>
    <w:rsid w:val="00E45B19"/>
    <w:rsid w:val="00E50435"/>
    <w:rsid w:val="00E51992"/>
    <w:rsid w:val="00EA3DA2"/>
    <w:rsid w:val="00EC4F5D"/>
    <w:rsid w:val="00ED1301"/>
    <w:rsid w:val="00ED3A7C"/>
    <w:rsid w:val="00EF0432"/>
    <w:rsid w:val="00F0797D"/>
    <w:rsid w:val="00F41F97"/>
    <w:rsid w:val="00F50162"/>
    <w:rsid w:val="00F80BAD"/>
    <w:rsid w:val="00F910A3"/>
    <w:rsid w:val="00F938D2"/>
    <w:rsid w:val="00F95BAD"/>
    <w:rsid w:val="00F9777D"/>
    <w:rsid w:val="00FC416A"/>
    <w:rsid w:val="00FF0F99"/>
    <w:rsid w:val="00FF2470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904218-2EA5-415E-B2E8-72492F2C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7E"/>
    <w:rPr>
      <w:sz w:val="24"/>
      <w:szCs w:val="24"/>
    </w:rPr>
  </w:style>
  <w:style w:type="paragraph" w:styleId="Heading1">
    <w:name w:val="heading 1"/>
    <w:basedOn w:val="Normal"/>
    <w:next w:val="Normal"/>
    <w:qFormat/>
    <w:rsid w:val="00836C7E"/>
    <w:pPr>
      <w:keepNext/>
      <w:ind w:left="720" w:firstLine="720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rsid w:val="00836C7E"/>
    <w:pPr>
      <w:keepNext/>
      <w:outlineLvl w:val="1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4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40E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4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F2478"/>
    <w:pPr>
      <w:ind w:left="720"/>
      <w:contextualSpacing/>
    </w:pPr>
  </w:style>
  <w:style w:type="table" w:styleId="TableGrid">
    <w:name w:val="Table Grid"/>
    <w:basedOn w:val="TableNormal"/>
    <w:rsid w:val="00B67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217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21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tewrite.qut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Queensland University of Technology</Company>
  <LinksUpToDate>false</LinksUpToDate>
  <CharactersWithSpaces>16004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QUT Standard Operating Environment</dc:creator>
  <cp:lastModifiedBy>Tom Leggett</cp:lastModifiedBy>
  <cp:revision>2</cp:revision>
  <dcterms:created xsi:type="dcterms:W3CDTF">2014-03-03T10:12:00Z</dcterms:created>
  <dcterms:modified xsi:type="dcterms:W3CDTF">2014-03-03T10:12:00Z</dcterms:modified>
</cp:coreProperties>
</file>