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TUGAS KECIL </w:t>
      </w:r>
      <w:r w:rsidDel="00000000" w:rsidR="00000000" w:rsidRPr="00000000">
        <w:rPr>
          <w:rFonts w:ascii="Arial" w:cs="Arial" w:eastAsia="Arial" w:hAnsi="Arial"/>
          <w:b w:val="1"/>
          <w:sz w:val="32"/>
          <w:szCs w:val="32"/>
          <w:rtl w:val="0"/>
        </w:rPr>
        <w:t xml:space="preserve">1</w:t>
      </w:r>
    </w:p>
    <w:p w:rsidR="00000000" w:rsidDel="00000000" w:rsidP="00000000" w:rsidRDefault="00000000" w:rsidRPr="00000000" w14:paraId="00000002">
      <w:pPr>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IF2211 – Strategi Algoritma</w:t>
      </w:r>
    </w:p>
    <w:p w:rsidR="00000000" w:rsidDel="00000000" w:rsidP="00000000" w:rsidRDefault="00000000" w:rsidRPr="00000000" w14:paraId="00000003">
      <w:pPr>
        <w:spacing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Penyelesaian Permainan Kartu 24</w:t>
      </w:r>
    </w:p>
    <w:p w:rsidR="00000000" w:rsidDel="00000000" w:rsidP="00000000" w:rsidRDefault="00000000" w:rsidRPr="00000000" w14:paraId="00000006">
      <w:pPr>
        <w:spacing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dengan Algoritma Brute Force</w:t>
      </w:r>
    </w:p>
    <w:p w:rsidR="00000000" w:rsidDel="00000000" w:rsidP="00000000" w:rsidRDefault="00000000" w:rsidRPr="00000000" w14:paraId="00000007">
      <w:pPr>
        <w:spacing w:line="24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9">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Pr>
        <w:drawing>
          <wp:inline distB="0" distT="0" distL="0" distR="0">
            <wp:extent cx="3050540" cy="305054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50540" cy="30505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Disusun oleh</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Frankie Huang</w:t>
        <w:tab/>
        <w:tab/>
        <w:t xml:space="preserve">13521092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SEKOLAH TEKNIK ELEKTRO DAN INFORMATIKA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INSTITUT TEKNOLOGI BANDUNG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 2022/2023</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3" w:before="0" w:line="240" w:lineRule="auto"/>
        <w:ind w:left="720" w:right="0" w:hanging="36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Algoritma Brute Force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Algoritma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brute force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adalah pendekatan paling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straightforward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untuk memecahkan suatu persoalan. Pada </w:t>
      </w:r>
      <w:r w:rsidDel="00000000" w:rsidR="00000000" w:rsidRPr="00000000">
        <w:rPr>
          <w:rFonts w:ascii="Arial" w:cs="Arial" w:eastAsia="Arial" w:hAnsi="Arial"/>
          <w:i w:val="1"/>
          <w:rtl w:val="0"/>
        </w:rPr>
        <w:t xml:space="preserve">source file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algoritma brute force digunakan untuk mencari semua jawaban yang mungkin</w:t>
      </w:r>
      <w:r w:rsidDel="00000000" w:rsidR="00000000" w:rsidRPr="00000000">
        <w:rPr>
          <w:rFonts w:ascii="Arial" w:cs="Arial" w:eastAsia="Arial" w:hAnsi="Arial"/>
          <w:rtl w:val="0"/>
        </w:rPr>
        <w:t xml:space="preserve"> dan untuk melakukan pencarian untuk mengubah integer menjadi string dan sebaliknya.</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720"/>
        <w:jc w:val="both"/>
        <w:rPr>
          <w:rFonts w:ascii="Arial" w:cs="Arial" w:eastAsia="Arial" w:hAnsi="Arial"/>
        </w:rPr>
      </w:pPr>
      <w:r w:rsidDel="00000000" w:rsidR="00000000" w:rsidRPr="00000000">
        <w:rPr>
          <w:rFonts w:ascii="Arial" w:cs="Arial" w:eastAsia="Arial" w:hAnsi="Arial"/>
          <w:rtl w:val="0"/>
        </w:rPr>
        <w:t xml:space="preserve">Misalkan terdapat 4 buah bilangan: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b</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c</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d</w:t>
      </w:r>
      <w:r w:rsidDel="00000000" w:rsidR="00000000" w:rsidRPr="00000000">
        <w:rPr>
          <w:rFonts w:ascii="Arial" w:cs="Arial" w:eastAsia="Arial" w:hAnsi="Arial"/>
          <w:rtl w:val="0"/>
        </w:rPr>
        <w:t xml:space="preserve">; dan 4 buah operasi yang dapat dilakukan: “+”, “-”, “*”, dan “/”. Untuk operasi 4 buah bilangan, terdapat 5 jenis urutan pengoperasian yang dapat dilakukan, yaitu:</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op1</w:t>
      </w:r>
      <w:r w:rsidDel="00000000" w:rsidR="00000000" w:rsidRPr="00000000">
        <w:rPr>
          <w:rFonts w:ascii="Arial" w:cs="Arial" w:eastAsia="Arial" w:hAnsi="Arial"/>
          <w:rtl w:val="0"/>
        </w:rPr>
        <w:t xml:space="preserve"> b) </w:t>
      </w:r>
      <w:r w:rsidDel="00000000" w:rsidR="00000000" w:rsidRPr="00000000">
        <w:rPr>
          <w:rFonts w:ascii="Arial" w:cs="Arial" w:eastAsia="Arial" w:hAnsi="Arial"/>
          <w:i w:val="1"/>
          <w:rtl w:val="0"/>
        </w:rPr>
        <w:t xml:space="preserve">op2</w:t>
      </w:r>
      <w:r w:rsidDel="00000000" w:rsidR="00000000" w:rsidRPr="00000000">
        <w:rPr>
          <w:rFonts w:ascii="Arial" w:cs="Arial" w:eastAsia="Arial" w:hAnsi="Arial"/>
          <w:rtl w:val="0"/>
        </w:rPr>
        <w:t xml:space="preserve"> c) </w:t>
      </w:r>
      <w:r w:rsidDel="00000000" w:rsidR="00000000" w:rsidRPr="00000000">
        <w:rPr>
          <w:rFonts w:ascii="Arial" w:cs="Arial" w:eastAsia="Arial" w:hAnsi="Arial"/>
          <w:i w:val="1"/>
          <w:rtl w:val="0"/>
        </w:rPr>
        <w:t xml:space="preserve">op3</w:t>
      </w:r>
      <w:r w:rsidDel="00000000" w:rsidR="00000000" w:rsidRPr="00000000">
        <w:rPr>
          <w:rFonts w:ascii="Arial" w:cs="Arial" w:eastAsia="Arial" w:hAnsi="Arial"/>
          <w:rtl w:val="0"/>
        </w:rPr>
        <w:t xml:space="preserve"> d</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op1</w:t>
      </w:r>
      <w:r w:rsidDel="00000000" w:rsidR="00000000" w:rsidRPr="00000000">
        <w:rPr>
          <w:rFonts w:ascii="Arial" w:cs="Arial" w:eastAsia="Arial" w:hAnsi="Arial"/>
          <w:rtl w:val="0"/>
        </w:rPr>
        <w:t xml:space="preserve"> (b </w:t>
      </w:r>
      <w:r w:rsidDel="00000000" w:rsidR="00000000" w:rsidRPr="00000000">
        <w:rPr>
          <w:rFonts w:ascii="Arial" w:cs="Arial" w:eastAsia="Arial" w:hAnsi="Arial"/>
          <w:i w:val="1"/>
          <w:rtl w:val="0"/>
        </w:rPr>
        <w:t xml:space="preserve">op2</w:t>
      </w:r>
      <w:r w:rsidDel="00000000" w:rsidR="00000000" w:rsidRPr="00000000">
        <w:rPr>
          <w:rFonts w:ascii="Arial" w:cs="Arial" w:eastAsia="Arial" w:hAnsi="Arial"/>
          <w:rtl w:val="0"/>
        </w:rPr>
        <w:t xml:space="preserve"> c)) </w:t>
      </w:r>
      <w:r w:rsidDel="00000000" w:rsidR="00000000" w:rsidRPr="00000000">
        <w:rPr>
          <w:rFonts w:ascii="Arial" w:cs="Arial" w:eastAsia="Arial" w:hAnsi="Arial"/>
          <w:i w:val="1"/>
          <w:rtl w:val="0"/>
        </w:rPr>
        <w:t xml:space="preserve">op3</w:t>
      </w:r>
      <w:r w:rsidDel="00000000" w:rsidR="00000000" w:rsidRPr="00000000">
        <w:rPr>
          <w:rFonts w:ascii="Arial" w:cs="Arial" w:eastAsia="Arial" w:hAnsi="Arial"/>
          <w:rtl w:val="0"/>
        </w:rPr>
        <w:t xml:space="preserve"> 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op1</w:t>
      </w:r>
      <w:r w:rsidDel="00000000" w:rsidR="00000000" w:rsidRPr="00000000">
        <w:rPr>
          <w:rFonts w:ascii="Arial" w:cs="Arial" w:eastAsia="Arial" w:hAnsi="Arial"/>
          <w:rtl w:val="0"/>
        </w:rPr>
        <w:t xml:space="preserve"> b) </w:t>
      </w:r>
      <w:r w:rsidDel="00000000" w:rsidR="00000000" w:rsidRPr="00000000">
        <w:rPr>
          <w:rFonts w:ascii="Arial" w:cs="Arial" w:eastAsia="Arial" w:hAnsi="Arial"/>
          <w:i w:val="1"/>
          <w:rtl w:val="0"/>
        </w:rPr>
        <w:t xml:space="preserve">op2</w:t>
      </w:r>
      <w:r w:rsidDel="00000000" w:rsidR="00000000" w:rsidRPr="00000000">
        <w:rPr>
          <w:rFonts w:ascii="Arial" w:cs="Arial" w:eastAsia="Arial" w:hAnsi="Arial"/>
          <w:rtl w:val="0"/>
        </w:rPr>
        <w:t xml:space="preserve"> (c </w:t>
      </w:r>
      <w:r w:rsidDel="00000000" w:rsidR="00000000" w:rsidRPr="00000000">
        <w:rPr>
          <w:rFonts w:ascii="Arial" w:cs="Arial" w:eastAsia="Arial" w:hAnsi="Arial"/>
          <w:i w:val="1"/>
          <w:rtl w:val="0"/>
        </w:rPr>
        <w:t xml:space="preserve">op3</w:t>
      </w:r>
      <w:r w:rsidDel="00000000" w:rsidR="00000000" w:rsidRPr="00000000">
        <w:rPr>
          <w:rFonts w:ascii="Arial" w:cs="Arial" w:eastAsia="Arial" w:hAnsi="Arial"/>
          <w:rtl w:val="0"/>
        </w:rPr>
        <w:t xml:space="preserve"> d)</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op1</w:t>
      </w:r>
      <w:r w:rsidDel="00000000" w:rsidR="00000000" w:rsidRPr="00000000">
        <w:rPr>
          <w:rFonts w:ascii="Arial" w:cs="Arial" w:eastAsia="Arial" w:hAnsi="Arial"/>
          <w:rtl w:val="0"/>
        </w:rPr>
        <w:t xml:space="preserve"> ((b </w:t>
      </w:r>
      <w:r w:rsidDel="00000000" w:rsidR="00000000" w:rsidRPr="00000000">
        <w:rPr>
          <w:rFonts w:ascii="Arial" w:cs="Arial" w:eastAsia="Arial" w:hAnsi="Arial"/>
          <w:i w:val="1"/>
          <w:rtl w:val="0"/>
        </w:rPr>
        <w:t xml:space="preserve">op2</w:t>
      </w:r>
      <w:r w:rsidDel="00000000" w:rsidR="00000000" w:rsidRPr="00000000">
        <w:rPr>
          <w:rFonts w:ascii="Arial" w:cs="Arial" w:eastAsia="Arial" w:hAnsi="Arial"/>
          <w:rtl w:val="0"/>
        </w:rPr>
        <w:t xml:space="preserve"> c) </w:t>
      </w:r>
      <w:r w:rsidDel="00000000" w:rsidR="00000000" w:rsidRPr="00000000">
        <w:rPr>
          <w:rFonts w:ascii="Arial" w:cs="Arial" w:eastAsia="Arial" w:hAnsi="Arial"/>
          <w:i w:val="1"/>
          <w:rtl w:val="0"/>
        </w:rPr>
        <w:t xml:space="preserve">op3</w:t>
      </w:r>
      <w:r w:rsidDel="00000000" w:rsidR="00000000" w:rsidRPr="00000000">
        <w:rPr>
          <w:rFonts w:ascii="Arial" w:cs="Arial" w:eastAsia="Arial" w:hAnsi="Arial"/>
          <w:rtl w:val="0"/>
        </w:rPr>
        <w:t xml:space="preserve"> d)</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op1</w:t>
      </w:r>
      <w:r w:rsidDel="00000000" w:rsidR="00000000" w:rsidRPr="00000000">
        <w:rPr>
          <w:rFonts w:ascii="Arial" w:cs="Arial" w:eastAsia="Arial" w:hAnsi="Arial"/>
          <w:rtl w:val="0"/>
        </w:rPr>
        <w:t xml:space="preserve"> (b </w:t>
      </w:r>
      <w:r w:rsidDel="00000000" w:rsidR="00000000" w:rsidRPr="00000000">
        <w:rPr>
          <w:rFonts w:ascii="Arial" w:cs="Arial" w:eastAsia="Arial" w:hAnsi="Arial"/>
          <w:i w:val="1"/>
          <w:rtl w:val="0"/>
        </w:rPr>
        <w:t xml:space="preserve">op2</w:t>
      </w:r>
      <w:r w:rsidDel="00000000" w:rsidR="00000000" w:rsidRPr="00000000">
        <w:rPr>
          <w:rFonts w:ascii="Arial" w:cs="Arial" w:eastAsia="Arial" w:hAnsi="Arial"/>
          <w:rtl w:val="0"/>
        </w:rPr>
        <w:t xml:space="preserve"> (c </w:t>
      </w:r>
      <w:r w:rsidDel="00000000" w:rsidR="00000000" w:rsidRPr="00000000">
        <w:rPr>
          <w:rFonts w:ascii="Arial" w:cs="Arial" w:eastAsia="Arial" w:hAnsi="Arial"/>
          <w:i w:val="1"/>
          <w:rtl w:val="0"/>
        </w:rPr>
        <w:t xml:space="preserve">op3</w:t>
      </w:r>
      <w:r w:rsidDel="00000000" w:rsidR="00000000" w:rsidRPr="00000000">
        <w:rPr>
          <w:rFonts w:ascii="Arial" w:cs="Arial" w:eastAsia="Arial" w:hAnsi="Arial"/>
          <w:rtl w:val="0"/>
        </w:rPr>
        <w:t xml:space="preserve"> 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720"/>
        <w:jc w:val="both"/>
        <w:rPr>
          <w:rFonts w:ascii="Arial" w:cs="Arial" w:eastAsia="Arial" w:hAnsi="Arial"/>
        </w:rPr>
      </w:pPr>
      <w:r w:rsidDel="00000000" w:rsidR="00000000" w:rsidRPr="00000000">
        <w:rPr>
          <w:rFonts w:ascii="Arial" w:cs="Arial" w:eastAsia="Arial" w:hAnsi="Arial"/>
          <w:rtl w:val="0"/>
        </w:rPr>
        <w:t xml:space="preserve">Namun, urutan pengoperasian 1 dan 5 serupa karena keempat bilangan akan dipermutasikan, sehingga salah satu urutan pengoperasian dapat diabaikan. Kemudian, lakukan nested loop 3 kali, masing-masing untuk tiap </w:t>
      </w:r>
      <w:r w:rsidDel="00000000" w:rsidR="00000000" w:rsidRPr="00000000">
        <w:rPr>
          <w:rFonts w:ascii="Arial" w:cs="Arial" w:eastAsia="Arial" w:hAnsi="Arial"/>
          <w:i w:val="1"/>
          <w:rtl w:val="0"/>
        </w:rPr>
        <w:t xml:space="preserve">op</w:t>
      </w:r>
      <w:r w:rsidDel="00000000" w:rsidR="00000000" w:rsidRPr="00000000">
        <w:rPr>
          <w:rFonts w:ascii="Arial" w:cs="Arial" w:eastAsia="Arial" w:hAnsi="Arial"/>
          <w:rtl w:val="0"/>
        </w:rPr>
        <w:t xml:space="preserve">, sehingga untuk keempat bilangan yang berbeda, terdapat maksimal </w:t>
      </w:r>
      <m:oMath>
        <m:r>
          <w:rPr>
            <w:rFonts w:ascii="Arial" w:cs="Arial" w:eastAsia="Arial" w:hAnsi="Arial"/>
          </w:rPr>
          <m:t xml:space="preserve">4! . </m:t>
        </m:r>
        <m:sSup>
          <m:sSupPr>
            <m:ctrlPr>
              <w:rPr>
                <w:rFonts w:ascii="Arial" w:cs="Arial" w:eastAsia="Arial" w:hAnsi="Arial"/>
              </w:rPr>
            </m:ctrlPr>
          </m:sSupPr>
          <m:e>
            <m:r>
              <w:rPr>
                <w:rFonts w:ascii="Arial" w:cs="Arial" w:eastAsia="Arial" w:hAnsi="Arial"/>
              </w:rPr>
              <m:t xml:space="preserve">3</m:t>
            </m:r>
          </m:e>
          <m:sup>
            <m:r>
              <w:rPr>
                <w:rFonts w:ascii="Arial" w:cs="Arial" w:eastAsia="Arial" w:hAnsi="Arial"/>
              </w:rPr>
              <m:t xml:space="preserve">4</m:t>
            </m:r>
          </m:sup>
        </m:sSup>
        <m:r>
          <w:rPr>
            <w:rFonts w:ascii="Arial" w:cs="Arial" w:eastAsia="Arial" w:hAnsi="Arial"/>
          </w:rPr>
          <m:t xml:space="preserve"> . 5</m:t>
        </m:r>
      </m:oMath>
      <w:r w:rsidDel="00000000" w:rsidR="00000000" w:rsidRPr="00000000">
        <w:rPr>
          <w:rFonts w:ascii="Arial" w:cs="Arial" w:eastAsia="Arial" w:hAnsi="Arial"/>
          <w:rtl w:val="0"/>
        </w:rPr>
        <w:t xml:space="preserve"> buah urutan pengoperasian yang akan diperiksa oleh program.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720"/>
        <w:jc w:val="both"/>
        <w:rPr>
          <w:rFonts w:ascii="Arial" w:cs="Arial" w:eastAsia="Arial" w:hAnsi="Arial"/>
        </w:rPr>
      </w:pPr>
      <w:r w:rsidDel="00000000" w:rsidR="00000000" w:rsidRPr="00000000">
        <w:rPr>
          <w:rFonts w:ascii="Arial" w:cs="Arial" w:eastAsia="Arial" w:hAnsi="Arial"/>
          <w:rtl w:val="0"/>
        </w:rPr>
        <w:t xml:space="preserve">Untuk algoritma </w:t>
      </w:r>
      <w:r w:rsidDel="00000000" w:rsidR="00000000" w:rsidRPr="00000000">
        <w:rPr>
          <w:rFonts w:ascii="Arial" w:cs="Arial" w:eastAsia="Arial" w:hAnsi="Arial"/>
          <w:i w:val="1"/>
          <w:rtl w:val="0"/>
        </w:rPr>
        <w:t xml:space="preserve">brute force</w:t>
      </w:r>
      <w:r w:rsidDel="00000000" w:rsidR="00000000" w:rsidRPr="00000000">
        <w:rPr>
          <w:rFonts w:ascii="Arial" w:cs="Arial" w:eastAsia="Arial" w:hAnsi="Arial"/>
          <w:rtl w:val="0"/>
        </w:rPr>
        <w:t xml:space="preserve"> yang digunakan untuk melakukan pencarian, cara yang digunakan cukup mudah dimengerti. Pencarian dilakukan secara linear hingga ditemukan dan jika tidak ditemukan, maka ada kesalahan pada input pengguna yang akan mengakibatkan pada berhenti berjalannya program.</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3" w:before="0" w:line="240" w:lineRule="auto"/>
        <w:ind w:left="720" w:right="0" w:hanging="36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Implementasi pada Bahasa Pemrograman 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0"/>
        <w:jc w:val="both"/>
        <w:rPr>
          <w:rFonts w:ascii="Arial" w:cs="Arial" w:eastAsia="Arial" w:hAnsi="Arial"/>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rtl w:val="0"/>
        </w:rPr>
        <w:t xml:space="preserve">Pada </w:t>
      </w:r>
      <w:r w:rsidDel="00000000" w:rsidR="00000000" w:rsidRPr="00000000">
        <w:rPr>
          <w:rFonts w:ascii="Arial" w:cs="Arial" w:eastAsia="Arial" w:hAnsi="Arial"/>
          <w:i w:val="1"/>
          <w:rtl w:val="0"/>
        </w:rPr>
        <w:t xml:space="preserve">source file</w:t>
      </w:r>
      <w:r w:rsidDel="00000000" w:rsidR="00000000" w:rsidRPr="00000000">
        <w:rPr>
          <w:rFonts w:ascii="Arial" w:cs="Arial" w:eastAsia="Arial" w:hAnsi="Arial"/>
          <w:rtl w:val="0"/>
        </w:rPr>
        <w:t xml:space="preserve">, terdapat 4 buah variabel global dan 3 buah struktur data global yang dijelaskan pada tabel di bawah ini</w:t>
      </w:r>
    </w:p>
    <w:tbl>
      <w:tblPr>
        <w:tblStyle w:val="Table1"/>
        <w:tblW w:w="9252.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char input[16]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rPr>
            </w:pPr>
            <w:r w:rsidDel="00000000" w:rsidR="00000000" w:rsidRPr="00000000">
              <w:rPr>
                <w:rFonts w:ascii="Arial" w:cs="Arial" w:eastAsia="Arial" w:hAnsi="Arial"/>
                <w:rtl w:val="0"/>
              </w:rPr>
              <w:t xml:space="preserve">Menyimpan input pengguna dalam bentuk </w:t>
            </w:r>
            <w:r w:rsidDel="00000000" w:rsidR="00000000" w:rsidRPr="00000000">
              <w:rPr>
                <w:rFonts w:ascii="Arial" w:cs="Arial" w:eastAsia="Arial" w:hAnsi="Arial"/>
                <w:i w:val="1"/>
                <w:rtl w:val="0"/>
              </w:rPr>
              <w:t xml:space="preserve">array of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integer[4]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rFonts w:ascii="Arial" w:cs="Arial" w:eastAsia="Arial" w:hAnsi="Arial"/>
                <w:i w:val="1"/>
              </w:rPr>
            </w:pPr>
            <w:r w:rsidDel="00000000" w:rsidR="00000000" w:rsidRPr="00000000">
              <w:rPr>
                <w:rFonts w:ascii="Arial" w:cs="Arial" w:eastAsia="Arial" w:hAnsi="Arial"/>
                <w:rtl w:val="0"/>
              </w:rPr>
              <w:t xml:space="preserve">Menyimpan keempat bilangan dalam bentuk </w:t>
            </w:r>
            <w:r w:rsidDel="00000000" w:rsidR="00000000" w:rsidRPr="00000000">
              <w:rPr>
                <w:rFonts w:ascii="Arial" w:cs="Arial" w:eastAsia="Arial" w:hAnsi="Arial"/>
                <w:i w:val="1"/>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Menyimpan total jawaban yang mungkin didapatkan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vector&lt;float&gt;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Menyimpan keempat bilangan dalam bentuk </w:t>
            </w:r>
            <w:r w:rsidDel="00000000" w:rsidR="00000000" w:rsidRPr="00000000">
              <w:rPr>
                <w:rFonts w:ascii="Arial" w:cs="Arial" w:eastAsia="Arial" w:hAnsi="Arial"/>
                <w:i w:val="1"/>
                <w:rtl w:val="0"/>
              </w:rPr>
              <w:t xml:space="preserve">float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vector&lt;string&gt;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Menyimpan jawaban yang didapatkan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set&lt;vector&lt;float&gt;&gt; permutations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Mengecek apakah permutasi sudah pernah ditemukan sebelumnya</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t xml:space="preserve">Selain itu, terdapat juga fungsi-fungsi yang terdapat pada </w:t>
      </w:r>
      <w:r w:rsidDel="00000000" w:rsidR="00000000" w:rsidRPr="00000000">
        <w:rPr>
          <w:rFonts w:ascii="Arial" w:cs="Arial" w:eastAsia="Arial" w:hAnsi="Arial"/>
          <w:i w:val="1"/>
          <w:rtl w:val="0"/>
        </w:rPr>
        <w:t xml:space="preserve">source file</w:t>
      </w:r>
      <w:r w:rsidDel="00000000" w:rsidR="00000000" w:rsidRPr="00000000">
        <w:rPr>
          <w:rFonts w:ascii="Arial" w:cs="Arial" w:eastAsia="Arial" w:hAnsi="Arial"/>
          <w:rtl w:val="0"/>
        </w:rPr>
        <w:t xml:space="preserve">, yaitu</w:t>
      </w:r>
    </w:p>
    <w:tbl>
      <w:tblPr>
        <w:tblStyle w:val="Table2"/>
        <w:tblW w:w="9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605"/>
        <w:tblGridChange w:id="0">
          <w:tblGrid>
            <w:gridCol w:w="4635"/>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float convert(char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Mengubah </w:t>
            </w:r>
            <w:r w:rsidDel="00000000" w:rsidR="00000000" w:rsidRPr="00000000">
              <w:rPr>
                <w:rFonts w:ascii="Arial" w:cs="Arial" w:eastAsia="Arial" w:hAnsi="Arial"/>
                <w:i w:val="1"/>
                <w:rtl w:val="0"/>
              </w:rPr>
              <w:t xml:space="preserve">input </w:t>
            </w:r>
            <w:r w:rsidDel="00000000" w:rsidR="00000000" w:rsidRPr="00000000">
              <w:rPr>
                <w:rFonts w:ascii="Arial" w:cs="Arial" w:eastAsia="Arial" w:hAnsi="Arial"/>
                <w:rtl w:val="0"/>
              </w:rPr>
              <w:t xml:space="preserve">dalam bentuk </w:t>
            </w:r>
            <w:r w:rsidDel="00000000" w:rsidR="00000000" w:rsidRPr="00000000">
              <w:rPr>
                <w:rFonts w:ascii="Arial" w:cs="Arial" w:eastAsia="Arial" w:hAnsi="Arial"/>
                <w:i w:val="1"/>
                <w:rtl w:val="0"/>
              </w:rPr>
              <w:t xml:space="preserve">char</w:t>
            </w:r>
            <w:r w:rsidDel="00000000" w:rsidR="00000000" w:rsidRPr="00000000">
              <w:rPr>
                <w:rFonts w:ascii="Arial" w:cs="Arial" w:eastAsia="Arial" w:hAnsi="Arial"/>
                <w:rtl w:val="0"/>
              </w:rPr>
              <w:t xml:space="preserve"> menjadi </w:t>
            </w:r>
            <w:r w:rsidDel="00000000" w:rsidR="00000000" w:rsidRPr="00000000">
              <w:rPr>
                <w:rFonts w:ascii="Arial" w:cs="Arial" w:eastAsia="Arial" w:hAnsi="Arial"/>
                <w:i w:val="1"/>
                <w:rtl w:val="0"/>
              </w:rPr>
              <w:t xml:space="preserve">float</w:t>
            </w:r>
            <w:r w:rsidDel="00000000" w:rsidR="00000000" w:rsidRPr="00000000">
              <w:rPr>
                <w:rFonts w:ascii="Arial" w:cs="Arial" w:eastAsia="Arial" w:hAnsi="Arial"/>
                <w:rtl w:val="0"/>
              </w:rPr>
              <w:t xml:space="preserve"> serta mengubah karakter “*” menjadi angka random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readInput()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Menerima input pengguna dan melakukan pengecekan input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float operate(float a, float b, int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Melakukan operasi antara </w:t>
            </w:r>
            <w:r w:rsidDel="00000000" w:rsidR="00000000" w:rsidRPr="00000000">
              <w:rPr>
                <w:rFonts w:ascii="Arial" w:cs="Arial" w:eastAsia="Arial" w:hAnsi="Arial"/>
                <w:i w:val="1"/>
                <w:rtl w:val="0"/>
              </w:rPr>
              <w:t xml:space="preserve">float </w:t>
            </w:r>
            <w:r w:rsidDel="00000000" w:rsidR="00000000" w:rsidRPr="00000000">
              <w:rPr>
                <w:rFonts w:ascii="Arial" w:cs="Arial" w:eastAsia="Arial" w:hAnsi="Arial"/>
                <w:rtl w:val="0"/>
              </w:rPr>
              <w:t xml:space="preserve">a dan </w:t>
            </w:r>
            <w:r w:rsidDel="00000000" w:rsidR="00000000" w:rsidRPr="00000000">
              <w:rPr>
                <w:rFonts w:ascii="Arial" w:cs="Arial" w:eastAsia="Arial" w:hAnsi="Arial"/>
                <w:i w:val="1"/>
                <w:rtl w:val="0"/>
              </w:rPr>
              <w:t xml:space="preserve">float </w:t>
            </w:r>
            <w:r w:rsidDel="00000000" w:rsidR="00000000" w:rsidRPr="00000000">
              <w:rPr>
                <w:rFonts w:ascii="Arial" w:cs="Arial" w:eastAsia="Arial" w:hAnsi="Arial"/>
                <w:rtl w:val="0"/>
              </w:rPr>
              <w:t xml:space="preserve">b sesuai dengan nilai </w:t>
            </w:r>
            <w:r w:rsidDel="00000000" w:rsidR="00000000" w:rsidRPr="00000000">
              <w:rPr>
                <w:rFonts w:ascii="Arial" w:cs="Arial" w:eastAsia="Arial" w:hAnsi="Arial"/>
                <w:i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string insertOperator(int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Mengembalikan string sesuai dengan nilai </w:t>
            </w:r>
            <w:r w:rsidDel="00000000" w:rsidR="00000000" w:rsidRPr="00000000">
              <w:rPr>
                <w:rFonts w:ascii="Arial" w:cs="Arial" w:eastAsia="Arial" w:hAnsi="Arial"/>
                <w:i w:val="1"/>
                <w:rtl w:val="0"/>
              </w:rPr>
              <w:t xml:space="preserve">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findResult(int i, int j, int k, int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Arial" w:cs="Arial" w:eastAsia="Arial" w:hAnsi="Arial"/>
                <w:rtl w:val="0"/>
              </w:rPr>
              <w:t xml:space="preserve">Menyusun urutan pengoperasian yang mungkin dan menyimpannya pada </w:t>
            </w:r>
            <w:r w:rsidDel="00000000" w:rsidR="00000000" w:rsidRPr="00000000">
              <w:rPr>
                <w:rFonts w:ascii="Roboto Mono" w:cs="Roboto Mono" w:eastAsia="Roboto Mono" w:hAnsi="Roboto Mono"/>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swap(int a, int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w:cs="Roboto Mono" w:eastAsia="Roboto Mono" w:hAnsi="Roboto Mono"/>
              </w:rPr>
            </w:pPr>
            <w:r w:rsidDel="00000000" w:rsidR="00000000" w:rsidRPr="00000000">
              <w:rPr>
                <w:rFonts w:ascii="Arial" w:cs="Arial" w:eastAsia="Arial" w:hAnsi="Arial"/>
                <w:rtl w:val="0"/>
              </w:rPr>
              <w:t xml:space="preserve">Melakukan perubahan nilai pada indeks </w:t>
            </w:r>
            <w:r w:rsidDel="00000000" w:rsidR="00000000" w:rsidRPr="00000000">
              <w:rPr>
                <w:rFonts w:ascii="Arial" w:cs="Arial" w:eastAsia="Arial" w:hAnsi="Arial"/>
                <w:i w:val="1"/>
                <w:rtl w:val="0"/>
              </w:rPr>
              <w:t xml:space="preserve">a</w:t>
            </w:r>
            <w:r w:rsidDel="00000000" w:rsidR="00000000" w:rsidRPr="00000000">
              <w:rPr>
                <w:rFonts w:ascii="Arial" w:cs="Arial" w:eastAsia="Arial" w:hAnsi="Arial"/>
                <w:rtl w:val="0"/>
              </w:rPr>
              <w:t xml:space="preserve"> dan </w:t>
            </w:r>
            <w:r w:rsidDel="00000000" w:rsidR="00000000" w:rsidRPr="00000000">
              <w:rPr>
                <w:rFonts w:ascii="Arial" w:cs="Arial" w:eastAsia="Arial" w:hAnsi="Arial"/>
                <w:i w:val="1"/>
                <w:rtl w:val="0"/>
              </w:rPr>
              <w:t xml:space="preserve">b</w:t>
            </w:r>
            <w:r w:rsidDel="00000000" w:rsidR="00000000" w:rsidRPr="00000000">
              <w:rPr>
                <w:rtl w:val="0"/>
              </w:rPr>
              <w:t xml:space="preserve"> pada </w:t>
            </w:r>
            <w:r w:rsidDel="00000000" w:rsidR="00000000" w:rsidRPr="00000000">
              <w:rPr>
                <w:rFonts w:ascii="Roboto Mono" w:cs="Roboto Mono" w:eastAsia="Roboto Mono" w:hAnsi="Roboto Mono"/>
                <w:rtl w:val="0"/>
              </w:rPr>
              <w:t xml:space="preserve">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void findNumbers(int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Melakukan algoritma </w:t>
            </w:r>
            <w:r w:rsidDel="00000000" w:rsidR="00000000" w:rsidRPr="00000000">
              <w:rPr>
                <w:rFonts w:ascii="Arial" w:cs="Arial" w:eastAsia="Arial" w:hAnsi="Arial"/>
                <w:i w:val="1"/>
                <w:rtl w:val="0"/>
              </w:rPr>
              <w:t xml:space="preserve">backtracking</w:t>
            </w:r>
            <w:r w:rsidDel="00000000" w:rsidR="00000000" w:rsidRPr="00000000">
              <w:rPr>
                <w:rFonts w:ascii="Arial" w:cs="Arial" w:eastAsia="Arial" w:hAnsi="Arial"/>
                <w:rtl w:val="0"/>
              </w:rPr>
              <w:t xml:space="preserve"> untuk mencari seluruh permutasi bilangan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Memanggil fungsi lain serta menghitung waktu yang dibutuhkan dan penyimpanan jawaban pada file</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3" w:before="0" w:line="240" w:lineRule="auto"/>
        <w:ind w:left="720" w:right="0" w:hanging="36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Eksperimen</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Kasus 4 buah bilangan (</w:t>
      </w:r>
      <w:r w:rsidDel="00000000" w:rsidR="00000000" w:rsidRPr="00000000">
        <w:rPr>
          <w:rFonts w:ascii="Roboto Mono" w:cs="Roboto Mono" w:eastAsia="Roboto Mono" w:hAnsi="Roboto Mono"/>
          <w:rtl w:val="0"/>
        </w:rPr>
        <w:t xml:space="preserve">1 2 3 4</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95788" cy="248833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95788" cy="24883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spacing w:after="283"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Kasus 4 buah bilangan acak (</w:t>
      </w:r>
      <w:r w:rsidDel="00000000" w:rsidR="00000000" w:rsidRPr="00000000">
        <w:rPr>
          <w:rFonts w:ascii="Roboto Mono" w:cs="Roboto Mono" w:eastAsia="Roboto Mono" w:hAnsi="Roboto Mono"/>
          <w:rtl w:val="0"/>
        </w:rPr>
        <w:t xml:space="preserve">* * * *</w:t>
      </w:r>
      <w:r w:rsidDel="00000000" w:rsidR="00000000" w:rsidRPr="00000000">
        <w:rPr>
          <w:rFonts w:ascii="Arial" w:cs="Arial" w:eastAsia="Arial" w:hAnsi="Arial"/>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75848" cy="1723044"/>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75848" cy="172304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Kasus karakter A, J, Q, dan K (</w:t>
      </w:r>
      <w:r w:rsidDel="00000000" w:rsidR="00000000" w:rsidRPr="00000000">
        <w:rPr>
          <w:rFonts w:ascii="Roboto Mono" w:cs="Roboto Mono" w:eastAsia="Roboto Mono" w:hAnsi="Roboto Mono"/>
          <w:rtl w:val="0"/>
        </w:rPr>
        <w:t xml:space="preserve">a j q k</w:t>
      </w:r>
      <w:r w:rsidDel="00000000" w:rsidR="00000000" w:rsidRPr="00000000">
        <w:rPr>
          <w:rFonts w:ascii="Arial" w:cs="Arial" w:eastAsia="Arial" w:hAnsi="Arial"/>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76813" cy="5314744"/>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76813" cy="53147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Kasus 2 bilangan serupa (</w:t>
      </w:r>
      <w:r w:rsidDel="00000000" w:rsidR="00000000" w:rsidRPr="00000000">
        <w:rPr>
          <w:rFonts w:ascii="Roboto Mono" w:cs="Roboto Mono" w:eastAsia="Roboto Mono" w:hAnsi="Roboto Mono"/>
          <w:rtl w:val="0"/>
        </w:rPr>
        <w:t xml:space="preserve">8 4 7 7</w:t>
      </w:r>
      <w:r w:rsidDel="00000000" w:rsidR="00000000" w:rsidRPr="00000000">
        <w:rPr>
          <w:rFonts w:ascii="Arial" w:cs="Arial" w:eastAsia="Arial" w:hAnsi="Arial"/>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992052" cy="2544821"/>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92052" cy="254482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Kasus 2 bilangan acak (</w:t>
      </w:r>
      <w:r w:rsidDel="00000000" w:rsidR="00000000" w:rsidRPr="00000000">
        <w:rPr>
          <w:rFonts w:ascii="Roboto Mono" w:cs="Roboto Mono" w:eastAsia="Roboto Mono" w:hAnsi="Roboto Mono"/>
          <w:rtl w:val="0"/>
        </w:rPr>
        <w:t xml:space="preserve">4 7 * *</w:t>
      </w:r>
      <w:r w:rsidDel="00000000" w:rsidR="00000000" w:rsidRPr="00000000">
        <w:rPr>
          <w:rFonts w:ascii="Arial" w:cs="Arial" w:eastAsia="Arial" w:hAnsi="Arial"/>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20652" cy="3713336"/>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20652" cy="37133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Kasus karakter A dan nilai 1 (</w:t>
      </w:r>
      <w:r w:rsidDel="00000000" w:rsidR="00000000" w:rsidRPr="00000000">
        <w:rPr>
          <w:rFonts w:ascii="Roboto Mono" w:cs="Roboto Mono" w:eastAsia="Roboto Mono" w:hAnsi="Roboto Mono"/>
          <w:rtl w:val="0"/>
        </w:rPr>
        <w:t xml:space="preserve">a j 1 a</w:t>
      </w:r>
      <w:r w:rsidDel="00000000" w:rsidR="00000000" w:rsidRPr="00000000">
        <w:rPr>
          <w:rFonts w:ascii="Arial" w:cs="Arial" w:eastAsia="Arial" w:hAnsi="Arial"/>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849177" cy="1742787"/>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49177" cy="174278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Kasus angka tidak valid (</w:t>
      </w:r>
      <w:r w:rsidDel="00000000" w:rsidR="00000000" w:rsidRPr="00000000">
        <w:rPr>
          <w:rFonts w:ascii="Roboto Mono" w:cs="Roboto Mono" w:eastAsia="Roboto Mono" w:hAnsi="Roboto Mono"/>
          <w:rtl w:val="0"/>
        </w:rPr>
        <w:t xml:space="preserve">19 a a a</w:t>
      </w:r>
      <w:r w:rsidDel="00000000" w:rsidR="00000000" w:rsidRPr="00000000">
        <w:rPr>
          <w:rFonts w:ascii="Arial" w:cs="Arial" w:eastAsia="Arial" w:hAnsi="Arial"/>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302677" cy="547504"/>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02677" cy="54750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Kasus angka tidak valid (</w:t>
      </w:r>
      <w:r w:rsidDel="00000000" w:rsidR="00000000" w:rsidRPr="00000000">
        <w:rPr>
          <w:rFonts w:ascii="Roboto Mono" w:cs="Roboto Mono" w:eastAsia="Roboto Mono" w:hAnsi="Roboto Mono"/>
          <w:rtl w:val="0"/>
        </w:rPr>
        <w:t xml:space="preserve">0 a a a</w:t>
      </w:r>
      <w:r w:rsidDel="00000000" w:rsidR="00000000" w:rsidRPr="00000000">
        <w:rPr>
          <w:rFonts w:ascii="Arial" w:cs="Arial" w:eastAsia="Arial" w:hAnsi="Arial"/>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96877" cy="586885"/>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96877" cy="58688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Kasus karakter tidak valid (</w:t>
      </w:r>
      <w:r w:rsidDel="00000000" w:rsidR="00000000" w:rsidRPr="00000000">
        <w:rPr>
          <w:rFonts w:ascii="Roboto Mono" w:cs="Roboto Mono" w:eastAsia="Roboto Mono" w:hAnsi="Roboto Mono"/>
          <w:rtl w:val="0"/>
        </w:rPr>
        <w:t xml:space="preserve">b a a a</w:t>
      </w:r>
      <w:r w:rsidDel="00000000" w:rsidR="00000000" w:rsidRPr="00000000">
        <w:rPr>
          <w:rFonts w:ascii="Arial" w:cs="Arial" w:eastAsia="Arial" w:hAnsi="Arial"/>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91163" cy="588339"/>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91163" cy="58833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Kasus input kurang dari 4 (</w:t>
      </w:r>
      <w:r w:rsidDel="00000000" w:rsidR="00000000" w:rsidRPr="00000000">
        <w:rPr>
          <w:rFonts w:ascii="Roboto Mono" w:cs="Roboto Mono" w:eastAsia="Roboto Mono" w:hAnsi="Roboto Mono"/>
          <w:rtl w:val="0"/>
        </w:rPr>
        <w:t xml:space="preserve">1 2 3</w:t>
      </w:r>
      <w:r w:rsidDel="00000000" w:rsidR="00000000" w:rsidRPr="00000000">
        <w:rPr>
          <w:rFonts w:ascii="Arial" w:cs="Arial" w:eastAsia="Arial" w:hAnsi="Arial"/>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499706" cy="594826"/>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499706" cy="59482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83"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Kasus input lebih dari 5 (</w:t>
      </w:r>
      <w:r w:rsidDel="00000000" w:rsidR="00000000" w:rsidRPr="00000000">
        <w:rPr>
          <w:rFonts w:ascii="Roboto Mono" w:cs="Roboto Mono" w:eastAsia="Roboto Mono" w:hAnsi="Roboto Mono"/>
          <w:rtl w:val="0"/>
        </w:rPr>
        <w:t xml:space="preserve">1 2 3 4 5</w:t>
      </w:r>
      <w:r w:rsidDel="00000000" w:rsidR="00000000" w:rsidRPr="00000000">
        <w:rPr>
          <w:rFonts w:ascii="Arial" w:cs="Arial" w:eastAsia="Arial" w:hAnsi="Arial"/>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144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45474" cy="597947"/>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545474" cy="59794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83" w:before="0" w:line="240" w:lineRule="auto"/>
        <w:ind w:left="720" w:right="0" w:hanging="36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sz w:val="28"/>
          <w:szCs w:val="28"/>
          <w:rtl w:val="0"/>
        </w:rPr>
        <w:t xml:space="preserve">Pranala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Pranala spesifikasi tugas</w:t>
        <w:tab/>
        <w:t xml:space="preserve">: </w:t>
      </w:r>
      <w:hyperlink r:id="rId19">
        <w:r w:rsidDel="00000000" w:rsidR="00000000" w:rsidRPr="00000000">
          <w:rPr>
            <w:rFonts w:ascii="Arial" w:cs="Arial" w:eastAsia="Arial" w:hAnsi="Arial"/>
            <w:color w:val="1155cc"/>
            <w:u w:val="single"/>
            <w:rtl w:val="0"/>
          </w:rPr>
          <w:t xml:space="preserve">https://informatika.stei.itb.ac.id/~rinaldi.munir/Stmik/2022-2023/Tucil1-Stima-2023.pdf</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Pranala repository</w:t>
        <w:tab/>
        <w:t xml:space="preserve">: </w:t>
      </w:r>
      <w:hyperlink r:id="rId20">
        <w:r w:rsidDel="00000000" w:rsidR="00000000" w:rsidRPr="00000000">
          <w:rPr>
            <w:rFonts w:ascii="Arial" w:cs="Arial" w:eastAsia="Arial" w:hAnsi="Arial"/>
            <w:color w:val="1155cc"/>
            <w:u w:val="single"/>
            <w:rtl w:val="0"/>
          </w:rPr>
          <w:t xml:space="preserve">https://github.com/frankiehuangg/Tucil1_13521092</w:t>
        </w:r>
      </w:hyperlink>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kinsoku w:val="1"/>
      <w:overflowPunct w:val="1"/>
      <w:autoSpaceDE w:val="1"/>
      <w:bidi w:val="0"/>
    </w:pPr>
    <w:rPr>
      <w:rFonts w:ascii="Liberation Serif" w:cs="Arial" w:eastAsia="Arial" w:hAnsi="Liberation Serif"/>
      <w:color w:val="000000"/>
      <w:sz w:val="24"/>
      <w:szCs w:val="24"/>
      <w:lang w:bidi="hi-IN" w:eastAsia="zh-CN" w:val="en-US"/>
    </w:rPr>
  </w:style>
  <w:style w:type="character" w:styleId="NumberingSymbols">
    <w:name w:val="Numbering Symbols"/>
    <w:qFormat w:val="1"/>
    <w:rPr/>
  </w:style>
  <w:style w:type="paragraph" w:styleId="TextBody">
    <w:name w:val="Body Text"/>
    <w:basedOn w:val="Normal"/>
    <w:pPr>
      <w:spacing w:after="283" w:before="0" w:line="276" w:lineRule="auto"/>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frankiehuangg/Tucil1_13521092" TargetMode="Externa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informatika.stei.itb.ac.id/~rinaldi.munir/Stmik/2022-2023/Tucil1-Stima-2023.pdf" TargetMode="Externa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GAv/tvkhXGl2oENCy84i15Xqg==">AMUW2mUAva9ajSgWi3Qh7/SeXKcpkdXgIbKP/wqVF0wAtY7vzm3BAnEOFtEj2BVbroy2fg21n6ylKz/+p8T+UkZECVClXe2WDpiXmEfUky0uPIGBbSO1G2Y=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