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KOOLB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first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Bùi Lê Gia Cát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q9ms4dtk0mr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Use-Case 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_heading=h.q9ms4dtk0mrs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Brief Description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8zcrohxbzd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Flow of Events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_heading=h.m8zcrohxbzdr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Basic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jb4c0ppej3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Alternative Flows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_heading=h.8jb4c0ppej3h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Invalid duration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lgdxmjwim6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2.2.1.1 Invalid duration due to the logic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_heading=h.mlgdxmjwim66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qlfodlnte9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2.2.1.2 Invalid duration due to the accommodation is not available in these days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_heading=h.dqlfodlnte92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whk0y3k9vo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 The renter does not accept the options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_heading=h.4whk0y3k9vod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njk4gxzgng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2.2.3 The host does not accept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_heading=h.tnjk4gxzgngz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1ynh73jacu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renter will get a notification about the rejection of the host.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_heading=h.b1ynh73jacu0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n210dvg2ll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Special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_heading=h.1n210dvg2llm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v492hgdtes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Preconditions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_heading=h.nv492hgdtes1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3b4gcwyatu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The renter must login or sign up first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_heading=h.83b4gcwyatu2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hlve62t37k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The renter must verify the payment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_heading=h.whlve62t37ke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1dc8kftcl8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 The Renter must check in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_heading=h.t1dc8kftcl8s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qmhbteqpx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4.3.1 The Renter must check out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_heading=h.uqmhbteqpxz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sda4hoi6hh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4.3.1.1 The Renter can rating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_heading=h.asda4hoi6hh2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Postconditions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8irv1nzd28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The system wait for the host to accept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_heading=h.y8irv1nzd28w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Extension Points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tq1qkyhoh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The renter login or create an account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_heading=h.ptq1qkyhohk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czkyremk0q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The renter lost connection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_heading=h.tczkyremk0qu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u5sbnk7502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 Chatbox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_heading=h.wu5sbnk75023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09lqcekl5r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6.4 Cancel booking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_heading=h.m09lqcekl5rn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pStyle w:val="Title"/>
        <w:rPr>
          <w:vertAlign w:val="baseline"/>
        </w:rPr>
      </w:pPr>
      <w:bookmarkStart w:colFirst="0" w:colLast="0" w:name="_heading=h.uiij8yyh92ox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q9ms4dtk0mrs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This use case describes how a user books a room in the system..</w:t>
        <w:br w:type="textWrapping"/>
        <w:t xml:space="preserve">The actor starting use case is Renter.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m8zcrohxbzdr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Flow of Events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The use case begins when the renter click on the place in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The renter choose the duration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w918guhk12wf" w:id="8"/>
      <w:bookmarkEnd w:id="8"/>
      <w:r w:rsidDel="00000000" w:rsidR="00000000" w:rsidRPr="00000000">
        <w:rPr>
          <w:rtl w:val="0"/>
        </w:rPr>
        <w:t xml:space="preserve">The renter enters number of guests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czcig9rf0d4" w:id="9"/>
      <w:bookmarkEnd w:id="9"/>
      <w:r w:rsidDel="00000000" w:rsidR="00000000" w:rsidRPr="00000000">
        <w:rPr>
          <w:rtl w:val="0"/>
        </w:rPr>
        <w:t xml:space="preserve">The renter choose payment method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yz4mjjm22fhg" w:id="10"/>
      <w:bookmarkEnd w:id="10"/>
      <w:r w:rsidDel="00000000" w:rsidR="00000000" w:rsidRPr="00000000">
        <w:rPr>
          <w:rtl w:val="0"/>
        </w:rPr>
        <w:t xml:space="preserve">The renter accepts the options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sj4vyprbajdu" w:id="11"/>
      <w:bookmarkEnd w:id="11"/>
      <w:r w:rsidDel="00000000" w:rsidR="00000000" w:rsidRPr="00000000">
        <w:rPr>
          <w:rtl w:val="0"/>
        </w:rPr>
        <w:t xml:space="preserve">The renter wait for the host to accept</w:t>
      </w:r>
    </w:p>
    <w:p w:rsidR="00000000" w:rsidDel="00000000" w:rsidP="00000000" w:rsidRDefault="00000000" w:rsidRPr="00000000" w14:paraId="00000043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8jb4c0ppej3h" w:id="12"/>
      <w:bookmarkEnd w:id="12"/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widowControl w:val="1"/>
        <w:numPr>
          <w:ilvl w:val="2"/>
          <w:numId w:val="2"/>
        </w:numPr>
        <w:ind w:left="0" w:firstLine="0"/>
        <w:rPr>
          <w:b w:val="1"/>
          <w:i w:val="0"/>
          <w:vertAlign w:val="baseline"/>
        </w:rPr>
      </w:pPr>
      <w:bookmarkStart w:colFirst="0" w:colLast="0" w:name="_heading=h.3dy6vkm" w:id="13"/>
      <w:bookmarkEnd w:id="13"/>
      <w:r w:rsidDel="00000000" w:rsidR="00000000" w:rsidRPr="00000000">
        <w:rPr>
          <w:b w:val="1"/>
          <w:i w:val="0"/>
          <w:rtl w:val="0"/>
        </w:rPr>
        <w:t xml:space="preserve">Invalid duration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renting duration is not valid and the renter is asked to choose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widowControl w:val="1"/>
        <w:numPr>
          <w:ilvl w:val="3"/>
          <w:numId w:val="2"/>
        </w:numPr>
        <w:ind w:left="0" w:firstLine="0"/>
        <w:rPr>
          <w:b w:val="1"/>
          <w:vertAlign w:val="baseline"/>
        </w:rPr>
      </w:pPr>
      <w:bookmarkStart w:colFirst="0" w:colLast="0" w:name="_heading=h.mlgdxmjwim66" w:id="14"/>
      <w:bookmarkEnd w:id="14"/>
      <w:r w:rsidDel="00000000" w:rsidR="00000000" w:rsidRPr="00000000">
        <w:rPr>
          <w:b w:val="1"/>
          <w:rtl w:val="0"/>
        </w:rPr>
        <w:t xml:space="preserve">Invalid duration due to the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1t3h5sf" w:id="15"/>
      <w:bookmarkEnd w:id="15"/>
      <w:r w:rsidDel="00000000" w:rsidR="00000000" w:rsidRPr="00000000">
        <w:rPr>
          <w:rtl w:val="0"/>
        </w:rPr>
        <w:t xml:space="preserve">The renter may choose the end day before the start day. The renter is only required to choose again.</w:t>
      </w:r>
    </w:p>
    <w:p w:rsidR="00000000" w:rsidDel="00000000" w:rsidP="00000000" w:rsidRDefault="00000000" w:rsidRPr="00000000" w14:paraId="00000048">
      <w:pPr>
        <w:pStyle w:val="Heading4"/>
        <w:widowControl w:val="1"/>
        <w:numPr>
          <w:ilvl w:val="3"/>
          <w:numId w:val="2"/>
        </w:numPr>
        <w:ind w:left="0"/>
        <w:rPr>
          <w:b w:val="1"/>
        </w:rPr>
      </w:pPr>
      <w:bookmarkStart w:colFirst="0" w:colLast="0" w:name="_heading=h.dqlfodlnte92" w:id="16"/>
      <w:bookmarkEnd w:id="16"/>
      <w:r w:rsidDel="00000000" w:rsidR="00000000" w:rsidRPr="00000000">
        <w:rPr>
          <w:b w:val="1"/>
          <w:rtl w:val="0"/>
        </w:rPr>
        <w:t xml:space="preserve">Invalid duration due to the accommodation is not available in these days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The renter is required to choose another day that accommodation is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widowControl w:val="1"/>
        <w:numPr>
          <w:ilvl w:val="2"/>
          <w:numId w:val="2"/>
        </w:numPr>
        <w:ind w:left="0" w:firstLine="0"/>
        <w:rPr>
          <w:b w:val="1"/>
          <w:i w:val="0"/>
          <w:vertAlign w:val="baseline"/>
        </w:rPr>
      </w:pPr>
      <w:bookmarkStart w:colFirst="0" w:colLast="0" w:name="_heading=h.4whk0y3k9vod" w:id="17"/>
      <w:bookmarkEnd w:id="17"/>
      <w:r w:rsidDel="00000000" w:rsidR="00000000" w:rsidRPr="00000000">
        <w:rPr>
          <w:b w:val="1"/>
          <w:i w:val="0"/>
          <w:rtl w:val="0"/>
        </w:rPr>
        <w:t xml:space="preserve">The renter does not accept the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4d34og8" w:id="18"/>
      <w:bookmarkEnd w:id="18"/>
      <w:r w:rsidDel="00000000" w:rsidR="00000000" w:rsidRPr="00000000">
        <w:rPr>
          <w:rtl w:val="0"/>
        </w:rPr>
        <w:t xml:space="preserve">The system will go back to the options form and wait for the retenter to accept</w:t>
      </w:r>
    </w:p>
    <w:p w:rsidR="00000000" w:rsidDel="00000000" w:rsidP="00000000" w:rsidRDefault="00000000" w:rsidRPr="00000000" w14:paraId="0000004C">
      <w:pPr>
        <w:pStyle w:val="Heading3"/>
        <w:widowControl w:val="1"/>
        <w:numPr>
          <w:ilvl w:val="2"/>
          <w:numId w:val="2"/>
        </w:numPr>
        <w:ind w:left="0"/>
        <w:rPr>
          <w:b w:val="1"/>
          <w:i w:val="0"/>
        </w:rPr>
      </w:pPr>
      <w:bookmarkStart w:colFirst="0" w:colLast="0" w:name="_heading=h.tnjk4gxzgngz" w:id="19"/>
      <w:bookmarkEnd w:id="19"/>
      <w:r w:rsidDel="00000000" w:rsidR="00000000" w:rsidRPr="00000000">
        <w:rPr>
          <w:b w:val="1"/>
          <w:i w:val="0"/>
          <w:rtl w:val="0"/>
        </w:rPr>
        <w:t xml:space="preserve">The host does not accept</w:t>
      </w:r>
    </w:p>
    <w:p w:rsidR="00000000" w:rsidDel="00000000" w:rsidP="00000000" w:rsidRDefault="00000000" w:rsidRPr="00000000" w14:paraId="0000004D">
      <w:pPr>
        <w:pStyle w:val="Heading3"/>
        <w:widowControl w:val="1"/>
        <w:ind w:left="0"/>
        <w:rPr>
          <w:i w:val="0"/>
        </w:rPr>
      </w:pPr>
      <w:bookmarkStart w:colFirst="0" w:colLast="0" w:name="_heading=h.b1ynh73jacu0" w:id="20"/>
      <w:bookmarkEnd w:id="20"/>
      <w:r w:rsidDel="00000000" w:rsidR="00000000" w:rsidRPr="00000000">
        <w:rPr>
          <w:rtl w:val="0"/>
        </w:rPr>
        <w:tab/>
      </w:r>
      <w:r w:rsidDel="00000000" w:rsidR="00000000" w:rsidRPr="00000000">
        <w:rPr>
          <w:i w:val="0"/>
          <w:rtl w:val="0"/>
        </w:rPr>
        <w:t xml:space="preserve">The renter will get a notification about the rejection of the host.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1n210dvg2llm" w:id="21"/>
      <w:bookmarkEnd w:id="21"/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This section will be added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nv492hgdtes1" w:id="22"/>
      <w:bookmarkEnd w:id="22"/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83b4gcwyatu2" w:id="23"/>
      <w:bookmarkEnd w:id="23"/>
      <w:r w:rsidDel="00000000" w:rsidR="00000000" w:rsidRPr="00000000">
        <w:rPr>
          <w:rtl w:val="0"/>
        </w:rPr>
        <w:t xml:space="preserve">The renter must login or sign up first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The renter is required to login first or create an account if he/she is a new user.</w:t>
      </w:r>
    </w:p>
    <w:p w:rsidR="00000000" w:rsidDel="00000000" w:rsidP="00000000" w:rsidRDefault="00000000" w:rsidRPr="00000000" w14:paraId="00000053">
      <w:pPr>
        <w:pStyle w:val="Heading2"/>
        <w:widowControl w:val="1"/>
        <w:numPr>
          <w:ilvl w:val="1"/>
          <w:numId w:val="2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whlve62t37ke" w:id="24"/>
      <w:bookmarkEnd w:id="24"/>
      <w:r w:rsidDel="00000000" w:rsidR="00000000" w:rsidRPr="00000000">
        <w:rPr>
          <w:rtl w:val="0"/>
        </w:rPr>
        <w:t xml:space="preserve">The renter must verify the 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Before booking, the system asks the Renter to choose the payment method.</w:t>
      </w:r>
    </w:p>
    <w:p w:rsidR="00000000" w:rsidDel="00000000" w:rsidP="00000000" w:rsidRDefault="00000000" w:rsidRPr="00000000" w14:paraId="00000055">
      <w:pPr>
        <w:pStyle w:val="Heading2"/>
        <w:widowControl w:val="1"/>
        <w:numPr>
          <w:ilvl w:val="1"/>
          <w:numId w:val="2"/>
        </w:numPr>
        <w:ind w:left="0"/>
      </w:pPr>
      <w:bookmarkStart w:colFirst="0" w:colLast="0" w:name="_heading=h.t1dc8kftcl8s" w:id="25"/>
      <w:bookmarkEnd w:id="25"/>
      <w:r w:rsidDel="00000000" w:rsidR="00000000" w:rsidRPr="00000000">
        <w:rPr>
          <w:rtl w:val="0"/>
        </w:rPr>
        <w:t xml:space="preserve">The Renter must check 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For more convenience, the Renter verifies check in to let the Host know.</w:t>
      </w:r>
    </w:p>
    <w:p w:rsidR="00000000" w:rsidDel="00000000" w:rsidP="00000000" w:rsidRDefault="00000000" w:rsidRPr="00000000" w14:paraId="00000057">
      <w:pPr>
        <w:pStyle w:val="Heading2"/>
        <w:widowControl w:val="1"/>
        <w:numPr>
          <w:ilvl w:val="2"/>
          <w:numId w:val="2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uqmhbteqpxz" w:id="26"/>
      <w:bookmarkEnd w:id="26"/>
      <w:r w:rsidDel="00000000" w:rsidR="00000000" w:rsidRPr="00000000">
        <w:rPr>
          <w:rtl w:val="0"/>
        </w:rPr>
        <w:t xml:space="preserve">The Renter must check out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The Renter must click check out to let the Host know</w:t>
      </w:r>
    </w:p>
    <w:p w:rsidR="00000000" w:rsidDel="00000000" w:rsidP="00000000" w:rsidRDefault="00000000" w:rsidRPr="00000000" w14:paraId="00000059">
      <w:pPr>
        <w:pStyle w:val="Heading2"/>
        <w:widowControl w:val="1"/>
        <w:numPr>
          <w:ilvl w:val="3"/>
          <w:numId w:val="2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asda4hoi6hh2" w:id="27"/>
      <w:bookmarkEnd w:id="27"/>
      <w:r w:rsidDel="00000000" w:rsidR="00000000" w:rsidRPr="00000000">
        <w:rPr>
          <w:rtl w:val="0"/>
        </w:rPr>
        <w:t xml:space="preserve">The Renter can rating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After booking and checking out, the Renter can rate and leave the comment of the accommodation.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26in1rg" w:id="28"/>
      <w:bookmarkEnd w:id="28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y8irv1nzd28w" w:id="29"/>
      <w:bookmarkEnd w:id="29"/>
      <w:r w:rsidDel="00000000" w:rsidR="00000000" w:rsidRPr="00000000">
        <w:rPr>
          <w:rtl w:val="0"/>
        </w:rPr>
        <w:t xml:space="preserve">The system wait for the host to accept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The system will notify the host and wait for he/she accepts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35nkun2" w:id="30"/>
      <w:bookmarkEnd w:id="30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ptq1qkyhohk" w:id="31"/>
      <w:bookmarkEnd w:id="31"/>
      <w:r w:rsidDel="00000000" w:rsidR="00000000" w:rsidRPr="00000000">
        <w:rPr>
          <w:rtl w:val="0"/>
        </w:rPr>
        <w:t xml:space="preserve">The renter login or create an account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The system will let the user login or create a new account.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2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tczkyremk0qu" w:id="32"/>
      <w:bookmarkEnd w:id="32"/>
      <w:r w:rsidDel="00000000" w:rsidR="00000000" w:rsidRPr="00000000">
        <w:rPr>
          <w:rtl w:val="0"/>
        </w:rPr>
        <w:t xml:space="preserve">The renter lost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At step 1, 2, 3, 4 in Basic Flow, if the renter is disconnected from the app because of many reasons, the system will save the option and wait for the renter to go back online.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2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wu5sbnk75023" w:id="33"/>
      <w:bookmarkEnd w:id="33"/>
      <w:r w:rsidDel="00000000" w:rsidR="00000000" w:rsidRPr="00000000">
        <w:rPr>
          <w:rtl w:val="0"/>
        </w:rPr>
        <w:t xml:space="preserve">Chatbox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Renters can chat with hosts about the accommodation they consider to book in order to assure the quality before deciding whether or not they will book this accommodation.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2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m09lqcekl5rn" w:id="34"/>
      <w:bookmarkEnd w:id="34"/>
      <w:r w:rsidDel="00000000" w:rsidR="00000000" w:rsidRPr="00000000">
        <w:rPr>
          <w:rtl w:val="0"/>
        </w:rPr>
        <w:t xml:space="preserve">Cancel booking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The system updates the database and notify the Host to let them know of the cancellation. The system also allows Renter to write a message about why they canceled the booking.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7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8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" w:cs="Noto Sans" w:eastAsia="Noto Sans" w:hAnsi="Noto San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01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9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6A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KOOLB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6B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6C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tl w:val="0"/>
            </w:rPr>
            <w:t xml:space="preserve">Booking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6D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22/11/2022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6E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RqjMNRBvqgScKa3UOLIWHjYsWQ==">AMUW2mUV8y7EOY32FYB1b29PG9+dtHkKIWhsCSU1/RlosR7VvrwNXRJI3YxcXah1h1FDTwRge/SE+gFwDltMuZ21nmS3WSfB9ZHyaWYQ4Yij0pjKQSqlzeMFzSCFkwNo7ZkNQs66OPnhHXLHyC8LoKnv3hywQqmT5vUbkuGJkvUKMqrFYJC6vor6pvzdQ+QtGdt6Tm60pFDALu5gRFFmWajHiniV54EUtsug0EQO/C+7UIUZ+7qKThijqqsLVejof2bAH8jPALx5N6vNDC2Wv5rCKpBTStOs09Pj+Wydm1bTHdDFU4M/v0BwlpqvZA2BsO37h3VhQIpMFBE+nGNq9H0CZ6j+l56vq8RBenG5l5iSCgMdsQC2x6WtqwsY5G1pvsXRCN3ZbTUEQeoDhXfLkYIUo4feqQhAlp4EUDldmy3wza95q+DWWynu1Ap+MCQVwJn8W4OKK/6aickzELiNO6QqoZJggUcgrUNpcw+WTZaeTkCHWOvFKSzropKJYJEQNj+KbRefpG5I4A/Ru3pSMZL5dpoC7kcK/Om+sR+mI49vCqF3S+sjnbqH/6hU8x6WnUghaT7rzU2NUSicGP5Hv6wWw0EQxJ/Vn2IxVgKV/UrLgZ1XSpQHd+m8D96Tmt6EMrJRLrMcQRFa4fU0GCBzGdfFSVS8NSMoTNSHs/cndarRBlMXOifPnzVQVcbMhdGZC2nqcdvLdGIdRMGhv+zq7KPr3/jVQ8b29dNVvfaKN2gwLjhftlzcEBtk+XGcI3B48A+8w28bTDsIfERVZZUCsUiWf/v9U7BG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