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88" w:rsidRDefault="00F61581">
      <w:r>
        <w:t>Database changes</w:t>
      </w:r>
    </w:p>
    <w:p w:rsidR="00F61581" w:rsidRDefault="00F61581"/>
    <w:p w:rsidR="00F61581" w:rsidRDefault="00F61581">
      <w:r>
        <w:t>Tickets:</w:t>
      </w:r>
    </w:p>
    <w:p w:rsidR="00F61581" w:rsidRDefault="00F61581"/>
    <w:p w:rsidR="00F61581" w:rsidRDefault="00F61581">
      <w:r>
        <w:t>When submitting requests indicate that the change is to be preserved.</w:t>
      </w:r>
      <w:bookmarkStart w:id="0" w:name="_GoBack"/>
      <w:bookmarkEnd w:id="0"/>
    </w:p>
    <w:sectPr w:rsidR="00F6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81"/>
    <w:rsid w:val="00B91D88"/>
    <w:rsid w:val="00F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 Department of Developmental Services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Linden, Frank</dc:creator>
  <cp:lastModifiedBy>Linden, Frank</cp:lastModifiedBy>
  <cp:revision>1</cp:revision>
  <dcterms:created xsi:type="dcterms:W3CDTF">2019-03-12T17:19:00Z</dcterms:created>
  <dcterms:modified xsi:type="dcterms:W3CDTF">2019-03-12T17:19:00Z</dcterms:modified>
</cp:coreProperties>
</file>