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LÖSUNGEN · LEHREREXEMPLAR</w:t>
            </w:r>
          </w:p>
          <w:p>
            <w:pPr>
              <w:spacing w:after="60"/>
            </w:pPr>
            <w:r>
              <w:rPr>
                <w:rFonts w:ascii="Calibri" w:cs="Calibri" w:eastAsia="Calibri" w:hAnsi="Calibri"/>
                <w:b/>
                <w:bCs/>
                <w:color w:val="1F4E79"/>
                <w:sz w:val="36"/>
                <w:szCs w:val="36"/>
              </w:rPr>
              <w:t xml:space="preserve">W5·2 – Der Wald: Suchbäume – Lösungen</w:t>
            </w:r>
          </w:p>
          <w:p>
            <w:pPr>
              <w:spacing w:after="0"/>
            </w:pPr>
            <w:r>
              <w:rPr>
                <w:rFonts w:ascii="Calibri" w:cs="Calibri" w:eastAsia="Calibri" w:hAnsi="Calibri"/>
                <w:color w:val="333333"/>
                <w:sz w:val="20"/>
                <w:szCs w:val="20"/>
              </w:rPr>
              <w:t xml:space="preserve">Zum Arbeitsblatt </w:t>
            </w:r>
            <w:r>
              <w:rPr>
                <w:rFonts w:ascii="Consolas" w:cs="Consolas" w:eastAsia="Consolas" w:hAnsi="Consolas"/>
                <w:color w:val="1A1A1A"/>
                <w:sz w:val="18"/>
                <w:szCs w:val="18"/>
                <w:shd w:fill="EDEDED" w:color="auto" w:val="clear"/>
              </w:rPr>
              <w:t xml:space="preserve">AQ_W5_AB2_Suchbaeume.docx</w:t>
            </w:r>
            <w:r>
              <w:rPr>
                <w:rFonts w:ascii="Calibri" w:cs="Calibri" w:eastAsia="Calibri" w:hAnsi="Calibri"/>
                <w:color w:val="333333"/>
                <w:sz w:val="20"/>
                <w:szCs w:val="20"/>
              </w:rPr>
              <w:t xml:space="preserve"> · IDE: </w:t>
            </w:r>
            <w:r>
              <w:rPr>
                <w:rFonts w:ascii="Consolas" w:cs="Consolas" w:eastAsia="Consolas" w:hAnsi="Consolas"/>
                <w:color w:val="1A1A1A"/>
                <w:sz w:val="18"/>
                <w:szCs w:val="18"/>
                <w:shd w:fill="EDEDED" w:color="auto" w:val="clear"/>
              </w:rPr>
              <w:t xml:space="preserve">AQ_W5_L5_Wald_LSG.txt</w:t>
            </w:r>
            <w:r>
              <w:rPr>
                <w:rFonts w:ascii="Calibri" w:cs="Calibri" w:eastAsia="Calibri" w:hAnsi="Calibri"/>
                <w:color w:val="333333"/>
                <w:sz w:val="20"/>
                <w:szCs w:val="20"/>
              </w:rPr>
              <w:t xml:space="preserve"> (Klasse Suchbaum, L54SuchbaumTest) und </w:t>
            </w:r>
            <w:r>
              <w:rPr>
                <w:rFonts w:ascii="Consolas" w:cs="Consolas" w:eastAsia="Consolas" w:hAnsi="Consolas"/>
                <w:color w:val="1A1A1A"/>
                <w:sz w:val="18"/>
                <w:szCs w:val="18"/>
                <w:shd w:fill="EDEDED" w:color="auto" w:val="clear"/>
              </w:rPr>
              <w:t xml:space="preserve">AQ_W5_Baumzeichner_LSG.txt</w:t>
            </w:r>
            <w:r>
              <w:rPr>
                <w:rFonts w:ascii="Calibri" w:cs="Calibri" w:eastAsia="Calibri" w:hAnsi="Calibri"/>
                <w:color w:val="333333"/>
                <w:sz w:val="20"/>
                <w:szCs w:val="20"/>
              </w:rPr>
              <w:t xml:space="preserve"> (ItemDatenbank) · alle Bäume, Suchwege, Rückgaben, Rekursionstabellen und Laufzeitfehler mit Java (javac 21) und einem exakten Nachbau von BinTree (Object-basiert, gleiche Exceptions) erzeugt; die abgedruckten Methoden liefern dieselben Ergebnisse wie die Musterlösung · Bäume in Klammerform: </w:t>
            </w:r>
            <w:r>
              <w:rPr>
                <w:rFonts w:ascii="Consolas" w:cs="Consolas" w:eastAsia="Consolas" w:hAnsi="Consolas"/>
                <w:color w:val="1A1A1A"/>
                <w:sz w:val="18"/>
                <w:szCs w:val="18"/>
                <w:shd w:fill="EDEDED" w:color="auto" w:val="clear"/>
              </w:rPr>
              <w:t xml:space="preserve">x(links,rechts)</w:t>
            </w:r>
            <w:r>
              <w:rPr>
                <w:rFonts w:ascii="Calibri" w:cs="Calibri" w:eastAsia="Calibri" w:hAnsi="Calibri"/>
                <w:color w:val="333333"/>
                <w:sz w:val="20"/>
                <w:szCs w:val="20"/>
              </w:rPr>
              <w:t xml:space="preserve">, „-“ = leerer Teilbaum</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1 (DS 34)</w:t>
      </w:r>
    </w:p>
    <w:p>
      <w:pPr>
        <w:keepNext/>
        <w:spacing w:after="80" w:before="140"/>
      </w:pPr>
      <w:r>
        <w:rPr>
          <w:rFonts w:ascii="Calibri" w:cs="Calibri" w:eastAsia="Calibri" w:hAnsi="Calibri"/>
          <w:b/>
          <w:bCs/>
          <w:color w:val="1F4E79"/>
          <w:sz w:val="24"/>
          <w:szCs w:val="24"/>
        </w:rPr>
        <w:t xml:space="preserve">Aufgabe 1 – Echt oder gefälscht? (8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1157"/>
        <w:gridCol w:w="5012"/>
        <w:gridCol w:w="2698"/>
      </w:tblGrid>
      <w:tr>
        <w:trPr>
          <w:cantSplit/>
          <w:tblHeader/>
        </w:trPr>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Baum</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Suchbaum?</w:t>
            </w:r>
          </w:p>
        </w:tc>
        <w:tc>
          <w:tcPr>
            <w:tcW w:type="dxa" w:w="501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Begründung</w:t>
            </w:r>
          </w:p>
        </w:tc>
        <w:tc>
          <w:tcPr>
            <w:tcW w:type="dxa" w:w="269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Inorder</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A</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ja</w:t>
            </w:r>
          </w:p>
        </w:tc>
        <w:tc>
          <w:tcPr>
            <w:tcW w:type="dxa" w:w="501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Für jeden Knoten links nur Kleinere, rechts nur Größere.</w:t>
            </w:r>
          </w:p>
        </w:tc>
        <w:tc>
          <w:tcPr>
            <w:tcW w:type="dxa" w:w="269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20 30 40 50 60 70 80</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B</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501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55 steht im </w:t>
            </w:r>
            <w:r>
              <w:rPr>
                <w:rFonts w:ascii="Calibri" w:cs="Calibri" w:eastAsia="Calibri" w:hAnsi="Calibri"/>
                <w:b/>
                <w:bCs/>
                <w:color w:val="222222"/>
                <w:sz w:val="18"/>
                <w:szCs w:val="18"/>
              </w:rPr>
              <w:t xml:space="preserve">linken</w:t>
            </w:r>
            <w:r>
              <w:rPr>
                <w:rFonts w:ascii="Calibri" w:cs="Calibri" w:eastAsia="Calibri" w:hAnsi="Calibri"/>
                <w:color w:val="222222"/>
                <w:sz w:val="18"/>
                <w:szCs w:val="18"/>
              </w:rPr>
              <w:t xml:space="preserve"> Teilbaum von 50, ist aber größer als 50. (Zu ihrem Elternknoten 30 passt die 55!)</w:t>
            </w:r>
          </w:p>
        </w:tc>
        <w:tc>
          <w:tcPr>
            <w:tcW w:type="dxa" w:w="269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20 30 55 50 70</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C</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501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75 ist linkes Kind von 70, aber größer als 70.</w:t>
            </w:r>
          </w:p>
        </w:tc>
        <w:tc>
          <w:tcPr>
            <w:tcW w:type="dxa" w:w="269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20 30 40 50 75 70 80</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D</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501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40 steht im rechten Teilbaum der Wurzel 40 – nicht </w:t>
            </w:r>
            <w:r>
              <w:rPr>
                <w:rFonts w:ascii="Calibri" w:cs="Calibri" w:eastAsia="Calibri" w:hAnsi="Calibri"/>
                <w:b/>
                <w:bCs/>
                <w:color w:val="222222"/>
                <w:sz w:val="18"/>
                <w:szCs w:val="18"/>
              </w:rPr>
              <w:t xml:space="preserve">größer</w:t>
            </w:r>
            <w:r>
              <w:rPr>
                <w:rFonts w:ascii="Calibri" w:cs="Calibri" w:eastAsia="Calibri" w:hAnsi="Calibri"/>
                <w:color w:val="222222"/>
                <w:sz w:val="18"/>
                <w:szCs w:val="18"/>
              </w:rPr>
              <w:t xml:space="preserve"> als 40 (Duplikat). Jeder Knoten passt zu seinen Kindern.</w:t>
            </w:r>
          </w:p>
        </w:tc>
        <w:tc>
          <w:tcPr>
            <w:tcW w:type="dxa" w:w="269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10 20 30 40 40 60 70</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je 1 BE (mit Java geprüft: istBST A wahr, B falsch, C falsch, D falsch).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Inorder B </w:t>
      </w:r>
      <w:r>
        <w:rPr>
          <w:rFonts w:ascii="Consolas" w:cs="Consolas" w:eastAsia="Consolas" w:hAnsi="Consolas"/>
          <w:color w:val="1A1A1A"/>
          <w:sz w:val="20"/>
          <w:szCs w:val="20"/>
          <w:shd w:fill="EDEDED" w:color="auto" w:val="clear"/>
        </w:rPr>
        <w:t xml:space="preserve">20 30 55 50 70</w:t>
      </w:r>
      <w:r>
        <w:rPr>
          <w:rFonts w:ascii="Calibri" w:cs="Calibri" w:eastAsia="Calibri" w:hAnsi="Calibri"/>
          <w:color w:val="222222"/>
          <w:sz w:val="22"/>
          <w:szCs w:val="22"/>
        </w:rPr>
        <w:t xml:space="preserve"> (55 vor 50), D </w:t>
      </w:r>
      <w:r>
        <w:rPr>
          <w:rFonts w:ascii="Consolas" w:cs="Consolas" w:eastAsia="Consolas" w:hAnsi="Consolas"/>
          <w:color w:val="1A1A1A"/>
          <w:sz w:val="20"/>
          <w:szCs w:val="20"/>
          <w:shd w:fill="EDEDED" w:color="auto" w:val="clear"/>
        </w:rPr>
        <w:t xml:space="preserve">10 20 30 40 40 60 70</w:t>
      </w:r>
      <w:r>
        <w:rPr>
          <w:rFonts w:ascii="Calibri" w:cs="Calibri" w:eastAsia="Calibri" w:hAnsi="Calibri"/>
          <w:color w:val="222222"/>
          <w:sz w:val="22"/>
          <w:szCs w:val="22"/>
        </w:rPr>
        <w:t xml:space="preserve"> (40 doppelt). Ein Baum ist genau dann ein Suchbaum, wenn seine Inorder </w:t>
      </w:r>
      <w:r>
        <w:rPr>
          <w:rFonts w:ascii="Calibri" w:cs="Calibri" w:eastAsia="Calibri" w:hAnsi="Calibri"/>
          <w:b/>
          <w:bCs/>
          <w:color w:val="222222"/>
          <w:sz w:val="22"/>
          <w:szCs w:val="22"/>
        </w:rPr>
        <w:t xml:space="preserve">streng</w:t>
      </w:r>
      <w:r>
        <w:rPr>
          <w:rFonts w:ascii="Calibri" w:cs="Calibri" w:eastAsia="Calibri" w:hAnsi="Calibri"/>
          <w:color w:val="222222"/>
          <w:sz w:val="22"/>
          <w:szCs w:val="22"/>
        </w:rPr>
        <w:t xml:space="preserve"> aufsteigend ist – jedes Element echt größer als sein Vorgänger (2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35, 40, 45. Jede Nummer muss </w:t>
      </w:r>
      <w:r>
        <w:rPr>
          <w:rFonts w:ascii="Calibri" w:cs="Calibri" w:eastAsia="Calibri" w:hAnsi="Calibri"/>
          <w:b/>
          <w:bCs/>
          <w:color w:val="222222"/>
          <w:sz w:val="22"/>
          <w:szCs w:val="22"/>
        </w:rPr>
        <w:t xml:space="preserve">größer als 30</w:t>
      </w:r>
      <w:r>
        <w:rPr>
          <w:rFonts w:ascii="Calibri" w:cs="Calibri" w:eastAsia="Calibri" w:hAnsi="Calibri"/>
          <w:color w:val="222222"/>
          <w:sz w:val="22"/>
          <w:szCs w:val="22"/>
        </w:rPr>
        <w:t xml:space="preserve"> sein (der Teilbaum liegt rechts von 30) und </w:t>
      </w:r>
      <w:r>
        <w:rPr>
          <w:rFonts w:ascii="Calibri" w:cs="Calibri" w:eastAsia="Calibri" w:hAnsi="Calibri"/>
          <w:b/>
          <w:bCs/>
          <w:color w:val="222222"/>
          <w:sz w:val="22"/>
          <w:szCs w:val="22"/>
        </w:rPr>
        <w:t xml:space="preserve">kleiner als 50</w:t>
      </w:r>
      <w:r>
        <w:rPr>
          <w:rFonts w:ascii="Calibri" w:cs="Calibri" w:eastAsia="Calibri" w:hAnsi="Calibri"/>
          <w:color w:val="222222"/>
          <w:sz w:val="22"/>
          <w:szCs w:val="22"/>
        </w:rPr>
        <w:t xml:space="preserve"> (er liegt im linken Teilbaum der Wurzel 50). Die Grenzen legen also Vorfahren fest, nicht nur der Elternknoten – Vorbereitung auf istBST mit Grenzen in Aufgabe 10 (2 BE).</w:t>
      </w:r>
    </w:p>
    <w:p>
      <w:pPr>
        <w:keepNext/>
        <w:spacing w:after="80" w:before="140"/>
      </w:pPr>
      <w:r>
        <w:rPr>
          <w:rFonts w:ascii="Calibri" w:cs="Calibri" w:eastAsia="Calibri" w:hAnsi="Calibri"/>
          <w:b/>
          <w:bCs/>
          <w:color w:val="1F4E79"/>
          <w:sz w:val="24"/>
          <w:szCs w:val="24"/>
        </w:rPr>
        <w:t xml:space="preserve">Aufgabe 2 – Suchen mit Zählwerk (7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4819"/>
        <w:gridCol w:w="2120"/>
        <w:gridCol w:w="1928"/>
      </w:tblGrid>
      <w:tr>
        <w:trPr>
          <w:cantSplit/>
          <w:tblHeader/>
        </w:trPr>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x</w:t>
            </w:r>
          </w:p>
        </w:tc>
        <w:tc>
          <w:tcPr>
            <w:tcW w:type="dxa" w:w="481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Suchweg</w:t>
            </w:r>
          </w:p>
        </w:tc>
        <w:tc>
          <w:tcPr>
            <w:tcW w:type="dxa" w:w="212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untersuchte Knoten</w:t>
            </w:r>
          </w:p>
        </w:tc>
        <w:tc>
          <w:tcPr>
            <w:tcW w:type="dxa" w:w="192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suche(b, x)</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65</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50, 70, 60, 65</w:t>
            </w:r>
          </w:p>
        </w:tc>
        <w:tc>
          <w:tcPr>
            <w:tcW w:type="dxa" w:w="212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33</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50, 30, 40, 35 → leer</w:t>
            </w:r>
          </w:p>
        </w:tc>
        <w:tc>
          <w:tcPr>
            <w:tcW w:type="dxa" w:w="212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80</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50, 70, 80</w:t>
            </w:r>
          </w:p>
        </w:tc>
        <w:tc>
          <w:tcPr>
            <w:tcW w:type="dxa" w:w="212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50</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50</w:t>
            </w:r>
          </w:p>
        </w:tc>
        <w:tc>
          <w:tcPr>
            <w:tcW w:type="dxa" w:w="212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99</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50, 70, 80 → leer</w:t>
            </w:r>
          </w:p>
        </w:tc>
        <w:tc>
          <w:tcPr>
            <w:tcW w:type="dxa" w:w="212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50, 30, 20, 10 → leer</w:t>
            </w:r>
          </w:p>
        </w:tc>
        <w:tc>
          <w:tcPr>
            <w:tcW w:type="dxa" w:w="212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3 BE (je zwei Zeilen 1 BE).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Summe der untersuchten Knoten über alle 12 Items: 37, Durchschnitt 37 / 12 ≈ </w:t>
      </w:r>
      <w:r>
        <w:rPr>
          <w:rFonts w:ascii="Calibri" w:cs="Calibri" w:eastAsia="Calibri" w:hAnsi="Calibri"/>
          <w:b/>
          <w:bCs/>
          <w:color w:val="222222"/>
          <w:sz w:val="22"/>
          <w:szCs w:val="22"/>
        </w:rPr>
        <w:t xml:space="preserve">3,08</w:t>
      </w:r>
      <w:r>
        <w:rPr>
          <w:rFonts w:ascii="Calibri" w:cs="Calibri" w:eastAsia="Calibri" w:hAnsi="Calibri"/>
          <w:color w:val="222222"/>
          <w:sz w:val="22"/>
          <w:szCs w:val="22"/>
        </w:rPr>
        <w:t xml:space="preserve">. Höchstens werden </w:t>
      </w:r>
      <w:r>
        <w:rPr>
          <w:rFonts w:ascii="Calibri" w:cs="Calibri" w:eastAsia="Calibri" w:hAnsi="Calibri"/>
          <w:b/>
          <w:bCs/>
          <w:color w:val="222222"/>
          <w:sz w:val="22"/>
          <w:szCs w:val="22"/>
        </w:rPr>
        <w:t xml:space="preserve">4</w:t>
      </w:r>
      <w:r>
        <w:rPr>
          <w:rFonts w:ascii="Calibri" w:cs="Calibri" w:eastAsia="Calibri" w:hAnsi="Calibri"/>
          <w:color w:val="222222"/>
          <w:sz w:val="22"/>
          <w:szCs w:val="22"/>
        </w:rPr>
        <w:t xml:space="preserve"> Knoten untersucht (für alle Nummern 0 bis 100 geprüft) – das ist die </w:t>
      </w:r>
      <w:r>
        <w:rPr>
          <w:rFonts w:ascii="Calibri" w:cs="Calibri" w:eastAsia="Calibri" w:hAnsi="Calibri"/>
          <w:b/>
          <w:bCs/>
          <w:color w:val="222222"/>
          <w:sz w:val="22"/>
          <w:szCs w:val="22"/>
        </w:rPr>
        <w:t xml:space="preserve">Höhe</w:t>
      </w:r>
      <w:r>
        <w:rPr>
          <w:rFonts w:ascii="Calibri" w:cs="Calibri" w:eastAsia="Calibri" w:hAnsi="Calibri"/>
          <w:color w:val="222222"/>
          <w:sz w:val="22"/>
          <w:szCs w:val="22"/>
        </w:rPr>
        <w:t xml:space="preserve"> 4 des Baums: Die Suche geht pro Ebene genau einen Knoten tiefer und endet spätestens in einem Blatt bzw. dem leeren Teilbaum darunter (3 BE).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Linear: im Durchschnitt (1 + 2 + … + 12) / 12 = 6,5 Vergleiche, wenn das Item vorhanden ist, im schlechtesten Fall 12 (bei einer fehlenden Nummer immer 12). Der Suchbaum braucht etwa halb so viele, höchstens 4 (1 BE).</w:t>
      </w:r>
    </w:p>
    <w:p>
      <w:pPr>
        <w:keepNext/>
        <w:spacing w:after="80" w:before="140"/>
      </w:pPr>
      <w:r>
        <w:rPr>
          <w:rFonts w:ascii="Calibri" w:cs="Calibri" w:eastAsia="Calibri" w:hAnsi="Calibri"/>
          <w:b/>
          <w:bCs/>
          <w:color w:val="1F4E79"/>
          <w:sz w:val="24"/>
          <w:szCs w:val="24"/>
        </w:rPr>
        <w:t xml:space="preserve">Aufgabe 3 – Neue Items für die Datenbank (8 BE)</w:t>
      </w:r>
    </w:p>
    <w:p>
      <w:pPr>
        <w:spacing w:after="60" w:before="60"/>
        <w:jc w:val="center"/>
      </w:pPr>
      <w:r>
        <w:drawing>
          <wp:inline distT="0" distB="0" distL="0" distR="0">
            <wp:extent cx="3962400" cy="1352550"/>
            <wp:effectExtent t="0" r="0" b="0" l="0"/>
            <wp:docPr id="1" name="w5l2_ein.png" descr="w5l2_ein.png" title="w5l2_e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1352550"/>
                    </a:xfrm>
                    <a:prstGeom prst="rect">
                      <a:avLst/>
                    </a:prstGeom>
                  </pic:spPr>
                </pic:pic>
              </a:graphicData>
            </a:graphic>
          </wp:inline>
        </w:drawing>
      </w:r>
    </w:p>
    <w:p>
      <w:pPr>
        <w:spacing w:after="140" w:before="20"/>
        <w:jc w:val="center"/>
      </w:pPr>
      <w:r>
        <w:rPr>
          <w:i/>
          <w:iCs/>
          <w:color w:val="1F4E79"/>
          <w:sz w:val="18"/>
          <w:szCs w:val="18"/>
        </w:rPr>
        <w:t xml:space="preserve">Item-Datenbank nach dem Einfügen von 55 und 85 (gestrichelt: neue Knoten)</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55: Suchweg 50, 70, 60 → leer → </w:t>
      </w:r>
      <w:r>
        <w:rPr>
          <w:rFonts w:ascii="Calibri" w:cs="Calibri" w:eastAsia="Calibri" w:hAnsi="Calibri"/>
          <w:b/>
          <w:bCs/>
          <w:color w:val="222222"/>
          <w:sz w:val="22"/>
          <w:szCs w:val="22"/>
        </w:rPr>
        <w:t xml:space="preserve">links von 60</w:t>
      </w:r>
      <w:r>
        <w:rPr>
          <w:rFonts w:ascii="Calibri" w:cs="Calibri" w:eastAsia="Calibri" w:hAnsi="Calibri"/>
          <w:color w:val="222222"/>
          <w:sz w:val="22"/>
          <w:szCs w:val="22"/>
        </w:rPr>
        <w:t xml:space="preserve">. 85: Suchweg 50, 70, 80 → leer → </w:t>
      </w:r>
      <w:r>
        <w:rPr>
          <w:rFonts w:ascii="Calibri" w:cs="Calibri" w:eastAsia="Calibri" w:hAnsi="Calibri"/>
          <w:b/>
          <w:bCs/>
          <w:color w:val="222222"/>
          <w:sz w:val="22"/>
          <w:szCs w:val="22"/>
        </w:rPr>
        <w:t xml:space="preserve">rechts von 80</w:t>
      </w:r>
      <w:r>
        <w:rPr>
          <w:rFonts w:ascii="Calibri" w:cs="Calibri" w:eastAsia="Calibri" w:hAnsi="Calibri"/>
          <w:color w:val="222222"/>
          <w:sz w:val="22"/>
          <w:szCs w:val="22"/>
        </w:rPr>
        <w:t xml:space="preserve">. Klammerform: </w:t>
      </w:r>
      <w:r>
        <w:rPr>
          <w:rFonts w:ascii="Consolas" w:cs="Consolas" w:eastAsia="Consolas" w:hAnsi="Consolas"/>
          <w:color w:val="1A1A1A"/>
          <w:sz w:val="20"/>
          <w:szCs w:val="20"/>
          <w:shd w:fill="EDEDED" w:color="auto" w:val="clear"/>
        </w:rPr>
        <w:t xml:space="preserve">50(30(20(10,-),40(35,45)),70(60(55,65),80(75,85)))</w:t>
      </w:r>
      <w:r>
        <w:rPr>
          <w:rFonts w:ascii="Calibri" w:cs="Calibri" w:eastAsia="Calibri" w:hAnsi="Calibri"/>
          <w:color w:val="222222"/>
          <w:sz w:val="22"/>
          <w:szCs w:val="22"/>
        </w:rPr>
        <w:t xml:space="preserve"> (2 BE).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Die Suche nach 30 endet bei der 30 (x == wert); es wird nichts eingefügt, der Baum bleibt unverändert – Duplikate werden ignoriert (1 BE).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(1) </w:t>
      </w:r>
      <w:r>
        <w:rPr>
          <w:rFonts w:ascii="Calibri" w:cs="Calibri" w:eastAsia="Calibri" w:hAnsi="Calibri"/>
          <w:b/>
          <w:bCs/>
          <w:color w:val="222222"/>
          <w:sz w:val="22"/>
          <w:szCs w:val="22"/>
        </w:rPr>
        <w:t xml:space="preserve">gleicher Baum</w:t>
      </w:r>
      <w:r>
        <w:rPr>
          <w:rFonts w:ascii="Calibri" w:cs="Calibri" w:eastAsia="Calibri" w:hAnsi="Calibri"/>
          <w:color w:val="222222"/>
          <w:sz w:val="22"/>
          <w:szCs w:val="22"/>
        </w:rPr>
        <w:t xml:space="preserve"> (geprüft). (2) </w:t>
      </w:r>
      <w:r>
        <w:rPr>
          <w:rFonts w:ascii="Calibri" w:cs="Calibri" w:eastAsia="Calibri" w:hAnsi="Calibri"/>
          <w:b/>
          <w:bCs/>
          <w:color w:val="222222"/>
          <w:sz w:val="22"/>
          <w:szCs w:val="22"/>
        </w:rPr>
        <w:t xml:space="preserve">anderer Baum</w:t>
      </w:r>
      <w:r>
        <w:rPr>
          <w:rFonts w:ascii="Calibri" w:cs="Calibri" w:eastAsia="Calibri" w:hAnsi="Calibri"/>
          <w:color w:val="222222"/>
          <w:sz w:val="22"/>
          <w:szCs w:val="22"/>
        </w:rPr>
        <w:t xml:space="preserve">: 35 kommt vor 40 und wird deshalb rechtes Kind von 30; 40 und 45 hängen als rechte Kette darunter. Höhe </w:t>
      </w:r>
      <w:r>
        <w:rPr>
          <w:rFonts w:ascii="Calibri" w:cs="Calibri" w:eastAsia="Calibri" w:hAnsi="Calibri"/>
          <w:b/>
          <w:bCs/>
          <w:color w:val="222222"/>
          <w:sz w:val="22"/>
          <w:szCs w:val="22"/>
        </w:rPr>
        <w:t xml:space="preserve">5</w:t>
      </w:r>
      <w:r>
        <w:rPr>
          <w:rFonts w:ascii="Calibri" w:cs="Calibri" w:eastAsia="Calibri" w:hAnsi="Calibri"/>
          <w:color w:val="222222"/>
          <w:sz w:val="22"/>
          <w:szCs w:val="22"/>
        </w:rPr>
        <w:t xml:space="preserve">, Klammerform </w:t>
      </w:r>
      <w:r>
        <w:rPr>
          <w:rFonts w:ascii="Consolas" w:cs="Consolas" w:eastAsia="Consolas" w:hAnsi="Consolas"/>
          <w:color w:val="1A1A1A"/>
          <w:sz w:val="20"/>
          <w:szCs w:val="20"/>
          <w:shd w:fill="EDEDED" w:color="auto" w:val="clear"/>
        </w:rPr>
        <w:t xml:space="preserve">50(30(20(10,-),35(-,40(-,45))),70(60(-,65),80(75,-)))</w:t>
      </w:r>
      <w:r>
        <w:rPr>
          <w:rFonts w:ascii="Calibri" w:cs="Calibri" w:eastAsia="Calibri" w:hAnsi="Calibri"/>
          <w:color w:val="222222"/>
          <w:sz w:val="22"/>
          <w:szCs w:val="22"/>
        </w:rPr>
        <w:t xml:space="preserve"> (3 BE).</w:t>
      </w:r>
    </w:p>
    <w:p>
      <w:pPr>
        <w:spacing w:after="60" w:before="60"/>
        <w:jc w:val="center"/>
      </w:pPr>
      <w:r>
        <w:drawing>
          <wp:inline distT="0" distB="0" distL="0" distR="0">
            <wp:extent cx="3600450" cy="1800225"/>
            <wp:effectExtent t="0" r="0" b="0" l="0"/>
            <wp:docPr id="1" name="w5l2_o2.png" descr="w5l2_o2.png" title="w5l2_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1800225"/>
                    </a:xfrm>
                    <a:prstGeom prst="rect">
                      <a:avLst/>
                    </a:prstGeom>
                  </pic:spPr>
                </pic:pic>
              </a:graphicData>
            </a:graphic>
          </wp:inline>
        </w:drawing>
      </w:r>
    </w:p>
    <w:p>
      <w:pPr>
        <w:spacing w:after="140" w:before="20"/>
        <w:jc w:val="center"/>
      </w:pPr>
      <w:r>
        <w:rPr>
          <w:i/>
          <w:iCs/>
          <w:color w:val="1F4E79"/>
          <w:sz w:val="18"/>
          <w:szCs w:val="18"/>
        </w:rPr>
        <w:t xml:space="preserve">Baum zur Reihenfolge (2) – grau: der Ast, der anders aussieht als in Abbildung 1</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Es entsteht genau der Baum aus Abbildung 1, wenn </w:t>
      </w:r>
      <w:r>
        <w:rPr>
          <w:rFonts w:ascii="Calibri" w:cs="Calibri" w:eastAsia="Calibri" w:hAnsi="Calibri"/>
          <w:b/>
          <w:bCs/>
          <w:color w:val="222222"/>
          <w:sz w:val="22"/>
          <w:szCs w:val="22"/>
        </w:rPr>
        <w:t xml:space="preserve">jeder Wert erst nach allen seinen Vorfahren</w:t>
      </w:r>
      <w:r>
        <w:rPr>
          <w:rFonts w:ascii="Calibri" w:cs="Calibri" w:eastAsia="Calibri" w:hAnsi="Calibri"/>
          <w:color w:val="222222"/>
          <w:sz w:val="22"/>
          <w:szCs w:val="22"/>
        </w:rPr>
        <w:t xml:space="preserve"> (insbesondere nach seinem Elternknoten) eingefügt wird; die Reihenfolge zwischen verschiedenen Ästen ist egal. Also: zuerst 50, 30 und 70 vor ihren Nachfahren usw. (2 BE). Per Programm an 4000 Reihenfolgen geprüft (2000 zufällige, 2000 regelkonforme): Die Regel trifft in allen Fällen genau zu.</w:t>
      </w:r>
    </w:p>
    <w:p>
      <w:pPr>
        <w:keepNext/>
        <w:spacing w:after="80" w:before="140"/>
      </w:pPr>
      <w:r>
        <w:rPr>
          <w:rFonts w:ascii="Calibri" w:cs="Calibri" w:eastAsia="Calibri" w:hAnsi="Calibri"/>
          <w:b/>
          <w:bCs/>
          <w:color w:val="1F4E79"/>
          <w:sz w:val="24"/>
          <w:szCs w:val="24"/>
        </w:rPr>
        <w:t xml:space="preserve">Aufgabe 4 – Struktogramm ↔ Java (8 BE)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Item finde(BinTree b, int nummer) {</w:t>
            </w:r>
          </w:p>
          <w:p>
            <w:pPr>
              <w:keepNext/>
              <w:keepLines/>
              <w:spacing w:after="0" w:line="240"/>
            </w:pP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1A1A1A"/>
                <w:sz w:val="17"/>
                <w:szCs w:val="17"/>
              </w:rPr>
              <w:t xml:space="preserve">        return null;                         </w:t>
            </w:r>
            <w:r>
              <w:rPr>
                <w:rFonts w:ascii="Consolas" w:cs="Consolas" w:eastAsia="Consolas" w:hAnsi="Consolas"/>
                <w:color w:val="5F7F5F"/>
                <w:sz w:val="17"/>
                <w:szCs w:val="17"/>
              </w:rPr>
              <w:t xml:space="preserve">// Nummer nicht vorhanden</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Item hier = (Item) b.getItem();          </w:t>
            </w:r>
            <w:r>
              <w:rPr>
                <w:rFonts w:ascii="Consolas" w:cs="Consolas" w:eastAsia="Consolas" w:hAnsi="Consolas"/>
                <w:color w:val="5F7F5F"/>
                <w:sz w:val="17"/>
                <w:szCs w:val="17"/>
              </w:rPr>
              <w:t xml:space="preserve">// Cast: Object -&gt; Item</w:t>
            </w:r>
          </w:p>
          <w:p>
            <w:pPr>
              <w:keepNext/>
              <w:keepLines/>
              <w:spacing w:after="0" w:line="240"/>
            </w:pPr>
            <w:r>
              <w:rPr>
                <w:rFonts w:ascii="Consolas" w:cs="Consolas" w:eastAsia="Consolas" w:hAnsi="Consolas"/>
                <w:color w:val="1A1A1A"/>
                <w:sz w:val="17"/>
                <w:szCs w:val="17"/>
              </w:rPr>
              <w:t xml:space="preserve">    if (nummer == hier.getNummer()) {</w:t>
            </w:r>
          </w:p>
          <w:p>
            <w:pPr>
              <w:keepNext/>
              <w:keepLines/>
              <w:spacing w:after="0" w:line="240"/>
            </w:pPr>
            <w:r>
              <w:rPr>
                <w:rFonts w:ascii="Consolas" w:cs="Consolas" w:eastAsia="Consolas" w:hAnsi="Consolas"/>
                <w:color w:val="1A1A1A"/>
                <w:sz w:val="17"/>
                <w:szCs w:val="17"/>
              </w:rPr>
              <w:t xml:space="preserve">        return hier;</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if (nummer &lt; hier.getNummer()) {</w:t>
            </w:r>
          </w:p>
          <w:p>
            <w:pPr>
              <w:keepNext/>
              <w:keepLines/>
              <w:spacing w:after="0" w:line="240"/>
            </w:pPr>
            <w:r>
              <w:rPr>
                <w:rFonts w:ascii="Consolas" w:cs="Consolas" w:eastAsia="Consolas" w:hAnsi="Consolas"/>
                <w:color w:val="1A1A1A"/>
                <w:sz w:val="17"/>
                <w:szCs w:val="17"/>
              </w:rPr>
              <w:t xml:space="preserve">        return finde(b.getLeft(), nummer);</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finde(b.getRight(), nummer);</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4 BE: Kopf mit Typen (</w:t>
      </w:r>
      <w:r>
        <w:rPr>
          <w:rFonts w:ascii="Consolas" w:cs="Consolas" w:eastAsia="Consolas" w:hAnsi="Consolas"/>
          <w:color w:val="1A1A1A"/>
          <w:sz w:val="20"/>
          <w:szCs w:val="20"/>
          <w:shd w:fill="EDEDED" w:color="auto" w:val="clear"/>
        </w:rPr>
        <w:t xml:space="preserve">Item</w:t>
      </w:r>
      <w:r>
        <w:rPr>
          <w:rFonts w:ascii="Calibri" w:cs="Calibri" w:eastAsia="Calibri" w:hAnsi="Calibri"/>
          <w:color w:val="222222"/>
          <w:sz w:val="22"/>
          <w:szCs w:val="22"/>
        </w:rPr>
        <w:t xml:space="preserve"> als Rückgabe) · Basisfall mit </w:t>
      </w:r>
      <w:r>
        <w:rPr>
          <w:rFonts w:ascii="Consolas" w:cs="Consolas" w:eastAsia="Consolas" w:hAnsi="Consolas"/>
          <w:color w:val="1A1A1A"/>
          <w:sz w:val="20"/>
          <w:szCs w:val="20"/>
          <w:shd w:fill="EDEDED" w:color="auto" w:val="clear"/>
        </w:rPr>
        <w:t xml:space="preserve">return null</w:t>
      </w:r>
      <w:r>
        <w:rPr>
          <w:rFonts w:ascii="Calibri" w:cs="Calibri" w:eastAsia="Calibri" w:hAnsi="Calibri"/>
          <w:color w:val="222222"/>
          <w:sz w:val="22"/>
          <w:szCs w:val="22"/>
        </w:rPr>
        <w:t xml:space="preserve"> · Cast </w:t>
      </w:r>
      <w:r>
        <w:rPr>
          <w:rFonts w:ascii="Consolas" w:cs="Consolas" w:eastAsia="Consolas" w:hAnsi="Consolas"/>
          <w:color w:val="1A1A1A"/>
          <w:sz w:val="20"/>
          <w:szCs w:val="20"/>
          <w:shd w:fill="EDEDED" w:color="auto" w:val="clear"/>
        </w:rPr>
        <w:t xml:space="preserve">(Item) b.getItem()</w:t>
      </w:r>
      <w:r>
        <w:rPr>
          <w:rFonts w:ascii="Calibri" w:cs="Calibri" w:eastAsia="Calibri" w:hAnsi="Calibri"/>
          <w:color w:val="222222"/>
          <w:sz w:val="22"/>
          <w:szCs w:val="22"/>
        </w:rPr>
        <w:t xml:space="preserve"> · Vergleich über </w:t>
      </w:r>
      <w:r>
        <w:rPr>
          <w:rFonts w:ascii="Consolas" w:cs="Consolas" w:eastAsia="Consolas" w:hAnsi="Consolas"/>
          <w:color w:val="1A1A1A"/>
          <w:sz w:val="20"/>
          <w:szCs w:val="20"/>
          <w:shd w:fill="EDEDED" w:color="auto" w:val="clear"/>
        </w:rPr>
        <w:t xml:space="preserve">getNummer()</w:t>
      </w:r>
      <w:r>
        <w:rPr>
          <w:rFonts w:ascii="Calibri" w:cs="Calibri" w:eastAsia="Calibri" w:hAnsi="Calibri"/>
          <w:color w:val="222222"/>
          <w:sz w:val="22"/>
          <w:szCs w:val="22"/>
        </w:rPr>
        <w:t xml:space="preserve"> · Rückgabe der rekursiven Aufrufe (nicht nur aufrufen!). Gleichwertig: Zwischenvariable </w:t>
      </w:r>
      <w:r>
        <w:rPr>
          <w:rFonts w:ascii="Consolas" w:cs="Consolas" w:eastAsia="Consolas" w:hAnsi="Consolas"/>
          <w:color w:val="1A1A1A"/>
          <w:sz w:val="20"/>
          <w:szCs w:val="20"/>
          <w:shd w:fill="EDEDED" w:color="auto" w:val="clear"/>
        </w:rPr>
        <w:t xml:space="preserve">int n = hier.getNummer();</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finde(b, 65).beschreibung()</w:t>
      </w:r>
      <w:r>
        <w:rPr>
          <w:rFonts w:ascii="Calibri" w:cs="Calibri" w:eastAsia="Calibri" w:hAnsi="Calibri"/>
          <w:color w:val="222222"/>
          <w:sz w:val="22"/>
          <w:szCs w:val="22"/>
        </w:rPr>
        <w:t xml:space="preserve"> liefert </w:t>
      </w:r>
      <w:r>
        <w:rPr>
          <w:rFonts w:ascii="Calibri" w:cs="Calibri" w:eastAsia="Calibri" w:hAnsi="Calibri"/>
          <w:b/>
          <w:bCs/>
          <w:color w:val="222222"/>
          <w:sz w:val="22"/>
          <w:szCs w:val="22"/>
        </w:rPr>
        <w:t xml:space="preserve">"#65 Bogen"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finde(b, 33)</w:t>
      </w:r>
      <w:r>
        <w:rPr>
          <w:rFonts w:ascii="Calibri" w:cs="Calibri" w:eastAsia="Calibri" w:hAnsi="Calibri"/>
          <w:color w:val="222222"/>
          <w:sz w:val="22"/>
          <w:szCs w:val="22"/>
        </w:rPr>
        <w:t xml:space="preserve"> liefert </w:t>
      </w:r>
      <w:r>
        <w:rPr>
          <w:rFonts w:ascii="Calibri" w:cs="Calibri" w:eastAsia="Calibri" w:hAnsi="Calibri"/>
          <w:b/>
          <w:bCs/>
          <w:color w:val="222222"/>
          <w:sz w:val="22"/>
          <w:szCs w:val="22"/>
        </w:rPr>
        <w:t xml:space="preserve">null</w:t>
      </w:r>
      <w:r>
        <w:rPr>
          <w:rFonts w:ascii="Calibri" w:cs="Calibri" w:eastAsia="Calibri" w:hAnsi="Calibri"/>
          <w:color w:val="222222"/>
          <w:sz w:val="22"/>
          <w:szCs w:val="22"/>
        </w:rPr>
        <w:t xml:space="preserve"> (1 BE).</w:t>
      </w:r>
    </w:p>
    <w:p>
      <w:pPr>
        <w:spacing w:after="60" w:before="60"/>
        <w:jc w:val="center"/>
      </w:pPr>
      <w:r>
        <w:drawing>
          <wp:inline distT="0" distB="0" distL="0" distR="0">
            <wp:extent cx="3962400" cy="2419350"/>
            <wp:effectExtent t="0" r="0" b="0" l="0"/>
            <wp:docPr id="1" name="w5l2_iter_struk.png" descr="w5l2_iter_struk.png" title="w5l2_iter_str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2419350"/>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3 BE: Kopf mit Signatur · Zuweisung k ← b · kopfgesteuerte Schleife „solange nicht k.isEmpty()“ · zwei Verzweigungen im Schleifenrumpf · „gib … zurück“ im Rumpf und nach der Schleife. Ohne Cast (sprachunabhängig). </w:t>
      </w: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Papier-Compiler: Musterlösung wie Infoteil 2 bzw. </w:t>
      </w:r>
      <w:r>
        <w:rPr>
          <w:rFonts w:ascii="Consolas" w:cs="Consolas" w:eastAsia="Consolas" w:hAnsi="Consolas"/>
          <w:color w:val="1A1A1A"/>
          <w:sz w:val="20"/>
          <w:szCs w:val="20"/>
          <w:shd w:fill="EDEDED" w:color="auto" w:val="clear"/>
        </w:rPr>
        <w:t xml:space="preserve">AQ_W5_L5_Wald_LSG.txt</w:t>
      </w:r>
      <w:r>
        <w:rPr>
          <w:rFonts w:ascii="Calibri" w:cs="Calibri" w:eastAsia="Calibri" w:hAnsi="Calibri"/>
          <w:color w:val="222222"/>
          <w:sz w:val="22"/>
          <w:szCs w:val="22"/>
        </w:rPr>
        <w:t xml:space="preserve">; die vier genannten Basis-Tests sind mit der Musterlösung grün. Häufige Fehler: zweiter rekursiver Aufruf bei suche (basis_suche_nurEinWeg wird rot), </w:t>
      </w:r>
      <w:r>
        <w:rPr>
          <w:rFonts w:ascii="Consolas" w:cs="Consolas" w:eastAsia="Consolas" w:hAnsi="Consolas"/>
          <w:color w:val="1A1A1A"/>
          <w:sz w:val="20"/>
          <w:szCs w:val="20"/>
          <w:shd w:fill="EDEDED" w:color="auto" w:val="clear"/>
        </w:rPr>
        <w:t xml:space="preserve">b = new BinTree(x)</w:t>
      </w:r>
      <w:r>
        <w:rPr>
          <w:rFonts w:ascii="Calibri" w:cs="Calibri" w:eastAsia="Calibri" w:hAnsi="Calibri"/>
          <w:color w:val="222222"/>
          <w:sz w:val="22"/>
          <w:szCs w:val="22"/>
        </w:rPr>
        <w:t xml:space="preserve"> statt </w:t>
      </w:r>
      <w:r>
        <w:rPr>
          <w:rFonts w:ascii="Consolas" w:cs="Consolas" w:eastAsia="Consolas" w:hAnsi="Consolas"/>
          <w:color w:val="1A1A1A"/>
          <w:sz w:val="20"/>
          <w:szCs w:val="20"/>
          <w:shd w:fill="EDEDED" w:color="auto" w:val="clear"/>
        </w:rPr>
        <w:t xml:space="preserve">b.setItem(x)</w:t>
      </w:r>
      <w:r>
        <w:rPr>
          <w:rFonts w:ascii="Calibri" w:cs="Calibri" w:eastAsia="Calibri" w:hAnsi="Calibri"/>
          <w:color w:val="222222"/>
          <w:sz w:val="22"/>
          <w:szCs w:val="22"/>
        </w:rPr>
        <w:t xml:space="preserve"> (vgl. Aufgabe 6 A), fehlender Cast.</w:t>
      </w:r>
    </w:p>
    <w:p>
      <w:pPr>
        <w:keepNext/>
        <w:spacing w:after="80" w:before="140"/>
      </w:pPr>
      <w:r>
        <w:rPr>
          <w:rFonts w:ascii="Calibri" w:cs="Calibri" w:eastAsia="Calibri" w:hAnsi="Calibri"/>
          <w:b/>
          <w:bCs/>
          <w:color w:val="1F4E79"/>
          <w:sz w:val="24"/>
          <w:szCs w:val="24"/>
        </w:rPr>
        <w:t xml:space="preserve">Infoteil 3 – Kontrollwerte Löschen am beispielBST</w:t>
      </w:r>
    </w:p>
    <w:p>
      <w:pPr>
        <w:spacing w:after="100" w:line="264"/>
      </w:pPr>
      <w:r>
        <w:rPr>
          <w:rFonts w:ascii="Calibri" w:cs="Calibri" w:eastAsia="Calibri" w:hAnsi="Calibri"/>
          <w:color w:val="222222"/>
          <w:sz w:val="22"/>
          <w:szCs w:val="22"/>
        </w:rPr>
        <w:t xml:space="preserve">4 (Blatt) → </w:t>
      </w:r>
      <w:r>
        <w:rPr>
          <w:rFonts w:ascii="Consolas" w:cs="Consolas" w:eastAsia="Consolas" w:hAnsi="Consolas"/>
          <w:color w:val="1A1A1A"/>
          <w:sz w:val="20"/>
          <w:szCs w:val="20"/>
          <w:shd w:fill="EDEDED" w:color="auto" w:val="clear"/>
        </w:rPr>
        <w:t xml:space="preserve">8(3(1,6(-,7)),10(-,14(13,-)))</w:t>
      </w:r>
      <w:r>
        <w:rPr>
          <w:rFonts w:ascii="Calibri" w:cs="Calibri" w:eastAsia="Calibri" w:hAnsi="Calibri"/>
          <w:color w:val="222222"/>
          <w:sz w:val="22"/>
          <w:szCs w:val="22"/>
        </w:rPr>
        <w:t xml:space="preserve"> · 14 (ein Kind) → </w:t>
      </w:r>
      <w:r>
        <w:rPr>
          <w:rFonts w:ascii="Consolas" w:cs="Consolas" w:eastAsia="Consolas" w:hAnsi="Consolas"/>
          <w:color w:val="1A1A1A"/>
          <w:sz w:val="20"/>
          <w:szCs w:val="20"/>
          <w:shd w:fill="EDEDED" w:color="auto" w:val="clear"/>
        </w:rPr>
        <w:t xml:space="preserve">8(3(1,6(4,7)),10(-,13))</w:t>
      </w:r>
      <w:r>
        <w:rPr>
          <w:rFonts w:ascii="Calibri" w:cs="Calibri" w:eastAsia="Calibri" w:hAnsi="Calibri"/>
          <w:color w:val="222222"/>
          <w:sz w:val="22"/>
          <w:szCs w:val="22"/>
        </w:rPr>
        <w:t xml:space="preserve"> · 6 (zwei Kinder) mit Nachfolger 7 → </w:t>
      </w:r>
      <w:r>
        <w:rPr>
          <w:rFonts w:ascii="Consolas" w:cs="Consolas" w:eastAsia="Consolas" w:hAnsi="Consolas"/>
          <w:color w:val="1A1A1A"/>
          <w:sz w:val="20"/>
          <w:szCs w:val="20"/>
          <w:shd w:fill="EDEDED" w:color="auto" w:val="clear"/>
        </w:rPr>
        <w:t xml:space="preserve">8(3(1,7(4,-)),10(-,14(13,-)))</w:t>
      </w:r>
      <w:r>
        <w:rPr>
          <w:rFonts w:ascii="Calibri" w:cs="Calibri" w:eastAsia="Calibri" w:hAnsi="Calibri"/>
          <w:color w:val="222222"/>
          <w:sz w:val="22"/>
          <w:szCs w:val="22"/>
        </w:rPr>
        <w:t xml:space="preserve">, mit Vorgänger 4 → </w:t>
      </w:r>
      <w:r>
        <w:rPr>
          <w:rFonts w:ascii="Consolas" w:cs="Consolas" w:eastAsia="Consolas" w:hAnsi="Consolas"/>
          <w:color w:val="1A1A1A"/>
          <w:sz w:val="20"/>
          <w:szCs w:val="20"/>
          <w:shd w:fill="EDEDED" w:color="auto" w:val="clear"/>
        </w:rPr>
        <w:t xml:space="preserve">8(3(1,4(-,7)),10(-,14(13,-)))</w:t>
      </w:r>
      <w:r>
        <w:rPr>
          <w:rFonts w:ascii="Calibri" w:cs="Calibri" w:eastAsia="Calibri" w:hAnsi="Calibri"/>
          <w:color w:val="222222"/>
          <w:sz w:val="22"/>
          <w:szCs w:val="22"/>
        </w:rPr>
        <w:t xml:space="preserve">. Identisch mit </w:t>
      </w:r>
      <w:r>
        <w:rPr>
          <w:rFonts w:ascii="Consolas" w:cs="Consolas" w:eastAsia="Consolas" w:hAnsi="Consolas"/>
          <w:color w:val="1A1A1A"/>
          <w:sz w:val="20"/>
          <w:szCs w:val="20"/>
          <w:shd w:fill="EDEDED" w:color="auto" w:val="clear"/>
        </w:rPr>
        <w:t xml:space="preserve">werte_w5.txt</w:t>
      </w:r>
      <w:r>
        <w:rPr>
          <w:rFonts w:ascii="Calibri" w:cs="Calibri" w:eastAsia="Calibri" w:hAnsi="Calibri"/>
          <w:color w:val="222222"/>
          <w:sz w:val="22"/>
          <w:szCs w:val="22"/>
        </w:rPr>
        <w:t xml:space="preserve"> und der Warm-up-Karte W5-12.</w:t>
      </w:r>
    </w:p>
    <w:p>
      <w:pPr>
        <w:keepNext/>
        <w:spacing w:after="80" w:before="140"/>
      </w:pPr>
      <w:r>
        <w:rPr>
          <w:rFonts w:ascii="Calibri" w:cs="Calibri" w:eastAsia="Calibri" w:hAnsi="Calibri"/>
          <w:b/>
          <w:bCs/>
          <w:color w:val="1F4E79"/>
          <w:sz w:val="24"/>
          <w:szCs w:val="24"/>
        </w:rPr>
        <w:t xml:space="preserve">Aufgabe 5 – Ein Item verschwindet (10 BE)</w:t>
      </w:r>
    </w:p>
    <w:p>
      <w:pPr>
        <w:spacing w:after="60" w:before="60"/>
        <w:jc w:val="center"/>
      </w:pPr>
      <w:r>
        <w:drawing>
          <wp:inline distT="0" distB="0" distL="0" distR="0">
            <wp:extent cx="5581650" cy="3924300"/>
            <wp:effectExtent t="0" r="0" b="0" l="0"/>
            <wp:docPr id="1" name="w5l2_del.png" descr="w5l2_del.png" title="w5l2_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924300"/>
                    </a:xfrm>
                    <a:prstGeom prst="rect">
                      <a:avLst/>
                    </a:prstGeom>
                  </pic:spPr>
                </pic:pic>
              </a:graphicData>
            </a:graphic>
          </wp:inline>
        </w:drawing>
      </w:r>
    </w:p>
    <w:p>
      <w:pPr>
        <w:spacing w:after="140" w:before="20"/>
        <w:jc w:val="center"/>
      </w:pPr>
      <w:r>
        <w:rPr>
          <w:i/>
          <w:iCs/>
          <w:color w:val="1F4E79"/>
          <w:sz w:val="18"/>
          <w:szCs w:val="18"/>
        </w:rPr>
        <w:t xml:space="preserve">Die Item-Datenbank nach den Löschungen (jeweils aus der ursprünglichen Datenbank)</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10 ist ein </w:t>
      </w:r>
      <w:r>
        <w:rPr>
          <w:rFonts w:ascii="Calibri" w:cs="Calibri" w:eastAsia="Calibri" w:hAnsi="Calibri"/>
          <w:b/>
          <w:bCs/>
          <w:color w:val="222222"/>
          <w:sz w:val="22"/>
          <w:szCs w:val="22"/>
        </w:rPr>
        <w:t xml:space="preserve">Blatt</w:t>
      </w:r>
      <w:r>
        <w:rPr>
          <w:rFonts w:ascii="Calibri" w:cs="Calibri" w:eastAsia="Calibri" w:hAnsi="Calibri"/>
          <w:color w:val="222222"/>
          <w:sz w:val="22"/>
          <w:szCs w:val="22"/>
        </w:rPr>
        <w:t xml:space="preserve"> (Fall 1): Es wird entfernt, 20 hat danach keine Kinder. 60 hat </w:t>
      </w:r>
      <w:r>
        <w:rPr>
          <w:rFonts w:ascii="Calibri" w:cs="Calibri" w:eastAsia="Calibri" w:hAnsi="Calibri"/>
          <w:b/>
          <w:bCs/>
          <w:color w:val="222222"/>
          <w:sz w:val="22"/>
          <w:szCs w:val="22"/>
        </w:rPr>
        <w:t xml:space="preserve">genau ein Kind</w:t>
      </w:r>
      <w:r>
        <w:rPr>
          <w:rFonts w:ascii="Calibri" w:cs="Calibri" w:eastAsia="Calibri" w:hAnsi="Calibri"/>
          <w:color w:val="222222"/>
          <w:sz w:val="22"/>
          <w:szCs w:val="22"/>
        </w:rPr>
        <w:t xml:space="preserve"> (65, Fall 2): 65 rückt an die Stelle von 60 und wird linkes Kind von 70 (2 BE).</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30 hat zwei Kinder (Fall 3). Nachfolger = kleinster Wert im rechten Teilbaum: einmal rechts (40), dann immer links → </w:t>
      </w:r>
      <w:r>
        <w:rPr>
          <w:rFonts w:ascii="Calibri" w:cs="Calibri" w:eastAsia="Calibri" w:hAnsi="Calibri"/>
          <w:b/>
          <w:bCs/>
          <w:color w:val="222222"/>
          <w:sz w:val="22"/>
          <w:szCs w:val="22"/>
        </w:rPr>
        <w:t xml:space="preserve">35</w:t>
      </w:r>
      <w:r>
        <w:rPr>
          <w:rFonts w:ascii="Calibri" w:cs="Calibri" w:eastAsia="Calibri" w:hAnsi="Calibri"/>
          <w:color w:val="222222"/>
          <w:sz w:val="22"/>
          <w:szCs w:val="22"/>
        </w:rPr>
        <w:t xml:space="preserve">; 35 ersetzt 30 und wird an seiner alten Stelle als Blatt entfernt: </w:t>
      </w:r>
      <w:r>
        <w:rPr>
          <w:rFonts w:ascii="Consolas" w:cs="Consolas" w:eastAsia="Consolas" w:hAnsi="Consolas"/>
          <w:color w:val="1A1A1A"/>
          <w:sz w:val="20"/>
          <w:szCs w:val="20"/>
          <w:shd w:fill="EDEDED" w:color="auto" w:val="clear"/>
        </w:rPr>
        <w:t xml:space="preserve">50(35(20(10,-),40(-,45)),70(60(-,65),80(75,-)))</w:t>
      </w:r>
      <w:r>
        <w:rPr>
          <w:rFonts w:ascii="Calibri" w:cs="Calibri" w:eastAsia="Calibri" w:hAnsi="Calibri"/>
          <w:color w:val="222222"/>
          <w:sz w:val="22"/>
          <w:szCs w:val="22"/>
        </w:rPr>
        <w:t xml:space="preserve">. Vorgänger = größter Wert im linken Teilbaum: einmal links (20), dann immer rechts → </w:t>
      </w:r>
      <w:r>
        <w:rPr>
          <w:rFonts w:ascii="Calibri" w:cs="Calibri" w:eastAsia="Calibri" w:hAnsi="Calibri"/>
          <w:b/>
          <w:bCs/>
          <w:color w:val="222222"/>
          <w:sz w:val="22"/>
          <w:szCs w:val="22"/>
        </w:rPr>
        <w:t xml:space="preserve">20</w:t>
      </w:r>
      <w:r>
        <w:rPr>
          <w:rFonts w:ascii="Calibri" w:cs="Calibri" w:eastAsia="Calibri" w:hAnsi="Calibri"/>
          <w:color w:val="222222"/>
          <w:sz w:val="22"/>
          <w:szCs w:val="22"/>
        </w:rPr>
        <w:t xml:space="preserve"> (20 hat kein rechtes Kind); 20 ersetzt 30, an der alten Stelle rückt 10 nach (Fall 2): </w:t>
      </w:r>
      <w:r>
        <w:rPr>
          <w:rFonts w:ascii="Consolas" w:cs="Consolas" w:eastAsia="Consolas" w:hAnsi="Consolas"/>
          <w:color w:val="1A1A1A"/>
          <w:sz w:val="20"/>
          <w:szCs w:val="20"/>
          <w:shd w:fill="EDEDED" w:color="auto" w:val="clear"/>
        </w:rPr>
        <w:t xml:space="preserve">50(20(10,40(35,45)),70(60(-,65),80(75,-)))</w:t>
      </w:r>
      <w:r>
        <w:rPr>
          <w:rFonts w:ascii="Calibri" w:cs="Calibri" w:eastAsia="Calibri" w:hAnsi="Calibri"/>
          <w:color w:val="222222"/>
          <w:sz w:val="22"/>
          <w:szCs w:val="22"/>
        </w:rPr>
        <w:t xml:space="preserve"> (3 BE).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Nachfolger der Wurzel 50: rechts 70, dann links 60, weiter links ist nichts → </w:t>
      </w:r>
      <w:r>
        <w:rPr>
          <w:rFonts w:ascii="Calibri" w:cs="Calibri" w:eastAsia="Calibri" w:hAnsi="Calibri"/>
          <w:b/>
          <w:bCs/>
          <w:color w:val="222222"/>
          <w:sz w:val="22"/>
          <w:szCs w:val="22"/>
        </w:rPr>
        <w:t xml:space="preserve">60</w:t>
      </w:r>
      <w:r>
        <w:rPr>
          <w:rFonts w:ascii="Calibri" w:cs="Calibri" w:eastAsia="Calibri" w:hAnsi="Calibri"/>
          <w:color w:val="222222"/>
          <w:sz w:val="22"/>
          <w:szCs w:val="22"/>
        </w:rPr>
        <w:t xml:space="preserve">. 60 ersetzt 50; an der alten Stelle von 60 rückt 65 nach (Fall 2): </w:t>
      </w:r>
      <w:r>
        <w:rPr>
          <w:rFonts w:ascii="Consolas" w:cs="Consolas" w:eastAsia="Consolas" w:hAnsi="Consolas"/>
          <w:color w:val="1A1A1A"/>
          <w:sz w:val="20"/>
          <w:szCs w:val="20"/>
          <w:shd w:fill="EDEDED" w:color="auto" w:val="clear"/>
        </w:rPr>
        <w:t xml:space="preserve">60(30(20(10,-),40(35,45)),70(65,80(75,-)))</w:t>
      </w:r>
      <w:r>
        <w:rPr>
          <w:rFonts w:ascii="Calibri" w:cs="Calibri" w:eastAsia="Calibri" w:hAnsi="Calibri"/>
          <w:color w:val="222222"/>
          <w:sz w:val="22"/>
          <w:szCs w:val="22"/>
        </w:rPr>
        <w:t xml:space="preserve">. Inorder-Probe: </w:t>
      </w:r>
      <w:r>
        <w:rPr>
          <w:rFonts w:ascii="Consolas" w:cs="Consolas" w:eastAsia="Consolas" w:hAnsi="Consolas"/>
          <w:color w:val="1A1A1A"/>
          <w:sz w:val="20"/>
          <w:szCs w:val="20"/>
          <w:shd w:fill="EDEDED" w:color="auto" w:val="clear"/>
        </w:rPr>
        <w:t xml:space="preserve">10 20 30 35 40 45 60 65 70 75 80</w:t>
      </w:r>
      <w:r>
        <w:rPr>
          <w:rFonts w:ascii="Calibri" w:cs="Calibri" w:eastAsia="Calibri" w:hAnsi="Calibri"/>
          <w:color w:val="222222"/>
          <w:sz w:val="22"/>
          <w:szCs w:val="22"/>
        </w:rPr>
        <w:t xml:space="preserve"> – die alte Inorder ohne 50 (3 BE). Alternative mit Vorgänger 45: </w:t>
      </w:r>
      <w:r>
        <w:rPr>
          <w:rFonts w:ascii="Consolas" w:cs="Consolas" w:eastAsia="Consolas" w:hAnsi="Consolas"/>
          <w:color w:val="1A1A1A"/>
          <w:sz w:val="20"/>
          <w:szCs w:val="20"/>
          <w:shd w:fill="EDEDED" w:color="auto" w:val="clear"/>
        </w:rPr>
        <w:t xml:space="preserve">45(30(20(10,-),40(35,-)),70(60(-,65),80(75,-)))</w:t>
      </w:r>
      <w:r>
        <w:rPr>
          <w:rFonts w:ascii="Calibri" w:cs="Calibri" w:eastAsia="Calibri" w:hAnsi="Calibri"/>
          <w:color w:val="222222"/>
          <w:sz w:val="22"/>
          <w:szCs w:val="22"/>
        </w:rPr>
        <w:t xml:space="preserve">.</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Der Nachfolger ist das Minimum des rechten Teilbaums: Man geht von dort so lange nach links, bis </w:t>
      </w:r>
      <w:r>
        <w:rPr>
          <w:rFonts w:ascii="Calibri" w:cs="Calibri" w:eastAsia="Calibri" w:hAnsi="Calibri"/>
          <w:b/>
          <w:bCs/>
          <w:color w:val="222222"/>
          <w:sz w:val="22"/>
          <w:szCs w:val="22"/>
        </w:rPr>
        <w:t xml:space="preserve">links nichts mehr</w:t>
      </w:r>
      <w:r>
        <w:rPr>
          <w:rFonts w:ascii="Calibri" w:cs="Calibri" w:eastAsia="Calibri" w:hAnsi="Calibri"/>
          <w:color w:val="222222"/>
          <w:sz w:val="22"/>
          <w:szCs w:val="22"/>
        </w:rPr>
        <w:t xml:space="preserve"> ist. Hätte der Nachfolger ein linkes Kind, wäre dieses kleiner und läge ebenfalls im rechten Teilbaum – Widerspruch. Er hat also höchstens ein (rechtes) Kind; ihn an seiner alten Stelle zu entfernen ist Fall 1 oder Fall 2. Die Ordnung bleibt erhalten, weil der Nachfolger größer als alles im linken und kleiner als alles übrige im rechten Teilbaum ist (2 BE).</w:t>
      </w:r>
    </w:p>
    <w:p>
      <w:pPr>
        <w:keepNext/>
        <w:spacing w:after="80" w:before="140"/>
      </w:pPr>
      <w:r>
        <w:rPr>
          <w:rFonts w:ascii="Calibri" w:cs="Calibri" w:eastAsia="Calibri" w:hAnsi="Calibri"/>
          <w:b/>
          <w:bCs/>
          <w:color w:val="1F4E79"/>
          <w:sz w:val="24"/>
          <w:szCs w:val="24"/>
        </w:rPr>
        <w:t xml:space="preserve">Aufgabe 6 – Fehlerjagd in der Datenbank (9 BE)</w:t>
      </w:r>
    </w:p>
    <w:p>
      <w:pPr>
        <w:spacing w:after="100" w:line="264"/>
      </w:pPr>
      <w:r>
        <w:rPr>
          <w:rFonts w:ascii="Calibri" w:cs="Calibri" w:eastAsia="Calibri" w:hAnsi="Calibri"/>
          <w:b/>
          <w:bCs/>
          <w:color w:val="222222"/>
          <w:sz w:val="22"/>
          <w:szCs w:val="22"/>
        </w:rPr>
        <w:t xml:space="preserve">a) (A)</w:t>
      </w:r>
      <w:r>
        <w:rPr>
          <w:rFonts w:ascii="Calibri" w:cs="Calibri" w:eastAsia="Calibri" w:hAnsi="Calibri"/>
          <w:color w:val="222222"/>
          <w:sz w:val="22"/>
          <w:szCs w:val="22"/>
        </w:rPr>
        <w:t xml:space="preserve"> Die Item-Datenbank bleibt nach </w:t>
      </w:r>
      <w:r>
        <w:rPr>
          <w:rFonts w:ascii="Consolas" w:cs="Consolas" w:eastAsia="Consolas" w:hAnsi="Consolas"/>
          <w:color w:val="1A1A1A"/>
          <w:sz w:val="20"/>
          <w:szCs w:val="20"/>
          <w:shd w:fill="EDEDED" w:color="auto" w:val="clear"/>
        </w:rPr>
        <w:t xml:space="preserve">einfuegen(b, 55)</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unverändert</w:t>
      </w:r>
      <w:r>
        <w:rPr>
          <w:rFonts w:ascii="Calibri" w:cs="Calibri" w:eastAsia="Calibri" w:hAnsi="Calibri"/>
          <w:color w:val="222222"/>
          <w:sz w:val="22"/>
          <w:szCs w:val="22"/>
        </w:rPr>
        <w:t xml:space="preserve">, ein leerer Baum bleibt </w:t>
      </w:r>
      <w:r>
        <w:rPr>
          <w:rFonts w:ascii="Calibri" w:cs="Calibri" w:eastAsia="Calibri" w:hAnsi="Calibri"/>
          <w:b/>
          <w:bCs/>
          <w:color w:val="222222"/>
          <w:sz w:val="22"/>
          <w:szCs w:val="22"/>
        </w:rPr>
        <w:t xml:space="preserve">leer</w:t>
      </w:r>
      <w:r>
        <w:rPr>
          <w:rFonts w:ascii="Calibri" w:cs="Calibri" w:eastAsia="Calibri" w:hAnsi="Calibri"/>
          <w:color w:val="222222"/>
          <w:sz w:val="22"/>
          <w:szCs w:val="22"/>
        </w:rPr>
        <w:t xml:space="preserve"> (isEmpty() = wahr). Ursache Zeile 3: </w:t>
      </w:r>
      <w:r>
        <w:rPr>
          <w:rFonts w:ascii="Consolas" w:cs="Consolas" w:eastAsia="Consolas" w:hAnsi="Consolas"/>
          <w:color w:val="1A1A1A"/>
          <w:sz w:val="20"/>
          <w:szCs w:val="20"/>
          <w:shd w:fill="EDEDED" w:color="auto" w:val="clear"/>
        </w:rPr>
        <w:t xml:space="preserve">b = new BinTree(x)</w:t>
      </w:r>
      <w:r>
        <w:rPr>
          <w:rFonts w:ascii="Calibri" w:cs="Calibri" w:eastAsia="Calibri" w:hAnsi="Calibri"/>
          <w:color w:val="222222"/>
          <w:sz w:val="22"/>
          <w:szCs w:val="22"/>
        </w:rPr>
        <w:t xml:space="preserve"> ändert nur die </w:t>
      </w:r>
      <w:r>
        <w:rPr>
          <w:rFonts w:ascii="Calibri" w:cs="Calibri" w:eastAsia="Calibri" w:hAnsi="Calibri"/>
          <w:b/>
          <w:bCs/>
          <w:color w:val="222222"/>
          <w:sz w:val="22"/>
          <w:szCs w:val="22"/>
        </w:rPr>
        <w:t xml:space="preserve">lokale Parametervariable</w:t>
      </w:r>
      <w:r>
        <w:rPr>
          <w:rFonts w:ascii="Calibri" w:cs="Calibri" w:eastAsia="Calibri" w:hAnsi="Calibri"/>
          <w:color w:val="222222"/>
          <w:sz w:val="22"/>
          <w:szCs w:val="22"/>
        </w:rPr>
        <w:t xml:space="preserve"> b – sie zeigt danach auf ein neues Blatt, das niemand kennt; der leere Teilbaum im eigentlichen Baum bleibt leer. Korrektur: </w:t>
      </w:r>
      <w:r>
        <w:rPr>
          <w:rFonts w:ascii="Consolas" w:cs="Consolas" w:eastAsia="Consolas" w:hAnsi="Consolas"/>
          <w:color w:val="1A1A1A"/>
          <w:sz w:val="20"/>
          <w:szCs w:val="20"/>
          <w:shd w:fill="EDEDED" w:color="auto" w:val="clear"/>
        </w:rPr>
        <w:t xml:space="preserve">b.setItem(x);</w:t>
      </w:r>
      <w:r>
        <w:rPr>
          <w:rFonts w:ascii="Calibri" w:cs="Calibri" w:eastAsia="Calibri" w:hAnsi="Calibri"/>
          <w:color w:val="222222"/>
          <w:sz w:val="22"/>
          <w:szCs w:val="22"/>
        </w:rPr>
        <w:t xml:space="preserve"> – setItem verändert das Objekt selbst und macht den leeren Teilbaum zum Blatt (3 BE).</w:t>
      </w:r>
    </w:p>
    <w:tbl>
      <w:tblPr>
        <w:tblW w:type="dxa" w:w="68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720"/>
        <w:gridCol w:w="2040"/>
        <w:gridCol w:w="2040"/>
      </w:tblGrid>
      <w:tr>
        <w:trPr>
          <w:cantSplit/>
          <w:tblHeader/>
        </w:trPr>
        <w:tc>
          <w:tcPr>
            <w:tcW w:type="dxa" w:w="27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Baum</w:t>
            </w:r>
          </w:p>
        </w:tc>
        <w:tc>
          <w:tcPr>
            <w:tcW w:type="dxa" w:w="204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fehlerhaftes minimum</w:t>
            </w:r>
          </w:p>
        </w:tc>
        <w:tc>
          <w:tcPr>
            <w:tcW w:type="dxa" w:w="204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richtig</w:t>
            </w:r>
          </w:p>
        </w:tc>
      </w:tr>
      <w:tr>
        <w:trPr>
          <w:cantSplit/>
        </w:trPr>
        <w:tc>
          <w:tcPr>
            <w:tcW w:type="dxa" w:w="27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Item-Datenbank</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r>
      <w:tr>
        <w:trPr>
          <w:cantSplit/>
        </w:trPr>
        <w:tc>
          <w:tcPr>
            <w:tcW w:type="dxa" w:w="27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beispielBST</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27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entartet() (1 bis 5)</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r>
      <w:tr>
        <w:trPr>
          <w:cantSplit/>
        </w:trPr>
        <w:tc>
          <w:tcPr>
            <w:tcW w:type="dxa" w:w="2720"/>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5(2(-,3),9)</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204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r>
    </w:tbl>
    <w:p>
      <w:pPr>
        <w:spacing w:after="0" w:before="0" w:line="160" w:lineRule="exact"/>
      </w:pPr>
    </w:p>
    <w:p>
      <w:pPr>
        <w:spacing w:after="100" w:line="264"/>
      </w:pPr>
      <w:r>
        <w:rPr>
          <w:rFonts w:ascii="Calibri" w:cs="Calibri" w:eastAsia="Calibri" w:hAnsi="Calibri"/>
          <w:b/>
          <w:bCs/>
          <w:color w:val="222222"/>
          <w:sz w:val="22"/>
          <w:szCs w:val="22"/>
        </w:rPr>
        <w:t xml:space="preserve">b) (B)</w:t>
      </w:r>
      <w:r>
        <w:rPr>
          <w:rFonts w:ascii="Calibri" w:cs="Calibri" w:eastAsia="Calibri" w:hAnsi="Calibri"/>
          <w:color w:val="222222"/>
          <w:sz w:val="22"/>
          <w:szCs w:val="22"/>
        </w:rPr>
        <w:t xml:space="preserve"> Fehler Zeile 5: Das Minimum ist nicht das erste </w:t>
      </w:r>
      <w:r>
        <w:rPr>
          <w:rFonts w:ascii="Calibri" w:cs="Calibri" w:eastAsia="Calibri" w:hAnsi="Calibri"/>
          <w:b/>
          <w:bCs/>
          <w:color w:val="222222"/>
          <w:sz w:val="22"/>
          <w:szCs w:val="22"/>
        </w:rPr>
        <w:t xml:space="preserve">Blatt</w:t>
      </w:r>
      <w:r>
        <w:rPr>
          <w:rFonts w:ascii="Calibri" w:cs="Calibri" w:eastAsia="Calibri" w:hAnsi="Calibri"/>
          <w:color w:val="222222"/>
          <w:sz w:val="22"/>
          <w:szCs w:val="22"/>
        </w:rPr>
        <w:t xml:space="preserve"> auf dem Weg nach links, sondern der Knoten, dessen </w:t>
      </w:r>
      <w:r>
        <w:rPr>
          <w:rFonts w:ascii="Calibri" w:cs="Calibri" w:eastAsia="Calibri" w:hAnsi="Calibri"/>
          <w:b/>
          <w:bCs/>
          <w:color w:val="222222"/>
          <w:sz w:val="22"/>
          <w:szCs w:val="22"/>
        </w:rPr>
        <w:t xml:space="preserve">linker Teilbaum leer</w:t>
      </w:r>
      <w:r>
        <w:rPr>
          <w:rFonts w:ascii="Calibri" w:cs="Calibri" w:eastAsia="Calibri" w:hAnsi="Calibri"/>
          <w:color w:val="222222"/>
          <w:sz w:val="22"/>
          <w:szCs w:val="22"/>
        </w:rPr>
        <w:t xml:space="preserve"> ist. Bei 5(2(-,3),9) hat 2 ein rechtes Kind, ist also kein Blatt; die Methode geht nach links in den leeren Baum und liefert −1. Korrektur: </w:t>
      </w:r>
      <w:r>
        <w:rPr>
          <w:rFonts w:ascii="Consolas" w:cs="Consolas" w:eastAsia="Consolas" w:hAnsi="Consolas"/>
          <w:color w:val="1A1A1A"/>
          <w:sz w:val="20"/>
          <w:szCs w:val="20"/>
          <w:shd w:fill="EDEDED" w:color="auto" w:val="clear"/>
        </w:rPr>
        <w:t xml:space="preserve">if (b.getLeft().isEmpty())</w:t>
      </w:r>
      <w:r>
        <w:rPr>
          <w:rFonts w:ascii="Calibri" w:cs="Calibri" w:eastAsia="Calibri" w:hAnsi="Calibri"/>
          <w:color w:val="222222"/>
          <w:sz w:val="22"/>
          <w:szCs w:val="22"/>
        </w:rPr>
        <w:t xml:space="preserve"> statt </w:t>
      </w:r>
      <w:r>
        <w:rPr>
          <w:rFonts w:ascii="Consolas" w:cs="Consolas" w:eastAsia="Consolas" w:hAnsi="Consolas"/>
          <w:color w:val="1A1A1A"/>
          <w:sz w:val="20"/>
          <w:szCs w:val="20"/>
          <w:shd w:fill="EDEDED" w:color="auto" w:val="clear"/>
        </w:rPr>
        <w:t xml:space="preserve">if (b.isLeaf())</w:t>
      </w:r>
      <w:r>
        <w:rPr>
          <w:rFonts w:ascii="Calibri" w:cs="Calibri" w:eastAsia="Calibri" w:hAnsi="Calibri"/>
          <w:color w:val="222222"/>
          <w:sz w:val="22"/>
          <w:szCs w:val="22"/>
        </w:rPr>
        <w:t xml:space="preserve">. In der Item-Datenbank (und im beispielBST) ist das Minimum zufällig ein Blatt – Tests nur mit diesem Baum bleiben grün. Deshalb prüft </w:t>
      </w:r>
      <w:r>
        <w:rPr>
          <w:rFonts w:ascii="Consolas" w:cs="Consolas" w:eastAsia="Consolas" w:hAnsi="Consolas"/>
          <w:color w:val="1A1A1A"/>
          <w:sz w:val="20"/>
          <w:szCs w:val="20"/>
          <w:shd w:fill="EDEDED" w:color="auto" w:val="clear"/>
        </w:rPr>
        <w:t xml:space="preserve">basis_minimum</w:t>
      </w:r>
      <w:r>
        <w:rPr>
          <w:rFonts w:ascii="Calibri" w:cs="Calibri" w:eastAsia="Calibri" w:hAnsi="Calibri"/>
          <w:color w:val="222222"/>
          <w:sz w:val="22"/>
          <w:szCs w:val="22"/>
        </w:rPr>
        <w:t xml:space="preserve"> auch den entarteten Baum und 5(2(-,3),9) (3 BE).</w:t>
      </w:r>
    </w:p>
    <w:p>
      <w:pPr>
        <w:spacing w:after="100" w:line="264"/>
      </w:pPr>
      <w:r>
        <w:rPr>
          <w:rFonts w:ascii="Calibri" w:cs="Calibri" w:eastAsia="Calibri" w:hAnsi="Calibri"/>
          <w:b/>
          <w:bCs/>
          <w:color w:val="222222"/>
          <w:sz w:val="22"/>
          <w:szCs w:val="22"/>
        </w:rPr>
        <w:t xml:space="preserve">c) (C)</w:t>
      </w:r>
      <w:r>
        <w:rPr>
          <w:rFonts w:ascii="Calibri" w:cs="Calibri" w:eastAsia="Calibri" w:hAnsi="Calibri"/>
          <w:color w:val="222222"/>
          <w:sz w:val="22"/>
          <w:szCs w:val="22"/>
        </w:rPr>
        <w:t xml:space="preserve"> x = 50: </w:t>
      </w:r>
      <w:r>
        <w:rPr>
          <w:rFonts w:ascii="Calibri" w:cs="Calibri" w:eastAsia="Calibri" w:hAnsi="Calibri"/>
          <w:b/>
          <w:bCs/>
          <w:color w:val="222222"/>
          <w:sz w:val="22"/>
          <w:szCs w:val="22"/>
        </w:rPr>
        <w:t xml:space="preserve">wahr</w:t>
      </w:r>
      <w:r>
        <w:rPr>
          <w:rFonts w:ascii="Calibri" w:cs="Calibri" w:eastAsia="Calibri" w:hAnsi="Calibri"/>
          <w:color w:val="222222"/>
          <w:sz w:val="22"/>
          <w:szCs w:val="22"/>
        </w:rPr>
        <w:t xml:space="preserve"> (richtig) · x = 65: </w:t>
      </w:r>
      <w:r>
        <w:rPr>
          <w:rFonts w:ascii="Calibri" w:cs="Calibri" w:eastAsia="Calibri" w:hAnsi="Calibri"/>
          <w:b/>
          <w:bCs/>
          <w:color w:val="222222"/>
          <w:sz w:val="22"/>
          <w:szCs w:val="22"/>
        </w:rPr>
        <w:t xml:space="preserve">falsch</w:t>
      </w:r>
      <w:r>
        <w:rPr>
          <w:rFonts w:ascii="Calibri" w:cs="Calibri" w:eastAsia="Calibri" w:hAnsi="Calibri"/>
          <w:color w:val="222222"/>
          <w:sz w:val="22"/>
          <w:szCs w:val="22"/>
        </w:rPr>
        <w:t xml:space="preserve"> (falsch – bei der 65 ist k ein Blatt, die Schleife endet, ohne die 65 zu prüfen) · x = 99: </w:t>
      </w:r>
      <w:r>
        <w:rPr>
          <w:rFonts w:ascii="Calibri" w:cs="Calibri" w:eastAsia="Calibri" w:hAnsi="Calibri"/>
          <w:b/>
          <w:bCs/>
          <w:color w:val="222222"/>
          <w:sz w:val="22"/>
          <w:szCs w:val="22"/>
        </w:rPr>
        <w:t xml:space="preserve">Laufzeitfehler (IllegalStateException)</w:t>
      </w:r>
      <w:r>
        <w:rPr>
          <w:rFonts w:ascii="Calibri" w:cs="Calibri" w:eastAsia="Calibri" w:hAnsi="Calibri"/>
          <w:color w:val="222222"/>
          <w:sz w:val="22"/>
          <w:szCs w:val="22"/>
        </w:rPr>
        <w:t xml:space="preserve"> (nach 80 ist k der leere rechte Teilbaum, isLeaf auf leerem Baum) · leerer Baum: </w:t>
      </w:r>
      <w:r>
        <w:rPr>
          <w:rFonts w:ascii="Calibri" w:cs="Calibri" w:eastAsia="Calibri" w:hAnsi="Calibri"/>
          <w:b/>
          <w:bCs/>
          <w:color w:val="222222"/>
          <w:sz w:val="22"/>
          <w:szCs w:val="22"/>
        </w:rPr>
        <w:t xml:space="preserve">Laufzeitfehler (IllegalStateException)</w:t>
      </w:r>
      <w:r>
        <w:rPr>
          <w:rFonts w:ascii="Calibri" w:cs="Calibri" w:eastAsia="Calibri" w:hAnsi="Calibri"/>
          <w:color w:val="222222"/>
          <w:sz w:val="22"/>
          <w:szCs w:val="22"/>
        </w:rPr>
        <w:t xml:space="preserve">. Korrektur Zeile 3: </w:t>
      </w:r>
      <w:r>
        <w:rPr>
          <w:rFonts w:ascii="Consolas" w:cs="Consolas" w:eastAsia="Consolas" w:hAnsi="Consolas"/>
          <w:color w:val="1A1A1A"/>
          <w:sz w:val="20"/>
          <w:szCs w:val="20"/>
          <w:shd w:fill="EDEDED" w:color="auto" w:val="clear"/>
        </w:rPr>
        <w:t xml:space="preserve">while (!k.isEmpty())</w:t>
      </w:r>
      <w:r>
        <w:rPr>
          <w:rFonts w:ascii="Calibri" w:cs="Calibri" w:eastAsia="Calibri" w:hAnsi="Calibri"/>
          <w:color w:val="222222"/>
          <w:sz w:val="22"/>
          <w:szCs w:val="22"/>
        </w:rPr>
        <w:t xml:space="preserve"> (3 BE).</w:t>
      </w:r>
    </w:p>
    <w:p>
      <w:pPr>
        <w:keepNext/>
        <w:spacing w:after="80" w:before="140"/>
      </w:pPr>
      <w:r>
        <w:rPr>
          <w:rFonts w:ascii="Calibri" w:cs="Calibri" w:eastAsia="Calibri" w:hAnsi="Calibri"/>
          <w:b/>
          <w:bCs/>
          <w:color w:val="1F4E79"/>
          <w:sz w:val="24"/>
          <w:szCs w:val="24"/>
        </w:rPr>
        <w:t xml:space="preserve">Aufgabe 7 – Level 5.4 Basis und Erweiterung</w:t>
      </w:r>
    </w:p>
    <w:p>
      <w:pPr>
        <w:spacing w:after="100" w:line="264"/>
      </w:pPr>
      <w:r>
        <w:rPr>
          <w:rFonts w:ascii="Calibri" w:cs="Calibri" w:eastAsia="Calibri" w:hAnsi="Calibri"/>
          <w:color w:val="222222"/>
          <w:sz w:val="22"/>
          <w:szCs w:val="22"/>
        </w:rPr>
        <w:t xml:space="preserve">Musterlösungen und Hinweise zu häufigen Fehlern: </w:t>
      </w:r>
      <w:r>
        <w:rPr>
          <w:rFonts w:ascii="Consolas" w:cs="Consolas" w:eastAsia="Consolas" w:hAnsi="Consolas"/>
          <w:color w:val="1A1A1A"/>
          <w:sz w:val="20"/>
          <w:szCs w:val="20"/>
          <w:shd w:fill="EDEDED" w:color="auto" w:val="clear"/>
        </w:rPr>
        <w:t xml:space="preserve">AQ_W5_L5_Wald_LSG.txt</w:t>
      </w:r>
      <w:r>
        <w:rPr>
          <w:rFonts w:ascii="Calibri" w:cs="Calibri" w:eastAsia="Calibri" w:hAnsi="Calibri"/>
          <w:color w:val="222222"/>
          <w:sz w:val="22"/>
          <w:szCs w:val="22"/>
        </w:rPr>
        <w:t xml:space="preserve">, Klasse Suchbaum (L54SuchbaumTest: 11 Tests, mit der Musterlösung alle grün). Kontrollwerte: vergleiche(beispielBST, 7) = 4, vergleiche(beispielBST, 5) = 4, vergleiche(entartet, 5) = 5; baueAus mit Reihenfolge (2) aus Aufgabe 3 ergibt </w:t>
      </w:r>
      <w:r>
        <w:rPr>
          <w:rFonts w:ascii="Consolas" w:cs="Consolas" w:eastAsia="Consolas" w:hAnsi="Consolas"/>
          <w:color w:val="1A1A1A"/>
          <w:sz w:val="20"/>
          <w:szCs w:val="20"/>
          <w:shd w:fill="EDEDED" w:color="auto" w:val="clear"/>
        </w:rPr>
        <w:t xml:space="preserve">50(30(20(10,-),35(-,40(-,45))),70(60(-,65),80(75,-)))</w:t>
      </w:r>
      <w:r>
        <w:rPr>
          <w:rFonts w:ascii="Calibri" w:cs="Calibri" w:eastAsia="Calibri" w:hAnsi="Calibri"/>
          <w:color w:val="222222"/>
          <w:sz w:val="22"/>
          <w:szCs w:val="22"/>
        </w:rPr>
        <w:t xml:space="preserve">. Baumzeichner-ItemDatenbank: inventar() liefert </w:t>
      </w:r>
      <w:r>
        <w:rPr>
          <w:rFonts w:ascii="Consolas" w:cs="Consolas" w:eastAsia="Consolas" w:hAnsi="Consolas"/>
          <w:color w:val="1A1A1A"/>
          <w:sz w:val="20"/>
          <w:szCs w:val="20"/>
          <w:shd w:fill="EDEDED" w:color="auto" w:val="clear"/>
        </w:rPr>
        <w:t xml:space="preserve">#10 Brot; #20 Seil; #30 Fackel; #35 Karte; #40 Schlüssel; #45 Laterne; #50 Heiltrank; #60 Schild; #65 Bogen; #70 Schwert; #75 Kompass; #80 Drachenei;</w:t>
      </w:r>
      <w:r>
        <w:rPr>
          <w:rFonts w:ascii="Calibri" w:cs="Calibri" w:eastAsia="Calibri" w:hAnsi="Calibri"/>
          <w:color w:val="222222"/>
          <w:sz w:val="22"/>
          <w:szCs w:val="22"/>
        </w:rPr>
        <w:t xml:space="preserve">.</w:t>
      </w:r>
    </w:p>
    <w:p>
      <w:pPr>
        <w:keepNext/>
        <w:pBdr>
          <w:bottom w:val="single" w:color="1F4E79" w:sz="8" w:space="3"/>
        </w:pBdr>
        <w:spacing w:after="120" w:before="240"/>
      </w:pPr>
      <w:r>
        <w:rPr>
          <w:rFonts w:ascii="Calibri" w:cs="Calibri" w:eastAsia="Calibri" w:hAnsi="Calibri"/>
          <w:b/>
          <w:bCs/>
          <w:color w:val="1F4E79"/>
          <w:sz w:val="30"/>
          <w:szCs w:val="30"/>
        </w:rPr>
        <w:t xml:space="preserve">Teil 2 (DS 35)</w:t>
      </w:r>
    </w:p>
    <w:p>
      <w:pPr>
        <w:keepNext/>
        <w:spacing w:after="80" w:before="140"/>
      </w:pPr>
      <w:r>
        <w:rPr>
          <w:rFonts w:ascii="Calibri" w:cs="Calibri" w:eastAsia="Calibri" w:hAnsi="Calibri"/>
          <w:b/>
          <w:bCs/>
          <w:color w:val="1F4E79"/>
          <w:sz w:val="24"/>
          <w:szCs w:val="24"/>
        </w:rPr>
        <w:t xml:space="preserve">Aufgabe 8 – Die Wäscheleine (7 BE)</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Jede neue Nummer ist größer als alle bisherigen und wird rechts angehängt: eine </w:t>
      </w:r>
      <w:r>
        <w:rPr>
          <w:rFonts w:ascii="Calibri" w:cs="Calibri" w:eastAsia="Calibri" w:hAnsi="Calibri"/>
          <w:b/>
          <w:bCs/>
          <w:color w:val="222222"/>
          <w:sz w:val="22"/>
          <w:szCs w:val="22"/>
        </w:rPr>
        <w:t xml:space="preserve">rechte Kette</w:t>
      </w:r>
      <w:r>
        <w:rPr>
          <w:rFonts w:ascii="Calibri" w:cs="Calibri" w:eastAsia="Calibri" w:hAnsi="Calibri"/>
          <w:color w:val="222222"/>
          <w:sz w:val="22"/>
          <w:szCs w:val="22"/>
        </w:rPr>
        <w:t xml:space="preserve"> (entarteter Baum) 10 → 20 → … → 80, Höhe </w:t>
      </w:r>
      <w:r>
        <w:rPr>
          <w:rFonts w:ascii="Calibri" w:cs="Calibri" w:eastAsia="Calibri" w:hAnsi="Calibri"/>
          <w:b/>
          <w:bCs/>
          <w:color w:val="222222"/>
          <w:sz w:val="22"/>
          <w:szCs w:val="22"/>
        </w:rPr>
        <w:t xml:space="preserve">12</w:t>
      </w:r>
      <w:r>
        <w:rPr>
          <w:rFonts w:ascii="Calibri" w:cs="Calibri" w:eastAsia="Calibri" w:hAnsi="Calibri"/>
          <w:color w:val="222222"/>
          <w:sz w:val="22"/>
          <w:szCs w:val="22"/>
        </w:rPr>
        <w:t xml:space="preserve">. Suche nach jedem Item einmal: 1 + 2 + … + 12 = 78 untersuchte Knoten, Durchschnitt </w:t>
      </w:r>
      <w:r>
        <w:rPr>
          <w:rFonts w:ascii="Calibri" w:cs="Calibri" w:eastAsia="Calibri" w:hAnsi="Calibri"/>
          <w:b/>
          <w:bCs/>
          <w:color w:val="222222"/>
          <w:sz w:val="22"/>
          <w:szCs w:val="22"/>
        </w:rPr>
        <w:t xml:space="preserve">6,5</w:t>
      </w:r>
      <w:r>
        <w:rPr>
          <w:rFonts w:ascii="Calibri" w:cs="Calibri" w:eastAsia="Calibri" w:hAnsi="Calibri"/>
          <w:color w:val="222222"/>
          <w:sz w:val="22"/>
          <w:szCs w:val="22"/>
        </w:rPr>
        <w:t xml:space="preserve"> – wie die lineare Suche und gut doppelt so viel wie in Abbildung 1 (3,08) (2 BE).</w:t>
      </w:r>
    </w:p>
    <w:p>
      <w:pPr>
        <w:spacing w:after="60" w:before="60"/>
        <w:jc w:val="center"/>
      </w:pPr>
      <w:r>
        <w:drawing>
          <wp:inline distT="0" distB="0" distL="0" distR="0">
            <wp:extent cx="2343150" cy="1857375"/>
            <wp:effectExtent t="0" r="0" b="0" l="0"/>
            <wp:docPr id="1" name="w5l2_o3.png" descr="w5l2_o3.png" title="w5l2_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43150" cy="1857375"/>
                    </a:xfrm>
                    <a:prstGeom prst="rect">
                      <a:avLst/>
                    </a:prstGeom>
                  </pic:spPr>
                </pic:pic>
              </a:graphicData>
            </a:graphic>
          </wp:inline>
        </w:drawing>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313"/>
        <w:gridCol w:w="867"/>
        <w:gridCol w:w="867"/>
        <w:gridCol w:w="867"/>
        <w:gridCol w:w="867"/>
        <w:gridCol w:w="867"/>
        <w:gridCol w:w="867"/>
        <w:gridCol w:w="867"/>
        <w:gridCol w:w="1256"/>
      </w:tblGrid>
      <w:tr>
        <w:trPr>
          <w:cantSplit/>
          <w:tblHeader/>
        </w:trPr>
        <w:tc>
          <w:tcPr>
            <w:tcW w:type="dxa" w:w="2313"/>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n</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7</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15</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63</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127</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255</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1.000</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1.023</w:t>
            </w:r>
          </w:p>
        </w:tc>
        <w:tc>
          <w:tcPr>
            <w:tcW w:type="dxa" w:w="1256"/>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1.000.000</w:t>
            </w:r>
          </w:p>
        </w:tc>
      </w:tr>
      <w:tr>
        <w:trPr>
          <w:cantSplit/>
        </w:trPr>
        <w:tc>
          <w:tcPr>
            <w:tcW w:type="dxa" w:w="231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sortiert eingefügt</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7</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15</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63</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127</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255</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1.000</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1.023</w:t>
            </w:r>
          </w:p>
        </w:tc>
        <w:tc>
          <w:tcPr>
            <w:tcW w:type="dxa" w:w="125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1.000.000</w:t>
            </w:r>
          </w:p>
        </w:tc>
      </w:tr>
      <w:tr>
        <w:trPr>
          <w:cantSplit/>
        </w:trPr>
        <w:tc>
          <w:tcPr>
            <w:tcW w:type="dxa" w:w="231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kleinstmögliche Höhe</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3</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4</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6</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7</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8</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10</w:t>
            </w:r>
          </w:p>
        </w:tc>
        <w:tc>
          <w:tcPr>
            <w:tcW w:type="dxa" w:w="86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10</w:t>
            </w:r>
          </w:p>
        </w:tc>
        <w:tc>
          <w:tcPr>
            <w:tcW w:type="dxa" w:w="1256"/>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20</w:t>
            </w:r>
          </w:p>
        </w:tc>
      </w:tr>
    </w:tbl>
    <w:p>
      <w:pPr>
        <w:spacing w:after="0" w:before="0" w:line="160" w:lineRule="exact"/>
      </w:pP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3 BE. Kleinstmögliche Höhe = kleinstes k mit 2^k − 1 ≥ n, berechnet mit ausgeglichenAus; bis n = 1023 auch die größte Anzahl untersuchter Knoten per vergleiche nachgezählt (stimmt jeweils mit der Höhe überein). Für 1 000 000 wurde die Kette nicht gebaut (Stapelüberlauf beim rekursiven Einfügen) – ihre Höhe ist n.</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Ein vollständiger Baum mit k Ebenen hat 2^k − 1 Knoten. Eine weitere Ebene bietet Platz für 2^k neue Knoten – fast eine Verdopplung: 2^(k+1) − 1 = 2 · (2^k − 1) + 1. Doppelt so viele Items brauchen also nur </w:t>
      </w:r>
      <w:r>
        <w:rPr>
          <w:rFonts w:ascii="Calibri" w:cs="Calibri" w:eastAsia="Calibri" w:hAnsi="Calibri"/>
          <w:b/>
          <w:bCs/>
          <w:color w:val="222222"/>
          <w:sz w:val="22"/>
          <w:szCs w:val="22"/>
        </w:rPr>
        <w:t xml:space="preserve">eine</w:t>
      </w:r>
      <w:r>
        <w:rPr>
          <w:rFonts w:ascii="Calibri" w:cs="Calibri" w:eastAsia="Calibri" w:hAnsi="Calibri"/>
          <w:color w:val="222222"/>
          <w:sz w:val="22"/>
          <w:szCs w:val="22"/>
        </w:rPr>
        <w:t xml:space="preserve"> Ebene mehr, d. h. </w:t>
      </w:r>
      <w:r>
        <w:rPr>
          <w:rFonts w:ascii="Calibri" w:cs="Calibri" w:eastAsia="Calibri" w:hAnsi="Calibri"/>
          <w:b/>
          <w:bCs/>
          <w:color w:val="222222"/>
          <w:sz w:val="22"/>
          <w:szCs w:val="22"/>
        </w:rPr>
        <w:t xml:space="preserve">einen</w:t>
      </w:r>
      <w:r>
        <w:rPr>
          <w:rFonts w:ascii="Calibri" w:cs="Calibri" w:eastAsia="Calibri" w:hAnsi="Calibri"/>
          <w:color w:val="222222"/>
          <w:sz w:val="22"/>
          <w:szCs w:val="22"/>
        </w:rPr>
        <w:t xml:space="preserve"> Vergleich mehr. Bei 1 000 000 Items: ausgeglichen höchstens </w:t>
      </w:r>
      <w:r>
        <w:rPr>
          <w:rFonts w:ascii="Calibri" w:cs="Calibri" w:eastAsia="Calibri" w:hAnsi="Calibri"/>
          <w:b/>
          <w:bCs/>
          <w:color w:val="222222"/>
          <w:sz w:val="22"/>
          <w:szCs w:val="22"/>
        </w:rPr>
        <w:t xml:space="preserve">20</w:t>
      </w:r>
      <w:r>
        <w:rPr>
          <w:rFonts w:ascii="Calibri" w:cs="Calibri" w:eastAsia="Calibri" w:hAnsi="Calibri"/>
          <w:color w:val="222222"/>
          <w:sz w:val="22"/>
          <w:szCs w:val="22"/>
        </w:rPr>
        <w:t xml:space="preserve"> untersuchte Knoten, entartet bis zu 1 000 000. Die Item-Datenbank lohnt sich nur, wenn der Baum nicht entartet – z. B. Items nicht sortiert einfügen oder mit ausgeglichenAus neu aufbauen (2 BE).</w:t>
      </w:r>
    </w:p>
    <w:p>
      <w:pPr>
        <w:keepNext/>
        <w:spacing w:after="80" w:before="140"/>
      </w:pPr>
      <w:r>
        <w:rPr>
          <w:rFonts w:ascii="Calibri" w:cs="Calibri" w:eastAsia="Calibri" w:hAnsi="Calibri"/>
          <w:b/>
          <w:bCs/>
          <w:color w:val="1F4E79"/>
          <w:sz w:val="24"/>
          <w:szCs w:val="24"/>
        </w:rPr>
        <w:t xml:space="preserve">Aufgabe 9 – Mitte nach oben (9 BE)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1157"/>
        <w:gridCol w:w="1157"/>
        <w:gridCol w:w="1349"/>
        <w:gridCol w:w="4047"/>
      </w:tblGrid>
      <w:tr>
        <w:trPr>
          <w:cantSplit/>
          <w:tblHeader/>
        </w:trPr>
        <w:tc>
          <w:tcPr>
            <w:tcW w:type="dxa" w:w="192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Rekursionstiefe</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lo</w:t>
            </w:r>
          </w:p>
        </w:tc>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hi</w:t>
            </w:r>
          </w:p>
        </w:tc>
        <w:tc>
          <w:tcPr>
            <w:tcW w:type="dxa" w:w="134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mitte</w:t>
            </w:r>
          </w:p>
        </w:tc>
        <w:tc>
          <w:tcPr>
            <w:tcW w:type="dxa" w:w="404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liefert</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Knoten 40</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Knoten 20</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Knoten 10</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Knoten 30</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Knoten 60</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Knoten 50</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Knoten 70</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115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6</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404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leerer Baum</w:t>
            </w:r>
          </w:p>
        </w:tc>
      </w:tr>
    </w:tbl>
    <w:p>
      <w:pPr>
        <w:spacing w:after="0" w:before="0" w:line="160" w:lineRule="exact"/>
      </w:pP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4 BE: Reihenfolge des Beginns (erst der ganze linke Teilbaum, dann der rechte), mitte ganzzahlig, Basisfall lo &gt; hi mit leerem Baum; Tiefe des Erstaufrufs 0.</w:t>
      </w:r>
    </w:p>
    <w:p>
      <w:pPr>
        <w:spacing w:after="60" w:before="60"/>
        <w:jc w:val="center"/>
      </w:pPr>
      <w:r>
        <w:drawing>
          <wp:inline distT="0" distB="0" distL="0" distR="0">
            <wp:extent cx="2343150" cy="1076325"/>
            <wp:effectExtent t="0" r="0" b="0" l="0"/>
            <wp:docPr id="1" name="w5l2_aus7.png" descr="w5l2_aus7.png" title="w5l2_au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43150" cy="1076325"/>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Baum </w:t>
      </w:r>
      <w:r>
        <w:rPr>
          <w:rFonts w:ascii="Consolas" w:cs="Consolas" w:eastAsia="Consolas" w:hAnsi="Consolas"/>
          <w:color w:val="1A1A1A"/>
          <w:sz w:val="20"/>
          <w:szCs w:val="20"/>
          <w:shd w:fill="EDEDED" w:color="auto" w:val="clear"/>
        </w:rPr>
        <w:t xml:space="preserve">40(20(10,30),60(50,70))</w:t>
      </w:r>
      <w:r>
        <w:rPr>
          <w:rFonts w:ascii="Calibri" w:cs="Calibri" w:eastAsia="Calibri" w:hAnsi="Calibri"/>
          <w:color w:val="222222"/>
          <w:sz w:val="22"/>
          <w:szCs w:val="22"/>
        </w:rPr>
        <w:t xml:space="preserve">, Höhe 3, </w:t>
      </w:r>
      <w:r>
        <w:rPr>
          <w:rFonts w:ascii="Calibri" w:cs="Calibri" w:eastAsia="Calibri" w:hAnsi="Calibri"/>
          <w:b/>
          <w:bCs/>
          <w:color w:val="222222"/>
          <w:sz w:val="22"/>
          <w:szCs w:val="22"/>
        </w:rPr>
        <w:t xml:space="preserve">15 Aufrufe</w:t>
      </w:r>
      <w:r>
        <w:rPr>
          <w:rFonts w:ascii="Calibri" w:cs="Calibri" w:eastAsia="Calibri" w:hAnsi="Calibri"/>
          <w:color w:val="222222"/>
          <w:sz w:val="22"/>
          <w:szCs w:val="22"/>
        </w:rPr>
        <w:t xml:space="preserve"> = 2 · 7 + 1. Begründung: Jeder der n Werte wird in genau einem Aufruf zur Wurzel eines Teilbaums (n Aufrufe mit lo ≤ hi). Jeder dieser Aufrufe ruft zweimal auf; insgesamt gibt es also 1 (Erstaufruf) + 2n Aufrufe, davon n + 1 mit leerem Bereich (2 BE).</w:t>
      </w:r>
    </w:p>
    <w:p>
      <w:pPr>
        <w:spacing w:after="60" w:before="60"/>
        <w:jc w:val="center"/>
      </w:pPr>
      <w:r>
        <w:drawing>
          <wp:inline distT="0" distB="0" distL="0" distR="0">
            <wp:extent cx="3600450" cy="1362075"/>
            <wp:effectExtent t="0" r="0" b="0" l="0"/>
            <wp:docPr id="1" name="w5l2_aus12.png" descr="w5l2_aus12.png" title="w5l2_au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00450" cy="1362075"/>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Baum </w:t>
      </w:r>
      <w:r>
        <w:rPr>
          <w:rFonts w:ascii="Consolas" w:cs="Consolas" w:eastAsia="Consolas" w:hAnsi="Consolas"/>
          <w:color w:val="1A1A1A"/>
          <w:sz w:val="20"/>
          <w:szCs w:val="20"/>
          <w:shd w:fill="EDEDED" w:color="auto" w:val="clear"/>
        </w:rPr>
        <w:t xml:space="preserve">45(30(10(-,20),35(-,40)),65(50(-,60),75(70,80)))</w:t>
      </w:r>
      <w:r>
        <w:rPr>
          <w:rFonts w:ascii="Calibri" w:cs="Calibri" w:eastAsia="Calibri" w:hAnsi="Calibri"/>
          <w:color w:val="222222"/>
          <w:sz w:val="22"/>
          <w:szCs w:val="22"/>
        </w:rPr>
        <w:t xml:space="preserve">, Höhe </w:t>
      </w:r>
      <w:r>
        <w:rPr>
          <w:rFonts w:ascii="Calibri" w:cs="Calibri" w:eastAsia="Calibri" w:hAnsi="Calibri"/>
          <w:b/>
          <w:bCs/>
          <w:color w:val="222222"/>
          <w:sz w:val="22"/>
          <w:szCs w:val="22"/>
        </w:rPr>
        <w:t xml:space="preserve">4</w:t>
      </w:r>
      <w:r>
        <w:rPr>
          <w:rFonts w:ascii="Calibri" w:cs="Calibri" w:eastAsia="Calibri" w:hAnsi="Calibri"/>
          <w:color w:val="222222"/>
          <w:sz w:val="22"/>
          <w:szCs w:val="22"/>
        </w:rPr>
        <w:t xml:space="preserve">, ein Suchbaum (istBST wahr). Suche nach 65: 45, 65 → </w:t>
      </w:r>
      <w:r>
        <w:rPr>
          <w:rFonts w:ascii="Calibri" w:cs="Calibri" w:eastAsia="Calibri" w:hAnsi="Calibri"/>
          <w:b/>
          <w:bCs/>
          <w:color w:val="222222"/>
          <w:sz w:val="22"/>
          <w:szCs w:val="22"/>
        </w:rPr>
        <w:t xml:space="preserve">2</w:t>
      </w:r>
      <w:r>
        <w:rPr>
          <w:rFonts w:ascii="Calibri" w:cs="Calibri" w:eastAsia="Calibri" w:hAnsi="Calibri"/>
          <w:color w:val="222222"/>
          <w:sz w:val="22"/>
          <w:szCs w:val="22"/>
        </w:rPr>
        <w:t xml:space="preserve"> untersuchte Knoten. Die Summe über alle 12 Items ist 37 – genauso gut wie die ursprüngliche Datenbank, kleinstmögliche Höhe für 12 Werte (3 BE). Hinweis: mitte = (lo + hi) / 2 rundet ab; bei gerader Länge wird das </w:t>
      </w:r>
      <w:r>
        <w:rPr>
          <w:rFonts w:ascii="Calibri" w:cs="Calibri" w:eastAsia="Calibri" w:hAnsi="Calibri"/>
          <w:b/>
          <w:bCs/>
          <w:color w:val="222222"/>
          <w:sz w:val="22"/>
          <w:szCs w:val="22"/>
        </w:rPr>
        <w:t xml:space="preserve">linke</w:t>
      </w:r>
      <w:r>
        <w:rPr>
          <w:rFonts w:ascii="Calibri" w:cs="Calibri" w:eastAsia="Calibri" w:hAnsi="Calibri"/>
          <w:color w:val="222222"/>
          <w:sz w:val="22"/>
          <w:szCs w:val="22"/>
        </w:rPr>
        <w:t xml:space="preserve"> der beiden mittleren Elemente Wurzel (hier 45 mit Index 5).</w:t>
      </w:r>
    </w:p>
    <w:p>
      <w:pPr>
        <w:keepNext/>
        <w:spacing w:after="80" w:before="140"/>
      </w:pPr>
      <w:r>
        <w:rPr>
          <w:rFonts w:ascii="Calibri" w:cs="Calibri" w:eastAsia="Calibri" w:hAnsi="Calibri"/>
          <w:b/>
          <w:bCs/>
          <w:color w:val="1F4E79"/>
          <w:sz w:val="24"/>
          <w:szCs w:val="24"/>
        </w:rPr>
        <w:t xml:space="preserve">Aufgabe 10 – Die isBST-Falle (9 BE)</w:t>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nurKinder(F)</w:t>
      </w:r>
      <w:r>
        <w:rPr>
          <w:rFonts w:ascii="Calibri" w:cs="Calibri" w:eastAsia="Calibri" w:hAnsi="Calibri"/>
          <w:color w:val="222222"/>
          <w:sz w:val="22"/>
          <w:szCs w:val="22"/>
        </w:rPr>
        <w:t xml:space="preserve"> liefert </w:t>
      </w:r>
      <w:r>
        <w:rPr>
          <w:rFonts w:ascii="Calibri" w:cs="Calibri" w:eastAsia="Calibri" w:hAnsi="Calibri"/>
          <w:b/>
          <w:bCs/>
          <w:color w:val="222222"/>
          <w:sz w:val="22"/>
          <w:szCs w:val="22"/>
        </w:rPr>
        <w:t xml:space="preserve">wahr</w:t>
      </w:r>
      <w:r>
        <w:rPr>
          <w:rFonts w:ascii="Calibri" w:cs="Calibri" w:eastAsia="Calibri" w:hAnsi="Calibri"/>
          <w:color w:val="222222"/>
          <w:sz w:val="22"/>
          <w:szCs w:val="22"/>
        </w:rPr>
        <w:t xml:space="preserve">: 55 ist rechtes Kind von 45 und größer als 45. F ist trotzdem </w:t>
      </w:r>
      <w:r>
        <w:rPr>
          <w:rFonts w:ascii="Calibri" w:cs="Calibri" w:eastAsia="Calibri" w:hAnsi="Calibri"/>
          <w:b/>
          <w:bCs/>
          <w:color w:val="222222"/>
          <w:sz w:val="22"/>
          <w:szCs w:val="22"/>
        </w:rPr>
        <w:t xml:space="preserve">kein</w:t>
      </w:r>
      <w:r>
        <w:rPr>
          <w:rFonts w:ascii="Calibri" w:cs="Calibri" w:eastAsia="Calibri" w:hAnsi="Calibri"/>
          <w:color w:val="222222"/>
          <w:sz w:val="22"/>
          <w:szCs w:val="22"/>
        </w:rPr>
        <w:t xml:space="preserve"> Suchbaum (istBST: falsch): 55 steht im </w:t>
      </w:r>
      <w:r>
        <w:rPr>
          <w:rFonts w:ascii="Calibri" w:cs="Calibri" w:eastAsia="Calibri" w:hAnsi="Calibri"/>
          <w:b/>
          <w:bCs/>
          <w:color w:val="222222"/>
          <w:sz w:val="22"/>
          <w:szCs w:val="22"/>
        </w:rPr>
        <w:t xml:space="preserve">linken</w:t>
      </w:r>
      <w:r>
        <w:rPr>
          <w:rFonts w:ascii="Calibri" w:cs="Calibri" w:eastAsia="Calibri" w:hAnsi="Calibri"/>
          <w:color w:val="222222"/>
          <w:sz w:val="22"/>
          <w:szCs w:val="22"/>
        </w:rPr>
        <w:t xml:space="preserve"> Teilbaum der Wurzel 50, ist aber größer als 50; die Inorder </w:t>
      </w:r>
      <w:r>
        <w:rPr>
          <w:rFonts w:ascii="Consolas" w:cs="Consolas" w:eastAsia="Consolas" w:hAnsi="Consolas"/>
          <w:color w:val="1A1A1A"/>
          <w:sz w:val="20"/>
          <w:szCs w:val="20"/>
          <w:shd w:fill="EDEDED" w:color="auto" w:val="clear"/>
        </w:rPr>
        <w:t xml:space="preserve">10 20 30 35 40 45 55 50 60 65 70 75 80</w:t>
      </w:r>
      <w:r>
        <w:rPr>
          <w:rFonts w:ascii="Calibri" w:cs="Calibri" w:eastAsia="Calibri" w:hAnsi="Calibri"/>
          <w:color w:val="222222"/>
          <w:sz w:val="22"/>
          <w:szCs w:val="22"/>
        </w:rPr>
        <w:t xml:space="preserve"> ist nicht sortiert (55 vor 50). Folge: </w:t>
      </w:r>
      <w:r>
        <w:rPr>
          <w:rFonts w:ascii="Consolas" w:cs="Consolas" w:eastAsia="Consolas" w:hAnsi="Consolas"/>
          <w:color w:val="1A1A1A"/>
          <w:sz w:val="20"/>
          <w:szCs w:val="20"/>
          <w:shd w:fill="EDEDED" w:color="auto" w:val="clear"/>
        </w:rPr>
        <w:t xml:space="preserve">suche(F, 55)</w:t>
      </w:r>
      <w:r>
        <w:rPr>
          <w:rFonts w:ascii="Calibri" w:cs="Calibri" w:eastAsia="Calibri" w:hAnsi="Calibri"/>
          <w:color w:val="222222"/>
          <w:sz w:val="22"/>
          <w:szCs w:val="22"/>
        </w:rPr>
        <w:t xml:space="preserve"> geht den Weg 50, 70, 60 → leer und liefert </w:t>
      </w:r>
      <w:r>
        <w:rPr>
          <w:rFonts w:ascii="Calibri" w:cs="Calibri" w:eastAsia="Calibri" w:hAnsi="Calibri"/>
          <w:b/>
          <w:bCs/>
          <w:color w:val="222222"/>
          <w:sz w:val="22"/>
          <w:szCs w:val="22"/>
        </w:rPr>
        <w:t xml:space="preserve">falsch</w:t>
      </w:r>
      <w:r>
        <w:rPr>
          <w:rFonts w:ascii="Calibri" w:cs="Calibri" w:eastAsia="Calibri" w:hAnsi="Calibri"/>
          <w:color w:val="222222"/>
          <w:sz w:val="22"/>
          <w:szCs w:val="22"/>
        </w:rPr>
        <w:t xml:space="preserve">, obwohl 55 im Baum steht (3 BE).</w:t>
      </w:r>
    </w:p>
    <w:p>
      <w:pPr>
        <w:spacing w:after="60" w:before="60"/>
        <w:jc w:val="center"/>
      </w:pPr>
      <w:r>
        <w:drawing>
          <wp:inline distT="0" distB="0" distL="0" distR="0">
            <wp:extent cx="933450" cy="1000125"/>
            <wp:effectExtent t="0" r="0" b="0" l="0"/>
            <wp:docPr id="1" name="w5l2_G.png" descr="w5l2_G.png" title="w5l2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3450" cy="1000125"/>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z. B. </w:t>
      </w:r>
      <w:r>
        <w:rPr>
          <w:rFonts w:ascii="Consolas" w:cs="Consolas" w:eastAsia="Consolas" w:hAnsi="Consolas"/>
          <w:color w:val="1A1A1A"/>
          <w:sz w:val="20"/>
          <w:szCs w:val="20"/>
          <w:shd w:fill="EDEDED" w:color="auto" w:val="clear"/>
        </w:rPr>
        <w:t xml:space="preserve">20(10(-,25),-)</w:t>
      </w:r>
      <w:r>
        <w:rPr>
          <w:rFonts w:ascii="Calibri" w:cs="Calibri" w:eastAsia="Calibri" w:hAnsi="Calibri"/>
          <w:color w:val="222222"/>
          <w:sz w:val="22"/>
          <w:szCs w:val="22"/>
        </w:rPr>
        <w:t xml:space="preserve">: 25 ist rechtes Kind von 10 (passt), liegt aber im linken Teilbaum von 20 (zu groß). nurKinder wahr, istBST falsch (1 BE). Gleichwertig jeder Baum mit einem „Enkel“ auf der falschen Seite des Großelternknotens.</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1542"/>
        <w:gridCol w:w="1349"/>
        <w:gridCol w:w="1349"/>
        <w:gridCol w:w="3470"/>
      </w:tblGrid>
      <w:tr>
        <w:trPr>
          <w:cantSplit/>
          <w:tblHeader/>
        </w:trPr>
        <w:tc>
          <w:tcPr>
            <w:tcW w:type="dxa" w:w="192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Rekursionstiefe</w:t>
            </w:r>
          </w:p>
        </w:tc>
        <w:tc>
          <w:tcPr>
            <w:tcW w:type="dxa" w:w="154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Knoten</w:t>
            </w:r>
          </w:p>
        </w:tc>
        <w:tc>
          <w:tcPr>
            <w:tcW w:type="dxa" w:w="134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min</w:t>
            </w:r>
          </w:p>
        </w:tc>
        <w:tc>
          <w:tcPr>
            <w:tcW w:type="dxa" w:w="1349"/>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max</w:t>
            </w:r>
          </w:p>
        </w:tc>
        <w:tc>
          <w:tcPr>
            <w:tcW w:type="dxa" w:w="3470"/>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Rückgabe</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35</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35</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35</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45</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leer</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40</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45</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wahr</w:t>
            </w:r>
          </w:p>
        </w:tc>
      </w:tr>
      <w:tr>
        <w:trPr>
          <w:cantSplit/>
        </w:trPr>
        <w:tc>
          <w:tcPr>
            <w:tcW w:type="dxa" w:w="192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154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55</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45</w:t>
            </w:r>
          </w:p>
        </w:tc>
        <w:tc>
          <w:tcPr>
            <w:tcW w:type="dxa" w:w="1349"/>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50</w:t>
            </w:r>
          </w:p>
        </w:tc>
        <w:tc>
          <w:tcPr>
            <w:tcW w:type="dxa" w:w="3470"/>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falsch (55 ≥ 50)</w:t>
            </w:r>
          </w:p>
        </w:tc>
      </w:tr>
    </w:tbl>
    <w:p>
      <w:pPr>
        <w:spacing w:after="0" w:before="0" w:line="160" w:lineRule="exact"/>
      </w:pP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4 BE. Die Grenzen werden nach unten weitergegeben: Nach links wird der Wert zur neuen </w:t>
      </w:r>
      <w:r>
        <w:rPr>
          <w:rFonts w:ascii="Calibri" w:cs="Calibri" w:eastAsia="Calibri" w:hAnsi="Calibri"/>
          <w:b/>
          <w:bCs/>
          <w:color w:val="222222"/>
          <w:sz w:val="22"/>
          <w:szCs w:val="22"/>
        </w:rPr>
        <w:t xml:space="preserve">Obergrenze</w:t>
      </w:r>
      <w:r>
        <w:rPr>
          <w:rFonts w:ascii="Calibri" w:cs="Calibri" w:eastAsia="Calibri" w:hAnsi="Calibri"/>
          <w:color w:val="222222"/>
          <w:sz w:val="22"/>
          <w:szCs w:val="22"/>
        </w:rPr>
        <w:t xml:space="preserve">, nach rechts zur neuen </w:t>
      </w:r>
      <w:r>
        <w:rPr>
          <w:rFonts w:ascii="Calibri" w:cs="Calibri" w:eastAsia="Calibri" w:hAnsi="Calibri"/>
          <w:b/>
          <w:bCs/>
          <w:color w:val="222222"/>
          <w:sz w:val="22"/>
          <w:szCs w:val="22"/>
        </w:rPr>
        <w:t xml:space="preserve">Untergrenze</w:t>
      </w:r>
      <w:r>
        <w:rPr>
          <w:rFonts w:ascii="Calibri" w:cs="Calibri" w:eastAsia="Calibri" w:hAnsi="Calibri"/>
          <w:color w:val="222222"/>
          <w:sz w:val="22"/>
          <w:szCs w:val="22"/>
        </w:rPr>
        <w:t xml:space="preserve">. Bei 55 (Grenzen 45 und 50) schlägt </w:t>
      </w:r>
      <w:r>
        <w:rPr>
          <w:rFonts w:ascii="Consolas" w:cs="Consolas" w:eastAsia="Consolas" w:hAnsi="Consolas"/>
          <w:color w:val="1A1A1A"/>
          <w:sz w:val="20"/>
          <w:szCs w:val="20"/>
          <w:shd w:fill="EDEDED" w:color="auto" w:val="clear"/>
        </w:rPr>
        <w:t xml:space="preserve">wert &gt;= max</w:t>
      </w:r>
      <w:r>
        <w:rPr>
          <w:rFonts w:ascii="Calibri" w:cs="Calibri" w:eastAsia="Calibri" w:hAnsi="Calibri"/>
          <w:color w:val="222222"/>
          <w:sz w:val="22"/>
          <w:szCs w:val="22"/>
        </w:rPr>
        <w:t xml:space="preserve"> zu. Wegen </w:t>
      </w:r>
      <w:r>
        <w:rPr>
          <w:rFonts w:ascii="Consolas" w:cs="Consolas" w:eastAsia="Consolas" w:hAnsi="Consolas"/>
          <w:color w:val="1A1A1A"/>
          <w:sz w:val="20"/>
          <w:szCs w:val="20"/>
          <w:shd w:fill="EDEDED" w:color="auto" w:val="clear"/>
        </w:rPr>
        <w:t xml:space="preserve">&amp;&amp;</w:t>
      </w:r>
      <w:r>
        <w:rPr>
          <w:rFonts w:ascii="Calibri" w:cs="Calibri" w:eastAsia="Calibri" w:hAnsi="Calibri"/>
          <w:color w:val="222222"/>
          <w:sz w:val="22"/>
          <w:szCs w:val="22"/>
        </w:rPr>
        <w:t xml:space="preserve"> werden danach weder der übrige Teil noch der rechte Teilbaum der Wurzel (70 …) untersucht – 14 Aufrufe. Zum Vergleich: istBST der unveränderten Item-Datenbank braucht 25 Aufrufe (alle 12 Knoten und 13 leeren Teilbäume).</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Alle Werte sind ≥ 0, also ist </w:t>
      </w:r>
      <w:r>
        <w:rPr>
          <w:rFonts w:ascii="Consolas" w:cs="Consolas" w:eastAsia="Consolas" w:hAnsi="Consolas"/>
          <w:color w:val="1A1A1A"/>
          <w:sz w:val="20"/>
          <w:szCs w:val="20"/>
          <w:shd w:fill="EDEDED" w:color="auto" w:val="clear"/>
        </w:rPr>
        <w:t xml:space="preserve">wert &lt;= -1</w:t>
      </w:r>
      <w:r>
        <w:rPr>
          <w:rFonts w:ascii="Calibri" w:cs="Calibri" w:eastAsia="Calibri" w:hAnsi="Calibri"/>
          <w:color w:val="222222"/>
          <w:sz w:val="22"/>
          <w:szCs w:val="22"/>
        </w:rPr>
        <w:t xml:space="preserve"> nie wahr – −1 als Untergrenze schränkt nichts ein. Als Obergrenze würde −1 dagegen jeden Wert verbieten (</w:t>
      </w:r>
      <w:r>
        <w:rPr>
          <w:rFonts w:ascii="Consolas" w:cs="Consolas" w:eastAsia="Consolas" w:hAnsi="Consolas"/>
          <w:color w:val="1A1A1A"/>
          <w:sz w:val="20"/>
          <w:szCs w:val="20"/>
          <w:shd w:fill="EDEDED" w:color="auto" w:val="clear"/>
        </w:rPr>
        <w:t xml:space="preserve">wert &gt;= -1</w:t>
      </w:r>
      <w:r>
        <w:rPr>
          <w:rFonts w:ascii="Calibri" w:cs="Calibri" w:eastAsia="Calibri" w:hAnsi="Calibri"/>
          <w:color w:val="222222"/>
          <w:sz w:val="22"/>
          <w:szCs w:val="22"/>
        </w:rPr>
        <w:t xml:space="preserve"> ist immer wahr); deshalb muss </w:t>
      </w:r>
      <w:r>
        <w:rPr>
          <w:rFonts w:ascii="Consolas" w:cs="Consolas" w:eastAsia="Consolas" w:hAnsi="Consolas"/>
          <w:color w:val="1A1A1A"/>
          <w:sz w:val="20"/>
          <w:szCs w:val="20"/>
          <w:shd w:fill="EDEDED" w:color="auto" w:val="clear"/>
        </w:rPr>
        <w:t xml:space="preserve">max != -1</w:t>
      </w:r>
      <w:r>
        <w:rPr>
          <w:rFonts w:ascii="Calibri" w:cs="Calibri" w:eastAsia="Calibri" w:hAnsi="Calibri"/>
          <w:color w:val="222222"/>
          <w:sz w:val="22"/>
          <w:szCs w:val="22"/>
        </w:rPr>
        <w:t xml:space="preserve"> zuerst geprüft werden (1 BE). Gleichwertig: Integer.MAX_VALUE als Obergrenze (in der Online-IDE nicht geprüft).</w:t>
      </w:r>
    </w:p>
    <w:p>
      <w:pPr>
        <w:keepNext/>
        <w:spacing w:after="80" w:before="140"/>
      </w:pPr>
      <w:r>
        <w:rPr>
          <w:rFonts w:ascii="Calibri" w:cs="Calibri" w:eastAsia="Calibri" w:hAnsi="Calibri"/>
          <w:b/>
          <w:bCs/>
          <w:color w:val="1F4E79"/>
          <w:sz w:val="24"/>
          <w:szCs w:val="24"/>
        </w:rPr>
        <w:t xml:space="preserve">Aufgabe 11 – Level 5.4 Experte</w:t>
      </w:r>
    </w:p>
    <w:p>
      <w:pPr>
        <w:spacing w:after="100" w:line="264"/>
      </w:pPr>
      <w:r>
        <w:rPr>
          <w:rFonts w:ascii="Calibri" w:cs="Calibri" w:eastAsia="Calibri" w:hAnsi="Calibri"/>
          <w:color w:val="222222"/>
          <w:sz w:val="22"/>
          <w:szCs w:val="22"/>
        </w:rPr>
        <w:t xml:space="preserve">Musterlösungen: </w:t>
      </w:r>
      <w:r>
        <w:rPr>
          <w:rFonts w:ascii="Consolas" w:cs="Consolas" w:eastAsia="Consolas" w:hAnsi="Consolas"/>
          <w:color w:val="1A1A1A"/>
          <w:sz w:val="20"/>
          <w:szCs w:val="20"/>
          <w:shd w:fill="EDEDED" w:color="auto" w:val="clear"/>
        </w:rPr>
        <w:t xml:space="preserve">AQ_W5_L5_Wald_LSG.txt</w:t>
      </w:r>
      <w:r>
        <w:rPr>
          <w:rFonts w:ascii="Calibri" w:cs="Calibri" w:eastAsia="Calibri" w:hAnsi="Calibri"/>
          <w:color w:val="222222"/>
          <w:sz w:val="22"/>
          <w:szCs w:val="22"/>
        </w:rPr>
        <w:t xml:space="preserve"> (istBST mit Grenzen wie oben, ausgeglichenAus wie Aufgabe 9, nachfolger). Häufige Fehler: istBST nur mit Kindern (experte_istBST wird mit den Fallen 8(3(1,9),10) und 8(3,10(5,14)) rot), ausgeglichenAus mit Bereich lo … mitte statt lo … mitte − 1 (Endlosrekursion), nachfolger liefert x selbst statt des nächstgrößeren Werts.</w:t>
      </w:r>
    </w:p>
    <w:p>
      <w:pPr>
        <w:keepNext/>
        <w:spacing w:after="80" w:before="140"/>
      </w:pPr>
      <w:r>
        <w:rPr>
          <w:rFonts w:ascii="Calibri" w:cs="Calibri" w:eastAsia="Calibri" w:hAnsi="Calibri"/>
          <w:b/>
          <w:bCs/>
          <w:color w:val="1F4E79"/>
          <w:sz w:val="24"/>
          <w:szCs w:val="24"/>
        </w:rPr>
        <w:t xml:space="preserve">Für Schnelle – Löschen implementieren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void loesche(BinTree b, int x) {</w:t>
            </w:r>
          </w:p>
          <w:p>
            <w:pPr>
              <w:keepNext/>
              <w:keepLines/>
              <w:spacing w:after="0" w:line="240"/>
            </w:pP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1A1A1A"/>
                <w:sz w:val="17"/>
                <w:szCs w:val="17"/>
              </w:rPr>
              <w:t xml:space="preserve">        return;                              </w:t>
            </w:r>
            <w:r>
              <w:rPr>
                <w:rFonts w:ascii="Consolas" w:cs="Consolas" w:eastAsia="Consolas" w:hAnsi="Consolas"/>
                <w:color w:val="5F7F5F"/>
                <w:sz w:val="17"/>
                <w:szCs w:val="17"/>
              </w:rPr>
              <w:t xml:space="preserve">// x kommt nicht vor</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int wert = (Integer) b.getItem();</w:t>
            </w:r>
          </w:p>
          <w:p>
            <w:pPr>
              <w:keepNext/>
              <w:keepLines/>
              <w:spacing w:after="0" w:line="240"/>
            </w:pPr>
            <w:r>
              <w:rPr>
                <w:rFonts w:ascii="Consolas" w:cs="Consolas" w:eastAsia="Consolas" w:hAnsi="Consolas"/>
                <w:color w:val="1A1A1A"/>
                <w:sz w:val="17"/>
                <w:szCs w:val="17"/>
              </w:rPr>
              <w:t xml:space="preserve">    if (x &lt; wert) {</w:t>
            </w:r>
          </w:p>
          <w:p>
            <w:pPr>
              <w:keepNext/>
              <w:keepLines/>
              <w:spacing w:after="0" w:line="240"/>
            </w:pPr>
            <w:r>
              <w:rPr>
                <w:rFonts w:ascii="Consolas" w:cs="Consolas" w:eastAsia="Consolas" w:hAnsi="Consolas"/>
                <w:color w:val="1A1A1A"/>
                <w:sz w:val="17"/>
                <w:szCs w:val="17"/>
              </w:rPr>
              <w:t xml:space="preserve">        loesche(b.getLeft(), x);</w:t>
            </w:r>
          </w:p>
          <w:p>
            <w:pPr>
              <w:keepNext/>
              <w:keepLines/>
              <w:spacing w:after="0" w:line="240"/>
            </w:pPr>
            <w:r>
              <w:rPr>
                <w:rFonts w:ascii="Consolas" w:cs="Consolas" w:eastAsia="Consolas" w:hAnsi="Consolas"/>
                <w:color w:val="1A1A1A"/>
                <w:sz w:val="17"/>
                <w:szCs w:val="17"/>
              </w:rPr>
              <w:t xml:space="preserve">    } else if (x &gt; wert) {</w:t>
            </w:r>
          </w:p>
          <w:p>
            <w:pPr>
              <w:keepNext/>
              <w:keepLines/>
              <w:spacing w:after="0" w:line="240"/>
            </w:pPr>
            <w:r>
              <w:rPr>
                <w:rFonts w:ascii="Consolas" w:cs="Consolas" w:eastAsia="Consolas" w:hAnsi="Consolas"/>
                <w:color w:val="1A1A1A"/>
                <w:sz w:val="17"/>
                <w:szCs w:val="17"/>
              </w:rPr>
              <w:t xml:space="preserve">        loesche(b.getRight(), x);</w:t>
            </w:r>
          </w:p>
          <w:p>
            <w:pPr>
              <w:keepNext/>
              <w:keepLines/>
              <w:spacing w:after="0" w:line="240"/>
            </w:pPr>
            <w:r>
              <w:rPr>
                <w:rFonts w:ascii="Consolas" w:cs="Consolas" w:eastAsia="Consolas" w:hAnsi="Consolas"/>
                <w:color w:val="1A1A1A"/>
                <w:sz w:val="17"/>
                <w:szCs w:val="17"/>
              </w:rPr>
              <w:t xml:space="preserve">    } else if (b.isLeaf()) {                 </w:t>
            </w:r>
            <w:r>
              <w:rPr>
                <w:rFonts w:ascii="Consolas" w:cs="Consolas" w:eastAsia="Consolas" w:hAnsi="Consolas"/>
                <w:color w:val="5F7F5F"/>
                <w:sz w:val="17"/>
                <w:szCs w:val="17"/>
              </w:rPr>
              <w:t xml:space="preserve">// Fall 1: Blatt</w:t>
            </w:r>
          </w:p>
          <w:p>
            <w:pPr>
              <w:keepNext/>
              <w:keepLines/>
              <w:spacing w:after="0" w:line="240"/>
            </w:pPr>
            <w:r>
              <w:rPr>
                <w:rFonts w:ascii="Consolas" w:cs="Consolas" w:eastAsia="Consolas" w:hAnsi="Consolas"/>
                <w:color w:val="1A1A1A"/>
                <w:sz w:val="17"/>
                <w:szCs w:val="17"/>
              </w:rPr>
              <w:t xml:space="preserve">        b.setEmpty();</w:t>
            </w:r>
          </w:p>
          <w:p>
            <w:pPr>
              <w:keepNext/>
              <w:keepLines/>
              <w:spacing w:after="0" w:line="240"/>
            </w:pPr>
            <w:r>
              <w:rPr>
                <w:rFonts w:ascii="Consolas" w:cs="Consolas" w:eastAsia="Consolas" w:hAnsi="Consolas"/>
                <w:color w:val="1A1A1A"/>
                <w:sz w:val="17"/>
                <w:szCs w:val="17"/>
              </w:rPr>
              <w:t xml:space="preserve">    } else if (b.getLeft().isEmpty()) {      </w:t>
            </w:r>
            <w:r>
              <w:rPr>
                <w:rFonts w:ascii="Consolas" w:cs="Consolas" w:eastAsia="Consolas" w:hAnsi="Consolas"/>
                <w:color w:val="5F7F5F"/>
                <w:sz w:val="17"/>
                <w:szCs w:val="17"/>
              </w:rPr>
              <w:t xml:space="preserve">// Fall 2: nur rechtes Kind</w:t>
            </w:r>
          </w:p>
          <w:p>
            <w:pPr>
              <w:keepNext/>
              <w:keepLines/>
              <w:spacing w:after="0" w:line="240"/>
            </w:pPr>
            <w:r>
              <w:rPr>
                <w:rFonts w:ascii="Consolas" w:cs="Consolas" w:eastAsia="Consolas" w:hAnsi="Consolas"/>
                <w:color w:val="1A1A1A"/>
                <w:sz w:val="17"/>
                <w:szCs w:val="17"/>
              </w:rPr>
              <w:t xml:space="preserve">        BinTree kind = b.getRight();</w:t>
            </w:r>
          </w:p>
          <w:p>
            <w:pPr>
              <w:keepNext/>
              <w:keepLines/>
              <w:spacing w:after="0" w:line="240"/>
            </w:pPr>
            <w:r>
              <w:rPr>
                <w:rFonts w:ascii="Consolas" w:cs="Consolas" w:eastAsia="Consolas" w:hAnsi="Consolas"/>
                <w:color w:val="1A1A1A"/>
                <w:sz w:val="17"/>
                <w:szCs w:val="17"/>
              </w:rPr>
              <w:t xml:space="preserve">        b.setItem(kind.getItem());</w:t>
            </w:r>
          </w:p>
          <w:p>
            <w:pPr>
              <w:keepNext/>
              <w:keepLines/>
              <w:spacing w:after="0" w:line="240"/>
            </w:pPr>
            <w:r>
              <w:rPr>
                <w:rFonts w:ascii="Consolas" w:cs="Consolas" w:eastAsia="Consolas" w:hAnsi="Consolas"/>
                <w:color w:val="1A1A1A"/>
                <w:sz w:val="17"/>
                <w:szCs w:val="17"/>
              </w:rPr>
              <w:t xml:space="preserve">        b.setLeft(kind.getLeft());</w:t>
            </w:r>
          </w:p>
          <w:p>
            <w:pPr>
              <w:keepNext/>
              <w:keepLines/>
              <w:spacing w:after="0" w:line="240"/>
            </w:pPr>
            <w:r>
              <w:rPr>
                <w:rFonts w:ascii="Consolas" w:cs="Consolas" w:eastAsia="Consolas" w:hAnsi="Consolas"/>
                <w:color w:val="1A1A1A"/>
                <w:sz w:val="17"/>
                <w:szCs w:val="17"/>
              </w:rPr>
              <w:t xml:space="preserve">        b.setRight(kind.getRight());</w:t>
            </w:r>
          </w:p>
          <w:p>
            <w:pPr>
              <w:keepNext/>
              <w:keepLines/>
              <w:spacing w:after="0" w:line="240"/>
            </w:pPr>
            <w:r>
              <w:rPr>
                <w:rFonts w:ascii="Consolas" w:cs="Consolas" w:eastAsia="Consolas" w:hAnsi="Consolas"/>
                <w:color w:val="1A1A1A"/>
                <w:sz w:val="17"/>
                <w:szCs w:val="17"/>
              </w:rPr>
              <w:t xml:space="preserve">    } else if (b.getRight().isEmpty()) {     </w:t>
            </w:r>
            <w:r>
              <w:rPr>
                <w:rFonts w:ascii="Consolas" w:cs="Consolas" w:eastAsia="Consolas" w:hAnsi="Consolas"/>
                <w:color w:val="5F7F5F"/>
                <w:sz w:val="17"/>
                <w:szCs w:val="17"/>
              </w:rPr>
              <w:t xml:space="preserve">// Fall 2: nur linkes Kind</w:t>
            </w:r>
          </w:p>
          <w:p>
            <w:pPr>
              <w:keepNext/>
              <w:keepLines/>
              <w:spacing w:after="0" w:line="240"/>
            </w:pPr>
            <w:r>
              <w:rPr>
                <w:rFonts w:ascii="Consolas" w:cs="Consolas" w:eastAsia="Consolas" w:hAnsi="Consolas"/>
                <w:color w:val="1A1A1A"/>
                <w:sz w:val="17"/>
                <w:szCs w:val="17"/>
              </w:rPr>
              <w:t xml:space="preserve">        BinTree kind = b.getLeft();</w:t>
            </w:r>
          </w:p>
          <w:p>
            <w:pPr>
              <w:keepNext/>
              <w:keepLines/>
              <w:spacing w:after="0" w:line="240"/>
            </w:pPr>
            <w:r>
              <w:rPr>
                <w:rFonts w:ascii="Consolas" w:cs="Consolas" w:eastAsia="Consolas" w:hAnsi="Consolas"/>
                <w:color w:val="1A1A1A"/>
                <w:sz w:val="17"/>
                <w:szCs w:val="17"/>
              </w:rPr>
              <w:t xml:space="preserve">        b.setItem(kind.getItem());</w:t>
            </w:r>
          </w:p>
          <w:p>
            <w:pPr>
              <w:keepNext/>
              <w:keepLines/>
              <w:spacing w:after="0" w:line="240"/>
            </w:pPr>
            <w:r>
              <w:rPr>
                <w:rFonts w:ascii="Consolas" w:cs="Consolas" w:eastAsia="Consolas" w:hAnsi="Consolas"/>
                <w:color w:val="1A1A1A"/>
                <w:sz w:val="17"/>
                <w:szCs w:val="17"/>
              </w:rPr>
              <w:t xml:space="preserve">        b.setLeft(kind.getLeft());</w:t>
            </w:r>
          </w:p>
          <w:p>
            <w:pPr>
              <w:keepNext/>
              <w:keepLines/>
              <w:spacing w:after="0" w:line="240"/>
            </w:pPr>
            <w:r>
              <w:rPr>
                <w:rFonts w:ascii="Consolas" w:cs="Consolas" w:eastAsia="Consolas" w:hAnsi="Consolas"/>
                <w:color w:val="1A1A1A"/>
                <w:sz w:val="17"/>
                <w:szCs w:val="17"/>
              </w:rPr>
              <w:t xml:space="preserve">        b.setRight(kind.getRight());</w:t>
            </w:r>
          </w:p>
          <w:p>
            <w:pPr>
              <w:keepNext/>
              <w:keepLines/>
              <w:spacing w:after="0" w:line="240"/>
            </w:pPr>
            <w:r>
              <w:rPr>
                <w:rFonts w:ascii="Consolas" w:cs="Consolas" w:eastAsia="Consolas" w:hAnsi="Consolas"/>
                <w:color w:val="1A1A1A"/>
                <w:sz w:val="17"/>
                <w:szCs w:val="17"/>
              </w:rPr>
              <w:t xml:space="preserve">    } else {                                 </w:t>
            </w:r>
            <w:r>
              <w:rPr>
                <w:rFonts w:ascii="Consolas" w:cs="Consolas" w:eastAsia="Consolas" w:hAnsi="Consolas"/>
                <w:color w:val="5F7F5F"/>
                <w:sz w:val="17"/>
                <w:szCs w:val="17"/>
              </w:rPr>
              <w:t xml:space="preserve">// Fall 3: zwei Kinder</w:t>
            </w:r>
          </w:p>
          <w:p>
            <w:pPr>
              <w:keepNext/>
              <w:keepLines/>
              <w:spacing w:after="0" w:line="240"/>
            </w:pPr>
            <w:r>
              <w:rPr>
                <w:rFonts w:ascii="Consolas" w:cs="Consolas" w:eastAsia="Consolas" w:hAnsi="Consolas"/>
                <w:color w:val="1A1A1A"/>
                <w:sz w:val="17"/>
                <w:szCs w:val="17"/>
              </w:rPr>
              <w:t xml:space="preserve">        int nf = minimum(b.getRight());      </w:t>
            </w:r>
            <w:r>
              <w:rPr>
                <w:rFonts w:ascii="Consolas" w:cs="Consolas" w:eastAsia="Consolas" w:hAnsi="Consolas"/>
                <w:color w:val="5F7F5F"/>
                <w:sz w:val="17"/>
                <w:szCs w:val="17"/>
              </w:rPr>
              <w:t xml:space="preserve">// Nachfolger</w:t>
            </w:r>
          </w:p>
          <w:p>
            <w:pPr>
              <w:keepNext/>
              <w:keepLines/>
              <w:spacing w:after="0" w:line="240"/>
            </w:pPr>
            <w:r>
              <w:rPr>
                <w:rFonts w:ascii="Consolas" w:cs="Consolas" w:eastAsia="Consolas" w:hAnsi="Consolas"/>
                <w:color w:val="1A1A1A"/>
                <w:sz w:val="17"/>
                <w:szCs w:val="17"/>
              </w:rPr>
              <w:t xml:space="preserve">        b.setItem(nf);</w:t>
            </w:r>
          </w:p>
          <w:p>
            <w:pPr>
              <w:keepNext/>
              <w:keepLines/>
              <w:spacing w:after="0" w:line="240"/>
            </w:pPr>
            <w:r>
              <w:rPr>
                <w:rFonts w:ascii="Consolas" w:cs="Consolas" w:eastAsia="Consolas" w:hAnsi="Consolas"/>
                <w:color w:val="1A1A1A"/>
                <w:sz w:val="17"/>
                <w:szCs w:val="17"/>
              </w:rPr>
              <w:t xml:space="preserve">        loesche(b.getRight(), nf);           </w:t>
            </w:r>
            <w:r>
              <w:rPr>
                <w:rFonts w:ascii="Consolas" w:cs="Consolas" w:eastAsia="Consolas" w:hAnsi="Consolas"/>
                <w:color w:val="5F7F5F"/>
                <w:sz w:val="17"/>
                <w:szCs w:val="17"/>
              </w:rPr>
              <w:t xml:space="preserve">// dort Fall 1 oder 2</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public static int minimum(BinTree b) {       </w:t>
            </w:r>
            <w:r>
              <w:rPr>
                <w:rFonts w:ascii="Consolas" w:cs="Consolas" w:eastAsia="Consolas" w:hAnsi="Consolas"/>
                <w:color w:val="5F7F5F"/>
                <w:sz w:val="17"/>
                <w:szCs w:val="17"/>
              </w:rPr>
              <w:t xml:space="preserve">// b nicht leer</w:t>
            </w:r>
          </w:p>
          <w:p>
            <w:pPr>
              <w:keepNext/>
              <w:keepLines/>
              <w:spacing w:after="0" w:line="240"/>
            </w:pPr>
            <w:r>
              <w:rPr>
                <w:rFonts w:ascii="Consolas" w:cs="Consolas" w:eastAsia="Consolas" w:hAnsi="Consolas"/>
                <w:color w:val="1A1A1A"/>
                <w:sz w:val="17"/>
                <w:szCs w:val="17"/>
              </w:rPr>
              <w:t xml:space="preserve">    if (b.getLeft().isEmpty()) {</w:t>
            </w:r>
          </w:p>
          <w:p>
            <w:pPr>
              <w:keepNext/>
              <w:keepLines/>
              <w:spacing w:after="0" w:line="240"/>
            </w:pPr>
            <w:r>
              <w:rPr>
                <w:rFonts w:ascii="Consolas" w:cs="Consolas" w:eastAsia="Consolas" w:hAnsi="Consolas"/>
                <w:color w:val="1A1A1A"/>
                <w:sz w:val="17"/>
                <w:szCs w:val="17"/>
              </w:rPr>
              <w:t xml:space="preserve">        return (Integer) b.getItem();</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minimum(b.getLeft());</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100" w:line="264"/>
      </w:pPr>
      <w:r>
        <w:rPr>
          <w:rFonts w:ascii="Calibri" w:cs="Calibri" w:eastAsia="Calibri" w:hAnsi="Calibri"/>
          <w:color w:val="222222"/>
          <w:sz w:val="22"/>
          <w:szCs w:val="22"/>
        </w:rPr>
        <w:t xml:space="preserve">Diese Methode hat alle Löschungen dieses Lösungsblatts (Nachfolger-Variante) erzeugt; nach jeder Löschung wurde istBST und die Knotenzahl 11 geprüft. Nachfolger in der Item-Datenbank: nachfolger(45) = 50, nachfolger(80) = −1, nachfolger(33) = 35.</w:t>
      </w:r>
    </w:p>
    <w:p>
      <w:pPr>
        <w:spacing w:after="60" w:before="60"/>
        <w:jc w:val="center"/>
      </w:pPr>
      <w:r>
        <w:drawing>
          <wp:inline distT="0" distB="0" distL="0" distR="0">
            <wp:extent cx="4324350" cy="2133600"/>
            <wp:effectExtent t="0" r="0" b="0" l="0"/>
            <wp:docPr id="1" name="w5l2_aus_struk.png" descr="w5l2_aus_struk.png" title="w5l2_aus_str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24350" cy="2133600"/>
                    </a:xfrm>
                    <a:prstGeom prst="rect">
                      <a:avLst/>
                    </a:prstGeom>
                  </pic:spPr>
                </pic:pic>
              </a:graphicData>
            </a:graphic>
          </wp:inline>
        </w:drawing>
      </w:r>
    </w:p>
    <w:p>
      <w:pPr>
        <w:spacing w:after="140" w:before="20"/>
        <w:jc w:val="center"/>
      </w:pPr>
      <w:r>
        <w:rPr>
          <w:i/>
          <w:iCs/>
          <w:color w:val="1F4E79"/>
          <w:sz w:val="18"/>
          <w:szCs w:val="18"/>
        </w:rPr>
        <w:t xml:space="preserve">Struktogramm zu ausgeglichenAus(r, lo, hi) (Für Schnelle)</w:t>
      </w: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W5 · AB 2 · Lösungen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5 – Der Wald</w:t>
    </w:r>
    <w:r>
      <w:rPr>
        <w:rFonts w:ascii="Calibri" w:cs="Calibri" w:eastAsia="Calibri" w:hAnsi="Calibri"/>
        <w:color w:val="666666"/>
        <w:sz w:val="17"/>
        <w:szCs w:val="17"/>
      </w:rPr>
      <w:t xml:space="preserve">	Lösungen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eb5bb608f25dbc0dea5aa6e94732cc69c494a9.png"/><Relationship Id="rId10" Type="http://schemas.openxmlformats.org/officeDocument/2006/relationships/image" Target="media/e0abf1851e25cf1cfc4fc8903df3571f4a316138.png"/><Relationship Id="rId11" Type="http://schemas.openxmlformats.org/officeDocument/2006/relationships/image" Target="media/278065b7d221feef60d8d76fac8b2dcc4cfb0a92.png"/><Relationship Id="rId12" Type="http://schemas.openxmlformats.org/officeDocument/2006/relationships/image" Target="media/28639eadf82abef778896db8c37f685e00c1eb09.png"/><Relationship Id="rId13" Type="http://schemas.openxmlformats.org/officeDocument/2006/relationships/image" Target="media/4ede330e659551de0963ad04821f0f2e9c8770fe.png"/><Relationship Id="rId14" Type="http://schemas.openxmlformats.org/officeDocument/2006/relationships/image" Target="media/d1589dadc45a27e80a3f855e2e65a730c40521e1.png"/><Relationship Id="rId15" Type="http://schemas.openxmlformats.org/officeDocument/2006/relationships/image" Target="media/ef455b7db4e9a8074dc2b39cf3e0ee6fee6f592d.png"/><Relationship Id="rId16" Type="http://schemas.openxmlformats.org/officeDocument/2006/relationships/image" Target="media/3a21eb6cff8fe158c350b46012682bed423c7832.png"/><Relationship Id="rId17" Type="http://schemas.openxmlformats.org/officeDocument/2006/relationships/image" Target="media/5649ee5e24359ff762a4516bc6f0ecc760bbfec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W5·2 – Suchbäume: Lösungen</dc:title>
  <dc:creator>Algo Quest</dc:creator>
  <dc:description>W5·2 – Suchbäume: Lösungen</dc:description>
  <cp:lastModifiedBy>Un-named</cp:lastModifiedBy>
  <cp:revision>1</cp:revision>
  <dcterms:created xsi:type="dcterms:W3CDTF">2026-10-07T23:24:06.965Z</dcterms:created>
  <dcterms:modified xsi:type="dcterms:W3CDTF">2026-10-07T23:24:06.965Z</dcterms:modified>
</cp:coreProperties>
</file>

<file path=docProps/custom.xml><?xml version="1.0" encoding="utf-8"?>
<Properties xmlns="http://schemas.openxmlformats.org/officeDocument/2006/custom-properties" xmlns:vt="http://schemas.openxmlformats.org/officeDocument/2006/docPropsVTypes"/>
</file>