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BE7F5" w:sz="4"/>
              <w:left w:val="single" w:color="1F4E79" w:sz="36"/>
              <w:bottom w:val="single" w:color="DBE7F5" w:sz="4"/>
              <w:right w:val="single" w:color="DBE7F5" w:sz="4"/>
            </w:tcBorders>
            <w:shd w:fill="EEF3FA" w:color="auto" w:val="clear"/>
            <w:tcMar>
              <w:top w:type="dxa" w:w="140"/>
              <w:left w:type="dxa" w:w="220"/>
              <w:bottom w:type="dxa" w:w="140"/>
              <w:right w:type="dxa" w:w="200"/>
            </w:tcMar>
          </w:tcPr>
          <w:p>
            <w:pPr>
              <w:spacing w:after="40"/>
            </w:pPr>
            <w:r>
              <w:rPr>
                <w:rFonts w:ascii="Calibri" w:cs="Calibri" w:eastAsia="Calibri" w:hAnsi="Calibri"/>
                <w:b/>
                <w:bCs/>
                <w:color w:val="B8860B"/>
                <w:sz w:val="18"/>
                <w:szCs w:val="18"/>
              </w:rPr>
              <w:t xml:space="preserve">WELT 2 · DOPPELSTUNDE 14 · LEVEL 2.2</w:t>
            </w:r>
          </w:p>
          <w:p>
            <w:pPr>
              <w:spacing w:after="60"/>
            </w:pPr>
            <w:r>
              <w:rPr>
                <w:rFonts w:ascii="Calibri" w:cs="Calibri" w:eastAsia="Calibri" w:hAnsi="Calibri"/>
                <w:b/>
                <w:bCs/>
                <w:color w:val="1F4E79"/>
                <w:sz w:val="36"/>
                <w:szCs w:val="36"/>
              </w:rPr>
              <w:t xml:space="preserve">W2·2 – Die Rangliste: Sortieren</w:t>
            </w:r>
          </w:p>
          <w:p>
            <w:pPr>
              <w:spacing w:after="0"/>
            </w:pPr>
            <w:r>
              <w:rPr>
                <w:rFonts w:ascii="Calibri" w:cs="Calibri" w:eastAsia="Calibri" w:hAnsi="Calibri"/>
                <w:color w:val="333333"/>
                <w:sz w:val="20"/>
                <w:szCs w:val="20"/>
              </w:rPr>
              <w:t xml:space="preserve">Datei: </w:t>
            </w:r>
            <w:r>
              <w:rPr>
                <w:rFonts w:ascii="Consolas" w:cs="Consolas" w:eastAsia="Consolas" w:hAnsi="Consolas"/>
                <w:color w:val="1A1A1A"/>
                <w:sz w:val="18"/>
                <w:szCs w:val="18"/>
                <w:shd w:fill="EDEDED" w:color="auto" w:val="clear"/>
              </w:rPr>
              <w:t xml:space="preserve">AQ_W2_L2_Rangliste_Geruest.txt</w:t>
            </w:r>
            <w:r>
              <w:rPr>
                <w:rFonts w:ascii="Calibri" w:cs="Calibri" w:eastAsia="Calibri" w:hAnsi="Calibri"/>
                <w:color w:val="333333"/>
                <w:sz w:val="20"/>
                <w:szCs w:val="20"/>
              </w:rPr>
              <w:t xml:space="preserve"> (Level 2.2)   ·   IDE-Level 2.2: Basis · Erweiterung · Experte   ·   Im Lab: </w:t>
            </w:r>
            <w:r>
              <w:rPr>
                <w:rFonts w:ascii="Calibri" w:cs="Calibri" w:eastAsia="Calibri" w:hAnsi="Calibri"/>
                <w:b/>
                <w:bCs/>
                <w:color w:val="B8860B"/>
                <w:sz w:val="20"/>
                <w:szCs w:val="20"/>
              </w:rPr>
              <w:t xml:space="preserve">Level 2.2</w:t>
            </w:r>
            <w:r>
              <w:rPr>
                <w:rFonts w:ascii="Calibri" w:cs="Calibri" w:eastAsia="Calibri" w:hAnsi="Calibri"/>
                <w:color w:val="333333"/>
                <w:sz w:val="20"/>
                <w:szCs w:val="20"/>
              </w:rPr>
              <w:t xml:space="preserve">   ·   Material: je Team 8 Spielkarten</w:t>
            </w:r>
          </w:p>
          <w:p>
            <w:pPr>
              <w:spacing w:after="0"/>
            </w:pPr>
            <w:r>
              <w:rPr>
                <w:rFonts w:ascii="Calibri" w:cs="Calibri" w:eastAsia="Calibri" w:hAnsi="Calibri"/>
                <w:b/>
                <w:bCs/>
                <w:sz w:val="20"/>
                <w:szCs w:val="20"/>
                <w:color w:val="548235"/>
              </w:rPr>
              <w:t xml:space="preserve">Niveau (KC 2017):</w:t>
            </w:r>
            <w:r>
              <w:rPr>
                <w:rFonts w:ascii="Calibri" w:cs="Calibri" w:eastAsia="Calibri" w:hAnsi="Calibri"/>
                <w:sz w:val="20"/>
                <w:szCs w:val="20"/>
                <w:color w:val="548235"/>
              </w:rPr>
              <w:t xml:space="preserve"> Grund- und Leistungskurs (gA und eA)</w:t>
            </w:r>
          </w:p>
        </w:tc>
      </w:tr>
    </w:tbl>
    <w:p>
      <w:pPr>
        <w:spacing w:after="0" w:before="0" w:line="160" w:lineRule="exact"/>
      </w:pPr>
    </w:p>
    <w:p>
      <w:pPr>
        <w:spacing w:after="100" w:line="264"/>
      </w:pPr>
      <w:r>
        <w:rPr>
          <w:rFonts w:ascii="Calibri" w:cs="Calibri" w:eastAsia="Calibri" w:hAnsi="Calibri"/>
          <w:color w:val="222222"/>
          <w:sz w:val="22"/>
          <w:szCs w:val="22"/>
        </w:rPr>
        <w:t xml:space="preserve">Eine Highscore-Liste, in der Platz 1 irgendwo in der Mitte steht, will niemand sehen. Die Rangliste muss </w:t>
      </w:r>
      <w:r>
        <w:rPr>
          <w:rFonts w:ascii="Calibri" w:cs="Calibri" w:eastAsia="Calibri" w:hAnsi="Calibri"/>
          <w:b/>
          <w:bCs/>
          <w:color w:val="222222"/>
          <w:sz w:val="22"/>
          <w:szCs w:val="22"/>
        </w:rPr>
        <w:t xml:space="preserve">sortiert</w:t>
      </w:r>
      <w:r>
        <w:rPr>
          <w:rFonts w:ascii="Calibri" w:cs="Calibri" w:eastAsia="Calibri" w:hAnsi="Calibri"/>
          <w:color w:val="222222"/>
          <w:sz w:val="22"/>
          <w:szCs w:val="22"/>
        </w:rPr>
        <w:t xml:space="preserve"> werden: absteigend nach Punkten, der Beste ganz oben an Index 0. Sortieren ist eine der am besten untersuchten Aufgaben der Informatik – denn in sortierten Daten findet man alles dramatisch schneller (mehr dazu in W2·3).</w:t>
      </w:r>
    </w:p>
    <w:p>
      <w:pPr>
        <w:spacing w:after="100" w:line="264"/>
      </w:pPr>
      <w:r>
        <w:rPr>
          <w:rFonts w:ascii="Calibri" w:cs="Calibri" w:eastAsia="Calibri" w:hAnsi="Calibri"/>
          <w:color w:val="222222"/>
          <w:sz w:val="22"/>
          <w:szCs w:val="22"/>
        </w:rPr>
        <w:t xml:space="preserve">Heute lernst du drei klassische Verfahren kennen: </w:t>
      </w:r>
      <w:r>
        <w:rPr>
          <w:rFonts w:ascii="Calibri" w:cs="Calibri" w:eastAsia="Calibri" w:hAnsi="Calibri"/>
          <w:b/>
          <w:bCs/>
          <w:color w:val="222222"/>
          <w:sz w:val="22"/>
          <w:szCs w:val="22"/>
        </w:rPr>
        <w:t xml:space="preserve">Selectionsort</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Insertionsort</w:t>
      </w:r>
      <w:r>
        <w:rPr>
          <w:rFonts w:ascii="Calibri" w:cs="Calibri" w:eastAsia="Calibri" w:hAnsi="Calibri"/>
          <w:color w:val="222222"/>
          <w:sz w:val="22"/>
          <w:szCs w:val="22"/>
        </w:rPr>
        <w:t xml:space="preserve"> und </w:t>
      </w:r>
      <w:r>
        <w:rPr>
          <w:rFonts w:ascii="Calibri" w:cs="Calibri" w:eastAsia="Calibri" w:hAnsi="Calibri"/>
          <w:b/>
          <w:bCs/>
          <w:color w:val="222222"/>
          <w:sz w:val="22"/>
          <w:szCs w:val="22"/>
        </w:rPr>
        <w:t xml:space="preserve">Bubblesort</w:t>
      </w:r>
      <w:r>
        <w:rPr>
          <w:rFonts w:ascii="Calibri" w:cs="Calibri" w:eastAsia="Calibri" w:hAnsi="Calibri"/>
          <w:color w:val="222222"/>
          <w:sz w:val="22"/>
          <w:szCs w:val="22"/>
        </w:rPr>
        <w:t xml:space="preserve">. Im Abitur musst du sie am Ablauf erkennen, von Hand ausführen, ihre Arbeit zählen und von Hand implementieren.</w:t>
      </w:r>
    </w:p>
    <w:p>
      <w:pPr>
        <w:keepNext/>
        <w:pBdr>
          <w:bottom w:val="single" w:color="9DB7D5" w:sz="4" w:space="3"/>
        </w:pBdr>
        <w:tabs>
          <w:tab w:val="right" w:pos="9638"/>
        </w:tabs>
        <w:spacing w:after="100" w:before="160"/>
      </w:pPr>
      <w:r>
        <w:rPr>
          <w:rFonts w:ascii="Calibri" w:cs="Calibri" w:eastAsia="Calibri" w:hAnsi="Calibri"/>
          <w:b/>
          <w:bCs/>
          <w:color w:val="1F4E79"/>
          <w:sz w:val="26"/>
          <w:szCs w:val="26"/>
        </w:rPr>
        <w:t xml:space="preserve">Aufgabe 0: </w:t>
      </w:r>
      <w:r>
        <w:rPr>
          <w:rFonts w:ascii="Calibri" w:cs="Calibri" w:eastAsia="Calibri" w:hAnsi="Calibri"/>
          <w:b/>
          <w:bCs/>
          <w:color w:val="1F4E79"/>
          <w:sz w:val="26"/>
          <w:szCs w:val="26"/>
        </w:rPr>
        <w:t xml:space="preserve">Sortieren ohne Computer</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Jedes Team bekommt 8 Spielkarten mit verschiedenen Zahlenwerten. Mischt sie und legt sie </w:t>
      </w:r>
      <w:r>
        <w:rPr>
          <w:rFonts w:ascii="Calibri" w:cs="Calibri" w:eastAsia="Calibri" w:hAnsi="Calibri"/>
          <w:b/>
          <w:bCs/>
          <w:color w:val="222222"/>
          <w:sz w:val="22"/>
          <w:szCs w:val="22"/>
        </w:rPr>
        <w:t xml:space="preserve">verdeckt</w:t>
      </w:r>
      <w:r>
        <w:rPr>
          <w:rFonts w:ascii="Calibri" w:cs="Calibri" w:eastAsia="Calibri" w:hAnsi="Calibri"/>
          <w:color w:val="222222"/>
          <w:sz w:val="22"/>
          <w:szCs w:val="22"/>
        </w:rPr>
        <w:t xml:space="preserve"> in einer Reihe aus. Verteilt die Rollen: </w:t>
      </w:r>
      <w:r>
        <w:rPr>
          <w:rFonts w:ascii="Calibri" w:cs="Calibri" w:eastAsia="Calibri" w:hAnsi="Calibri"/>
          <w:b/>
          <w:bCs/>
          <w:color w:val="222222"/>
          <w:sz w:val="22"/>
          <w:szCs w:val="22"/>
        </w:rPr>
        <w:t xml:space="preserve">Vergleicher</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Tauscher</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Zähler</w:t>
      </w:r>
      <w:r>
        <w:rPr>
          <w:rFonts w:ascii="Calibri" w:cs="Calibri" w:eastAsia="Calibri" w:hAnsi="Calibri"/>
          <w:color w:val="222222"/>
          <w:sz w:val="22"/>
          <w:szCs w:val="22"/>
        </w:rPr>
        <w:t xml:space="preserve"> (Strichliste) und </w:t>
      </w:r>
      <w:r>
        <w:rPr>
          <w:rFonts w:ascii="Calibri" w:cs="Calibri" w:eastAsia="Calibri" w:hAnsi="Calibri"/>
          <w:b/>
          <w:bCs/>
          <w:color w:val="222222"/>
          <w:sz w:val="22"/>
          <w:szCs w:val="22"/>
        </w:rPr>
        <w:t xml:space="preserve">Protokollant</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B8860B" w:sz="12"/>
              <w:left w:val="single" w:color="B8860B" w:sz="12"/>
              <w:bottom w:val="single" w:color="B8860B" w:sz="12"/>
              <w:right w:val="single" w:color="B8860B" w:sz="12"/>
            </w:tcBorders>
            <w:shd w:fill="FFF8E6" w:color="auto" w:val="clear"/>
            <w:tcMar>
              <w:top w:type="dxa" w:w="110"/>
              <w:left w:type="dxa" w:w="200"/>
              <w:bottom w:type="dxa" w:w="110"/>
              <w:right w:type="dxa" w:w="180"/>
            </w:tcMar>
          </w:tcPr>
          <w:p>
            <w:pPr>
              <w:keepNext/>
              <w:spacing w:after="80"/>
            </w:pPr>
            <w:r>
              <w:rPr>
                <w:rFonts w:ascii="Calibri" w:cs="Calibri" w:eastAsia="Calibri" w:hAnsi="Calibri"/>
                <w:b/>
                <w:bCs/>
                <w:color w:val="B8860B"/>
                <w:sz w:val="23"/>
                <w:szCs w:val="23"/>
              </w:rPr>
              <w:t xml:space="preserve">Die strengen Regeln</w:t>
            </w:r>
          </w:p>
          <w:p>
            <w:pPr>
              <w:pStyle w:val="ListParagraph"/>
              <w:numPr>
                <w:ilvl w:val="0"/>
                <w:numId w:val="2"/>
              </w:numPr>
              <w:spacing w:after="50" w:line="259"/>
            </w:pPr>
            <w:r>
              <w:rPr>
                <w:rFonts w:ascii="Calibri" w:cs="Calibri" w:eastAsia="Calibri" w:hAnsi="Calibri"/>
                <w:color w:val="222222"/>
                <w:sz w:val="22"/>
                <w:szCs w:val="22"/>
              </w:rPr>
              <w:t xml:space="preserve">Es dürfen immer nur </w:t>
            </w:r>
            <w:r>
              <w:rPr>
                <w:rFonts w:ascii="Calibri" w:cs="Calibri" w:eastAsia="Calibri" w:hAnsi="Calibri"/>
                <w:b/>
                <w:bCs/>
                <w:color w:val="222222"/>
                <w:sz w:val="22"/>
                <w:szCs w:val="22"/>
              </w:rPr>
              <w:t xml:space="preserve">zwei Karten gleichzeitig</w:t>
            </w:r>
            <w:r>
              <w:rPr>
                <w:rFonts w:ascii="Calibri" w:cs="Calibri" w:eastAsia="Calibri" w:hAnsi="Calibri"/>
                <w:color w:val="222222"/>
                <w:sz w:val="22"/>
                <w:szCs w:val="22"/>
              </w:rPr>
              <w:t xml:space="preserve"> aufgedeckt und verglichen werden. Danach werden sie wieder umgedreht. Jeder Vergleich ist ein Strich.</w:t>
            </w:r>
          </w:p>
          <w:p>
            <w:pPr>
              <w:pStyle w:val="ListParagraph"/>
              <w:numPr>
                <w:ilvl w:val="0"/>
                <w:numId w:val="2"/>
              </w:numPr>
              <w:spacing w:after="50" w:line="259"/>
            </w:pPr>
            <w:r>
              <w:rPr>
                <w:rFonts w:ascii="Calibri" w:cs="Calibri" w:eastAsia="Calibri" w:hAnsi="Calibri"/>
                <w:color w:val="222222"/>
                <w:sz w:val="22"/>
                <w:szCs w:val="22"/>
              </w:rPr>
              <w:t xml:space="preserve">Karten dürfen nur </w:t>
            </w:r>
            <w:r>
              <w:rPr>
                <w:rFonts w:ascii="Calibri" w:cs="Calibri" w:eastAsia="Calibri" w:hAnsi="Calibri"/>
                <w:b/>
                <w:bCs/>
                <w:color w:val="222222"/>
                <w:sz w:val="22"/>
                <w:szCs w:val="22"/>
              </w:rPr>
              <w:t xml:space="preserve">paarweise vertauscht</w:t>
            </w:r>
            <w:r>
              <w:rPr>
                <w:rFonts w:ascii="Calibri" w:cs="Calibri" w:eastAsia="Calibri" w:hAnsi="Calibri"/>
                <w:color w:val="222222"/>
                <w:sz w:val="22"/>
                <w:szCs w:val="22"/>
              </w:rPr>
              <w:t xml:space="preserve"> werden – nicht herausgenommen und woanders eingeschoben. Jede Vertauschung ist ein Strich.</w:t>
            </w:r>
          </w:p>
          <w:p>
            <w:pPr>
              <w:pStyle w:val="ListParagraph"/>
              <w:numPr>
                <w:ilvl w:val="0"/>
                <w:numId w:val="2"/>
              </w:numPr>
              <w:spacing w:after="50" w:line="259"/>
            </w:pPr>
            <w:r>
              <w:rPr>
                <w:rFonts w:ascii="Calibri" w:cs="Calibri" w:eastAsia="Calibri" w:hAnsi="Calibri"/>
                <w:color w:val="222222"/>
                <w:sz w:val="22"/>
                <w:szCs w:val="22"/>
              </w:rPr>
              <w:t xml:space="preserve">Ziel: </w:t>
            </w:r>
            <w:r>
              <w:rPr>
                <w:rFonts w:ascii="Calibri" w:cs="Calibri" w:eastAsia="Calibri" w:hAnsi="Calibri"/>
                <w:b/>
                <w:bCs/>
                <w:color w:val="222222"/>
                <w:sz w:val="22"/>
                <w:szCs w:val="22"/>
              </w:rPr>
              <w:t xml:space="preserve">absteigend</w:t>
            </w:r>
            <w:r>
              <w:rPr>
                <w:rFonts w:ascii="Calibri" w:cs="Calibri" w:eastAsia="Calibri" w:hAnsi="Calibri"/>
                <w:color w:val="222222"/>
                <w:sz w:val="22"/>
                <w:szCs w:val="22"/>
              </w:rPr>
              <w:t xml:space="preserve"> sortiert – die höchste Karte ganz links (Platz 1), wie in der Rangliste.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Sortiert die Karten. Notiert die Zahl der Vergleiche und der Vertauschungen.</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Beschreibt euer Vorgehen so präzise, dass ein anderes Team es </w:t>
            </w:r>
            <w:r>
              <w:rPr>
                <w:rFonts w:ascii="Calibri" w:cs="Calibri" w:eastAsia="Calibri" w:hAnsi="Calibri"/>
                <w:b/>
                <w:bCs/>
                <w:color w:val="222222"/>
                <w:sz w:val="22"/>
                <w:szCs w:val="22"/>
              </w:rPr>
              <w:t xml:space="preserve">ohne Nachfragen</w:t>
            </w:r>
            <w:r>
              <w:rPr>
                <w:rFonts w:ascii="Calibri" w:cs="Calibri" w:eastAsia="Calibri" w:hAnsi="Calibri"/>
                <w:color w:val="222222"/>
                <w:sz w:val="22"/>
                <w:szCs w:val="22"/>
              </w:rPr>
              <w:t xml:space="preserve"> ausführen könnte. Genau das ist ein Algorithmus.</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Sammelt die Ergebnisse der Teams an der Tafel.</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735"/>
        <w:gridCol w:w="1349"/>
        <w:gridCol w:w="1542"/>
        <w:gridCol w:w="5012"/>
      </w:tblGrid>
      <w:tr>
        <w:trPr>
          <w:cantSplit/>
          <w:tblHeader/>
        </w:trPr>
        <w:tc>
          <w:tcPr>
            <w:tcW w:type="dxa" w:w="1735"/>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Team</w:t>
            </w:r>
          </w:p>
        </w:tc>
        <w:tc>
          <w:tcPr>
            <w:tcW w:type="dxa" w:w="1349"/>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Vergleiche</w:t>
            </w:r>
          </w:p>
        </w:tc>
        <w:tc>
          <w:tcPr>
            <w:tcW w:type="dxa" w:w="1542"/>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Vertauschungen</w:t>
            </w:r>
          </w:p>
        </w:tc>
        <w:tc>
          <w:tcPr>
            <w:tcW w:type="dxa" w:w="5012"/>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Idee des Verfahrens in Stichworten</w:t>
            </w:r>
          </w:p>
        </w:tc>
      </w:tr>
      <w:tr>
        <w:trPr>
          <w:cantSplit/>
          <w:trHeight w:val="450" w:hRule="atLeast"/>
        </w:trPr>
        <w:tc>
          <w:tcPr>
            <w:tcW w:type="dxa" w:w="1735"/>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1542"/>
            <w:tcMar>
              <w:top w:type="dxa" w:w="50"/>
              <w:left w:type="dxa" w:w="100"/>
              <w:bottom w:type="dxa" w:w="50"/>
              <w:right w:type="dxa" w:w="100"/>
            </w:tcMar>
            <w:vAlign w:val="center"/>
          </w:tcPr>
          <w:p>
            <w:pPr>
              <w:spacing w:after="0" w:line="252"/>
              <w:jc w:val="left"/>
            </w:pPr>
          </w:p>
        </w:tc>
        <w:tc>
          <w:tcPr>
            <w:tcW w:type="dxa" w:w="5012"/>
            <w:tcMar>
              <w:top w:type="dxa" w:w="50"/>
              <w:left w:type="dxa" w:w="100"/>
              <w:bottom w:type="dxa" w:w="50"/>
              <w:right w:type="dxa" w:w="100"/>
            </w:tcMar>
            <w:vAlign w:val="center"/>
          </w:tcPr>
          <w:p>
            <w:pPr>
              <w:spacing w:after="0" w:line="252"/>
              <w:jc w:val="left"/>
            </w:pPr>
          </w:p>
        </w:tc>
      </w:tr>
      <w:tr>
        <w:trPr>
          <w:cantSplit/>
          <w:trHeight w:val="450" w:hRule="atLeast"/>
        </w:trPr>
        <w:tc>
          <w:tcPr>
            <w:tcW w:type="dxa" w:w="1735"/>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1542"/>
            <w:tcMar>
              <w:top w:type="dxa" w:w="50"/>
              <w:left w:type="dxa" w:w="100"/>
              <w:bottom w:type="dxa" w:w="50"/>
              <w:right w:type="dxa" w:w="100"/>
            </w:tcMar>
            <w:vAlign w:val="center"/>
          </w:tcPr>
          <w:p>
            <w:pPr>
              <w:spacing w:after="0" w:line="252"/>
              <w:jc w:val="left"/>
            </w:pPr>
          </w:p>
        </w:tc>
        <w:tc>
          <w:tcPr>
            <w:tcW w:type="dxa" w:w="5012"/>
            <w:tcMar>
              <w:top w:type="dxa" w:w="50"/>
              <w:left w:type="dxa" w:w="100"/>
              <w:bottom w:type="dxa" w:w="50"/>
              <w:right w:type="dxa" w:w="100"/>
            </w:tcMar>
            <w:vAlign w:val="center"/>
          </w:tcPr>
          <w:p>
            <w:pPr>
              <w:spacing w:after="0" w:line="252"/>
              <w:jc w:val="left"/>
            </w:pPr>
          </w:p>
        </w:tc>
      </w:tr>
      <w:tr>
        <w:trPr>
          <w:cantSplit/>
          <w:trHeight w:val="450" w:hRule="atLeast"/>
        </w:trPr>
        <w:tc>
          <w:tcPr>
            <w:tcW w:type="dxa" w:w="1735"/>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1542"/>
            <w:tcMar>
              <w:top w:type="dxa" w:w="50"/>
              <w:left w:type="dxa" w:w="100"/>
              <w:bottom w:type="dxa" w:w="50"/>
              <w:right w:type="dxa" w:w="100"/>
            </w:tcMar>
            <w:vAlign w:val="center"/>
          </w:tcPr>
          <w:p>
            <w:pPr>
              <w:spacing w:after="0" w:line="252"/>
              <w:jc w:val="left"/>
            </w:pPr>
          </w:p>
        </w:tc>
        <w:tc>
          <w:tcPr>
            <w:tcW w:type="dxa" w:w="5012"/>
            <w:tcMar>
              <w:top w:type="dxa" w:w="50"/>
              <w:left w:type="dxa" w:w="100"/>
              <w:bottom w:type="dxa" w:w="50"/>
              <w:right w:type="dxa" w:w="100"/>
            </w:tcMar>
            <w:vAlign w:val="center"/>
          </w:tcPr>
          <w:p>
            <w:pPr>
              <w:spacing w:after="0" w:line="252"/>
              <w:jc w:val="left"/>
            </w:pPr>
          </w:p>
        </w:tc>
      </w:tr>
      <w:tr>
        <w:trPr>
          <w:cantSplit/>
          <w:trHeight w:val="450" w:hRule="atLeast"/>
        </w:trPr>
        <w:tc>
          <w:tcPr>
            <w:tcW w:type="dxa" w:w="1735"/>
            <w:tcMar>
              <w:top w:type="dxa" w:w="50"/>
              <w:left w:type="dxa" w:w="100"/>
              <w:bottom w:type="dxa" w:w="50"/>
              <w:right w:type="dxa" w:w="100"/>
            </w:tcMar>
            <w:vAlign w:val="center"/>
          </w:tcPr>
          <w:p>
            <w:pPr>
              <w:spacing w:after="0" w:line="252"/>
              <w:jc w:val="left"/>
            </w:pPr>
          </w:p>
        </w:tc>
        <w:tc>
          <w:tcPr>
            <w:tcW w:type="dxa" w:w="1349"/>
            <w:tcMar>
              <w:top w:type="dxa" w:w="50"/>
              <w:left w:type="dxa" w:w="100"/>
              <w:bottom w:type="dxa" w:w="50"/>
              <w:right w:type="dxa" w:w="100"/>
            </w:tcMar>
            <w:vAlign w:val="center"/>
          </w:tcPr>
          <w:p>
            <w:pPr>
              <w:spacing w:after="0" w:line="252"/>
              <w:jc w:val="left"/>
            </w:pPr>
          </w:p>
        </w:tc>
        <w:tc>
          <w:tcPr>
            <w:tcW w:type="dxa" w:w="1542"/>
            <w:tcMar>
              <w:top w:type="dxa" w:w="50"/>
              <w:left w:type="dxa" w:w="100"/>
              <w:bottom w:type="dxa" w:w="50"/>
              <w:right w:type="dxa" w:w="100"/>
            </w:tcMar>
            <w:vAlign w:val="center"/>
          </w:tcPr>
          <w:p>
            <w:pPr>
              <w:spacing w:after="0" w:line="252"/>
              <w:jc w:val="left"/>
            </w:pPr>
          </w:p>
        </w:tc>
        <w:tc>
          <w:tcPr>
            <w:tcW w:type="dxa" w:w="5012"/>
            <w:tcMar>
              <w:top w:type="dxa" w:w="50"/>
              <w:left w:type="dxa" w:w="100"/>
              <w:bottom w:type="dxa" w:w="50"/>
              <w:right w:type="dxa" w:w="100"/>
            </w:tcMar>
            <w:vAlign w:val="center"/>
          </w:tcPr>
          <w:p>
            <w:pPr>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Welches Team brauchte die wenigsten Vergleiche – Zufall oder Verfahren? Formuliert eine Vermutung.</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spacing w:after="100" w:before="60" w:line="264"/>
      </w:pPr>
      <w:r>
        <w:rPr>
          <w:b/>
          <w:bCs/>
          <w:color w:val="666666"/>
          <w:sz w:val="22"/>
          <w:szCs w:val="22"/>
        </w:rPr>
        <w:t xml:space="preserve">Hinweis: </w:t>
      </w:r>
      <w:r>
        <w:rPr>
          <w:rFonts w:ascii="Calibri" w:cs="Calibri" w:eastAsia="Calibri" w:hAnsi="Calibri"/>
          <w:color w:val="222222"/>
          <w:sz w:val="22"/>
          <w:szCs w:val="22"/>
        </w:rPr>
        <w:t xml:space="preserve">Fast alle Verfahren, die Menschen spontan erfinden, sind Varianten der drei Verfahren auf diesem Blatt. Vergleicht am Ende: Welches war eures?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1: Die zwei Werkzeuge – besser und vertausche</w:t>
            </w:r>
          </w:p>
          <w:p>
            <w:pPr>
              <w:spacing w:after="60"/>
            </w:pPr>
            <w:r>
              <w:rPr>
                <w:rFonts w:ascii="Calibri" w:cs="Calibri" w:eastAsia="Calibri" w:hAnsi="Calibri"/>
                <w:color w:val="222222"/>
                <w:sz w:val="22"/>
                <w:szCs w:val="22"/>
              </w:rPr>
              <w:t xml:space="preserve">Jedes Sortierverfahren besteht aus nur zwei Grundoperationen: </w:t>
            </w:r>
            <w:r>
              <w:rPr>
                <w:rFonts w:ascii="Calibri" w:cs="Calibri" w:eastAsia="Calibri" w:hAnsi="Calibri"/>
                <w:b/>
                <w:bCs/>
                <w:color w:val="222222"/>
                <w:sz w:val="22"/>
                <w:szCs w:val="22"/>
              </w:rPr>
              <w:t xml:space="preserve">vergleichen</w:t>
            </w:r>
            <w:r>
              <w:rPr>
                <w:rFonts w:ascii="Calibri" w:cs="Calibri" w:eastAsia="Calibri" w:hAnsi="Calibri"/>
                <w:color w:val="222222"/>
                <w:sz w:val="22"/>
                <w:szCs w:val="22"/>
              </w:rPr>
              <w:t xml:space="preserve"> und </w:t>
            </w:r>
            <w:r>
              <w:rPr>
                <w:rFonts w:ascii="Calibri" w:cs="Calibri" w:eastAsia="Calibri" w:hAnsi="Calibri"/>
                <w:b/>
                <w:bCs/>
                <w:color w:val="222222"/>
                <w:sz w:val="22"/>
                <w:szCs w:val="22"/>
              </w:rPr>
              <w:t xml:space="preserve">vertauschen</w:t>
            </w:r>
            <w:r>
              <w:rPr>
                <w:rFonts w:ascii="Calibri" w:cs="Calibri" w:eastAsia="Calibri" w:hAnsi="Calibri"/>
                <w:color w:val="222222"/>
                <w:sz w:val="22"/>
                <w:szCs w:val="22"/>
              </w:rPr>
              <w:t xml:space="preserve">. Im Gerüst sind beide als Methoden der Rangliste vorgegeben – und beide </w:t>
            </w:r>
            <w:r>
              <w:rPr>
                <w:rFonts w:ascii="Calibri" w:cs="Calibri" w:eastAsia="Calibri" w:hAnsi="Calibri"/>
                <w:b/>
                <w:bCs/>
                <w:color w:val="222222"/>
                <w:sz w:val="22"/>
                <w:szCs w:val="22"/>
              </w:rPr>
              <w:t xml:space="preserve">zählen mit</w:t>
            </w:r>
            <w:r>
              <w:rPr>
                <w:rFonts w:ascii="Calibri" w:cs="Calibri" w:eastAsia="Calibri" w:hAnsi="Calibri"/>
                <w:color w:val="222222"/>
                <w:sz w:val="22"/>
                <w:szCs w:val="22"/>
              </w:rPr>
              <w:t xml:space="preserve">:</w:t>
            </w:r>
          </w:p>
          <w:p>
            <w:pPr>
              <w:spacing w:after="60" w:before="60"/>
              <w:jc w:val="center"/>
            </w:pPr>
            <w:r>
              <w:drawing>
                <wp:inline distT="0" distB="0" distL="0" distR="0">
                  <wp:extent cx="4495800" cy="2676525"/>
                  <wp:effectExtent t="0" r="0" b="0" l="0"/>
                  <wp:docPr id="1" name="w2_karten_l22.png" descr="w2_karten_l22.png" title="w2_karten_l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95800" cy="2676525"/>
                          </a:xfrm>
                          <a:prstGeom prst="rect">
                            <a:avLst/>
                          </a:prstGeom>
                        </pic:spPr>
                      </pic:pic>
                    </a:graphicData>
                  </a:graphic>
                </wp:inline>
              </w:drawing>
            </w:r>
          </w:p>
          <w:p>
            <w:pPr>
              <w:spacing w:after="140" w:before="20"/>
              <w:jc w:val="center"/>
            </w:pPr>
            <w:r>
              <w:rPr>
                <w:i/>
                <w:iCs/>
                <w:color w:val="1F4E79"/>
                <w:sz w:val="18"/>
                <w:szCs w:val="18"/>
              </w:rPr>
              <w:t xml:space="preserve">Abbildung 1: Klassenkarten (Ausschnitt bis Level 2.2)</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private boolean besser(Eintrag a, Eintrag b) {</w:t>
                  </w:r>
                </w:p>
                <w:p>
                  <w:pPr>
                    <w:keepNext/>
                    <w:keepLines/>
                    <w:spacing w:after="0" w:line="240"/>
                  </w:pPr>
                  <w:r>
                    <w:rPr>
                      <w:rFonts w:ascii="Consolas" w:cs="Consolas" w:eastAsia="Consolas" w:hAnsi="Consolas"/>
                      <w:color w:val="1A1A1A"/>
                      <w:sz w:val="18"/>
                      <w:szCs w:val="18"/>
                    </w:rPr>
                    <w:t xml:space="preserve">    vergleiche++;                          </w:t>
                  </w:r>
                  <w:r>
                    <w:rPr>
                      <w:rFonts w:ascii="Consolas" w:cs="Consolas" w:eastAsia="Consolas" w:hAnsi="Consolas"/>
                      <w:color w:val="5F7F5F"/>
                      <w:sz w:val="18"/>
                      <w:szCs w:val="18"/>
                    </w:rPr>
                    <w:t xml:space="preserve">// jeder Aufruf = 1 Vergleich</w:t>
                  </w:r>
                </w:p>
                <w:p>
                  <w:pPr>
                    <w:keepNext/>
                    <w:keepLines/>
                    <w:spacing w:after="0" w:line="240"/>
                  </w:pPr>
                  <w:r>
                    <w:rPr>
                      <w:rFonts w:ascii="Consolas" w:cs="Consolas" w:eastAsia="Consolas" w:hAnsi="Consolas"/>
                      <w:color w:val="1A1A1A"/>
                      <w:sz w:val="18"/>
                      <w:szCs w:val="18"/>
                    </w:rPr>
                    <w:t xml:space="preserve">    return a.getPunkte() &gt; b.getPunkte();  </w:t>
                  </w:r>
                  <w:r>
                    <w:rPr>
                      <w:rFonts w:ascii="Consolas" w:cs="Consolas" w:eastAsia="Consolas" w:hAnsi="Consolas"/>
                      <w:color w:val="5F7F5F"/>
                      <w:sz w:val="18"/>
                      <w:szCs w:val="18"/>
                    </w:rPr>
                    <w:t xml:space="preserve">// a gehoert weiter nach vorne</w:t>
                  </w:r>
                </w:p>
                <w:p>
                  <w:pPr>
                    <w:keepNext/>
                    <w:keepLines/>
                    <w:spacing w:after="0" w:line="240"/>
                  </w:pPr>
                  <w:r>
                    <w:rPr>
                      <w:rFonts w:ascii="Consolas" w:cs="Consolas" w:eastAsia="Consolas" w:hAnsi="Consolas"/>
                      <w:color w:val="1A1A1A"/>
                      <w:sz w:val="18"/>
                      <w:szCs w:val="18"/>
                    </w:rPr>
                    <w:t xml:space="preserve">}</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public void vertausche(int i, int j) {</w:t>
                  </w:r>
                </w:p>
                <w:p>
                  <w:pPr>
                    <w:keepNext/>
                    <w:keepLines/>
                    <w:spacing w:after="0" w:line="240"/>
                  </w:pPr>
                  <w:r>
                    <w:rPr>
                      <w:rFonts w:ascii="Consolas" w:cs="Consolas" w:eastAsia="Consolas" w:hAnsi="Consolas"/>
                      <w:color w:val="1A1A1A"/>
                      <w:sz w:val="18"/>
                      <w:szCs w:val="18"/>
                    </w:rPr>
                    <w:t xml:space="preserve">    Eintrag hilf = eintraege[i];           </w:t>
                  </w:r>
                  <w:r>
                    <w:rPr>
                      <w:rFonts w:ascii="Consolas" w:cs="Consolas" w:eastAsia="Consolas" w:hAnsi="Consolas"/>
                      <w:color w:val="5F7F5F"/>
                      <w:sz w:val="18"/>
                      <w:szCs w:val="18"/>
                    </w:rPr>
                    <w:t xml:space="preserve">// Dreieckstausch:</w:t>
                  </w:r>
                </w:p>
                <w:p>
                  <w:pPr>
                    <w:keepNext/>
                    <w:keepLines/>
                    <w:spacing w:after="0" w:line="240"/>
                  </w:pPr>
                  <w:r>
                    <w:rPr>
                      <w:rFonts w:ascii="Consolas" w:cs="Consolas" w:eastAsia="Consolas" w:hAnsi="Consolas"/>
                      <w:color w:val="1A1A1A"/>
                      <w:sz w:val="18"/>
                      <w:szCs w:val="18"/>
                    </w:rPr>
                    <w:t xml:space="preserve">    eintraege[i] = eintraege[j];           </w:t>
                  </w:r>
                  <w:r>
                    <w:rPr>
                      <w:rFonts w:ascii="Consolas" w:cs="Consolas" w:eastAsia="Consolas" w:hAnsi="Consolas"/>
                      <w:color w:val="5F7F5F"/>
                      <w:sz w:val="18"/>
                      <w:szCs w:val="18"/>
                    </w:rPr>
                    <w:t xml:space="preserve">// erst retten,</w:t>
                  </w:r>
                </w:p>
                <w:p>
                  <w:pPr>
                    <w:keepNext/>
                    <w:keepLines/>
                    <w:spacing w:after="0" w:line="240"/>
                  </w:pPr>
                  <w:r>
                    <w:rPr>
                      <w:rFonts w:ascii="Consolas" w:cs="Consolas" w:eastAsia="Consolas" w:hAnsi="Consolas"/>
                      <w:color w:val="1A1A1A"/>
                      <w:sz w:val="18"/>
                      <w:szCs w:val="18"/>
                    </w:rPr>
                    <w:t xml:space="preserve">    eintraege[j] = hilf;                   </w:t>
                  </w:r>
                  <w:r>
                    <w:rPr>
                      <w:rFonts w:ascii="Consolas" w:cs="Consolas" w:eastAsia="Consolas" w:hAnsi="Consolas"/>
                      <w:color w:val="5F7F5F"/>
                      <w:sz w:val="18"/>
                      <w:szCs w:val="18"/>
                    </w:rPr>
                    <w:t xml:space="preserve">// dann ueberschreiben</w:t>
                  </w:r>
                </w:p>
                <w:p>
                  <w:pPr>
                    <w:keepNext/>
                    <w:keepLines/>
                    <w:spacing w:after="0" w:line="240"/>
                  </w:pPr>
                  <w:r>
                    <w:rPr>
                      <w:rFonts w:ascii="Consolas" w:cs="Consolas" w:eastAsia="Consolas" w:hAnsi="Consolas"/>
                      <w:color w:val="1A1A1A"/>
                      <w:sz w:val="18"/>
                      <w:szCs w:val="18"/>
                    </w:rPr>
                    <w:t xml:space="preserve">    vertauschungen++;                      </w:t>
                  </w:r>
                  <w:r>
                    <w:rPr>
                      <w:rFonts w:ascii="Consolas" w:cs="Consolas" w:eastAsia="Consolas" w:hAnsi="Consolas"/>
                      <w:color w:val="5F7F5F"/>
                      <w:sz w:val="18"/>
                      <w:szCs w:val="18"/>
                    </w:rPr>
                    <w:t xml:space="preserve">// jeder Aufruf = 1 Vertauschung</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F0F0F0" w:sz="4"/>
              <w:left w:val="single" w:color="1F4E79" w:sz="30"/>
              <w:bottom w:val="single" w:color="F0F0F0" w:sz="4"/>
              <w:right w:val="single" w:color="F0F0F0" w:sz="4"/>
            </w:tcBorders>
            <w:shd w:fill="F0F0F0" w:color="auto" w:val="clear"/>
            <w:tcMar>
              <w:top w:type="dxa" w:w="110"/>
              <w:left w:type="dxa" w:w="200"/>
              <w:bottom w:type="dxa" w:w="110"/>
              <w:right w:type="dxa" w:w="180"/>
            </w:tcMar>
          </w:tcPr>
          <w:p>
            <w:pPr>
              <w:spacing w:after="0" w:before="60"/>
            </w:pPr>
            <w:r>
              <w:rPr>
                <w:rFonts w:ascii="Calibri" w:cs="Calibri" w:eastAsia="Calibri" w:hAnsi="Calibri"/>
                <w:b/>
                <w:bCs/>
                <w:color w:val="222222"/>
                <w:sz w:val="22"/>
                <w:szCs w:val="22"/>
              </w:rPr>
              <w:t xml:space="preserve">Zähl-Regeln für Level 2.2:</w:t>
            </w:r>
            <w:r>
              <w:rPr>
                <w:rFonts w:ascii="Calibri" w:cs="Calibri" w:eastAsia="Calibri" w:hAnsi="Calibri"/>
                <w:color w:val="222222"/>
                <w:sz w:val="22"/>
                <w:szCs w:val="22"/>
              </w:rPr>
              <w:t xml:space="preserve"> Beim Sortieren und sortierten Einfügen vergleichst du Einträge </w:t>
            </w:r>
            <w:r>
              <w:rPr>
                <w:rFonts w:ascii="Calibri" w:cs="Calibri" w:eastAsia="Calibri" w:hAnsi="Calibri"/>
                <w:b/>
                <w:bCs/>
                <w:color w:val="222222"/>
                <w:sz w:val="22"/>
                <w:szCs w:val="22"/>
              </w:rPr>
              <w:t xml:space="preserve">nur</w:t>
            </w:r>
            <w:r>
              <w:rPr>
                <w:rFonts w:ascii="Calibri" w:cs="Calibri" w:eastAsia="Calibri" w:hAnsi="Calibri"/>
                <w:color w:val="222222"/>
                <w:sz w:val="22"/>
                <w:szCs w:val="22"/>
              </w:rPr>
              <w:t xml:space="preserve"> mit </w:t>
            </w:r>
            <w:r>
              <w:rPr>
                <w:rFonts w:ascii="Consolas" w:cs="Consolas" w:eastAsia="Consolas" w:hAnsi="Consolas"/>
                <w:color w:val="1A1A1A"/>
                <w:sz w:val="20"/>
                <w:szCs w:val="20"/>
                <w:shd w:fill="EDEDED" w:color="auto" w:val="clear"/>
              </w:rPr>
              <w:t xml:space="preserve">besser(…)</w:t>
            </w:r>
            <w:r>
              <w:rPr>
                <w:rFonts w:ascii="Calibri" w:cs="Calibri" w:eastAsia="Calibri" w:hAnsi="Calibri"/>
                <w:color w:val="222222"/>
                <w:sz w:val="22"/>
                <w:szCs w:val="22"/>
              </w:rPr>
              <w:t xml:space="preserve">, die drei Sortierverfahren tauschen </w:t>
            </w:r>
            <w:r>
              <w:rPr>
                <w:rFonts w:ascii="Calibri" w:cs="Calibri" w:eastAsia="Calibri" w:hAnsi="Calibri"/>
                <w:b/>
                <w:bCs/>
                <w:color w:val="222222"/>
                <w:sz w:val="22"/>
                <w:szCs w:val="22"/>
              </w:rPr>
              <w:t xml:space="preserve">nur</w:t>
            </w:r>
            <w:r>
              <w:rPr>
                <w:rFonts w:ascii="Calibri" w:cs="Calibri" w:eastAsia="Calibri" w:hAnsi="Calibri"/>
                <w:color w:val="222222"/>
                <w:sz w:val="22"/>
                <w:szCs w:val="22"/>
              </w:rPr>
              <w:t xml:space="preserve"> mit </w:t>
            </w:r>
            <w:r>
              <w:rPr>
                <w:rFonts w:ascii="Consolas" w:cs="Consolas" w:eastAsia="Consolas" w:hAnsi="Consolas"/>
                <w:color w:val="1A1A1A"/>
                <w:sz w:val="20"/>
                <w:szCs w:val="20"/>
                <w:shd w:fill="EDEDED" w:color="auto" w:val="clear"/>
              </w:rPr>
              <w:t xml:space="preserve">vertausche(…)</w:t>
            </w:r>
            <w:r>
              <w:rPr>
                <w:rFonts w:ascii="Calibri" w:cs="Calibri" w:eastAsia="Calibri" w:hAnsi="Calibri"/>
                <w:color w:val="222222"/>
                <w:sz w:val="22"/>
                <w:szCs w:val="22"/>
              </w:rPr>
              <w:t xml:space="preserve">. Nur dann stimmen deine Zählerstände mit den Tests überein. </w:t>
            </w:r>
            <w:r>
              <w:rPr>
                <w:rFonts w:ascii="Consolas" w:cs="Consolas" w:eastAsia="Consolas" w:hAnsi="Consolas"/>
                <w:color w:val="1A1A1A"/>
                <w:sz w:val="20"/>
                <w:szCs w:val="20"/>
                <w:shd w:fill="EDEDED" w:color="auto" w:val="clear"/>
              </w:rPr>
              <w:t xml:space="preserve">besser</w:t>
            </w:r>
            <w:r>
              <w:rPr>
                <w:rFonts w:ascii="Calibri" w:cs="Calibri" w:eastAsia="Calibri" w:hAnsi="Calibri"/>
                <w:color w:val="222222"/>
                <w:sz w:val="22"/>
                <w:szCs w:val="22"/>
              </w:rPr>
              <w:t xml:space="preserve"> ist </w:t>
            </w:r>
            <w:r>
              <w:rPr>
                <w:rFonts w:ascii="Calibri" w:cs="Calibri" w:eastAsia="Calibri" w:hAnsi="Calibri"/>
                <w:b/>
                <w:bCs/>
                <w:color w:val="222222"/>
                <w:sz w:val="22"/>
                <w:szCs w:val="22"/>
              </w:rPr>
              <w:t xml:space="preserve">strikt</w:t>
            </w:r>
            <w:r>
              <w:rPr>
                <w:rFonts w:ascii="Calibri" w:cs="Calibri" w:eastAsia="Calibri" w:hAnsi="Calibri"/>
                <w:color w:val="222222"/>
                <w:sz w:val="22"/>
                <w:szCs w:val="22"/>
              </w:rPr>
              <w:t xml:space="preserve"> (&gt;): Gleich gute Einträge sind nicht „besser“.</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1: </w:t>
      </w:r>
      <w:r>
        <w:rPr>
          <w:rFonts w:ascii="Calibri" w:cs="Calibri" w:eastAsia="Calibri" w:hAnsi="Calibri"/>
          <w:b/>
          <w:bCs/>
          <w:color w:val="1F4E79"/>
          <w:sz w:val="26"/>
          <w:szCs w:val="26"/>
        </w:rPr>
        <w:t xml:space="preserve">Papier-Warm-up: Der Dreieckstausch</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Rangliste enthält Aria, Brann, Cyra, Dorn (Index 0 bis 3). Ausgeführt wird </w:t>
      </w:r>
      <w:r>
        <w:rPr>
          <w:rFonts w:ascii="Consolas" w:cs="Consolas" w:eastAsia="Consolas" w:hAnsi="Consolas"/>
          <w:color w:val="1A1A1A"/>
          <w:sz w:val="20"/>
          <w:szCs w:val="20"/>
          <w:shd w:fill="EDEDED" w:color="auto" w:val="clear"/>
        </w:rPr>
        <w:t xml:space="preserve">vertausche(1, 3)</w:t>
      </w:r>
      <w:r>
        <w:rPr>
          <w:rFonts w:ascii="Calibri" w:cs="Calibri" w:eastAsia="Calibri" w:hAnsi="Calibri"/>
          <w:color w:val="222222"/>
          <w:sz w:val="22"/>
          <w:szCs w:val="22"/>
        </w:rPr>
        <w:t xml:space="preserv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Gib nach jeder der drei Tausch-Zeilen an, auf welchen Eintrag </w:t>
            </w:r>
            <w:r>
              <w:rPr>
                <w:rFonts w:ascii="Consolas" w:cs="Consolas" w:eastAsia="Consolas" w:hAnsi="Consolas"/>
                <w:color w:val="1A1A1A"/>
                <w:sz w:val="20"/>
                <w:szCs w:val="20"/>
                <w:shd w:fill="EDEDED" w:color="auto" w:val="clear"/>
              </w:rPr>
              <w:t xml:space="preserve">hilf</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eintraege[1]</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eintraege[3]</w:t>
            </w:r>
            <w:r>
              <w:rPr>
                <w:rFonts w:ascii="Calibri" w:cs="Calibri" w:eastAsia="Calibri" w:hAnsi="Calibri"/>
                <w:color w:val="222222"/>
                <w:sz w:val="22"/>
                <w:szCs w:val="22"/>
              </w:rPr>
              <w:t xml:space="preserve"> verweisen.</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3855"/>
        <w:gridCol w:w="1928"/>
        <w:gridCol w:w="1928"/>
        <w:gridCol w:w="1927"/>
      </w:tblGrid>
      <w:tr>
        <w:trPr>
          <w:cantSplit/>
          <w:tblHeader/>
        </w:trPr>
        <w:tc>
          <w:tcPr>
            <w:tcW w:type="dxa" w:w="3855"/>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nach Zeile</w:t>
            </w:r>
          </w:p>
        </w:tc>
        <w:tc>
          <w:tcPr>
            <w:tcW w:type="dxa" w:w="192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hilf</w:t>
            </w:r>
          </w:p>
        </w:tc>
        <w:tc>
          <w:tcPr>
            <w:tcW w:type="dxa" w:w="1928"/>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eintraege[1]</w:t>
            </w:r>
          </w:p>
        </w:tc>
        <w:tc>
          <w:tcPr>
            <w:tcW w:type="dxa" w:w="1927"/>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eintraege[3]</w:t>
            </w:r>
          </w:p>
        </w:tc>
      </w:tr>
      <w:tr>
        <w:trPr>
          <w:cantSplit/>
          <w:trHeight w:val="430" w:hRule="atLeast"/>
        </w:trPr>
        <w:tc>
          <w:tcPr>
            <w:tcW w:type="dxa" w:w="3855"/>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Eintrag hilf = eintraege[i];</w:t>
            </w:r>
          </w:p>
        </w:tc>
        <w:tc>
          <w:tcPr>
            <w:tcW w:type="dxa" w:w="1928"/>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1927"/>
            <w:tcMar>
              <w:top w:type="dxa" w:w="50"/>
              <w:left w:type="dxa" w:w="100"/>
              <w:bottom w:type="dxa" w:w="50"/>
              <w:right w:type="dxa" w:w="100"/>
            </w:tcMar>
            <w:vAlign w:val="center"/>
          </w:tcPr>
          <w:p>
            <w:pPr>
              <w:spacing w:after="0" w:line="252"/>
              <w:jc w:val="left"/>
            </w:pPr>
          </w:p>
        </w:tc>
      </w:tr>
      <w:tr>
        <w:trPr>
          <w:cantSplit/>
          <w:trHeight w:val="430" w:hRule="atLeast"/>
        </w:trPr>
        <w:tc>
          <w:tcPr>
            <w:tcW w:type="dxa" w:w="3855"/>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eintraege[i] = eintraege[j];</w:t>
            </w:r>
          </w:p>
        </w:tc>
        <w:tc>
          <w:tcPr>
            <w:tcW w:type="dxa" w:w="1928"/>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1927"/>
            <w:tcMar>
              <w:top w:type="dxa" w:w="50"/>
              <w:left w:type="dxa" w:w="100"/>
              <w:bottom w:type="dxa" w:w="50"/>
              <w:right w:type="dxa" w:w="100"/>
            </w:tcMar>
            <w:vAlign w:val="center"/>
          </w:tcPr>
          <w:p>
            <w:pPr>
              <w:spacing w:after="0" w:line="252"/>
              <w:jc w:val="left"/>
            </w:pPr>
          </w:p>
        </w:tc>
      </w:tr>
      <w:tr>
        <w:trPr>
          <w:cantSplit/>
          <w:trHeight w:val="430" w:hRule="atLeast"/>
        </w:trPr>
        <w:tc>
          <w:tcPr>
            <w:tcW w:type="dxa" w:w="3855"/>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eintraege[j] = hilf;</w:t>
            </w:r>
          </w:p>
        </w:tc>
        <w:tc>
          <w:tcPr>
            <w:tcW w:type="dxa" w:w="1928"/>
            <w:tcMar>
              <w:top w:type="dxa" w:w="50"/>
              <w:left w:type="dxa" w:w="100"/>
              <w:bottom w:type="dxa" w:w="50"/>
              <w:right w:type="dxa" w:w="100"/>
            </w:tcMar>
            <w:vAlign w:val="center"/>
          </w:tcPr>
          <w:p>
            <w:pPr>
              <w:spacing w:after="0" w:line="252"/>
              <w:jc w:val="left"/>
            </w:pPr>
          </w:p>
        </w:tc>
        <w:tc>
          <w:tcPr>
            <w:tcW w:type="dxa" w:w="1928"/>
            <w:tcMar>
              <w:top w:type="dxa" w:w="50"/>
              <w:left w:type="dxa" w:w="100"/>
              <w:bottom w:type="dxa" w:w="50"/>
              <w:right w:type="dxa" w:w="100"/>
            </w:tcMar>
            <w:vAlign w:val="center"/>
          </w:tcPr>
          <w:p>
            <w:pPr>
              <w:spacing w:after="0" w:line="252"/>
              <w:jc w:val="left"/>
            </w:pPr>
          </w:p>
        </w:tc>
        <w:tc>
          <w:tcPr>
            <w:tcW w:type="dxa" w:w="1927"/>
            <w:tcMar>
              <w:top w:type="dxa" w:w="50"/>
              <w:left w:type="dxa" w:w="100"/>
              <w:bottom w:type="dxa" w:w="50"/>
              <w:right w:type="dxa" w:w="100"/>
            </w:tcMar>
            <w:vAlign w:val="center"/>
          </w:tcPr>
          <w:p>
            <w:pPr>
              <w:spacing w:after="0" w:line="252"/>
              <w:jc w:val="lef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Eine Mitschülerin spart sich die Hilfsvariable: </w:t>
            </w:r>
            <w:r>
              <w:rPr>
                <w:rFonts w:ascii="Consolas" w:cs="Consolas" w:eastAsia="Consolas" w:hAnsi="Consolas"/>
                <w:color w:val="1A1A1A"/>
                <w:sz w:val="20"/>
                <w:szCs w:val="20"/>
                <w:shd w:fill="EDEDED" w:color="auto" w:val="clear"/>
              </w:rPr>
              <w:t xml:space="preserve">eintraege[i] = eintraege[j]; eintraege[j] = eintraege[i];</w:t>
            </w:r>
            <w:r>
              <w:rPr>
                <w:rFonts w:ascii="Calibri" w:cs="Calibri" w:eastAsia="Calibri" w:hAnsi="Calibri"/>
                <w:color w:val="222222"/>
                <w:sz w:val="22"/>
                <w:szCs w:val="22"/>
              </w:rPr>
              <w:t xml:space="preserve"> Gib an, was danach in der Rangliste steht, und erläutere, was mit Brann passiert ist.</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2: Selectionsort – Sortieren durch Auswählen</w:t>
            </w:r>
          </w:p>
          <w:p>
            <w:pPr>
              <w:pStyle w:val="ListParagraph"/>
              <w:numPr>
                <w:ilvl w:val="0"/>
                <w:numId w:val="2"/>
              </w:numPr>
              <w:spacing w:after="50" w:line="259"/>
            </w:pPr>
            <w:r>
              <w:rPr>
                <w:rFonts w:ascii="Calibri" w:cs="Calibri" w:eastAsia="Calibri" w:hAnsi="Calibri"/>
                <w:b/>
                <w:bCs/>
                <w:color w:val="222222"/>
                <w:sz w:val="22"/>
                <w:szCs w:val="22"/>
              </w:rPr>
              <w:t xml:space="preserve">Idee:</w:t>
            </w:r>
            <w:r>
              <w:rPr>
                <w:rFonts w:ascii="Calibri" w:cs="Calibri" w:eastAsia="Calibri" w:hAnsi="Calibri"/>
                <w:color w:val="222222"/>
                <w:sz w:val="22"/>
                <w:szCs w:val="22"/>
              </w:rPr>
              <w:t xml:space="preserve"> Suche im unsortierten Rest den </w:t>
            </w:r>
            <w:r>
              <w:rPr>
                <w:rFonts w:ascii="Calibri" w:cs="Calibri" w:eastAsia="Calibri" w:hAnsi="Calibri"/>
                <w:b/>
                <w:bCs/>
                <w:color w:val="222222"/>
                <w:sz w:val="22"/>
                <w:szCs w:val="22"/>
              </w:rPr>
              <w:t xml:space="preserve">besten</w:t>
            </w:r>
            <w:r>
              <w:rPr>
                <w:rFonts w:ascii="Calibri" w:cs="Calibri" w:eastAsia="Calibri" w:hAnsi="Calibri"/>
                <w:color w:val="222222"/>
                <w:sz w:val="22"/>
                <w:szCs w:val="22"/>
              </w:rPr>
              <w:t xml:space="preserve"> Eintrag (Baustein Maximum mit Index!) und tausche ihn an den Anfang des Restes. Danach ist der Rest um eins kürzer.</w:t>
            </w:r>
          </w:p>
          <w:p>
            <w:pPr>
              <w:pStyle w:val="ListParagraph"/>
              <w:numPr>
                <w:ilvl w:val="0"/>
                <w:numId w:val="2"/>
              </w:numPr>
              <w:spacing w:after="50" w:line="259"/>
            </w:pPr>
            <w:r>
              <w:rPr>
                <w:rFonts w:ascii="Calibri" w:cs="Calibri" w:eastAsia="Calibri" w:hAnsi="Calibri"/>
                <w:color w:val="222222"/>
                <w:sz w:val="22"/>
                <w:szCs w:val="22"/>
              </w:rPr>
              <w:t xml:space="preserve">Nach dem Durchlauf mit i steht an Index i der endgültig richtige Eintrag. Für die letzte Position bleibt nur einer übrig – darum läuft i nur bis </w:t>
            </w:r>
            <w:r>
              <w:rPr>
                <w:rFonts w:ascii="Calibri" w:cs="Calibri" w:eastAsia="Calibri" w:hAnsi="Calibri"/>
                <w:b/>
                <w:bCs/>
                <w:color w:val="222222"/>
                <w:sz w:val="22"/>
                <w:szCs w:val="22"/>
              </w:rPr>
              <w:t xml:space="preserve">anzahl − 2</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color w:val="222222"/>
                <w:sz w:val="22"/>
                <w:szCs w:val="22"/>
              </w:rPr>
              <w:t xml:space="preserve">Getauscht wird höchstens einmal pro Durchlauf – und nur, wenn der Beste nicht schon an Position i steht.</w:t>
            </w:r>
          </w:p>
          <w:p>
            <w:pPr>
              <w:spacing w:after="60" w:before="60"/>
            </w:pPr>
            <w:r>
              <w:rPr>
                <w:rFonts w:ascii="Calibri" w:cs="Calibri" w:eastAsia="Calibri" w:hAnsi="Calibri"/>
                <w:b/>
                <w:bCs/>
                <w:color w:val="222222"/>
                <w:sz w:val="22"/>
                <w:szCs w:val="22"/>
              </w:rPr>
              <w:t xml:space="preserve">Beispiel</w:t>
            </w:r>
            <w:r>
              <w:rPr>
                <w:rFonts w:ascii="Calibri" w:cs="Calibri" w:eastAsia="Calibri" w:hAnsi="Calibri"/>
                <w:color w:val="222222"/>
                <w:sz w:val="22"/>
                <w:szCs w:val="22"/>
              </w:rPr>
              <w:t xml:space="preserve"> (Punkte; grün = endgültig sortiert):</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00"/>
              <w:gridCol w:w="863"/>
              <w:gridCol w:w="863"/>
              <w:gridCol w:w="863"/>
              <w:gridCol w:w="863"/>
              <w:gridCol w:w="863"/>
              <w:gridCol w:w="3003"/>
            </w:tblGrid>
            <w:tr>
              <w:trPr>
                <w:cantSplit/>
                <w:tblHeader/>
              </w:trPr>
              <w:tc>
                <w:tcPr>
                  <w:tcW w:type="dxa" w:w="1900"/>
                  <w:shd w:fill="1F4E79" w:color="auto" w:val="clear"/>
                  <w:tcMar>
                    <w:top w:type="dxa" w:w="40"/>
                    <w:left w:type="dxa" w:w="80"/>
                    <w:bottom w:type="dxa" w:w="40"/>
                    <w:right w:type="dxa" w:w="80"/>
                  </w:tcMar>
                  <w:vAlign w:val="center"/>
                </w:tcPr>
                <w:p>
                  <w:pPr>
                    <w:spacing w:after="0" w:line="252"/>
                    <w:jc w:val="center"/>
                  </w:pP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0</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1</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2</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3</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4</w:t>
                  </w:r>
                </w:p>
              </w:tc>
              <w:tc>
                <w:tcPr>
                  <w:tcW w:type="dxa" w:w="30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Bemerkung</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Start</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3003"/>
                  <w:tcMar>
                    <w:top w:type="dxa" w:w="40"/>
                    <w:left w:type="dxa" w:w="80"/>
                    <w:bottom w:type="dxa" w:w="40"/>
                    <w:right w:type="dxa" w:w="80"/>
                  </w:tcMar>
                  <w:vAlign w:val="center"/>
                </w:tcPr>
                <w:p>
                  <w:pPr>
                    <w:spacing w:after="0" w:line="252"/>
                    <w:jc w:val="left"/>
                  </w:pP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nach i = 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90 ist der Beste, tauscht mit 50</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nach i = 1</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60 tauscht mit 20</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nach i = 2</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50 steht schon richtig: kein Tausch</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nach i = 3</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20 tauscht mit 10 – fertig</w:t>
                  </w:r>
                </w:p>
              </w:tc>
            </w:tr>
          </w:tbl>
          <w:p>
            <w:pPr>
              <w:spacing w:after="0" w:before="0" w:line="160" w:lineRule="exac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p>
            <w:pPr>
              <w:spacing w:after="60" w:before="60"/>
              <w:jc w:val="center"/>
            </w:pPr>
            <w:r>
              <w:drawing>
                <wp:inline distT="0" distB="0" distL="0" distR="0">
                  <wp:extent cx="3400425" cy="1876425"/>
                  <wp:effectExtent t="0" r="0" b="0" l="0"/>
                  <wp:docPr id="1" name="s_selection.png" descr="s_selection.png" title="s_sel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00425" cy="18764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void selectionSort() {</w:t>
                  </w:r>
                </w:p>
                <w:p>
                  <w:pPr>
                    <w:keepNext/>
                    <w:keepLines/>
                    <w:spacing w:after="0" w:line="240"/>
                  </w:pPr>
                  <w:r>
                    <w:rPr>
                      <w:rFonts w:ascii="Consolas" w:cs="Consolas" w:eastAsia="Consolas" w:hAnsi="Consolas"/>
                      <w:color w:val="1A1A1A"/>
                      <w:sz w:val="18"/>
                      <w:szCs w:val="18"/>
                    </w:rPr>
                    <w:t xml:space="preserve">    for (int i = 0; i &lt; anzahl - 1; i++) {</w:t>
                  </w:r>
                </w:p>
                <w:p>
                  <w:pPr>
                    <w:keepNext/>
                    <w:keepLines/>
                    <w:spacing w:after="0" w:line="240"/>
                  </w:pPr>
                  <w:r>
                    <w:rPr>
                      <w:rFonts w:ascii="Consolas" w:cs="Consolas" w:eastAsia="Consolas" w:hAnsi="Consolas"/>
                      <w:color w:val="1A1A1A"/>
                      <w:sz w:val="18"/>
                      <w:szCs w:val="18"/>
                    </w:rPr>
                    <w:t xml:space="preserve">        int maxIndex = i;</w:t>
                  </w:r>
                </w:p>
                <w:p>
                  <w:pPr>
                    <w:keepNext/>
                    <w:keepLines/>
                    <w:spacing w:after="0" w:line="240"/>
                  </w:pPr>
                  <w:r>
                    <w:rPr>
                      <w:rFonts w:ascii="Consolas" w:cs="Consolas" w:eastAsia="Consolas" w:hAnsi="Consolas"/>
                      <w:color w:val="1A1A1A"/>
                      <w:sz w:val="18"/>
                      <w:szCs w:val="18"/>
                    </w:rPr>
                    <w:t xml:space="preserve">        for (int j = i + 1; j &lt; anzahl; j++) {</w:t>
                  </w:r>
                </w:p>
                <w:p>
                  <w:pPr>
                    <w:keepNext/>
                    <w:keepLines/>
                    <w:spacing w:after="0" w:line="240"/>
                  </w:pPr>
                  <w:r>
                    <w:rPr>
                      <w:rFonts w:ascii="Consolas" w:cs="Consolas" w:eastAsia="Consolas" w:hAnsi="Consolas"/>
                      <w:color w:val="1A1A1A"/>
                      <w:sz w:val="18"/>
                      <w:szCs w:val="18"/>
                    </w:rPr>
                    <w:t xml:space="preserve">            if (besser(eintraege[j], eintraege[maxIndex])) {</w:t>
                  </w:r>
                </w:p>
                <w:p>
                  <w:pPr>
                    <w:keepNext/>
                    <w:keepLines/>
                    <w:spacing w:after="0" w:line="240"/>
                  </w:pPr>
                  <w:r>
                    <w:rPr>
                      <w:rFonts w:ascii="Consolas" w:cs="Consolas" w:eastAsia="Consolas" w:hAnsi="Consolas"/>
                      <w:color w:val="1A1A1A"/>
                      <w:sz w:val="18"/>
                      <w:szCs w:val="18"/>
                    </w:rPr>
                    <w:t xml:space="preserve">                maxIndex = j;</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if (maxIndex != i) {</w:t>
                  </w:r>
                </w:p>
                <w:p>
                  <w:pPr>
                    <w:keepNext/>
                    <w:keepLines/>
                    <w:spacing w:after="0" w:line="240"/>
                  </w:pPr>
                  <w:r>
                    <w:rPr>
                      <w:rFonts w:ascii="Consolas" w:cs="Consolas" w:eastAsia="Consolas" w:hAnsi="Consolas"/>
                      <w:color w:val="1A1A1A"/>
                      <w:sz w:val="18"/>
                      <w:szCs w:val="18"/>
                    </w:rPr>
                    <w:t xml:space="preserve">            vertausche(i, maxIndex);</w:t>
                  </w:r>
                </w:p>
                <w:p>
                  <w:pPr>
                    <w:keepNext/>
                    <w:keepLines/>
                    <w:spacing w:after="0" w:line="240"/>
                  </w:pPr>
                  <w:r>
                    <w:rPr>
                      <w:rFonts w:ascii="Consolas" w:cs="Consolas" w:eastAsia="Consolas" w:hAnsi="Consolas"/>
                      <w:color w:val="1A1A1A"/>
                      <w:sz w:val="18"/>
                      <w:szCs w:val="18"/>
                    </w:rPr>
                    <w:t xml:space="preserve">        }</w:t>
                  </w:r>
                  <w:r>
                    <w:rPr>
                      <w:rFonts w:ascii="Consolas" w:cs="Consolas" w:eastAsia="Consolas" w:hAnsi="Consolas"/>
                      <w:color w:val="5F7F5F"/>
                      <w:sz w:val="18"/>
                      <w:szCs w:val="18"/>
                    </w:rPr>
                    <w:t xml:space="preserve">   // → Tabellenzeile</w:t>
                  </w:r>
                </w:p>
                <w:p>
                  <w:pPr>
                    <w:keepNext/>
                    <w:keepLines/>
                    <w:spacing w:after="0" w:line="240"/>
                  </w:pPr>
                  <w:r>
                    <w:rPr>
                      <w:rFonts w:ascii="Consolas" w:cs="Consolas" w:eastAsia="Consolas" w:hAnsi="Consolas"/>
                      <w:color w:val="1A1A1A"/>
                      <w:sz w:val="18"/>
                      <w:szCs w:val="18"/>
                    </w:rPr>
                    <w:t xml:space="preserve">    }</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tc>
      </w:tr>
    </w:tbl>
    <w:p>
      <w:pPr>
        <w:spacing w:after="0" w:before="0" w:line="80" w:lineRule="exact"/>
      </w:pPr>
    </w:p>
    <w:p>
      <w:pPr>
        <w:spacing w:after="100" w:before="60" w:line="264"/>
      </w:pPr>
      <w:r>
        <w:rPr>
          <w:b/>
          <w:bCs/>
          <w:color w:val="548235"/>
          <w:sz w:val="22"/>
          <w:szCs w:val="22"/>
        </w:rPr>
        <w:t xml:space="preserve">Tipp: </w:t>
      </w:r>
      <w:r>
        <w:rPr>
          <w:rFonts w:ascii="Calibri" w:cs="Calibri" w:eastAsia="Calibri" w:hAnsi="Calibri"/>
          <w:color w:val="222222"/>
          <w:sz w:val="22"/>
          <w:szCs w:val="22"/>
        </w:rPr>
        <w:t xml:space="preserve">Profis zerlegen: Eine Hilfsmethode </w:t>
      </w:r>
      <w:r>
        <w:rPr>
          <w:rFonts w:ascii="Consolas" w:cs="Consolas" w:eastAsia="Consolas" w:hAnsi="Consolas"/>
          <w:color w:val="1A1A1A"/>
          <w:sz w:val="20"/>
          <w:szCs w:val="20"/>
          <w:shd w:fill="EDEDED" w:color="auto" w:val="clear"/>
        </w:rPr>
        <w:t xml:space="preserve">indexDesBesten(ab: Ganzzahl): Ganzzahl</w:t>
      </w:r>
      <w:r>
        <w:rPr>
          <w:rFonts w:ascii="Calibri" w:cs="Calibri" w:eastAsia="Calibri" w:hAnsi="Calibri"/>
          <w:color w:val="222222"/>
          <w:sz w:val="22"/>
          <w:szCs w:val="22"/>
        </w:rPr>
        <w:t xml:space="preserve"> sucht den besten Eintrag im Bereich ab … anzahl − 1. Dann besteht selectionSort nur noch aus einer Schleife mit einem Aufruf und einem Tausch. Erst kleine Bausteine, dann zusammensetzen – diese Technik hilft dir auch im Abitur.</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3: Insertionsort – Sortieren durch Einfügen</w:t>
            </w:r>
          </w:p>
          <w:p>
            <w:pPr>
              <w:pStyle w:val="ListParagraph"/>
              <w:numPr>
                <w:ilvl w:val="0"/>
                <w:numId w:val="2"/>
              </w:numPr>
              <w:spacing w:after="50" w:line="259"/>
            </w:pPr>
            <w:r>
              <w:rPr>
                <w:rFonts w:ascii="Calibri" w:cs="Calibri" w:eastAsia="Calibri" w:hAnsi="Calibri"/>
                <w:b/>
                <w:bCs/>
                <w:color w:val="222222"/>
                <w:sz w:val="22"/>
                <w:szCs w:val="22"/>
              </w:rPr>
              <w:t xml:space="preserve">Idee:</w:t>
            </w:r>
            <w:r>
              <w:rPr>
                <w:rFonts w:ascii="Calibri" w:cs="Calibri" w:eastAsia="Calibri" w:hAnsi="Calibri"/>
                <w:color w:val="222222"/>
                <w:sz w:val="22"/>
                <w:szCs w:val="22"/>
              </w:rPr>
              <w:t xml:space="preserve"> Wie beim Aufnehmen von Spielkarten. Der linke Teil (anfangs nur Index 0) ist sortiert. Der nächste Eintrag wandert durch Tauschen mit dem linken Nachbarn </w:t>
            </w:r>
            <w:r>
              <w:rPr>
                <w:rFonts w:ascii="Calibri" w:cs="Calibri" w:eastAsia="Calibri" w:hAnsi="Calibri"/>
                <w:b/>
                <w:bCs/>
                <w:color w:val="222222"/>
                <w:sz w:val="22"/>
                <w:szCs w:val="22"/>
              </w:rPr>
              <w:t xml:space="preserve">so lange nach links, wie er besser ist</w:t>
            </w:r>
            <w:r>
              <w:rPr>
                <w:rFonts w:ascii="Calibri" w:cs="Calibri" w:eastAsia="Calibri" w:hAnsi="Calibri"/>
                <w:color w:val="222222"/>
                <w:sz w:val="22"/>
                <w:szCs w:val="22"/>
              </w:rPr>
              <w:t xml:space="preserve"> als dieser.</w:t>
            </w:r>
          </w:p>
          <w:p>
            <w:pPr>
              <w:pStyle w:val="ListParagraph"/>
              <w:numPr>
                <w:ilvl w:val="0"/>
                <w:numId w:val="2"/>
              </w:numPr>
              <w:spacing w:after="50" w:line="259"/>
            </w:pPr>
            <w:r>
              <w:rPr>
                <w:rFonts w:ascii="Calibri" w:cs="Calibri" w:eastAsia="Calibri" w:hAnsi="Calibri"/>
                <w:color w:val="222222"/>
                <w:sz w:val="22"/>
                <w:szCs w:val="22"/>
              </w:rPr>
              <w:t xml:space="preserve">Die innere Schleife hat </w:t>
            </w:r>
            <w:r>
              <w:rPr>
                <w:rFonts w:ascii="Calibri" w:cs="Calibri" w:eastAsia="Calibri" w:hAnsi="Calibri"/>
                <w:b/>
                <w:bCs/>
                <w:color w:val="222222"/>
                <w:sz w:val="22"/>
                <w:szCs w:val="22"/>
              </w:rPr>
              <w:t xml:space="preserve">zwei</w:t>
            </w:r>
            <w:r>
              <w:rPr>
                <w:rFonts w:ascii="Calibri" w:cs="Calibri" w:eastAsia="Calibri" w:hAnsi="Calibri"/>
                <w:color w:val="222222"/>
                <w:sz w:val="22"/>
                <w:szCs w:val="22"/>
              </w:rPr>
              <w:t xml:space="preserve"> Abbruchgründe: Der Eintrag ist ganz vorne angekommen (j = 0) oder der linke Nachbar ist nicht schlechter.</w:t>
            </w:r>
          </w:p>
          <w:p>
            <w:pPr>
              <w:pStyle w:val="ListParagraph"/>
              <w:numPr>
                <w:ilvl w:val="0"/>
                <w:numId w:val="2"/>
              </w:numPr>
              <w:spacing w:after="50" w:line="259"/>
            </w:pPr>
            <w:r>
              <w:rPr>
                <w:rFonts w:ascii="Calibri" w:cs="Calibri" w:eastAsia="Calibri" w:hAnsi="Calibri"/>
                <w:color w:val="222222"/>
                <w:sz w:val="22"/>
                <w:szCs w:val="22"/>
              </w:rPr>
              <w:t xml:space="preserve">Gleich gute Einträge werden nicht getauscht (besser ist strikt).</w:t>
            </w:r>
          </w:p>
          <w:p>
            <w:pPr>
              <w:spacing w:after="60" w:before="60"/>
            </w:pPr>
            <w:r>
              <w:rPr>
                <w:rFonts w:ascii="Calibri" w:cs="Calibri" w:eastAsia="Calibri" w:hAnsi="Calibri"/>
                <w:b/>
                <w:bCs/>
                <w:color w:val="222222"/>
                <w:sz w:val="22"/>
                <w:szCs w:val="22"/>
              </w:rPr>
              <w:t xml:space="preserve">Beispiel</w:t>
            </w:r>
            <w:r>
              <w:rPr>
                <w:rFonts w:ascii="Calibri" w:cs="Calibri" w:eastAsia="Calibri" w:hAnsi="Calibri"/>
                <w:color w:val="222222"/>
                <w:sz w:val="22"/>
                <w:szCs w:val="22"/>
              </w:rPr>
              <w:t xml:space="preserve"> (grün = der bereits sortierte linke Teil):</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00"/>
              <w:gridCol w:w="863"/>
              <w:gridCol w:w="863"/>
              <w:gridCol w:w="863"/>
              <w:gridCol w:w="863"/>
              <w:gridCol w:w="863"/>
              <w:gridCol w:w="3003"/>
            </w:tblGrid>
            <w:tr>
              <w:trPr>
                <w:cantSplit/>
                <w:tblHeader/>
              </w:trPr>
              <w:tc>
                <w:tcPr>
                  <w:tcW w:type="dxa" w:w="1900"/>
                  <w:shd w:fill="1F4E79" w:color="auto" w:val="clear"/>
                  <w:tcMar>
                    <w:top w:type="dxa" w:w="40"/>
                    <w:left w:type="dxa" w:w="80"/>
                    <w:bottom w:type="dxa" w:w="40"/>
                    <w:right w:type="dxa" w:w="80"/>
                  </w:tcMar>
                  <w:vAlign w:val="center"/>
                </w:tcPr>
                <w:p>
                  <w:pPr>
                    <w:spacing w:after="0" w:line="252"/>
                    <w:jc w:val="center"/>
                  </w:pP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0</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1</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2</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3</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4</w:t>
                  </w:r>
                </w:p>
              </w:tc>
              <w:tc>
                <w:tcPr>
                  <w:tcW w:type="dxa" w:w="30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Bemerkung</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Start</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3003"/>
                  <w:tcMar>
                    <w:top w:type="dxa" w:w="40"/>
                    <w:left w:type="dxa" w:w="80"/>
                    <w:bottom w:type="dxa" w:w="40"/>
                    <w:right w:type="dxa" w:w="80"/>
                  </w:tcMar>
                  <w:vAlign w:val="center"/>
                </w:tcPr>
                <w:p>
                  <w:pPr>
                    <w:spacing w:after="0" w:line="252"/>
                    <w:jc w:val="left"/>
                  </w:pP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nach i = 1</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20 bleibt (50 ist besser)</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nach i = 2</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90 wandert ganz nach vorne</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nach i = 3</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10 bleibt</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nach i = 4</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60 wandert zwei Plätze nach links</w:t>
                  </w:r>
                </w:p>
              </w:tc>
            </w:tr>
          </w:tbl>
          <w:p>
            <w:pPr>
              <w:spacing w:after="0" w:before="0" w:line="160" w:lineRule="exac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p>
            <w:pPr>
              <w:spacing w:after="60" w:before="60"/>
              <w:jc w:val="center"/>
            </w:pPr>
            <w:r>
              <w:drawing>
                <wp:inline distT="0" distB="0" distL="0" distR="0">
                  <wp:extent cx="3400425" cy="1114425"/>
                  <wp:effectExtent t="0" r="0" b="0" l="0"/>
                  <wp:docPr id="1" name="s_insertion.png" descr="s_insertion.png" title="s_inser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00425" cy="1114425"/>
                          </a:xfrm>
                          <a:prstGeom prst="rect">
                            <a:avLst/>
                          </a:prstGeom>
                        </pic:spPr>
                      </pic:pic>
                    </a:graphicData>
                  </a:graphic>
                </wp:inline>
              </w:drawing>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void insertionSort() {</w:t>
                  </w:r>
                </w:p>
                <w:p>
                  <w:pPr>
                    <w:keepNext/>
                    <w:keepLines/>
                    <w:spacing w:after="0" w:line="240"/>
                  </w:pPr>
                  <w:r>
                    <w:rPr>
                      <w:rFonts w:ascii="Consolas" w:cs="Consolas" w:eastAsia="Consolas" w:hAnsi="Consolas"/>
                      <w:color w:val="1A1A1A"/>
                      <w:sz w:val="18"/>
                      <w:szCs w:val="18"/>
                    </w:rPr>
                    <w:t xml:space="preserve">    for (int i = 1; i &lt; anzahl; i++) {</w:t>
                  </w:r>
                </w:p>
                <w:p>
                  <w:pPr>
                    <w:keepNext/>
                    <w:keepLines/>
                    <w:spacing w:after="0" w:line="240"/>
                  </w:pPr>
                  <w:r>
                    <w:rPr>
                      <w:rFonts w:ascii="Consolas" w:cs="Consolas" w:eastAsia="Consolas" w:hAnsi="Consolas"/>
                      <w:color w:val="1A1A1A"/>
                      <w:sz w:val="18"/>
                      <w:szCs w:val="18"/>
                    </w:rPr>
                    <w:t xml:space="preserve">        int j = i;</w:t>
                  </w:r>
                </w:p>
                <w:p>
                  <w:pPr>
                    <w:keepNext/>
                    <w:keepLines/>
                    <w:spacing w:after="0" w:line="240"/>
                  </w:pPr>
                  <w:r>
                    <w:rPr>
                      <w:rFonts w:ascii="Consolas" w:cs="Consolas" w:eastAsia="Consolas" w:hAnsi="Consolas"/>
                      <w:color w:val="1A1A1A"/>
                      <w:sz w:val="18"/>
                      <w:szCs w:val="18"/>
                    </w:rPr>
                    <w:t xml:space="preserve">        while (j &gt; 0 &amp;&amp; besser(eintraege[j], eintraege[j - 1])) {</w:t>
                  </w:r>
                </w:p>
                <w:p>
                  <w:pPr>
                    <w:keepNext/>
                    <w:keepLines/>
                    <w:spacing w:after="0" w:line="240"/>
                  </w:pPr>
                  <w:r>
                    <w:rPr>
                      <w:rFonts w:ascii="Consolas" w:cs="Consolas" w:eastAsia="Consolas" w:hAnsi="Consolas"/>
                      <w:color w:val="1A1A1A"/>
                      <w:sz w:val="18"/>
                      <w:szCs w:val="18"/>
                    </w:rPr>
                    <w:t xml:space="preserve">            vertausche(j, j - 1);</w:t>
                  </w:r>
                </w:p>
                <w:p>
                  <w:pPr>
                    <w:keepNext/>
                    <w:keepLines/>
                    <w:spacing w:after="0" w:line="240"/>
                  </w:pPr>
                  <w:r>
                    <w:rPr>
                      <w:rFonts w:ascii="Consolas" w:cs="Consolas" w:eastAsia="Consolas" w:hAnsi="Consolas"/>
                      <w:color w:val="1A1A1A"/>
                      <w:sz w:val="18"/>
                      <w:szCs w:val="18"/>
                    </w:rPr>
                    <w:t xml:space="preserve">            j--;</w:t>
                  </w:r>
                </w:p>
                <w:p>
                  <w:pPr>
                    <w:keepNext/>
                    <w:keepLines/>
                    <w:spacing w:after="0" w:line="240"/>
                  </w:pPr>
                  <w:r>
                    <w:rPr>
                      <w:rFonts w:ascii="Consolas" w:cs="Consolas" w:eastAsia="Consolas" w:hAnsi="Consolas"/>
                      <w:color w:val="1A1A1A"/>
                      <w:sz w:val="18"/>
                      <w:szCs w:val="18"/>
                    </w:rPr>
                    <w:t xml:space="preserve">        }</w:t>
                  </w:r>
                  <w:r>
                    <w:rPr>
                      <w:rFonts w:ascii="Consolas" w:cs="Consolas" w:eastAsia="Consolas" w:hAnsi="Consolas"/>
                      <w:color w:val="5F7F5F"/>
                      <w:sz w:val="18"/>
                      <w:szCs w:val="18"/>
                    </w:rPr>
                    <w:t xml:space="preserve">   // → Tabellenzeile</w:t>
                  </w:r>
                </w:p>
                <w:p>
                  <w:pPr>
                    <w:keepNext/>
                    <w:keepLines/>
                    <w:spacing w:after="0" w:line="240"/>
                  </w:pPr>
                  <w:r>
                    <w:rPr>
                      <w:rFonts w:ascii="Consolas" w:cs="Consolas" w:eastAsia="Consolas" w:hAnsi="Consolas"/>
                      <w:color w:val="1A1A1A"/>
                      <w:sz w:val="18"/>
                      <w:szCs w:val="18"/>
                    </w:rPr>
                    <w:t xml:space="preserve">    }</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4: Bubblesort – Sortieren durch Aufsteigen</w:t>
            </w:r>
          </w:p>
          <w:p>
            <w:pPr>
              <w:pStyle w:val="ListParagraph"/>
              <w:numPr>
                <w:ilvl w:val="0"/>
                <w:numId w:val="2"/>
              </w:numPr>
              <w:spacing w:after="50" w:line="259"/>
            </w:pPr>
            <w:r>
              <w:rPr>
                <w:rFonts w:ascii="Calibri" w:cs="Calibri" w:eastAsia="Calibri" w:hAnsi="Calibri"/>
                <w:b/>
                <w:bCs/>
                <w:color w:val="222222"/>
                <w:sz w:val="22"/>
                <w:szCs w:val="22"/>
              </w:rPr>
              <w:t xml:space="preserve">Idee:</w:t>
            </w:r>
            <w:r>
              <w:rPr>
                <w:rFonts w:ascii="Calibri" w:cs="Calibri" w:eastAsia="Calibri" w:hAnsi="Calibri"/>
                <w:color w:val="222222"/>
                <w:sz w:val="22"/>
                <w:szCs w:val="22"/>
              </w:rPr>
              <w:t xml:space="preserve"> Vergleiche immer zwei </w:t>
            </w:r>
            <w:r>
              <w:rPr>
                <w:rFonts w:ascii="Calibri" w:cs="Calibri" w:eastAsia="Calibri" w:hAnsi="Calibri"/>
                <w:b/>
                <w:bCs/>
                <w:color w:val="222222"/>
                <w:sz w:val="22"/>
                <w:szCs w:val="22"/>
              </w:rPr>
              <w:t xml:space="preserve">Nachbarn</w:t>
            </w:r>
            <w:r>
              <w:rPr>
                <w:rFonts w:ascii="Calibri" w:cs="Calibri" w:eastAsia="Calibri" w:hAnsi="Calibri"/>
                <w:color w:val="222222"/>
                <w:sz w:val="22"/>
                <w:szCs w:val="22"/>
              </w:rPr>
              <w:t xml:space="preserve"> und tausche sie, wenn der rechte besser ist. Nach einem kompletten Durchlauf ist der schlechteste Eintrag ganz hinten angekommen – er ist wie eine Blase nach unten „gesunken“, die guten steigen nach oben.</w:t>
            </w:r>
          </w:p>
          <w:p>
            <w:pPr>
              <w:pStyle w:val="ListParagraph"/>
              <w:numPr>
                <w:ilvl w:val="0"/>
                <w:numId w:val="2"/>
              </w:numPr>
              <w:spacing w:after="50" w:line="259"/>
            </w:pPr>
            <w:r>
              <w:rPr>
                <w:rFonts w:ascii="Calibri" w:cs="Calibri" w:eastAsia="Calibri" w:hAnsi="Calibri"/>
                <w:color w:val="222222"/>
                <w:sz w:val="22"/>
                <w:szCs w:val="22"/>
              </w:rPr>
              <w:t xml:space="preserve">Nach jedem Durchlauf ist hinten ein Platz mehr fertig: Die innere Schleife wird </w:t>
            </w:r>
            <w:r>
              <w:rPr>
                <w:rFonts w:ascii="Calibri" w:cs="Calibri" w:eastAsia="Calibri" w:hAnsi="Calibri"/>
                <w:b/>
                <w:bCs/>
                <w:color w:val="222222"/>
                <w:sz w:val="22"/>
                <w:szCs w:val="22"/>
              </w:rPr>
              <w:t xml:space="preserve">um 1 kürzer</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b/>
                <w:bCs/>
                <w:color w:val="222222"/>
                <w:sz w:val="22"/>
                <w:szCs w:val="22"/>
              </w:rPr>
              <w:t xml:space="preserve">Abbruch:</w:t>
            </w:r>
            <w:r>
              <w:rPr>
                <w:rFonts w:ascii="Calibri" w:cs="Calibri" w:eastAsia="Calibri" w:hAnsi="Calibri"/>
                <w:color w:val="222222"/>
                <w:sz w:val="22"/>
                <w:szCs w:val="22"/>
              </w:rPr>
              <w:t xml:space="preserve"> Gab es in einem Durchlauf keine einzige Vertauschung, ist die Liste sortiert – das Verfahren endet.</w:t>
            </w:r>
          </w:p>
          <w:p>
            <w:pPr>
              <w:spacing w:after="60" w:before="60"/>
            </w:pPr>
            <w:r>
              <w:rPr>
                <w:rFonts w:ascii="Calibri" w:cs="Calibri" w:eastAsia="Calibri" w:hAnsi="Calibri"/>
                <w:b/>
                <w:bCs/>
                <w:color w:val="222222"/>
                <w:sz w:val="22"/>
                <w:szCs w:val="22"/>
              </w:rPr>
              <w:t xml:space="preserve">Beispiel</w:t>
            </w:r>
            <w:r>
              <w:rPr>
                <w:rFonts w:ascii="Calibri" w:cs="Calibri" w:eastAsia="Calibri" w:hAnsi="Calibri"/>
                <w:color w:val="222222"/>
                <w:sz w:val="22"/>
                <w:szCs w:val="22"/>
              </w:rPr>
              <w:t xml:space="preserve"> (grün = hinten bereits endgültig):</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900"/>
              <w:gridCol w:w="863"/>
              <w:gridCol w:w="863"/>
              <w:gridCol w:w="863"/>
              <w:gridCol w:w="863"/>
              <w:gridCol w:w="863"/>
              <w:gridCol w:w="3003"/>
            </w:tblGrid>
            <w:tr>
              <w:trPr>
                <w:cantSplit/>
                <w:tblHeader/>
              </w:trPr>
              <w:tc>
                <w:tcPr>
                  <w:tcW w:type="dxa" w:w="1900"/>
                  <w:shd w:fill="1F4E79" w:color="auto" w:val="clear"/>
                  <w:tcMar>
                    <w:top w:type="dxa" w:w="40"/>
                    <w:left w:type="dxa" w:w="80"/>
                    <w:bottom w:type="dxa" w:w="40"/>
                    <w:right w:type="dxa" w:w="80"/>
                  </w:tcMar>
                  <w:vAlign w:val="center"/>
                </w:tcPr>
                <w:p>
                  <w:pPr>
                    <w:spacing w:after="0" w:line="252"/>
                    <w:jc w:val="center"/>
                  </w:pP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0</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1</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2</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3</w:t>
                  </w:r>
                </w:p>
              </w:tc>
              <w:tc>
                <w:tcPr>
                  <w:tcW w:type="dxa" w:w="86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Index 4</w:t>
                  </w:r>
                </w:p>
              </w:tc>
              <w:tc>
                <w:tcPr>
                  <w:tcW w:type="dxa" w:w="30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9"/>
                      <w:szCs w:val="19"/>
                    </w:rPr>
                    <w:t xml:space="preserve">Bemerkung</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Start</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3003"/>
                  <w:tcMar>
                    <w:top w:type="dxa" w:w="40"/>
                    <w:left w:type="dxa" w:w="80"/>
                    <w:bottom w:type="dxa" w:w="40"/>
                    <w:right w:type="dxa" w:w="80"/>
                  </w:tcMar>
                  <w:vAlign w:val="center"/>
                </w:tcPr>
                <w:p>
                  <w:pPr>
                    <w:spacing w:after="0" w:line="252"/>
                    <w:jc w:val="left"/>
                  </w:pP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Durchlauf 1</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4 Vergleiche, 2 Tausche</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Durchlauf 2</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3 Vergleiche, 2 Tausche</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Durchlauf 3</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2 Vergleiche, 1 Tausch</w:t>
                  </w:r>
                </w:p>
              </w:tc>
            </w:tr>
            <w:tr>
              <w:trPr>
                <w:cantSplit/>
              </w:trPr>
              <w:tc>
                <w:tcPr>
                  <w:tcW w:type="dxa" w:w="19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9"/>
                      <w:szCs w:val="19"/>
                    </w:rPr>
                    <w:t xml:space="preserve">Durchlauf 4</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90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60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50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20</w:t>
                  </w:r>
                </w:p>
              </w:tc>
              <w:tc>
                <w:tcPr>
                  <w:tcW w:type="dxa" w:w="86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9"/>
                      <w:szCs w:val="19"/>
                    </w:rPr>
                    <w:t xml:space="preserve">10</w:t>
                  </w:r>
                </w:p>
              </w:tc>
              <w:tc>
                <w:tcPr>
                  <w:tcW w:type="dxa" w:w="3003"/>
                  <w:tcMar>
                    <w:top w:type="dxa" w:w="40"/>
                    <w:left w:type="dxa" w:w="80"/>
                    <w:bottom w:type="dxa" w:w="40"/>
                    <w:right w:type="dxa" w:w="80"/>
                  </w:tcMar>
                  <w:vAlign w:val="center"/>
                </w:tcPr>
                <w:p>
                  <w:pPr>
                    <w:spacing w:after="0" w:line="252"/>
                    <w:jc w:val="left"/>
                  </w:pPr>
                  <w:r>
                    <w:rPr>
                      <w:rFonts w:ascii="Calibri" w:cs="Calibri" w:eastAsia="Calibri" w:hAnsi="Calibri"/>
                      <w:color w:val="222222"/>
                      <w:sz w:val="19"/>
                      <w:szCs w:val="19"/>
                    </w:rPr>
                    <w:t xml:space="preserve">1 Vergleich, kein Tausch → Ende</w:t>
                  </w:r>
                </w:p>
              </w:tc>
            </w:tr>
          </w:tbl>
          <w:p>
            <w:pPr>
              <w:spacing w:after="0" w:before="0" w:line="160" w:lineRule="exact"/>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p>
            <w:pPr>
              <w:spacing w:after="60" w:before="60"/>
              <w:jc w:val="center"/>
            </w:pPr>
            <w:r>
              <w:drawing>
                <wp:inline distT="0" distB="0" distL="0" distR="0">
                  <wp:extent cx="3400425" cy="2000250"/>
                  <wp:effectExtent t="0" r="0" b="0" l="0"/>
                  <wp:docPr id="1" name="s_bubble.png" descr="s_bubble.png" title="s_bub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400425" cy="2000250"/>
                          </a:xfrm>
                          <a:prstGeom prst="rect">
                            <a:avLst/>
                          </a:prstGeom>
                        </pic:spPr>
                      </pic:pic>
                    </a:graphicData>
                  </a:graphic>
                </wp:inline>
              </w:drawing>
            </w:r>
          </w:p>
          <w:p>
            <w:pPr>
              <w:spacing w:after="60" w:before="60"/>
            </w:pPr>
            <w:r>
              <w:rPr>
                <w:rFonts w:ascii="Calibri" w:cs="Calibri" w:eastAsia="Calibri" w:hAnsi="Calibri"/>
                <w:color w:val="222222"/>
                <w:sz w:val="22"/>
                <w:szCs w:val="22"/>
              </w:rPr>
              <w:t xml:space="preserve">Java – zunächst </w:t>
            </w:r>
            <w:r>
              <w:rPr>
                <w:rFonts w:ascii="Calibri" w:cs="Calibri" w:eastAsia="Calibri" w:hAnsi="Calibri"/>
                <w:b/>
                <w:bCs/>
                <w:color w:val="222222"/>
                <w:sz w:val="22"/>
                <w:szCs w:val="22"/>
              </w:rPr>
              <w:t xml:space="preserve">ohne</w:t>
            </w:r>
            <w:r>
              <w:rPr>
                <w:rFonts w:ascii="Calibri" w:cs="Calibri" w:eastAsia="Calibri" w:hAnsi="Calibri"/>
                <w:color w:val="222222"/>
                <w:sz w:val="22"/>
                <w:szCs w:val="22"/>
              </w:rPr>
              <w:t xml:space="preserve"> Abbruch (die innere Schleife wird schon kürzer). Den Abbruch mit </w:t>
            </w:r>
            <w:r>
              <w:rPr>
                <w:rFonts w:ascii="Consolas" w:cs="Consolas" w:eastAsia="Consolas" w:hAnsi="Consolas"/>
                <w:color w:val="1A1A1A"/>
                <w:sz w:val="20"/>
                <w:szCs w:val="20"/>
                <w:shd w:fill="EDEDED" w:color="auto" w:val="clear"/>
              </w:rPr>
              <w:t xml:space="preserve">getauscht</w:t>
            </w:r>
            <w:r>
              <w:rPr>
                <w:rFonts w:ascii="Calibri" w:cs="Calibri" w:eastAsia="Calibri" w:hAnsi="Calibri"/>
                <w:color w:val="222222"/>
                <w:sz w:val="22"/>
                <w:szCs w:val="22"/>
              </w:rPr>
              <w:t xml:space="preserve"> baust du in Level 2.2 selbst ein – das Struktogramm zeigt, wie.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1A1A1A"/>
                      <w:sz w:val="18"/>
                      <w:szCs w:val="18"/>
                    </w:rPr>
                    <w:t xml:space="preserve">public void bubbleSort() {</w:t>
                  </w:r>
                </w:p>
                <w:p>
                  <w:pPr>
                    <w:keepNext/>
                    <w:keepLines/>
                    <w:spacing w:after="0" w:line="240"/>
                  </w:pPr>
                  <w:r>
                    <w:rPr>
                      <w:rFonts w:ascii="Consolas" w:cs="Consolas" w:eastAsia="Consolas" w:hAnsi="Consolas"/>
                      <w:color w:val="1A1A1A"/>
                      <w:sz w:val="18"/>
                      <w:szCs w:val="18"/>
                    </w:rPr>
                    <w:t xml:space="preserve">    for (int durchlauf = 0; durchlauf &lt; anzahl - 1; durchlauf++) {</w:t>
                  </w:r>
                </w:p>
                <w:p>
                  <w:pPr>
                    <w:keepNext/>
                    <w:keepLines/>
                    <w:spacing w:after="0" w:line="240"/>
                  </w:pPr>
                  <w:r>
                    <w:rPr>
                      <w:rFonts w:ascii="Consolas" w:cs="Consolas" w:eastAsia="Consolas" w:hAnsi="Consolas"/>
                      <w:color w:val="1A1A1A"/>
                      <w:sz w:val="18"/>
                      <w:szCs w:val="18"/>
                    </w:rPr>
                    <w:t xml:space="preserve">        for (int j = 0; j &lt; anzahl - 1 - durchlauf; j++) {</w:t>
                  </w:r>
                </w:p>
                <w:p>
                  <w:pPr>
                    <w:keepNext/>
                    <w:keepLines/>
                    <w:spacing w:after="0" w:line="240"/>
                  </w:pPr>
                  <w:r>
                    <w:rPr>
                      <w:rFonts w:ascii="Consolas" w:cs="Consolas" w:eastAsia="Consolas" w:hAnsi="Consolas"/>
                      <w:color w:val="1A1A1A"/>
                      <w:sz w:val="18"/>
                      <w:szCs w:val="18"/>
                    </w:rPr>
                    <w:t xml:space="preserve">            if (besser(eintraege[j + 1], eintraege[j])) {</w:t>
                  </w:r>
                </w:p>
                <w:p>
                  <w:pPr>
                    <w:keepNext/>
                    <w:keepLines/>
                    <w:spacing w:after="0" w:line="240"/>
                  </w:pPr>
                  <w:r>
                    <w:rPr>
                      <w:rFonts w:ascii="Consolas" w:cs="Consolas" w:eastAsia="Consolas" w:hAnsi="Consolas"/>
                      <w:color w:val="1A1A1A"/>
                      <w:sz w:val="18"/>
                      <w:szCs w:val="18"/>
                    </w:rPr>
                    <w:t xml:space="preserve">                vertausche(j, j + 1);</w:t>
                  </w:r>
                </w:p>
                <w:p>
                  <w:pPr>
                    <w:keepNext/>
                    <w:keepLines/>
                    <w:spacing w:after="0" w:line="240"/>
                  </w:pPr>
                  <w:r>
                    <w:rPr>
                      <w:rFonts w:ascii="Consolas" w:cs="Consolas" w:eastAsia="Consolas" w:hAnsi="Consolas"/>
                      <w:color w:val="1A1A1A"/>
                      <w:sz w:val="18"/>
                      <w:szCs w:val="18"/>
                    </w:rPr>
                    <w:t xml:space="preserve">            }</w:t>
                  </w:r>
                </w:p>
                <w:p>
                  <w:pPr>
                    <w:keepNext/>
                    <w:keepLines/>
                    <w:spacing w:after="0" w:line="240"/>
                  </w:pPr>
                  <w:r>
                    <w:rPr>
                      <w:rFonts w:ascii="Consolas" w:cs="Consolas" w:eastAsia="Consolas" w:hAnsi="Consolas"/>
                      <w:color w:val="1A1A1A"/>
                      <w:sz w:val="18"/>
                      <w:szCs w:val="18"/>
                    </w:rPr>
                    <w:t xml:space="preserve">        }</w:t>
                  </w:r>
                  <w:r>
                    <w:rPr>
                      <w:rFonts w:ascii="Consolas" w:cs="Consolas" w:eastAsia="Consolas" w:hAnsi="Consolas"/>
                      <w:color w:val="5F7F5F"/>
                      <w:sz w:val="18"/>
                      <w:szCs w:val="18"/>
                    </w:rPr>
                    <w:t xml:space="preserve">   // → Tabellenzeile</w:t>
                  </w:r>
                </w:p>
                <w:p>
                  <w:pPr>
                    <w:keepNext/>
                    <w:keepLines/>
                    <w:spacing w:after="0" w:line="240"/>
                  </w:pPr>
                  <w:r>
                    <w:rPr>
                      <w:rFonts w:ascii="Consolas" w:cs="Consolas" w:eastAsia="Consolas" w:hAnsi="Consolas"/>
                      <w:color w:val="1A1A1A"/>
                      <w:sz w:val="18"/>
                      <w:szCs w:val="18"/>
                    </w:rPr>
                    <w:t xml:space="preserve">    }</w:t>
                  </w:r>
                </w:p>
                <w:p>
                  <w:pPr>
                    <w:keepNext w:val="false"/>
                    <w:keepLines/>
                    <w:spacing w:after="0" w:line="240"/>
                  </w:pPr>
                  <w:r>
                    <w:rPr>
                      <w:rFonts w:ascii="Consolas" w:cs="Consolas" w:eastAsia="Consolas" w:hAnsi="Consolas"/>
                      <w:color w:val="1A1A1A"/>
                      <w:sz w:val="18"/>
                      <w:szCs w:val="18"/>
                    </w:rPr>
                    <w:t xml:space="preserve">}</w:t>
                  </w:r>
                </w:p>
              </w:tc>
            </w:tr>
          </w:tbl>
          <w:p>
            <w:pPr>
              <w:spacing w:after="0" w:before="0" w:line="160" w:lineRule="exact"/>
            </w:pP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C00000" w:sz="12"/>
              <w:left w:val="single" w:color="C00000" w:sz="12"/>
              <w:bottom w:val="single" w:color="C00000" w:sz="12"/>
              <w:right w:val="single" w:color="C00000" w:sz="12"/>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C00000"/>
                <w:sz w:val="23"/>
                <w:szCs w:val="23"/>
              </w:rPr>
              <w:t xml:space="preserve">Achtung Abi: Sortierverfahren von Hand</w:t>
            </w:r>
          </w:p>
          <w:p>
            <w:pPr>
              <w:pStyle w:val="ListParagraph"/>
              <w:numPr>
                <w:ilvl w:val="0"/>
                <w:numId w:val="2"/>
              </w:numPr>
              <w:spacing w:after="50" w:line="259"/>
            </w:pPr>
            <w:r>
              <w:rPr>
                <w:rFonts w:ascii="Calibri" w:cs="Calibri" w:eastAsia="Calibri" w:hAnsi="Calibri"/>
                <w:color w:val="222222"/>
                <w:sz w:val="22"/>
                <w:szCs w:val="22"/>
              </w:rPr>
              <w:t xml:space="preserve">„Zustand nach jedem Durchlauf der </w:t>
            </w:r>
            <w:r>
              <w:rPr>
                <w:rFonts w:ascii="Calibri" w:cs="Calibri" w:eastAsia="Calibri" w:hAnsi="Calibri"/>
                <w:b/>
                <w:bCs/>
                <w:color w:val="222222"/>
                <w:sz w:val="22"/>
                <w:szCs w:val="22"/>
              </w:rPr>
              <w:t xml:space="preserve">äußeren</w:t>
            </w:r>
            <w:r>
              <w:rPr>
                <w:rFonts w:ascii="Calibri" w:cs="Calibri" w:eastAsia="Calibri" w:hAnsi="Calibri"/>
                <w:color w:val="222222"/>
                <w:sz w:val="22"/>
                <w:szCs w:val="22"/>
              </w:rPr>
              <w:t xml:space="preserve"> Schleife“ heißt: eine Zeile pro Durchlauf – nicht pro Vertauschung.</w:t>
            </w:r>
          </w:p>
          <w:p>
            <w:pPr>
              <w:pStyle w:val="ListParagraph"/>
              <w:numPr>
                <w:ilvl w:val="0"/>
                <w:numId w:val="2"/>
              </w:numPr>
              <w:spacing w:after="50" w:line="259"/>
            </w:pPr>
            <w:r>
              <w:rPr>
                <w:rFonts w:ascii="Calibri" w:cs="Calibri" w:eastAsia="Calibri" w:hAnsi="Calibri"/>
                <w:color w:val="222222"/>
                <w:sz w:val="22"/>
                <w:szCs w:val="22"/>
              </w:rPr>
              <w:t xml:space="preserve">Insertionsort in Java: </w:t>
            </w:r>
            <w:r>
              <w:rPr>
                <w:rFonts w:ascii="Consolas" w:cs="Consolas" w:eastAsia="Consolas" w:hAnsi="Consolas"/>
                <w:color w:val="1A1A1A"/>
                <w:sz w:val="20"/>
                <w:szCs w:val="20"/>
                <w:shd w:fill="EDEDED" w:color="auto" w:val="clear"/>
              </w:rPr>
              <w:t xml:space="preserve">j &gt; 0</w:t>
            </w:r>
            <w:r>
              <w:rPr>
                <w:rFonts w:ascii="Calibri" w:cs="Calibri" w:eastAsia="Calibri" w:hAnsi="Calibri"/>
                <w:color w:val="222222"/>
                <w:sz w:val="22"/>
                <w:szCs w:val="22"/>
              </w:rPr>
              <w:t xml:space="preserve"> muss </w:t>
            </w:r>
            <w:r>
              <w:rPr>
                <w:rFonts w:ascii="Calibri" w:cs="Calibri" w:eastAsia="Calibri" w:hAnsi="Calibri"/>
                <w:b/>
                <w:bCs/>
                <w:color w:val="222222"/>
                <w:sz w:val="22"/>
                <w:szCs w:val="22"/>
              </w:rPr>
              <w:t xml:space="preserve">vor</w:t>
            </w:r>
            <w:r>
              <w:rPr>
                <w:rFonts w:ascii="Calibri" w:cs="Calibri" w:eastAsia="Calibri" w:hAnsi="Calibri"/>
                <w:color w:val="222222"/>
                <w:sz w:val="22"/>
                <w:szCs w:val="22"/>
              </w:rPr>
              <w:t xml:space="preserve"> dem Vergleich stehen. </w:t>
            </w:r>
            <w:r>
              <w:rPr>
                <w:rFonts w:ascii="Consolas" w:cs="Consolas" w:eastAsia="Consolas" w:hAnsi="Consolas"/>
                <w:color w:val="1A1A1A"/>
                <w:sz w:val="20"/>
                <w:szCs w:val="20"/>
                <w:shd w:fill="EDEDED" w:color="auto" w:val="clear"/>
              </w:rPr>
              <w:t xml:space="preserve">&amp;&amp;</w:t>
            </w:r>
            <w:r>
              <w:rPr>
                <w:rFonts w:ascii="Calibri" w:cs="Calibri" w:eastAsia="Calibri" w:hAnsi="Calibri"/>
                <w:color w:val="222222"/>
                <w:sz w:val="22"/>
                <w:szCs w:val="22"/>
              </w:rPr>
              <w:t xml:space="preserve"> wertet von links aus – sonst wird </w:t>
            </w:r>
            <w:r>
              <w:rPr>
                <w:rFonts w:ascii="Consolas" w:cs="Consolas" w:eastAsia="Consolas" w:hAnsi="Consolas"/>
                <w:color w:val="1A1A1A"/>
                <w:sz w:val="20"/>
                <w:szCs w:val="20"/>
                <w:shd w:fill="EDEDED" w:color="auto" w:val="clear"/>
              </w:rPr>
              <w:t xml:space="preserve">eintraege[-1]</w:t>
            </w:r>
            <w:r>
              <w:rPr>
                <w:rFonts w:ascii="Calibri" w:cs="Calibri" w:eastAsia="Calibri" w:hAnsi="Calibri"/>
                <w:color w:val="222222"/>
                <w:sz w:val="22"/>
                <w:szCs w:val="22"/>
              </w:rPr>
              <w:t xml:space="preserve"> angefasst.</w:t>
            </w:r>
          </w:p>
          <w:p>
            <w:pPr>
              <w:pStyle w:val="ListParagraph"/>
              <w:numPr>
                <w:ilvl w:val="0"/>
                <w:numId w:val="2"/>
              </w:numPr>
              <w:spacing w:after="50" w:line="259"/>
            </w:pPr>
            <w:r>
              <w:rPr>
                <w:rFonts w:ascii="Calibri" w:cs="Calibri" w:eastAsia="Calibri" w:hAnsi="Calibri"/>
                <w:color w:val="222222"/>
                <w:sz w:val="22"/>
                <w:szCs w:val="22"/>
              </w:rPr>
              <w:t xml:space="preserve">Erkennungsmerkmale: Selectionsort sucht ein Extremum und tauscht </w:t>
            </w:r>
            <w:r>
              <w:rPr>
                <w:rFonts w:ascii="Calibri" w:cs="Calibri" w:eastAsia="Calibri" w:hAnsi="Calibri"/>
                <w:b/>
                <w:bCs/>
                <w:color w:val="222222"/>
                <w:sz w:val="22"/>
                <w:szCs w:val="22"/>
              </w:rPr>
              <w:t xml:space="preserve">weit</w:t>
            </w:r>
            <w:r>
              <w:rPr>
                <w:rFonts w:ascii="Calibri" w:cs="Calibri" w:eastAsia="Calibri" w:hAnsi="Calibri"/>
                <w:color w:val="222222"/>
                <w:sz w:val="22"/>
                <w:szCs w:val="22"/>
              </w:rPr>
              <w:t xml:space="preserve">; Insertionsort lässt einen Eintrag </w:t>
            </w:r>
            <w:r>
              <w:rPr>
                <w:rFonts w:ascii="Calibri" w:cs="Calibri" w:eastAsia="Calibri" w:hAnsi="Calibri"/>
                <w:b/>
                <w:bCs/>
                <w:color w:val="222222"/>
                <w:sz w:val="22"/>
                <w:szCs w:val="22"/>
              </w:rPr>
              <w:t xml:space="preserve">nach links wandern</w:t>
            </w:r>
            <w:r>
              <w:rPr>
                <w:rFonts w:ascii="Calibri" w:cs="Calibri" w:eastAsia="Calibri" w:hAnsi="Calibri"/>
                <w:color w:val="222222"/>
                <w:sz w:val="22"/>
                <w:szCs w:val="22"/>
              </w:rPr>
              <w:t xml:space="preserve">; Bubblesort vergleicht </w:t>
            </w:r>
            <w:r>
              <w:rPr>
                <w:rFonts w:ascii="Calibri" w:cs="Calibri" w:eastAsia="Calibri" w:hAnsi="Calibri"/>
                <w:b/>
                <w:bCs/>
                <w:color w:val="222222"/>
                <w:sz w:val="22"/>
                <w:szCs w:val="22"/>
              </w:rPr>
              <w:t xml:space="preserve">nur Nachbarn</w:t>
            </w:r>
            <w:r>
              <w:rPr>
                <w:rFonts w:ascii="Calibri" w:cs="Calibri" w:eastAsia="Calibri" w:hAnsi="Calibri"/>
                <w:color w:val="222222"/>
                <w:sz w:val="22"/>
                <w:szCs w:val="22"/>
              </w:rPr>
              <w:t xml:space="preserve"> über die ganze (restliche) Liste.</w:t>
            </w:r>
          </w:p>
          <w:p>
            <w:pPr>
              <w:pStyle w:val="ListParagraph"/>
              <w:numPr>
                <w:ilvl w:val="0"/>
                <w:numId w:val="2"/>
              </w:numPr>
              <w:spacing w:after="50" w:line="259"/>
            </w:pPr>
            <w:r>
              <w:rPr>
                <w:rFonts w:ascii="Calibri" w:cs="Calibri" w:eastAsia="Calibri" w:hAnsi="Calibri"/>
                <w:color w:val="222222"/>
                <w:sz w:val="22"/>
                <w:szCs w:val="22"/>
              </w:rPr>
              <w:t xml:space="preserve">Absteigend oder aufsteigend? Lies die Aufgabe genau – oft unterscheidet sich nur ein Vergleichszeichen.</w:t>
            </w:r>
          </w:p>
        </w:tc>
      </w:tr>
    </w:tbl>
    <w:p>
      <w:pPr>
        <w:spacing w:after="0" w:before="0" w:line="160" w:lineRule="exact"/>
      </w:pP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2: </w:t>
      </w:r>
      <w:r>
        <w:rPr>
          <w:rFonts w:ascii="Calibri" w:cs="Calibri" w:eastAsia="Calibri" w:hAnsi="Calibri"/>
          <w:b/>
          <w:bCs/>
          <w:color w:val="1F4E79"/>
          <w:sz w:val="26"/>
          <w:szCs w:val="26"/>
        </w:rPr>
        <w:t xml:space="preserve">Drei Verfahren, eine Rangliste – Trace</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Fünf Einträge A bis E stehen mit diesen Punkten in der Rangliste: </w:t>
      </w:r>
      <w:r>
        <w:rPr>
          <w:rFonts w:ascii="Calibri" w:cs="Calibri" w:eastAsia="Calibri" w:hAnsi="Calibri"/>
          <w:b/>
          <w:bCs/>
          <w:color w:val="222222"/>
          <w:sz w:val="22"/>
          <w:szCs w:val="22"/>
        </w:rPr>
        <w:t xml:space="preserve">50, 80, 30, 90, 70</w:t>
      </w:r>
      <w:r>
        <w:rPr>
          <w:rFonts w:ascii="Calibri" w:cs="Calibri" w:eastAsia="Calibri" w:hAnsi="Calibri"/>
          <w:color w:val="222222"/>
          <w:sz w:val="22"/>
          <w:szCs w:val="22"/>
        </w:rPr>
        <w:t xml:space="preserve">. Sortiert wird absteigend. Gib jeweils den Zustand nach jedem Durchlauf der äußeren Schleife an und zähle </w:t>
      </w:r>
      <w:r>
        <w:rPr>
          <w:rFonts w:ascii="Calibri" w:cs="Calibri" w:eastAsia="Calibri" w:hAnsi="Calibri"/>
          <w:b/>
          <w:bCs/>
          <w:color w:val="222222"/>
          <w:sz w:val="22"/>
          <w:szCs w:val="22"/>
        </w:rPr>
        <w:t xml:space="preserve">Aufrufe von besser</w:t>
      </w:r>
      <w:r>
        <w:rPr>
          <w:rFonts w:ascii="Calibri" w:cs="Calibri" w:eastAsia="Calibri" w:hAnsi="Calibri"/>
          <w:color w:val="222222"/>
          <w:sz w:val="22"/>
          <w:szCs w:val="22"/>
        </w:rPr>
        <w:t xml:space="preserve"> und </w:t>
      </w:r>
      <w:r>
        <w:rPr>
          <w:rFonts w:ascii="Calibri" w:cs="Calibri" w:eastAsia="Calibri" w:hAnsi="Calibri"/>
          <w:b/>
          <w:bCs/>
          <w:color w:val="222222"/>
          <w:sz w:val="22"/>
          <w:szCs w:val="22"/>
        </w:rPr>
        <w:t xml:space="preserve">von vertausche</w:t>
      </w:r>
      <w:r>
        <w:rPr>
          <w:rFonts w:ascii="Calibri" w:cs="Calibri" w:eastAsia="Calibri" w:hAnsi="Calibri"/>
          <w:color w:val="222222"/>
          <w:sz w:val="22"/>
          <w:szCs w:val="22"/>
        </w:rPr>
        <w:t xml:space="preserve"> mit (fortlaufende Summe).</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Selectionsort (Infoteil 2) – eine Zeile an der mit „// → Tabellenzeile“ markierten Stelle: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638"/>
        <w:gridCol w:w="867"/>
        <w:gridCol w:w="867"/>
        <w:gridCol w:w="867"/>
        <w:gridCol w:w="867"/>
        <w:gridCol w:w="867"/>
        <w:gridCol w:w="1831"/>
        <w:gridCol w:w="1834"/>
      </w:tblGrid>
      <w:tr>
        <w:trPr>
          <w:cantSplit/>
          <w:tblHeader/>
        </w:trPr>
        <w:tc>
          <w:tcPr>
            <w:tcW w:type="dxa" w:w="1638"/>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nach …</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0</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1</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2</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3</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4</w:t>
            </w:r>
          </w:p>
        </w:tc>
        <w:tc>
          <w:tcPr>
            <w:tcW w:type="dxa" w:w="1831"/>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Vergleiche (Summe)</w:t>
            </w:r>
          </w:p>
        </w:tc>
        <w:tc>
          <w:tcPr>
            <w:tcW w:type="dxa" w:w="183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Vertau­schungen (Summe)</w:t>
            </w: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Start</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50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80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30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90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70</w:t>
            </w:r>
          </w:p>
        </w:tc>
        <w:tc>
          <w:tcPr>
            <w:tcW w:type="dxa" w:w="1831"/>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0</w:t>
            </w:r>
          </w:p>
        </w:tc>
        <w:tc>
          <w:tcPr>
            <w:tcW w:type="dxa" w:w="183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0</w:t>
            </w: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0</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1</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2</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3</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Insertionsort (Infoteil 3) – eine Zeile an der mit „// → Tabellenzeile“ markierten Stelle:</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638"/>
        <w:gridCol w:w="867"/>
        <w:gridCol w:w="867"/>
        <w:gridCol w:w="867"/>
        <w:gridCol w:w="867"/>
        <w:gridCol w:w="867"/>
        <w:gridCol w:w="1831"/>
        <w:gridCol w:w="1834"/>
      </w:tblGrid>
      <w:tr>
        <w:trPr>
          <w:cantSplit/>
          <w:tblHeader/>
        </w:trPr>
        <w:tc>
          <w:tcPr>
            <w:tcW w:type="dxa" w:w="1638"/>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nach …</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0</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1</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2</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3</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4</w:t>
            </w:r>
          </w:p>
        </w:tc>
        <w:tc>
          <w:tcPr>
            <w:tcW w:type="dxa" w:w="1831"/>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Vergleiche (Summe)</w:t>
            </w:r>
          </w:p>
        </w:tc>
        <w:tc>
          <w:tcPr>
            <w:tcW w:type="dxa" w:w="183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Vertau­schungen (Summe)</w:t>
            </w: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Start</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50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80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30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90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70</w:t>
            </w:r>
          </w:p>
        </w:tc>
        <w:tc>
          <w:tcPr>
            <w:tcW w:type="dxa" w:w="1831"/>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0</w:t>
            </w:r>
          </w:p>
        </w:tc>
        <w:tc>
          <w:tcPr>
            <w:tcW w:type="dxa" w:w="183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0</w:t>
            </w: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1</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2</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3</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4</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Bubblesort </w:t>
            </w:r>
            <w:r>
              <w:rPr>
                <w:rFonts w:ascii="Calibri" w:cs="Calibri" w:eastAsia="Calibri" w:hAnsi="Calibri"/>
                <w:b/>
                <w:bCs/>
                <w:color w:val="222222"/>
                <w:sz w:val="22"/>
                <w:szCs w:val="22"/>
              </w:rPr>
              <w:t xml:space="preserve">mit Abbruch</w:t>
            </w:r>
            <w:r>
              <w:rPr>
                <w:rFonts w:ascii="Calibri" w:cs="Calibri" w:eastAsia="Calibri" w:hAnsi="Calibri"/>
                <w:color w:val="222222"/>
                <w:sz w:val="22"/>
                <w:szCs w:val="22"/>
              </w:rPr>
              <w:t xml:space="preserve"> (Struktogramm Infoteil 4) – Zeile je Durchlauf:</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63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638"/>
        <w:gridCol w:w="867"/>
        <w:gridCol w:w="867"/>
        <w:gridCol w:w="867"/>
        <w:gridCol w:w="867"/>
        <w:gridCol w:w="867"/>
        <w:gridCol w:w="1831"/>
        <w:gridCol w:w="1834"/>
      </w:tblGrid>
      <w:tr>
        <w:trPr>
          <w:cantSplit/>
          <w:tblHeader/>
        </w:trPr>
        <w:tc>
          <w:tcPr>
            <w:tcW w:type="dxa" w:w="1638"/>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nach …</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0</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1</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2</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3</w:t>
            </w:r>
          </w:p>
        </w:tc>
        <w:tc>
          <w:tcPr>
            <w:tcW w:type="dxa" w:w="867"/>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 4</w:t>
            </w:r>
          </w:p>
        </w:tc>
        <w:tc>
          <w:tcPr>
            <w:tcW w:type="dxa" w:w="1831"/>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Vergleiche (Summe)</w:t>
            </w:r>
          </w:p>
        </w:tc>
        <w:tc>
          <w:tcPr>
            <w:tcW w:type="dxa" w:w="183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Vertau­schungen (Summe)</w:t>
            </w: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Start</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50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80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30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90</w:t>
            </w:r>
          </w:p>
        </w:tc>
        <w:tc>
          <w:tcPr>
            <w:tcW w:type="dxa" w:w="867"/>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70</w:t>
            </w:r>
          </w:p>
        </w:tc>
        <w:tc>
          <w:tcPr>
            <w:tcW w:type="dxa" w:w="1831"/>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0</w:t>
            </w:r>
          </w:p>
        </w:tc>
        <w:tc>
          <w:tcPr>
            <w:tcW w:type="dxa" w:w="183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0</w:t>
            </w: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Durchlauf 1</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Durchlauf 2</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Durchlauf 3</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r>
        <w:trPr>
          <w:cantSplit/>
          <w:trHeight w:val="430" w:hRule="atLeast"/>
        </w:trPr>
        <w:tc>
          <w:tcPr>
            <w:tcW w:type="dxa" w:w="1638"/>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Durchlauf 4</w:t>
            </w: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867"/>
            <w:tcMar>
              <w:top w:type="dxa" w:w="50"/>
              <w:left w:type="dxa" w:w="100"/>
              <w:bottom w:type="dxa" w:w="50"/>
              <w:right w:type="dxa" w:w="100"/>
            </w:tcMar>
            <w:vAlign w:val="center"/>
          </w:tcPr>
          <w:p>
            <w:pPr>
              <w:spacing w:after="0" w:line="252"/>
              <w:jc w:val="center"/>
            </w:pPr>
          </w:p>
        </w:tc>
        <w:tc>
          <w:tcPr>
            <w:tcW w:type="dxa" w:w="1831"/>
            <w:tcMar>
              <w:top w:type="dxa" w:w="50"/>
              <w:left w:type="dxa" w:w="100"/>
              <w:bottom w:type="dxa" w:w="50"/>
              <w:right w:type="dxa" w:w="100"/>
            </w:tcMar>
            <w:vAlign w:val="center"/>
          </w:tcPr>
          <w:p>
            <w:pPr>
              <w:spacing w:after="0" w:line="252"/>
              <w:jc w:val="center"/>
            </w:pPr>
          </w:p>
        </w:tc>
        <w:tc>
          <w:tcPr>
            <w:tcW w:type="dxa" w:w="1834"/>
            <w:tcMar>
              <w:top w:type="dxa" w:w="50"/>
              <w:left w:type="dxa" w:w="100"/>
              <w:bottom w:type="dxa" w:w="50"/>
              <w:right w:type="dxa" w:w="100"/>
            </w:tcMar>
            <w:vAlign w:val="center"/>
          </w:tcPr>
          <w:p>
            <w:pPr>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Vergleiche die drei Verfahren: Welches vertauscht am wenigsten, welches vergleicht am wenigsten? Begründe mit dem Aufbau der Verfahren.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spacing w:after="100" w:before="60" w:line="264"/>
      </w:pPr>
      <w:r>
        <w:rPr>
          <w:b/>
          <w:bCs/>
          <w:color w:val="1F4E79"/>
          <w:sz w:val="22"/>
          <w:szCs w:val="22"/>
        </w:rPr>
        <w:t xml:space="preserve">Kontrolle: </w:t>
      </w:r>
      <w:r>
        <w:rPr>
          <w:rFonts w:ascii="Calibri" w:cs="Calibri" w:eastAsia="Calibri" w:hAnsi="Calibri"/>
          <w:color w:val="222222"/>
          <w:sz w:val="22"/>
          <w:szCs w:val="22"/>
        </w:rPr>
        <w:t xml:space="preserve">Der Test </w:t>
      </w:r>
      <w:r>
        <w:rPr>
          <w:rFonts w:ascii="Consolas" w:cs="Consolas" w:eastAsia="Consolas" w:hAnsi="Consolas"/>
          <w:color w:val="1A1A1A"/>
          <w:sz w:val="20"/>
          <w:szCs w:val="20"/>
          <w:shd w:fill="EDEDED" w:color="auto" w:val="clear"/>
        </w:rPr>
        <w:t xml:space="preserve">experte_insertionSort_traceZaehlen</w:t>
      </w:r>
      <w:r>
        <w:rPr>
          <w:rFonts w:ascii="Calibri" w:cs="Calibri" w:eastAsia="Calibri" w:hAnsi="Calibri"/>
          <w:color w:val="222222"/>
          <w:sz w:val="22"/>
          <w:szCs w:val="22"/>
        </w:rPr>
        <w:t xml:space="preserve"> in Level 2.2 benutzt genau diese Liste.</w:t>
      </w:r>
    </w:p>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3: </w:t>
      </w:r>
      <w:r>
        <w:rPr>
          <w:rFonts w:ascii="Calibri" w:cs="Calibri" w:eastAsia="Calibri" w:hAnsi="Calibri"/>
          <w:b/>
          <w:bCs/>
          <w:color w:val="1F4E79"/>
          <w:sz w:val="26"/>
          <w:szCs w:val="26"/>
        </w:rPr>
        <w:t xml:space="preserve">Die Rangliste ordnet sich – Level 2.2, Teil 1</w:t>
      </w:r>
      <w:r>
        <w:t xml:space="preserve">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 –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istSortiert()</w:t>
            </w:r>
            <w:r>
              <w:rPr>
                <w:rFonts w:ascii="Calibri" w:cs="Calibri" w:eastAsia="Calibri" w:hAnsi="Calibri"/>
                <w:color w:val="222222"/>
                <w:sz w:val="22"/>
                <w:szCs w:val="22"/>
              </w:rPr>
              <w:t xml:space="preserve">: wahr, wenn die Liste absteigend sortiert ist (gleiche Nachbarn erlaubt). Vergleiche hier </w:t>
            </w:r>
            <w:r>
              <w:rPr>
                <w:rFonts w:ascii="Calibri" w:cs="Calibri" w:eastAsia="Calibri" w:hAnsi="Calibri"/>
                <w:b/>
                <w:bCs/>
                <w:color w:val="222222"/>
                <w:sz w:val="22"/>
                <w:szCs w:val="22"/>
              </w:rPr>
              <w:t xml:space="preserve">direkt</w:t>
            </w:r>
            <w:r>
              <w:rPr>
                <w:rFonts w:ascii="Calibri" w:cs="Calibri" w:eastAsia="Calibri" w:hAnsi="Calibri"/>
                <w:color w:val="222222"/>
                <w:sz w:val="22"/>
                <w:szCs w:val="22"/>
              </w:rPr>
              <w:t xml:space="preserve"> mit </w:t>
            </w:r>
            <w:r>
              <w:rPr>
                <w:rFonts w:ascii="Consolas" w:cs="Consolas" w:eastAsia="Consolas" w:hAnsi="Consolas"/>
                <w:color w:val="1A1A1A"/>
                <w:sz w:val="20"/>
                <w:szCs w:val="20"/>
                <w:shd w:fill="EDEDED" w:color="auto" w:val="clear"/>
              </w:rPr>
              <w:t xml:space="preserve">getPunkte()</w:t>
            </w:r>
            <w:r>
              <w:rPr>
                <w:rFonts w:ascii="Calibri" w:cs="Calibri" w:eastAsia="Calibri" w:hAnsi="Calibri"/>
                <w:color w:val="222222"/>
                <w:sz w:val="22"/>
                <w:szCs w:val="22"/>
              </w:rPr>
              <w:t xml:space="preserve"> – istSortiert soll nicht mitzählen. Achte auf das letzte Nachbarpaar.</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selectionSort()</w:t>
            </w:r>
            <w:r>
              <w:rPr>
                <w:rFonts w:ascii="Calibri" w:cs="Calibri" w:eastAsia="Calibri" w:hAnsi="Calibri"/>
                <w:color w:val="222222"/>
                <w:sz w:val="22"/>
                <w:szCs w:val="22"/>
              </w:rPr>
              <w:t xml:space="preserve"> und </w:t>
            </w:r>
            <w:r>
              <w:rPr>
                <w:rFonts w:ascii="Consolas" w:cs="Consolas" w:eastAsia="Consolas" w:hAnsi="Consolas"/>
                <w:color w:val="1A1A1A"/>
                <w:sz w:val="20"/>
                <w:szCs w:val="20"/>
                <w:shd w:fill="EDEDED" w:color="auto" w:val="clear"/>
              </w:rPr>
              <w:t xml:space="preserve">insertionSort()</w:t>
            </w:r>
            <w:r>
              <w:rPr>
                <w:rFonts w:ascii="Calibri" w:cs="Calibri" w:eastAsia="Calibri" w:hAnsi="Calibri"/>
                <w:color w:val="222222"/>
                <w:sz w:val="22"/>
                <w:szCs w:val="22"/>
              </w:rPr>
              <w:t xml:space="preserve"> nach den Infoteilen und </w:t>
            </w:r>
            <w:r>
              <w:rPr>
                <w:rFonts w:ascii="Consolas" w:cs="Consolas" w:eastAsia="Consolas" w:hAnsi="Consolas"/>
                <w:color w:val="1A1A1A"/>
                <w:sz w:val="20"/>
                <w:szCs w:val="20"/>
                <w:shd w:fill="EDEDED" w:color="auto" w:val="clear"/>
              </w:rPr>
              <w:t xml:space="preserve">bubbleSort()</w:t>
            </w:r>
            <w:r>
              <w:rPr>
                <w:rFonts w:ascii="Calibri" w:cs="Calibri" w:eastAsia="Calibri" w:hAnsi="Calibri"/>
                <w:color w:val="222222"/>
                <w:sz w:val="22"/>
                <w:szCs w:val="22"/>
              </w:rPr>
              <w:t xml:space="preserve"> </w:t>
            </w:r>
            <w:r>
              <w:rPr>
                <w:rFonts w:ascii="Calibri" w:cs="Calibri" w:eastAsia="Calibri" w:hAnsi="Calibri"/>
                <w:b/>
                <w:bCs/>
                <w:color w:val="222222"/>
                <w:sz w:val="22"/>
                <w:szCs w:val="22"/>
              </w:rPr>
              <w:t xml:space="preserve">mit Abbruch</w:t>
            </w:r>
            <w:r>
              <w:rPr>
                <w:rFonts w:ascii="Calibri" w:cs="Calibri" w:eastAsia="Calibri" w:hAnsi="Calibri"/>
                <w:color w:val="222222"/>
                <w:sz w:val="22"/>
                <w:szCs w:val="22"/>
              </w:rPr>
              <w:t xml:space="preserve"> nach dem Struktogramm.</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Vorhersage ohne Gerät:</w:t>
            </w:r>
            <w:r>
              <w:rPr>
                <w:rFonts w:ascii="Calibri" w:cs="Calibri" w:eastAsia="Calibri" w:hAnsi="Calibri"/>
                <w:color w:val="222222"/>
                <w:sz w:val="22"/>
                <w:szCs w:val="22"/>
              </w:rPr>
              <w:t xml:space="preserve"> Das Hauptprogramm sortiert die Demo-Liste (1200, 800, 1500, 950, 600, 1100) mit insertionSort und gibt die Zählerstände aus. Wie viele Vergleiche und Vertauschungen erwartest du? Erst notieren, dann starten.</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Starte </w:t>
            </w:r>
            <w:r>
              <w:rPr>
                <w:rFonts w:ascii="Consolas" w:cs="Consolas" w:eastAsia="Consolas" w:hAnsi="Consolas"/>
                <w:color w:val="1A1A1A"/>
                <w:sz w:val="20"/>
                <w:szCs w:val="20"/>
                <w:shd w:fill="EDEDED" w:color="auto" w:val="clear"/>
              </w:rPr>
              <w:t xml:space="preserve">L22SortierTest</w:t>
            </w:r>
            <w:r>
              <w:rPr>
                <w:rFonts w:ascii="Calibri" w:cs="Calibri" w:eastAsia="Calibri" w:hAnsi="Calibri"/>
                <w:color w:val="222222"/>
                <w:sz w:val="22"/>
                <w:szCs w:val="22"/>
              </w:rPr>
              <w:t xml:space="preserve">. Die Tests prüfen das Ergebnis </w:t>
            </w:r>
            <w:r>
              <w:rPr>
                <w:rFonts w:ascii="Calibri" w:cs="Calibri" w:eastAsia="Calibri" w:hAnsi="Calibri"/>
                <w:b/>
                <w:bCs/>
                <w:color w:val="222222"/>
                <w:sz w:val="22"/>
                <w:szCs w:val="22"/>
              </w:rPr>
              <w:t xml:space="preserve">und</w:t>
            </w:r>
            <w:r>
              <w:rPr>
                <w:rFonts w:ascii="Calibri" w:cs="Calibri" w:eastAsia="Calibri" w:hAnsi="Calibri"/>
                <w:color w:val="222222"/>
                <w:sz w:val="22"/>
                <w:szCs w:val="22"/>
              </w:rPr>
              <w:t xml:space="preserve"> die genauen Zählerstände – z. B. im besten Fall (schon sortiert) genau n − 1 Vergleiche bei Insertions- und Bubblesort.</w:t>
            </w:r>
          </w:p>
        </w:tc>
      </w:tr>
    </w:tbl>
    <w:p>
      <w:pPr>
        <w:keepNext/>
        <w:spacing w:after="0" w:before="0" w:line="40" w:lineRule="exact"/>
      </w:pPr>
    </w:p>
    <w:tbl>
      <w:tblPr>
        <w:tblW w:type="dxa" w:w="580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2030"/>
        <w:gridCol w:w="3770"/>
      </w:tblGrid>
      <w:tr>
        <w:trPr>
          <w:cantSplit/>
          <w:tblHeader/>
        </w:trPr>
        <w:tc>
          <w:tcPr>
            <w:tcW w:type="dxa" w:w="203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Stufe</w:t>
            </w:r>
          </w:p>
        </w:tc>
        <w:tc>
          <w:tcPr>
            <w:tcW w:type="dxa" w:w="3770"/>
            <w:shd w:fill="1F4E79" w:color="auto" w:val="clear"/>
            <w:tcMar>
              <w:top w:type="dxa" w:w="50"/>
              <w:left w:type="dxa" w:w="100"/>
              <w:bottom w:type="dxa" w:w="50"/>
              <w:right w:type="dxa" w:w="100"/>
            </w:tcMar>
            <w:vAlign w:val="center"/>
          </w:tcPr>
          <w:p>
            <w:pPr>
              <w:spacing w:after="0" w:line="252"/>
              <w:jc w:val="left"/>
            </w:pPr>
            <w:r>
              <w:rPr>
                <w:rFonts w:ascii="Calibri" w:cs="Calibri" w:eastAsia="Calibri" w:hAnsi="Calibri"/>
                <w:b/>
                <w:bCs/>
                <w:color w:val="FFFFFF"/>
                <w:sz w:val="19"/>
                <w:szCs w:val="19"/>
              </w:rPr>
              <w:t xml:space="preserve">Tests in L22SortierTest beginnen mit …</w:t>
            </w:r>
          </w:p>
        </w:tc>
      </w:tr>
      <w:tr>
        <w:trPr>
          <w:cantSplit/>
        </w:trPr>
        <w:tc>
          <w:tcPr>
            <w:tcW w:type="dxa" w:w="203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Basis</w:t>
            </w:r>
          </w:p>
        </w:tc>
        <w:tc>
          <w:tcPr>
            <w:tcW w:type="dxa" w:w="377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basis_</w:t>
            </w:r>
          </w:p>
        </w:tc>
      </w:tr>
      <w:tr>
        <w:trPr>
          <w:cantSplit/>
        </w:trPr>
        <w:tc>
          <w:tcPr>
            <w:tcW w:type="dxa" w:w="203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Erweiterung</w:t>
            </w:r>
          </w:p>
        </w:tc>
        <w:tc>
          <w:tcPr>
            <w:tcW w:type="dxa" w:w="377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erweiterung_</w:t>
            </w:r>
          </w:p>
        </w:tc>
      </w:tr>
      <w:tr>
        <w:trPr>
          <w:cantSplit/>
        </w:trPr>
        <w:tc>
          <w:tcPr>
            <w:tcW w:type="dxa" w:w="2030"/>
            <w:tcMar>
              <w:top w:type="dxa" w:w="50"/>
              <w:left w:type="dxa" w:w="100"/>
              <w:bottom w:type="dxa" w:w="50"/>
              <w:right w:type="dxa" w:w="100"/>
            </w:tcMar>
            <w:vAlign w:val="center"/>
          </w:tcPr>
          <w:p>
            <w:pPr>
              <w:spacing w:after="0" w:line="252"/>
              <w:jc w:val="left"/>
            </w:pPr>
            <w:r>
              <w:rPr>
                <w:rFonts w:ascii="Calibri" w:cs="Calibri" w:eastAsia="Calibri" w:hAnsi="Calibri"/>
                <w:color w:val="222222"/>
                <w:sz w:val="19"/>
                <w:szCs w:val="19"/>
              </w:rPr>
              <w:t xml:space="preserve">★★★ Experte</w:t>
            </w:r>
          </w:p>
        </w:tc>
        <w:tc>
          <w:tcPr>
            <w:tcW w:type="dxa" w:w="3770"/>
            <w:tcMar>
              <w:top w:type="dxa" w:w="50"/>
              <w:left w:type="dxa" w:w="100"/>
              <w:bottom w:type="dxa" w:w="50"/>
              <w:right w:type="dxa" w:w="100"/>
            </w:tcMar>
            <w:vAlign w:val="center"/>
          </w:tcPr>
          <w:p>
            <w:pPr>
              <w:spacing w:after="0" w:line="252"/>
              <w:jc w:val="left"/>
            </w:pPr>
            <w:r>
              <w:rPr>
                <w:rFonts w:ascii="Consolas" w:cs="Consolas" w:eastAsia="Consolas" w:hAnsi="Consolas"/>
                <w:color w:val="1A1A1A"/>
                <w:sz w:val="18"/>
                <w:szCs w:val="18"/>
                <w:shd w:fill="EDEDED" w:color="auto" w:val="clear"/>
              </w:rPr>
              <w:t xml:space="preserve">experte_</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e)</w:t>
            </w:r>
          </w:p>
        </w:tc>
        <w:tc>
          <w:tcPr>
            <w:tcW w:type="dxa" w:w="9238"/>
            <w:tcMar>
              <w:top w:type="dxa" w:w="60"/>
              <w:left w:type="dxa" w:w="0"/>
              <w:bottom w:type="dxa" w:w="70"/>
              <w:right w:type="dxa" w:w="0"/>
            </w:tcMar>
          </w:tcPr>
          <w:p>
            <w:pPr>
              <w:keepNext/>
              <w:spacing w:after="0" w:before="0" w:line="264"/>
            </w:pPr>
            <w:r>
              <w:rPr>
                <w:rFonts w:ascii="Calibri" w:cs="Calibri" w:eastAsia="Calibri" w:hAnsi="Calibri"/>
                <w:b/>
                <w:bCs/>
                <w:color w:val="222222"/>
                <w:sz w:val="22"/>
                <w:szCs w:val="22"/>
              </w:rPr>
              <w:t xml:space="preserve">Stopp:</w:t>
            </w:r>
            <w:r>
              <w:rPr>
                <w:rFonts w:ascii="Calibri" w:cs="Calibri" w:eastAsia="Calibri" w:hAnsi="Calibri"/>
                <w:color w:val="222222"/>
                <w:sz w:val="22"/>
                <w:szCs w:val="22"/>
              </w:rPr>
              <w:t xml:space="preserve"> </w:t>
            </w:r>
            <w:r>
              <w:rPr>
                <w:rFonts w:ascii="Consolas" w:cs="Consolas" w:eastAsia="Consolas" w:hAnsi="Consolas"/>
                <w:color w:val="1A1A1A"/>
                <w:sz w:val="20"/>
                <w:szCs w:val="20"/>
                <w:shd w:fill="EDEDED" w:color="auto" w:val="clear"/>
              </w:rPr>
              <w:t xml:space="preserve">einfuegenSortiert</w:t>
            </w:r>
            <w:r>
              <w:rPr>
                <w:rFonts w:ascii="Calibri" w:cs="Calibri" w:eastAsia="Calibri" w:hAnsi="Calibri"/>
                <w:color w:val="222222"/>
                <w:sz w:val="22"/>
                <w:szCs w:val="22"/>
              </w:rPr>
              <w:t xml:space="preserve"> folgt in Aufgabe 6. Bis dahin bleiben dessen Tests rot.</w:t>
            </w:r>
          </w:p>
        </w:tc>
      </w:tr>
    </w:tbl>
    <w:p>
      <w:pPr>
        <w:keepNext/>
        <w:spacing w:after="0" w:before="0" w:line="40" w:lineRule="exact"/>
      </w:pPr>
    </w:p>
    <w:p>
      <w:pPr>
        <w:spacing w:after="100" w:before="60" w:line="264"/>
      </w:pPr>
      <w:r>
        <w:rPr>
          <w:b/>
          <w:bCs/>
          <w:color w:val="548235"/>
          <w:sz w:val="22"/>
          <w:szCs w:val="22"/>
        </w:rPr>
        <w:t xml:space="preserve">Tipp: </w:t>
      </w:r>
      <w:r>
        <w:rPr>
          <w:rFonts w:ascii="Calibri" w:cs="Calibri" w:eastAsia="Calibri" w:hAnsi="Calibri"/>
          <w:color w:val="222222"/>
          <w:sz w:val="22"/>
          <w:szCs w:val="22"/>
        </w:rPr>
        <w:t xml:space="preserve">Stimmt die Zahl der Vergleiche nicht? Dann vergleichst du irgendwo ohne </w:t>
      </w:r>
      <w:r>
        <w:rPr>
          <w:rFonts w:ascii="Consolas" w:cs="Consolas" w:eastAsia="Consolas" w:hAnsi="Consolas"/>
          <w:color w:val="1A1A1A"/>
          <w:sz w:val="20"/>
          <w:szCs w:val="20"/>
          <w:shd w:fill="EDEDED" w:color="auto" w:val="clear"/>
        </w:rPr>
        <w:t xml:space="preserve">besser</w:t>
      </w:r>
      <w:r>
        <w:rPr>
          <w:rFonts w:ascii="Calibri" w:cs="Calibri" w:eastAsia="Calibri" w:hAnsi="Calibri"/>
          <w:color w:val="222222"/>
          <w:sz w:val="22"/>
          <w:szCs w:val="22"/>
        </w:rPr>
        <w:t xml:space="preserve"> – oder deine innere Schleife bricht nicht ab bzw. wird nicht kürzer. Die Meldung des Tests nennt die erwartete Zahl.</w:t>
      </w: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4: </w:t>
      </w:r>
      <w:r>
        <w:rPr>
          <w:rFonts w:ascii="Calibri" w:cs="Calibri" w:eastAsia="Calibri" w:hAnsi="Calibri"/>
          <w:b/>
          <w:bCs/>
          <w:color w:val="1F4E79"/>
          <w:sz w:val="26"/>
          <w:szCs w:val="26"/>
        </w:rPr>
        <w:t xml:space="preserve">Gleichstand! – Stabilität</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Die Rangliste speichert die Einträge in der Reihenfolge, in der die Läufe beendet wurden. Bei Punktgleichstand soll der Eintrag vorne stehen, der die Punktzahl </w:t>
      </w:r>
      <w:r>
        <w:rPr>
          <w:rFonts w:ascii="Calibri" w:cs="Calibri" w:eastAsia="Calibri" w:hAnsi="Calibri"/>
          <w:b/>
          <w:bCs/>
          <w:color w:val="222222"/>
          <w:sz w:val="22"/>
          <w:szCs w:val="22"/>
        </w:rPr>
        <w:t xml:space="preserve">zuerst</w:t>
      </w:r>
      <w:r>
        <w:rPr>
          <w:rFonts w:ascii="Calibri" w:cs="Calibri" w:eastAsia="Calibri" w:hAnsi="Calibri"/>
          <w:color w:val="222222"/>
          <w:sz w:val="22"/>
          <w:szCs w:val="22"/>
        </w:rPr>
        <w:t xml:space="preserve"> erreicht hat.</w:t>
      </w:r>
    </w:p>
    <w:tbl>
      <w:tblPr>
        <w:tblW w:type="dxa" w:w="740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184"/>
        <w:gridCol w:w="1554"/>
        <w:gridCol w:w="1554"/>
        <w:gridCol w:w="1554"/>
        <w:gridCol w:w="1554"/>
      </w:tblGrid>
      <w:tr>
        <w:trPr>
          <w:cantSplit/>
          <w:tblHeader/>
        </w:trPr>
        <w:tc>
          <w:tcPr>
            <w:tcW w:type="dxa" w:w="118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Index</w:t>
            </w:r>
          </w:p>
        </w:tc>
        <w:tc>
          <w:tcPr>
            <w:tcW w:type="dxa" w:w="155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0</w:t>
            </w:r>
          </w:p>
        </w:tc>
        <w:tc>
          <w:tcPr>
            <w:tcW w:type="dxa" w:w="155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1</w:t>
            </w:r>
          </w:p>
        </w:tc>
        <w:tc>
          <w:tcPr>
            <w:tcW w:type="dxa" w:w="155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2</w:t>
            </w:r>
          </w:p>
        </w:tc>
        <w:tc>
          <w:tcPr>
            <w:tcW w:type="dxa" w:w="155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3</w:t>
            </w:r>
          </w:p>
        </w:tc>
      </w:tr>
      <w:tr>
        <w:trPr>
          <w:cantSplit/>
        </w:trPr>
        <w:tc>
          <w:tcPr>
            <w:tcW w:type="dxa" w:w="118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Eintrag</w:t>
            </w:r>
          </w:p>
        </w:tc>
        <w:tc>
          <w:tcPr>
            <w:tcW w:type="dxa" w:w="155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Aria 500</w:t>
            </w:r>
          </w:p>
        </w:tc>
        <w:tc>
          <w:tcPr>
            <w:tcW w:type="dxa" w:w="155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Brann 800</w:t>
            </w:r>
          </w:p>
        </w:tc>
        <w:tc>
          <w:tcPr>
            <w:tcW w:type="dxa" w:w="155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Cyra 500</w:t>
            </w:r>
          </w:p>
        </w:tc>
        <w:tc>
          <w:tcPr>
            <w:tcW w:type="dxa" w:w="1554"/>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Dorn 800</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das Ergebnis von </w:t>
            </w:r>
            <w:r>
              <w:rPr>
                <w:rFonts w:ascii="Calibri" w:cs="Calibri" w:eastAsia="Calibri" w:hAnsi="Calibri"/>
                <w:b/>
                <w:bCs/>
                <w:color w:val="222222"/>
                <w:sz w:val="22"/>
                <w:szCs w:val="22"/>
              </w:rPr>
              <w:t xml:space="preserve">Selectionsort</w:t>
            </w:r>
            <w:r>
              <w:rPr>
                <w:rFonts w:ascii="Calibri" w:cs="Calibri" w:eastAsia="Calibri" w:hAnsi="Calibri"/>
                <w:color w:val="222222"/>
                <w:sz w:val="22"/>
                <w:szCs w:val="22"/>
              </w:rPr>
              <w:t xml:space="preserve"> und von </w:t>
            </w:r>
            <w:r>
              <w:rPr>
                <w:rFonts w:ascii="Calibri" w:cs="Calibri" w:eastAsia="Calibri" w:hAnsi="Calibri"/>
                <w:b/>
                <w:bCs/>
                <w:color w:val="222222"/>
                <w:sz w:val="22"/>
                <w:szCs w:val="22"/>
              </w:rPr>
              <w:t xml:space="preserve">Insertionsort</w:t>
            </w:r>
            <w:r>
              <w:rPr>
                <w:rFonts w:ascii="Calibri" w:cs="Calibri" w:eastAsia="Calibri" w:hAnsi="Calibri"/>
                <w:color w:val="222222"/>
                <w:sz w:val="22"/>
                <w:szCs w:val="22"/>
              </w:rPr>
              <w:t xml:space="preserve"> an (nur die Namen).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Ein Sortierverfahren heißt </w:t>
            </w:r>
            <w:r>
              <w:rPr>
                <w:rFonts w:ascii="Calibri" w:cs="Calibri" w:eastAsia="Calibri" w:hAnsi="Calibri"/>
                <w:b/>
                <w:bCs/>
                <w:color w:val="222222"/>
                <w:sz w:val="22"/>
                <w:szCs w:val="22"/>
              </w:rPr>
              <w:t xml:space="preserve">stabil</w:t>
            </w:r>
            <w:r>
              <w:rPr>
                <w:rFonts w:ascii="Calibri" w:cs="Calibri" w:eastAsia="Calibri" w:hAnsi="Calibri"/>
                <w:color w:val="222222"/>
                <w:sz w:val="22"/>
                <w:szCs w:val="22"/>
              </w:rPr>
              <w:t xml:space="preserve">, wenn gleich gute Einträge ihre ursprüngliche Reihenfolge behalten. Entscheide für beide Verfahren, ob sie hier stabil arbeiten, und erläutere, welcher Schritt von Selectionsort die Reihenfolge von Aria und Cyra verändert.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p>
      <w:pPr>
        <w:spacing w:after="100" w:before="60" w:line="264"/>
      </w:pPr>
      <w:r>
        <w:rPr>
          <w:b/>
          <w:bCs/>
          <w:color w:val="1F4E79"/>
          <w:sz w:val="22"/>
          <w:szCs w:val="22"/>
        </w:rPr>
        <w:t xml:space="preserve">Denkanstoß: </w:t>
      </w:r>
      <w:r>
        <w:rPr>
          <w:rFonts w:ascii="Calibri" w:cs="Calibri" w:eastAsia="Calibri" w:hAnsi="Calibri"/>
          <w:color w:val="222222"/>
          <w:sz w:val="22"/>
          <w:szCs w:val="22"/>
        </w:rPr>
        <w:t xml:space="preserve">Ist Bubblesort stabil? Und was müsste man an Insertionsort ändern, damit es nicht mehr stabil ist? (Ein einziges Zeichen genügt.)</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Mar>
              <w:top w:type="dxa" w:w="0"/>
              <w:left w:type="dxa" w:w="0"/>
              <w:bottom w:type="dxa" w:w="0"/>
              <w:right w:type="dxa" w:w="0"/>
            </w:tcMar>
          </w:tcPr>
          <w:p>
            <w:pPr>
              <w:keepNext/>
              <w:pageBreakBefore/>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5: </w:t>
            </w:r>
            <w:r>
              <w:rPr>
                <w:rFonts w:ascii="Calibri" w:cs="Calibri" w:eastAsia="Calibri" w:hAnsi="Calibri"/>
                <w:b/>
                <w:bCs/>
                <w:color w:val="1F4E79"/>
                <w:sz w:val="26"/>
                <w:szCs w:val="26"/>
              </w:rPr>
              <w:t xml:space="preserve">Abi-Training: Verfahren erkennen</w:t>
            </w:r>
            <w:r>
              <w:t xml:space="preserve">	</w:t>
            </w:r>
            <w:r>
              <w:rPr>
                <w:rFonts w:ascii="Calibri" w:cs="Calibri" w:eastAsia="Calibri" w:hAnsi="Calibri"/>
                <w:b/>
                <w:bCs/>
                <w:color w:val="FFFFFF"/>
                <w:sz w:val="18"/>
                <w:szCs w:val="18"/>
                <w:shd w:fill="548235" w:color="auto" w:val="clear"/>
              </w:rPr>
              <w:t xml:space="preserve"> PAPIER </w:t>
            </w:r>
            <w:r>
              <w:rPr>
                <w:rFonts w:ascii="Segoe UI Symbol" w:cs="Segoe UI Symbol" w:eastAsia="Segoe UI Symbol" w:hAnsi="Segoe UI Symbol"/>
                <w:color w:val="B8860B"/>
                <w:sz w:val="22"/>
                <w:szCs w:val="22"/>
              </w:rPr>
              <w:t xml:space="preserve">  ★★★</w:t>
            </w:r>
          </w:p>
          <w:p>
            <w:pPr>
              <w:keepNext/>
              <w:spacing w:after="100" w:line="264"/>
            </w:pPr>
            <w:r>
              <w:rPr>
                <w:rFonts w:ascii="Calibri" w:cs="Calibri" w:eastAsia="Calibri" w:hAnsi="Calibri"/>
                <w:color w:val="222222"/>
                <w:sz w:val="22"/>
                <w:szCs w:val="22"/>
              </w:rPr>
              <w:t xml:space="preserve">Gegeben ist die Methode </w:t>
            </w:r>
            <w:r>
              <w:rPr>
                <w:rFonts w:ascii="Consolas" w:cs="Consolas" w:eastAsia="Consolas" w:hAnsi="Consolas"/>
                <w:color w:val="1A1A1A"/>
                <w:sz w:val="20"/>
                <w:szCs w:val="20"/>
                <w:shd w:fill="EDEDED" w:color="auto" w:val="clear"/>
              </w:rPr>
              <w:t xml:space="preserve">sortiere</w:t>
            </w:r>
            <w:r>
              <w:rPr>
                <w:rFonts w:ascii="Calibri" w:cs="Calibri" w:eastAsia="Calibri" w:hAnsi="Calibri"/>
                <w:color w:val="222222"/>
                <w:sz w:val="22"/>
                <w:szCs w:val="22"/>
              </w:rPr>
              <w:t xml:space="preserve"> einer Hilfsklasse. Sie arbeitet auf einer Reihung von Ganzzahlen. Bearbeitungszeit wie im Abitur: ca. 2,5 Minuten pro BE.</w:t>
            </w:r>
          </w:p>
          <w:p>
            <w:pPr>
              <w:keepNext/>
              <w:spacing w:after="60" w:before="60"/>
              <w:jc w:val="center"/>
            </w:pPr>
            <w:r>
              <w:drawing>
                <wp:inline distT="0" distB="0" distL="0" distR="0">
                  <wp:extent cx="3286125" cy="2266950"/>
                  <wp:effectExtent t="0" r="0" b="0" l="0"/>
                  <wp:docPr id="1" name="s_abi_sort.png" descr="s_abi_sort.png" title="s_abi_so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86125" cy="2266950"/>
                          </a:xfrm>
                          <a:prstGeom prst="rect">
                            <a:avLst/>
                          </a:prstGeom>
                        </pic:spPr>
                      </pic:pic>
                    </a:graphicData>
                  </a:graphic>
                </wp:inline>
              </w:drawing>
            </w:r>
          </w:p>
          <w:p>
            <w:pPr>
              <w:spacing w:after="140" w:before="20"/>
              <w:jc w:val="center"/>
            </w:pPr>
            <w:r>
              <w:rPr>
                <w:i/>
                <w:iCs/>
                <w:color w:val="1F4E79"/>
                <w:sz w:val="18"/>
                <w:szCs w:val="18"/>
              </w:rPr>
              <w:t xml:space="preserve">Abbildung 2: Die Methode sortiere</w:t>
            </w:r>
          </w:p>
        </w:tc>
      </w:tr>
    </w:tbl>
    <w:p>
      <w:pPr>
        <w:spacing w:after="0" w:before="0" w:line="8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den Zustand der Reihung r = {7, 3, 9, 1, 5} nach jedem Durchlauf der äußeren Schleife an.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[3 BE]</w:t>
            </w:r>
          </w:p>
        </w:tc>
      </w:tr>
    </w:tbl>
    <w:p>
      <w:pPr>
        <w:keepNext/>
        <w:spacing w:after="0" w:before="0" w:line="40" w:lineRule="exact"/>
      </w:pPr>
    </w:p>
    <w:tbl>
      <w:tblPr>
        <w:tblW w:type="dxa" w:w="7400"/>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480"/>
        <w:gridCol w:w="1184"/>
        <w:gridCol w:w="1184"/>
        <w:gridCol w:w="1184"/>
        <w:gridCol w:w="1184"/>
        <w:gridCol w:w="1184"/>
      </w:tblGrid>
      <w:tr>
        <w:trPr>
          <w:cantSplit/>
          <w:tblHeader/>
        </w:trPr>
        <w:tc>
          <w:tcPr>
            <w:tcW w:type="dxa" w:w="1480"/>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nach …</w:t>
            </w:r>
          </w:p>
        </w:tc>
        <w:tc>
          <w:tcPr>
            <w:tcW w:type="dxa" w:w="118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r[0]</w:t>
            </w:r>
          </w:p>
        </w:tc>
        <w:tc>
          <w:tcPr>
            <w:tcW w:type="dxa" w:w="118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r[1]</w:t>
            </w:r>
          </w:p>
        </w:tc>
        <w:tc>
          <w:tcPr>
            <w:tcW w:type="dxa" w:w="118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r[2]</w:t>
            </w:r>
          </w:p>
        </w:tc>
        <w:tc>
          <w:tcPr>
            <w:tcW w:type="dxa" w:w="118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r[3]</w:t>
            </w:r>
          </w:p>
        </w:tc>
        <w:tc>
          <w:tcPr>
            <w:tcW w:type="dxa" w:w="1184"/>
            <w:shd w:fill="1F4E79" w:color="auto" w:val="clear"/>
            <w:tcMar>
              <w:top w:type="dxa" w:w="50"/>
              <w:left w:type="dxa" w:w="100"/>
              <w:bottom w:type="dxa" w:w="50"/>
              <w:right w:type="dxa" w:w="100"/>
            </w:tcMar>
            <w:vAlign w:val="center"/>
          </w:tcPr>
          <w:p>
            <w:pPr>
              <w:spacing w:after="0" w:line="252"/>
              <w:jc w:val="center"/>
            </w:pPr>
            <w:r>
              <w:rPr>
                <w:rFonts w:ascii="Calibri" w:cs="Calibri" w:eastAsia="Calibri" w:hAnsi="Calibri"/>
                <w:b/>
                <w:bCs/>
                <w:color w:val="FFFFFF"/>
                <w:sz w:val="19"/>
                <w:szCs w:val="19"/>
              </w:rPr>
              <w:t xml:space="preserve">r[4]</w:t>
            </w:r>
          </w:p>
        </w:tc>
      </w:tr>
      <w:tr>
        <w:trPr>
          <w:cantSplit/>
          <w:trHeight w:val="430" w:hRule="atLeast"/>
        </w:trPr>
        <w:tc>
          <w:tcPr>
            <w:tcW w:type="dxa" w:w="1480"/>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0</w:t>
            </w: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r>
      <w:tr>
        <w:trPr>
          <w:cantSplit/>
          <w:trHeight w:val="430" w:hRule="atLeast"/>
        </w:trPr>
        <w:tc>
          <w:tcPr>
            <w:tcW w:type="dxa" w:w="1480"/>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1</w:t>
            </w: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r>
      <w:tr>
        <w:trPr>
          <w:cantSplit/>
          <w:trHeight w:val="430" w:hRule="atLeast"/>
        </w:trPr>
        <w:tc>
          <w:tcPr>
            <w:tcW w:type="dxa" w:w="1480"/>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2</w:t>
            </w: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r>
      <w:tr>
        <w:trPr>
          <w:cantSplit/>
          <w:trHeight w:val="430" w:hRule="atLeast"/>
        </w:trPr>
        <w:tc>
          <w:tcPr>
            <w:tcW w:type="dxa" w:w="1480"/>
            <w:tcMar>
              <w:top w:type="dxa" w:w="50"/>
              <w:left w:type="dxa" w:w="100"/>
              <w:bottom w:type="dxa" w:w="50"/>
              <w:right w:type="dxa" w:w="100"/>
            </w:tcMar>
            <w:vAlign w:val="center"/>
          </w:tcPr>
          <w:p>
            <w:pPr>
              <w:spacing w:after="0" w:line="252"/>
              <w:jc w:val="center"/>
            </w:pPr>
            <w:r>
              <w:rPr>
                <w:rFonts w:ascii="Calibri" w:cs="Calibri" w:eastAsia="Calibri" w:hAnsi="Calibri"/>
                <w:color w:val="222222"/>
                <w:sz w:val="19"/>
                <w:szCs w:val="19"/>
              </w:rPr>
              <w:t xml:space="preserve">i = 3</w:t>
            </w: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c>
          <w:tcPr>
            <w:tcW w:type="dxa" w:w="1184"/>
            <w:tcMar>
              <w:top w:type="dxa" w:w="50"/>
              <w:left w:type="dxa" w:w="100"/>
              <w:bottom w:type="dxa" w:w="50"/>
              <w:right w:type="dxa" w:w="100"/>
            </w:tcMar>
            <w:vAlign w:val="center"/>
          </w:tcPr>
          <w:p>
            <w:pPr>
              <w:spacing w:after="0" w:line="252"/>
              <w:jc w:val="center"/>
            </w:pP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um welches der drei Sortierverfahren es sich handelt, und erläutere die Funktionsweise der Methode. Gehe dabei auf die Rolle der beiden Schleifen ein.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[5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wie oft die Bedingung r[j] &lt; r[j − 1] für die Reihung aus a) geprüft wird und wie viele Vertauschungen stattfinden.</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Gib an, wie die Methode geändert werden muss, damit sie absteigend sortiert.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[1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val="false"/>
        </w:trPr>
        <w:tc>
          <w:tcPr>
            <w:tcW w:type="dxa" w:w="9638"/>
            <w:tcBorders>
              <w:top w:val="single" w:color="DBE7F5" w:sz="4"/>
              <w:left w:val="single" w:color="1F4E79" w:sz="30"/>
              <w:bottom w:val="single" w:color="DBE7F5" w:sz="4"/>
              <w:right w:val="single" w:color="DBE7F5" w:sz="4"/>
            </w:tcBorders>
            <w:shd w:fill="DBE7F5"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Infoteil 5: Sortiert einfügen</w:t>
            </w:r>
          </w:p>
          <w:p>
            <w:pPr>
              <w:spacing w:after="60"/>
            </w:pPr>
            <w:r>
              <w:rPr>
                <w:rFonts w:ascii="Calibri" w:cs="Calibri" w:eastAsia="Calibri" w:hAnsi="Calibri"/>
                <w:color w:val="222222"/>
                <w:sz w:val="22"/>
                <w:szCs w:val="22"/>
              </w:rPr>
              <w:t xml:space="preserve">Ist die Rangliste schon sortiert und kommt </w:t>
            </w:r>
            <w:r>
              <w:rPr>
                <w:rFonts w:ascii="Calibri" w:cs="Calibri" w:eastAsia="Calibri" w:hAnsi="Calibri"/>
                <w:b/>
                <w:bCs/>
                <w:color w:val="222222"/>
                <w:sz w:val="22"/>
                <w:szCs w:val="22"/>
              </w:rPr>
              <w:t xml:space="preserve">ein</w:t>
            </w:r>
            <w:r>
              <w:rPr>
                <w:rFonts w:ascii="Calibri" w:cs="Calibri" w:eastAsia="Calibri" w:hAnsi="Calibri"/>
                <w:color w:val="222222"/>
                <w:sz w:val="22"/>
                <w:szCs w:val="22"/>
              </w:rPr>
              <w:t xml:space="preserve"> neuer Eintrag hinzu, muss nicht neu sortiert werden. Es genügt ein einziger Einfüge-Schritt – wie bei Insertionsort, aber mit </w:t>
            </w:r>
            <w:r>
              <w:rPr>
                <w:rFonts w:ascii="Calibri" w:cs="Calibri" w:eastAsia="Calibri" w:hAnsi="Calibri"/>
                <w:b/>
                <w:bCs/>
                <w:color w:val="222222"/>
                <w:sz w:val="22"/>
                <w:szCs w:val="22"/>
              </w:rPr>
              <w:t xml:space="preserve">Verschieben</w:t>
            </w:r>
            <w:r>
              <w:rPr>
                <w:rFonts w:ascii="Calibri" w:cs="Calibri" w:eastAsia="Calibri" w:hAnsi="Calibri"/>
                <w:color w:val="222222"/>
                <w:sz w:val="22"/>
                <w:szCs w:val="22"/>
              </w:rPr>
              <w:t xml:space="preserve"> statt Tauschen:</w:t>
            </w:r>
          </w:p>
          <w:p>
            <w:pPr>
              <w:pStyle w:val="ListParagraph"/>
              <w:numPr>
                <w:ilvl w:val="0"/>
                <w:numId w:val="2"/>
              </w:numPr>
              <w:spacing w:after="50" w:line="259"/>
            </w:pPr>
            <w:r>
              <w:rPr>
                <w:rFonts w:ascii="Calibri" w:cs="Calibri" w:eastAsia="Calibri" w:hAnsi="Calibri"/>
                <w:color w:val="222222"/>
                <w:sz w:val="22"/>
                <w:szCs w:val="22"/>
              </w:rPr>
              <w:t xml:space="preserve">Prüfe zuerst: Ist e null oder die Liste voll? Dann false.</w:t>
            </w:r>
          </w:p>
          <w:p>
            <w:pPr>
              <w:pStyle w:val="ListParagraph"/>
              <w:numPr>
                <w:ilvl w:val="0"/>
                <w:numId w:val="2"/>
              </w:numPr>
              <w:spacing w:after="50" w:line="259"/>
            </w:pPr>
            <w:r>
              <w:rPr>
                <w:rFonts w:ascii="Calibri" w:cs="Calibri" w:eastAsia="Calibri" w:hAnsi="Calibri"/>
                <w:color w:val="222222"/>
                <w:sz w:val="22"/>
                <w:szCs w:val="22"/>
              </w:rPr>
              <w:t xml:space="preserve">Beginne hinter dem letzten Eintrag (i = anzahl). Solange der linke Nachbar </w:t>
            </w:r>
            <w:r>
              <w:rPr>
                <w:rFonts w:ascii="Calibri" w:cs="Calibri" w:eastAsia="Calibri" w:hAnsi="Calibri"/>
                <w:b/>
                <w:bCs/>
                <w:color w:val="222222"/>
                <w:sz w:val="22"/>
                <w:szCs w:val="22"/>
              </w:rPr>
              <w:t xml:space="preserve">schlechter</w:t>
            </w:r>
            <w:r>
              <w:rPr>
                <w:rFonts w:ascii="Calibri" w:cs="Calibri" w:eastAsia="Calibri" w:hAnsi="Calibri"/>
                <w:color w:val="222222"/>
                <w:sz w:val="22"/>
                <w:szCs w:val="22"/>
              </w:rPr>
              <w:t xml:space="preserve"> ist als e, schiebe ihn eine Stelle nach rechts: </w:t>
            </w:r>
            <w:r>
              <w:rPr>
                <w:rFonts w:ascii="Consolas" w:cs="Consolas" w:eastAsia="Consolas" w:hAnsi="Consolas"/>
                <w:color w:val="1A1A1A"/>
                <w:sz w:val="20"/>
                <w:szCs w:val="20"/>
                <w:shd w:fill="EDEDED" w:color="auto" w:val="clear"/>
              </w:rPr>
              <w:t xml:space="preserve">eintraege[i] = eintraege[i - 1]</w:t>
            </w:r>
            <w:r>
              <w:rPr>
                <w:rFonts w:ascii="Calibri" w:cs="Calibri" w:eastAsia="Calibri" w:hAnsi="Calibri"/>
                <w:color w:val="222222"/>
                <w:sz w:val="22"/>
                <w:szCs w:val="22"/>
              </w:rPr>
              <w:t xml:space="preserve">.</w:t>
            </w:r>
          </w:p>
          <w:p>
            <w:pPr>
              <w:pStyle w:val="ListParagraph"/>
              <w:numPr>
                <w:ilvl w:val="0"/>
                <w:numId w:val="2"/>
              </w:numPr>
              <w:spacing w:after="50" w:line="259"/>
            </w:pPr>
            <w:r>
              <w:rPr>
                <w:rFonts w:ascii="Calibri" w:cs="Calibri" w:eastAsia="Calibri" w:hAnsi="Calibri"/>
                <w:color w:val="222222"/>
                <w:sz w:val="22"/>
                <w:szCs w:val="22"/>
              </w:rPr>
              <w:t xml:space="preserve">In die entstandene Lücke kommt e; anzahl wird erhöht. Bei Gleichstand stoppt das Schieben – e landet </w:t>
            </w:r>
            <w:r>
              <w:rPr>
                <w:rFonts w:ascii="Calibri" w:cs="Calibri" w:eastAsia="Calibri" w:hAnsi="Calibri"/>
                <w:b/>
                <w:bCs/>
                <w:color w:val="222222"/>
                <w:sz w:val="22"/>
                <w:szCs w:val="22"/>
              </w:rPr>
              <w:t xml:space="preserve">hinter</w:t>
            </w:r>
            <w:r>
              <w:rPr>
                <w:rFonts w:ascii="Calibri" w:cs="Calibri" w:eastAsia="Calibri" w:hAnsi="Calibri"/>
                <w:color w:val="222222"/>
                <w:sz w:val="22"/>
                <w:szCs w:val="22"/>
              </w:rPr>
              <w:t xml:space="preserve"> gleich guten Einträgen (stabil).</w:t>
            </w:r>
          </w:p>
          <w:p>
            <w:pPr>
              <w:spacing w:after="60" w:before="60"/>
            </w:pPr>
            <w:r>
              <w:rPr>
                <w:rFonts w:ascii="Calibri" w:cs="Calibri" w:eastAsia="Calibri" w:hAnsi="Calibri"/>
                <w:b/>
                <w:bCs/>
                <w:color w:val="222222"/>
                <w:sz w:val="22"/>
                <w:szCs w:val="22"/>
              </w:rPr>
              <w:t xml:space="preserve">Beispiel:</w:t>
            </w:r>
            <w:r>
              <w:rPr>
                <w:rFonts w:ascii="Calibri" w:cs="Calibri" w:eastAsia="Calibri" w:hAnsi="Calibri"/>
                <w:color w:val="222222"/>
                <w:sz w:val="22"/>
                <w:szCs w:val="22"/>
              </w:rPr>
              <w:t xml:space="preserve"> Gwen (1000 Punkte) kommt in die Rangliste mit Kapazität 6:</w:t>
            </w:r>
          </w:p>
          <w:tbl>
            <w:tblPr>
              <w:tblW w:type="dxa" w:w="9218"/>
              <w:tblBorders>
                <w:top w:val="single" w:color="9DB7D5" w:sz="4"/>
                <w:left w:val="single" w:color="9DB7D5" w:sz="4"/>
                <w:bottom w:val="single" w:color="9DB7D5" w:sz="4"/>
                <w:right w:val="single" w:color="9DB7D5" w:sz="4"/>
                <w:insideH w:val="single" w:color="9DB7D5" w:sz="4"/>
                <w:insideV w:val="single" w:color="9DB7D5" w:sz="4"/>
              </w:tblBorders>
              <w:tblLayout w:type="fixed"/>
            </w:tblPr>
            <w:tblGrid>
              <w:gridCol w:w="1500"/>
              <w:gridCol w:w="903"/>
              <w:gridCol w:w="903"/>
              <w:gridCol w:w="903"/>
              <w:gridCol w:w="903"/>
              <w:gridCol w:w="903"/>
              <w:gridCol w:w="903"/>
              <w:gridCol w:w="2300"/>
            </w:tblGrid>
            <w:tr>
              <w:trPr>
                <w:cantSplit/>
                <w:tblHeader/>
              </w:trPr>
              <w:tc>
                <w:tcPr>
                  <w:tcW w:type="dxa" w:w="1500"/>
                  <w:shd w:fill="1F4E79" w:color="auto" w:val="clear"/>
                  <w:tcMar>
                    <w:top w:type="dxa" w:w="40"/>
                    <w:left w:type="dxa" w:w="80"/>
                    <w:bottom w:type="dxa" w:w="40"/>
                    <w:right w:type="dxa" w:w="80"/>
                  </w:tcMar>
                  <w:vAlign w:val="center"/>
                </w:tcPr>
                <w:p>
                  <w:pPr>
                    <w:spacing w:after="0" w:line="252"/>
                    <w:jc w:val="center"/>
                  </w:pPr>
                </w:p>
              </w:tc>
              <w:tc>
                <w:tcPr>
                  <w:tcW w:type="dxa" w:w="9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7"/>
                      <w:szCs w:val="17"/>
                    </w:rPr>
                    <w:t xml:space="preserve">Index 0</w:t>
                  </w:r>
                </w:p>
              </w:tc>
              <w:tc>
                <w:tcPr>
                  <w:tcW w:type="dxa" w:w="9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7"/>
                      <w:szCs w:val="17"/>
                    </w:rPr>
                    <w:t xml:space="preserve">Index 1</w:t>
                  </w:r>
                </w:p>
              </w:tc>
              <w:tc>
                <w:tcPr>
                  <w:tcW w:type="dxa" w:w="9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7"/>
                      <w:szCs w:val="17"/>
                    </w:rPr>
                    <w:t xml:space="preserve">Index 2</w:t>
                  </w:r>
                </w:p>
              </w:tc>
              <w:tc>
                <w:tcPr>
                  <w:tcW w:type="dxa" w:w="9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7"/>
                      <w:szCs w:val="17"/>
                    </w:rPr>
                    <w:t xml:space="preserve">Index 3</w:t>
                  </w:r>
                </w:p>
              </w:tc>
              <w:tc>
                <w:tcPr>
                  <w:tcW w:type="dxa" w:w="9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7"/>
                      <w:szCs w:val="17"/>
                    </w:rPr>
                    <w:t xml:space="preserve">Index 4</w:t>
                  </w:r>
                </w:p>
              </w:tc>
              <w:tc>
                <w:tcPr>
                  <w:tcW w:type="dxa" w:w="903"/>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7"/>
                      <w:szCs w:val="17"/>
                    </w:rPr>
                    <w:t xml:space="preserve">Index 5</w:t>
                  </w:r>
                </w:p>
              </w:tc>
              <w:tc>
                <w:tcPr>
                  <w:tcW w:type="dxa" w:w="2300"/>
                  <w:shd w:fill="1F4E79"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FFFFFF"/>
                      <w:sz w:val="17"/>
                      <w:szCs w:val="17"/>
                    </w:rPr>
                    <w:t xml:space="preserve">Bemerkung</w:t>
                  </w:r>
                </w:p>
              </w:tc>
            </w:tr>
            <w:tr>
              <w:trPr>
                <w:cantSplit/>
              </w:trPr>
              <w:tc>
                <w:tcPr>
                  <w:tcW w:type="dxa" w:w="15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7"/>
                      <w:szCs w:val="17"/>
                    </w:rPr>
                    <w:t xml:space="preserve">vorher</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Cyra 1500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Aria 1200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Dorn 950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Brann 800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null</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null</w:t>
                  </w:r>
                </w:p>
              </w:tc>
              <w:tc>
                <w:tcPr>
                  <w:tcW w:type="dxa" w:w="2300"/>
                  <w:tcMar>
                    <w:top w:type="dxa" w:w="40"/>
                    <w:left w:type="dxa" w:w="80"/>
                    <w:bottom w:type="dxa" w:w="40"/>
                    <w:right w:type="dxa" w:w="80"/>
                  </w:tcMar>
                  <w:vAlign w:val="center"/>
                </w:tcPr>
                <w:p>
                  <w:pPr>
                    <w:spacing w:after="0" w:line="252"/>
                    <w:jc w:val="left"/>
                  </w:pPr>
                </w:p>
              </w:tc>
            </w:tr>
            <w:tr>
              <w:trPr>
                <w:cantSplit/>
              </w:trPr>
              <w:tc>
                <w:tcPr>
                  <w:tcW w:type="dxa" w:w="15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7"/>
                      <w:szCs w:val="17"/>
                    </w:rPr>
                    <w:t xml:space="preserve">1. Vergleich</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Cyra 1500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Aria 1200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Dorn 950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Brann 800</w:t>
                  </w:r>
                </w:p>
              </w:tc>
              <w:tc>
                <w:tcPr>
                  <w:tcW w:type="dxa" w:w="90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Brann 800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null</w:t>
                  </w:r>
                </w:p>
              </w:tc>
              <w:tc>
                <w:tcPr>
                  <w:tcW w:type="dxa" w:w="2300"/>
                  <w:tcMar>
                    <w:top w:type="dxa" w:w="40"/>
                    <w:left w:type="dxa" w:w="80"/>
                    <w:bottom w:type="dxa" w:w="40"/>
                    <w:right w:type="dxa" w:w="80"/>
                  </w:tcMar>
                  <w:vAlign w:val="center"/>
                </w:tcPr>
                <w:p>
                  <w:pPr>
                    <w:spacing w:after="0" w:line="252"/>
                    <w:jc w:val="left"/>
                  </w:pPr>
                  <w:r>
                    <w:rPr>
                      <w:rFonts w:ascii="Calibri" w:cs="Calibri" w:eastAsia="Calibri" w:hAnsi="Calibri"/>
                      <w:color w:val="222222"/>
                      <w:sz w:val="17"/>
                      <w:szCs w:val="17"/>
                    </w:rPr>
                    <w:t xml:space="preserve">Gwen besser als Brann: schieben</w:t>
                  </w:r>
                </w:p>
              </w:tc>
            </w:tr>
            <w:tr>
              <w:trPr>
                <w:cantSplit/>
              </w:trPr>
              <w:tc>
                <w:tcPr>
                  <w:tcW w:type="dxa" w:w="15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7"/>
                      <w:szCs w:val="17"/>
                    </w:rPr>
                    <w:t xml:space="preserve">2. Vergleich</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Cyra 1500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Aria 1200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Dorn 950</w:t>
                  </w:r>
                </w:p>
              </w:tc>
              <w:tc>
                <w:tcPr>
                  <w:tcW w:type="dxa" w:w="90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Dorn 950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Brann 800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null</w:t>
                  </w:r>
                </w:p>
              </w:tc>
              <w:tc>
                <w:tcPr>
                  <w:tcW w:type="dxa" w:w="2300"/>
                  <w:tcMar>
                    <w:top w:type="dxa" w:w="40"/>
                    <w:left w:type="dxa" w:w="80"/>
                    <w:bottom w:type="dxa" w:w="40"/>
                    <w:right w:type="dxa" w:w="80"/>
                  </w:tcMar>
                  <w:vAlign w:val="center"/>
                </w:tcPr>
                <w:p>
                  <w:pPr>
                    <w:spacing w:after="0" w:line="252"/>
                    <w:jc w:val="left"/>
                  </w:pPr>
                  <w:r>
                    <w:rPr>
                      <w:rFonts w:ascii="Calibri" w:cs="Calibri" w:eastAsia="Calibri" w:hAnsi="Calibri"/>
                      <w:color w:val="222222"/>
                      <w:sz w:val="17"/>
                      <w:szCs w:val="17"/>
                    </w:rPr>
                    <w:t xml:space="preserve">Gwen besser als Dorn: schieben</w:t>
                  </w:r>
                </w:p>
              </w:tc>
            </w:tr>
            <w:tr>
              <w:trPr>
                <w:cantSplit/>
              </w:trPr>
              <w:tc>
                <w:tcPr>
                  <w:tcW w:type="dxa" w:w="1500"/>
                  <w:shd w:fill="F5F8FC" w:color="auto" w:val="clear"/>
                  <w:tcMar>
                    <w:top w:type="dxa" w:w="40"/>
                    <w:left w:type="dxa" w:w="80"/>
                    <w:bottom w:type="dxa" w:w="40"/>
                    <w:right w:type="dxa" w:w="80"/>
                  </w:tcMar>
                  <w:vAlign w:val="center"/>
                </w:tcPr>
                <w:p>
                  <w:pPr>
                    <w:spacing w:after="0" w:line="252"/>
                    <w:jc w:val="center"/>
                  </w:pPr>
                  <w:r>
                    <w:rPr>
                      <w:rFonts w:ascii="Calibri" w:cs="Calibri" w:eastAsia="Calibri" w:hAnsi="Calibri"/>
                      <w:b/>
                      <w:bCs/>
                      <w:color w:val="222222"/>
                      <w:sz w:val="17"/>
                      <w:szCs w:val="17"/>
                    </w:rPr>
                    <w:t xml:space="preserve">3. Vergleich</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Cyra 1500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Aria 1200</w:t>
                  </w:r>
                </w:p>
              </w:tc>
              <w:tc>
                <w:tcPr>
                  <w:tcW w:type="dxa" w:w="903"/>
                  <w:shd w:fill="D9EAD3" w:color="auto" w:val="clear"/>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Gwen 1000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Dorn 950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Brann 800</w:t>
                  </w:r>
                </w:p>
              </w:tc>
              <w:tc>
                <w:tcPr>
                  <w:tcW w:type="dxa" w:w="903"/>
                  <w:tcMar>
                    <w:top w:type="dxa" w:w="40"/>
                    <w:left w:type="dxa" w:w="80"/>
                    <w:bottom w:type="dxa" w:w="40"/>
                    <w:right w:type="dxa" w:w="80"/>
                  </w:tcMar>
                  <w:vAlign w:val="center"/>
                </w:tcPr>
                <w:p>
                  <w:pPr>
                    <w:spacing w:after="0" w:line="252"/>
                    <w:jc w:val="center"/>
                  </w:pPr>
                  <w:r>
                    <w:rPr>
                      <w:rFonts w:ascii="Calibri" w:cs="Calibri" w:eastAsia="Calibri" w:hAnsi="Calibri"/>
                      <w:color w:val="222222"/>
                      <w:sz w:val="17"/>
                      <w:szCs w:val="17"/>
                    </w:rPr>
                    <w:t xml:space="preserve">null</w:t>
                  </w:r>
                </w:p>
              </w:tc>
              <w:tc>
                <w:tcPr>
                  <w:tcW w:type="dxa" w:w="2300"/>
                  <w:tcMar>
                    <w:top w:type="dxa" w:w="40"/>
                    <w:left w:type="dxa" w:w="80"/>
                    <w:bottom w:type="dxa" w:w="40"/>
                    <w:right w:type="dxa" w:w="80"/>
                  </w:tcMar>
                  <w:vAlign w:val="center"/>
                </w:tcPr>
                <w:p>
                  <w:pPr>
                    <w:spacing w:after="0" w:line="252"/>
                    <w:jc w:val="left"/>
                  </w:pPr>
                  <w:r>
                    <w:rPr>
                      <w:rFonts w:ascii="Calibri" w:cs="Calibri" w:eastAsia="Calibri" w:hAnsi="Calibri"/>
                      <w:color w:val="222222"/>
                      <w:sz w:val="17"/>
                      <w:szCs w:val="17"/>
                    </w:rPr>
                    <w:t xml:space="preserve">nicht besser als Aria: Gwen in die Lücke</w:t>
                  </w:r>
                </w:p>
              </w:tc>
            </w:tr>
          </w:tbl>
          <w:p>
            <w:pPr>
              <w:spacing w:after="0" w:before="0" w:line="160" w:lineRule="exact"/>
            </w:pPr>
          </w:p>
          <w:p>
            <w:pPr>
              <w:spacing w:after="0" w:before="40"/>
            </w:pPr>
            <w:r>
              <w:rPr>
                <w:rFonts w:ascii="Calibri" w:cs="Calibri" w:eastAsia="Calibri" w:hAnsi="Calibri"/>
                <w:color w:val="222222"/>
                <w:sz w:val="22"/>
                <w:szCs w:val="22"/>
              </w:rPr>
              <w:t xml:space="preserve">3 Vergleiche, 0 Vertauschungen. Zwischendurch steht ein Eintrag </w:t>
            </w:r>
            <w:r>
              <w:rPr>
                <w:rFonts w:ascii="Calibri" w:cs="Calibri" w:eastAsia="Calibri" w:hAnsi="Calibri"/>
                <w:b/>
                <w:bCs/>
                <w:color w:val="222222"/>
                <w:sz w:val="22"/>
                <w:szCs w:val="22"/>
              </w:rPr>
              <w:t xml:space="preserve">doppelt</w:t>
            </w:r>
            <w:r>
              <w:rPr>
                <w:rFonts w:ascii="Calibri" w:cs="Calibri" w:eastAsia="Calibri" w:hAnsi="Calibri"/>
                <w:color w:val="222222"/>
                <w:sz w:val="22"/>
                <w:szCs w:val="22"/>
              </w:rPr>
              <w:t xml:space="preserve"> in der Reihung – das ist gewollt, er wird gleich überschrieben.</w:t>
            </w:r>
          </w:p>
        </w:tc>
      </w:tr>
    </w:tbl>
    <w:p>
      <w:pPr>
        <w:spacing w:after="0" w:before="0" w:line="160" w:lineRule="exact"/>
      </w:pPr>
    </w:p>
    <w:p>
      <w:pPr>
        <w:keepNext/>
        <w:pBdr>
          <w:bottom w:val="single" w:color="9DB7D5" w:sz="4" w:space="3"/>
        </w:pBdr>
        <w:tabs>
          <w:tab w:val="right" w:pos="9638"/>
        </w:tabs>
        <w:spacing w:after="100" w:before="280"/>
      </w:pPr>
      <w:r>
        <w:rPr>
          <w:rFonts w:ascii="Calibri" w:cs="Calibri" w:eastAsia="Calibri" w:hAnsi="Calibri"/>
          <w:b/>
          <w:bCs/>
          <w:color w:val="1F4E79"/>
          <w:sz w:val="26"/>
          <w:szCs w:val="26"/>
        </w:rPr>
        <w:t xml:space="preserve">Aufgabe 6: </w:t>
      </w:r>
      <w:r>
        <w:rPr>
          <w:rFonts w:ascii="Calibri" w:cs="Calibri" w:eastAsia="Calibri" w:hAnsi="Calibri"/>
          <w:b/>
          <w:bCs/>
          <w:color w:val="1F4E79"/>
          <w:sz w:val="26"/>
          <w:szCs w:val="26"/>
        </w:rPr>
        <w:t xml:space="preserve">Neu in der Rangliste – sortiert einfügen</w:t>
      </w:r>
      <w:r>
        <w:t xml:space="preserve">	</w:t>
      </w:r>
      <w:r>
        <w:rPr>
          <w:rFonts w:ascii="Calibri" w:cs="Calibri" w:eastAsia="Calibri" w:hAnsi="Calibri"/>
          <w:b/>
          <w:bCs/>
          <w:color w:val="FFFFFF"/>
          <w:sz w:val="18"/>
          <w:szCs w:val="18"/>
          <w:shd w:fill="548235" w:color="auto" w:val="clear"/>
        </w:rPr>
        <w:t xml:space="preserve"> PAPIER </w:t>
      </w:r>
      <w:r>
        <w:rPr>
          <w:b/>
          <w:bCs/>
          <w:color w:val="666666"/>
          <w:sz w:val="20"/>
          <w:szCs w:val="20"/>
        </w:rPr>
        <w:t xml:space="preserve"> → </w:t>
      </w:r>
      <w:r>
        <w:rPr>
          <w:rFonts w:ascii="Calibri" w:cs="Calibri" w:eastAsia="Calibri" w:hAnsi="Calibri"/>
          <w:b/>
          <w:bCs/>
          <w:color w:val="FFFFFF"/>
          <w:sz w:val="18"/>
          <w:szCs w:val="18"/>
          <w:shd w:fill="1F4E79" w:color="auto" w:val="clear"/>
        </w:rPr>
        <w:t xml:space="preserve"> IDE </w:t>
      </w:r>
      <w:r>
        <w:rPr>
          <w:rFonts w:ascii="Segoe UI Symbol" w:cs="Segoe UI Symbol" w:eastAsia="Segoe UI Symbol" w:hAnsi="Segoe UI Symbol"/>
          <w:color w:val="B8860B"/>
          <w:sz w:val="22"/>
          <w:szCs w:val="22"/>
        </w:rPr>
        <w:t xml:space="preserve">  ★★</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a)</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Hugo (950 Punkte) wird in die Rangliste </w:t>
            </w:r>
            <w:r>
              <w:rPr>
                <w:rFonts w:ascii="Calibri" w:cs="Calibri" w:eastAsia="Calibri" w:hAnsi="Calibri"/>
                <w:b/>
                <w:bCs/>
                <w:color w:val="222222"/>
                <w:sz w:val="22"/>
                <w:szCs w:val="22"/>
              </w:rPr>
              <w:t xml:space="preserve">vor</w:t>
            </w:r>
            <w:r>
              <w:rPr>
                <w:rFonts w:ascii="Calibri" w:cs="Calibri" w:eastAsia="Calibri" w:hAnsi="Calibri"/>
                <w:color w:val="222222"/>
                <w:sz w:val="22"/>
                <w:szCs w:val="22"/>
              </w:rPr>
              <w:t xml:space="preserve"> Gwens Ankunft eingefügt (Cyra 1500, Aria 1200, Dorn 950, Brann 800). Gib die Reihenfolge danach und die Zahl der Vergleiche an. Begründe, warum Hugo hinter Dorn landet.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b)</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Ergänze die Lücken – ohne Gerät.</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[4 BE]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D0D0D0" w:sz="4"/>
              <w:left w:val="single" w:color="9DB7D5" w:sz="18"/>
              <w:bottom w:val="single" w:color="D0D0D0" w:sz="4"/>
              <w:right w:val="single" w:color="D0D0D0" w:sz="4"/>
            </w:tcBorders>
            <w:shd w:fill="F0F0F0" w:color="auto" w:val="clear"/>
            <w:tcMar>
              <w:top w:type="dxa" w:w="90"/>
              <w:left w:type="dxa" w:w="160"/>
              <w:bottom w:type="dxa" w:w="90"/>
              <w:right w:type="dxa" w:w="120"/>
            </w:tcMar>
          </w:tcPr>
          <w:p>
            <w:pPr>
              <w:keepNext/>
              <w:keepLines/>
              <w:spacing w:after="0" w:line="240"/>
            </w:pPr>
            <w:r>
              <w:rPr>
                <w:rFonts w:ascii="Consolas" w:cs="Consolas" w:eastAsia="Consolas" w:hAnsi="Consolas"/>
                <w:color w:val="8C8C8C"/>
                <w:sz w:val="20"/>
                <w:szCs w:val="20"/>
              </w:rPr>
              <w:t xml:space="preserve"> 1  </w:t>
            </w:r>
            <w:r>
              <w:rPr>
                <w:rFonts w:ascii="Consolas" w:cs="Consolas" w:eastAsia="Consolas" w:hAnsi="Consolas"/>
                <w:color w:val="1A1A1A"/>
                <w:sz w:val="20"/>
                <w:szCs w:val="20"/>
              </w:rPr>
              <w:t xml:space="preserve">public boolean einfuegenSortiert(Eintrag e) {</w:t>
            </w:r>
          </w:p>
          <w:p>
            <w:pPr>
              <w:keepNext/>
              <w:keepLines/>
              <w:spacing w:after="0" w:line="240"/>
            </w:pPr>
            <w:r>
              <w:rPr>
                <w:rFonts w:ascii="Consolas" w:cs="Consolas" w:eastAsia="Consolas" w:hAnsi="Consolas"/>
                <w:color w:val="8C8C8C"/>
                <w:sz w:val="20"/>
                <w:szCs w:val="20"/>
              </w:rPr>
              <w:t xml:space="preserve"> 2  </w:t>
            </w:r>
            <w:r>
              <w:rPr>
                <w:rFonts w:ascii="Consolas" w:cs="Consolas" w:eastAsia="Consolas" w:hAnsi="Consolas"/>
                <w:color w:val="1A1A1A"/>
                <w:sz w:val="20"/>
                <w:szCs w:val="20"/>
              </w:rPr>
              <w:t xml:space="preserve">    if (_______________________________________) {</w:t>
            </w:r>
          </w:p>
          <w:p>
            <w:pPr>
              <w:keepNext/>
              <w:keepLines/>
              <w:spacing w:after="0" w:line="240"/>
            </w:pPr>
            <w:r>
              <w:rPr>
                <w:rFonts w:ascii="Consolas" w:cs="Consolas" w:eastAsia="Consolas" w:hAnsi="Consolas"/>
                <w:color w:val="8C8C8C"/>
                <w:sz w:val="20"/>
                <w:szCs w:val="20"/>
              </w:rPr>
              <w:t xml:space="preserve"> 3  </w:t>
            </w:r>
            <w:r>
              <w:rPr>
                <w:rFonts w:ascii="Consolas" w:cs="Consolas" w:eastAsia="Consolas" w:hAnsi="Consolas"/>
                <w:color w:val="1A1A1A"/>
                <w:sz w:val="20"/>
                <w:szCs w:val="20"/>
              </w:rPr>
              <w:t xml:space="preserve">        return false;</w:t>
            </w:r>
          </w:p>
          <w:p>
            <w:pPr>
              <w:keepNext/>
              <w:keepLines/>
              <w:spacing w:after="0" w:line="240"/>
            </w:pPr>
            <w:r>
              <w:rPr>
                <w:rFonts w:ascii="Consolas" w:cs="Consolas" w:eastAsia="Consolas" w:hAnsi="Consolas"/>
                <w:color w:val="8C8C8C"/>
                <w:sz w:val="20"/>
                <w:szCs w:val="20"/>
              </w:rPr>
              <w:t xml:space="preserve"> 4  </w:t>
            </w:r>
            <w:r>
              <w:rPr>
                <w:rFonts w:ascii="Consolas" w:cs="Consolas" w:eastAsia="Consolas" w:hAnsi="Consolas"/>
                <w:color w:val="1A1A1A"/>
                <w:sz w:val="20"/>
                <w:szCs w:val="20"/>
              </w:rPr>
              <w:t xml:space="preserve">    }</w:t>
            </w:r>
          </w:p>
          <w:p>
            <w:pPr>
              <w:keepNext/>
              <w:keepLines/>
              <w:spacing w:after="0" w:line="240"/>
            </w:pPr>
            <w:r>
              <w:rPr>
                <w:rFonts w:ascii="Consolas" w:cs="Consolas" w:eastAsia="Consolas" w:hAnsi="Consolas"/>
                <w:color w:val="8C8C8C"/>
                <w:sz w:val="20"/>
                <w:szCs w:val="20"/>
              </w:rPr>
              <w:t xml:space="preserve"> 5  </w:t>
            </w:r>
            <w:r>
              <w:rPr>
                <w:rFonts w:ascii="Consolas" w:cs="Consolas" w:eastAsia="Consolas" w:hAnsi="Consolas"/>
                <w:color w:val="1A1A1A"/>
                <w:sz w:val="20"/>
                <w:szCs w:val="20"/>
              </w:rPr>
              <w:t xml:space="preserve">    int i = __________;</w:t>
            </w:r>
          </w:p>
          <w:p>
            <w:pPr>
              <w:keepNext/>
              <w:keepLines/>
              <w:spacing w:after="0" w:line="240"/>
            </w:pPr>
            <w:r>
              <w:rPr>
                <w:rFonts w:ascii="Consolas" w:cs="Consolas" w:eastAsia="Consolas" w:hAnsi="Consolas"/>
                <w:color w:val="8C8C8C"/>
                <w:sz w:val="20"/>
                <w:szCs w:val="20"/>
              </w:rPr>
              <w:t xml:space="preserve"> 6  </w:t>
            </w:r>
            <w:r>
              <w:rPr>
                <w:rFonts w:ascii="Consolas" w:cs="Consolas" w:eastAsia="Consolas" w:hAnsi="Consolas"/>
                <w:color w:val="1A1A1A"/>
                <w:sz w:val="20"/>
                <w:szCs w:val="20"/>
              </w:rPr>
              <w:t xml:space="preserve">    while (i &gt; 0 &amp;&amp; _____________________________________) {</w:t>
            </w:r>
          </w:p>
          <w:p>
            <w:pPr>
              <w:keepNext/>
              <w:keepLines/>
              <w:spacing w:after="0" w:line="240"/>
            </w:pPr>
            <w:r>
              <w:rPr>
                <w:rFonts w:ascii="Consolas" w:cs="Consolas" w:eastAsia="Consolas" w:hAnsi="Consolas"/>
                <w:color w:val="8C8C8C"/>
                <w:sz w:val="20"/>
                <w:szCs w:val="20"/>
              </w:rPr>
              <w:t xml:space="preserve"> 7  </w:t>
            </w:r>
            <w:r>
              <w:rPr>
                <w:rFonts w:ascii="Consolas" w:cs="Consolas" w:eastAsia="Consolas" w:hAnsi="Consolas"/>
                <w:color w:val="1A1A1A"/>
                <w:sz w:val="20"/>
                <w:szCs w:val="20"/>
              </w:rPr>
              <w:t xml:space="preserve">        eintraege[i] = ____________________;</w:t>
            </w:r>
          </w:p>
          <w:p>
            <w:pPr>
              <w:keepNext/>
              <w:keepLines/>
              <w:spacing w:after="0" w:line="240"/>
            </w:pPr>
            <w:r>
              <w:rPr>
                <w:rFonts w:ascii="Consolas" w:cs="Consolas" w:eastAsia="Consolas" w:hAnsi="Consolas"/>
                <w:color w:val="8C8C8C"/>
                <w:sz w:val="20"/>
                <w:szCs w:val="20"/>
              </w:rPr>
              <w:t xml:space="preserve"> 8  </w:t>
            </w:r>
            <w:r>
              <w:rPr>
                <w:rFonts w:ascii="Consolas" w:cs="Consolas" w:eastAsia="Consolas" w:hAnsi="Consolas"/>
                <w:color w:val="1A1A1A"/>
                <w:sz w:val="20"/>
                <w:szCs w:val="20"/>
              </w:rPr>
              <w:t xml:space="preserve">        i--;</w:t>
            </w:r>
          </w:p>
          <w:p>
            <w:pPr>
              <w:keepNext/>
              <w:keepLines/>
              <w:spacing w:after="0" w:line="240"/>
            </w:pPr>
            <w:r>
              <w:rPr>
                <w:rFonts w:ascii="Consolas" w:cs="Consolas" w:eastAsia="Consolas" w:hAnsi="Consolas"/>
                <w:color w:val="8C8C8C"/>
                <w:sz w:val="20"/>
                <w:szCs w:val="20"/>
              </w:rPr>
              <w:t xml:space="preserve"> 9  </w:t>
            </w:r>
            <w:r>
              <w:rPr>
                <w:rFonts w:ascii="Consolas" w:cs="Consolas" w:eastAsia="Consolas" w:hAnsi="Consolas"/>
                <w:color w:val="1A1A1A"/>
                <w:sz w:val="20"/>
                <w:szCs w:val="20"/>
              </w:rPr>
              <w:t xml:space="preserve">    }</w:t>
            </w:r>
          </w:p>
          <w:p>
            <w:pPr>
              <w:keepNext/>
              <w:keepLines/>
              <w:spacing w:after="0" w:line="240"/>
            </w:pPr>
            <w:r>
              <w:rPr>
                <w:rFonts w:ascii="Consolas" w:cs="Consolas" w:eastAsia="Consolas" w:hAnsi="Consolas"/>
                <w:color w:val="8C8C8C"/>
                <w:sz w:val="20"/>
                <w:szCs w:val="20"/>
              </w:rPr>
              <w:t xml:space="preserve">10  </w:t>
            </w:r>
            <w:r>
              <w:rPr>
                <w:rFonts w:ascii="Consolas" w:cs="Consolas" w:eastAsia="Consolas" w:hAnsi="Consolas"/>
                <w:color w:val="1A1A1A"/>
                <w:sz w:val="20"/>
                <w:szCs w:val="20"/>
              </w:rPr>
              <w:t xml:space="preserve">    ____________________ = e;</w:t>
            </w:r>
          </w:p>
          <w:p>
            <w:pPr>
              <w:keepNext/>
              <w:keepLines/>
              <w:spacing w:after="0" w:line="240"/>
            </w:pPr>
            <w:r>
              <w:rPr>
                <w:rFonts w:ascii="Consolas" w:cs="Consolas" w:eastAsia="Consolas" w:hAnsi="Consolas"/>
                <w:color w:val="8C8C8C"/>
                <w:sz w:val="20"/>
                <w:szCs w:val="20"/>
              </w:rPr>
              <w:t xml:space="preserve">11  </w:t>
            </w:r>
            <w:r>
              <w:rPr>
                <w:rFonts w:ascii="Consolas" w:cs="Consolas" w:eastAsia="Consolas" w:hAnsi="Consolas"/>
                <w:color w:val="1A1A1A"/>
                <w:sz w:val="20"/>
                <w:szCs w:val="20"/>
              </w:rPr>
              <w:t xml:space="preserve">    ____________________;</w:t>
            </w:r>
          </w:p>
          <w:p>
            <w:pPr>
              <w:keepNext/>
              <w:keepLines/>
              <w:spacing w:after="0" w:line="240"/>
            </w:pPr>
            <w:r>
              <w:rPr>
                <w:rFonts w:ascii="Consolas" w:cs="Consolas" w:eastAsia="Consolas" w:hAnsi="Consolas"/>
                <w:color w:val="8C8C8C"/>
                <w:sz w:val="20"/>
                <w:szCs w:val="20"/>
              </w:rPr>
              <w:t xml:space="preserve">12  </w:t>
            </w:r>
            <w:r>
              <w:rPr>
                <w:rFonts w:ascii="Consolas" w:cs="Consolas" w:eastAsia="Consolas" w:hAnsi="Consolas"/>
                <w:color w:val="1A1A1A"/>
                <w:sz w:val="20"/>
                <w:szCs w:val="20"/>
              </w:rPr>
              <w:t xml:space="preserve">    return true;</w:t>
            </w:r>
          </w:p>
          <w:p>
            <w:pPr>
              <w:keepNext w:val="false"/>
              <w:keepLines/>
              <w:spacing w:after="0" w:line="240"/>
            </w:pPr>
            <w:r>
              <w:rPr>
                <w:rFonts w:ascii="Consolas" w:cs="Consolas" w:eastAsia="Consolas" w:hAnsi="Consolas"/>
                <w:color w:val="8C8C8C"/>
                <w:sz w:val="20"/>
                <w:szCs w:val="20"/>
              </w:rPr>
              <w:t xml:space="preserve">13  </w:t>
            </w:r>
            <w:r>
              <w:rPr>
                <w:rFonts w:ascii="Consolas" w:cs="Consolas" w:eastAsia="Consolas" w:hAnsi="Consolas"/>
                <w:color w:val="1A1A1A"/>
                <w:sz w:val="20"/>
                <w:szCs w:val="20"/>
              </w:rPr>
              <w:t xml:space="preserve">}</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9238"/>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c)</w:t>
            </w:r>
          </w:p>
        </w:tc>
        <w:tc>
          <w:tcPr>
            <w:tcW w:type="dxa" w:w="9238"/>
            <w:tcMar>
              <w:top w:type="dxa" w:w="60"/>
              <w:left w:type="dxa" w:w="0"/>
              <w:bottom w:type="dxa" w:w="70"/>
              <w:right w:type="dxa" w:w="0"/>
            </w:tcMar>
          </w:tcPr>
          <w:p>
            <w:pPr>
              <w:keepNext/>
              <w:spacing w:after="0" w:before="0" w:line="264"/>
            </w:pPr>
            <w:r>
              <w:rPr>
                <w:rFonts w:ascii="Calibri" w:cs="Calibri" w:eastAsia="Calibri" w:hAnsi="Calibri"/>
                <w:color w:val="222222"/>
                <w:sz w:val="22"/>
                <w:szCs w:val="22"/>
              </w:rPr>
              <w:t xml:space="preserve">Tippe deine Lösung in die IDE ab und starte </w:t>
            </w:r>
            <w:r>
              <w:rPr>
                <w:rFonts w:ascii="Consolas" w:cs="Consolas" w:eastAsia="Consolas" w:hAnsi="Consolas"/>
                <w:color w:val="1A1A1A"/>
                <w:sz w:val="20"/>
                <w:szCs w:val="20"/>
                <w:shd w:fill="EDEDED" w:color="auto" w:val="clear"/>
              </w:rPr>
              <w:t xml:space="preserve">L22SortierTest</w:t>
            </w:r>
            <w:r>
              <w:rPr>
                <w:rFonts w:ascii="Calibri" w:cs="Calibri" w:eastAsia="Calibri" w:hAnsi="Calibri"/>
                <w:color w:val="222222"/>
                <w:sz w:val="22"/>
                <w:szCs w:val="22"/>
              </w:rPr>
              <w:t xml:space="preserve">. Jetzt sollten auch alle Tests zu einfuegenSortiert grün werden – auch </w:t>
            </w:r>
            <w:r>
              <w:rPr>
                <w:rFonts w:ascii="Consolas" w:cs="Consolas" w:eastAsia="Consolas" w:hAnsi="Consolas"/>
                <w:color w:val="1A1A1A"/>
                <w:sz w:val="20"/>
                <w:szCs w:val="20"/>
                <w:shd w:fill="EDEDED" w:color="auto" w:val="clear"/>
              </w:rPr>
              <w:t xml:space="preserve">experte_einfuegenSortiert_ohneVertausche</w:t>
            </w:r>
            <w:r>
              <w:rPr>
                <w:rFonts w:ascii="Calibri" w:cs="Calibri" w:eastAsia="Calibri" w:hAnsi="Calibri"/>
                <w:color w:val="222222"/>
                <w:sz w:val="22"/>
                <w:szCs w:val="22"/>
              </w:rPr>
              <w:t xml:space="preserve">.</w:t>
            </w:r>
          </w:p>
        </w:tc>
      </w:tr>
    </w:tbl>
    <w:p>
      <w:pPr>
        <w:keepNext/>
        <w:spacing w:after="0" w:before="0" w:line="4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0"/>
        <w:gridCol w:w="8388"/>
        <w:gridCol w:w="850"/>
      </w:tblGrid>
      <w:tr>
        <w:trPr>
          <w:cantSplit/>
        </w:trPr>
        <w:tc>
          <w:tcPr>
            <w:tcW w:type="dxa" w:w="400"/>
            <w:tcMar>
              <w:top w:type="dxa" w:w="60"/>
              <w:left w:type="dxa" w:w="0"/>
              <w:bottom w:type="dxa" w:w="70"/>
              <w:right w:type="dxa" w:w="0"/>
            </w:tcMar>
          </w:tcPr>
          <w:p>
            <w:pPr>
              <w:spacing w:after="0" w:before="0" w:line="264"/>
            </w:pPr>
            <w:r>
              <w:rPr>
                <w:rFonts w:ascii="Calibri" w:cs="Calibri" w:eastAsia="Calibri" w:hAnsi="Calibri"/>
                <w:b/>
                <w:bCs/>
                <w:color w:val="1F4E79"/>
                <w:sz w:val="22"/>
                <w:szCs w:val="22"/>
              </w:rPr>
              <w:t xml:space="preserve">d)</w:t>
            </w:r>
          </w:p>
        </w:tc>
        <w:tc>
          <w:tcPr>
            <w:tcW w:type="dxa" w:w="8388"/>
            <w:tcMar>
              <w:top w:type="dxa" w:w="60"/>
              <w:left w:type="dxa" w:w="0"/>
              <w:bottom w:type="dxa" w:w="70"/>
              <w:right w:type="dxa" w:w="80"/>
            </w:tcMar>
          </w:tcPr>
          <w:p>
            <w:pPr>
              <w:keepNext/>
              <w:spacing w:after="0" w:before="0" w:line="264"/>
            </w:pPr>
            <w:r>
              <w:rPr>
                <w:rFonts w:ascii="Calibri" w:cs="Calibri" w:eastAsia="Calibri" w:hAnsi="Calibri"/>
                <w:color w:val="222222"/>
                <w:sz w:val="22"/>
                <w:szCs w:val="22"/>
              </w:rPr>
              <w:t xml:space="preserve">Erläutere, warum man fünf Einträge auch sortieren kann, indem man sie nacheinander mit </w:t>
            </w:r>
            <w:r>
              <w:rPr>
                <w:rFonts w:ascii="Consolas" w:cs="Consolas" w:eastAsia="Consolas" w:hAnsi="Consolas"/>
                <w:color w:val="1A1A1A"/>
                <w:sz w:val="20"/>
                <w:szCs w:val="20"/>
                <w:shd w:fill="EDEDED" w:color="auto" w:val="clear"/>
              </w:rPr>
              <w:t xml:space="preserve">einfuegenSortiert</w:t>
            </w:r>
            <w:r>
              <w:rPr>
                <w:rFonts w:ascii="Calibri" w:cs="Calibri" w:eastAsia="Calibri" w:hAnsi="Calibri"/>
                <w:color w:val="222222"/>
                <w:sz w:val="22"/>
                <w:szCs w:val="22"/>
              </w:rPr>
              <w:t xml:space="preserve"> in eine </w:t>
            </w:r>
            <w:r>
              <w:rPr>
                <w:rFonts w:ascii="Calibri" w:cs="Calibri" w:eastAsia="Calibri" w:hAnsi="Calibri"/>
                <w:b/>
                <w:bCs/>
                <w:color w:val="222222"/>
                <w:sz w:val="22"/>
                <w:szCs w:val="22"/>
              </w:rPr>
              <w:t xml:space="preserve">leere</w:t>
            </w:r>
            <w:r>
              <w:rPr>
                <w:rFonts w:ascii="Calibri" w:cs="Calibri" w:eastAsia="Calibri" w:hAnsi="Calibri"/>
                <w:color w:val="222222"/>
                <w:sz w:val="22"/>
                <w:szCs w:val="22"/>
              </w:rPr>
              <w:t xml:space="preserve"> Liste einfügt. Welches Sortierverfahren steckt dahinter?</w:t>
            </w:r>
          </w:p>
        </w:tc>
        <w:tc>
          <w:tcPr>
            <w:tcW w:type="dxa" w:w="850"/>
            <w:tcMar>
              <w:top w:type="dxa" w:w="60"/>
              <w:left w:type="dxa" w:w="0"/>
              <w:bottom w:type="dxa" w:w="70"/>
              <w:right w:type="dxa" w:w="0"/>
            </w:tcMar>
            <w:vAlign w:val="bottom"/>
          </w:tcPr>
          <w:p>
            <w:pPr>
              <w:spacing w:after="0" w:before="0"/>
              <w:jc w:val="right"/>
            </w:pPr>
            <w:r>
              <w:rPr>
                <w:b/>
                <w:bCs/>
                <w:color w:val="1F4E79"/>
                <w:sz w:val="20"/>
                <w:szCs w:val="20"/>
              </w:rPr>
              <w:t xml:space="preserve">[2 BE]</w:t>
            </w:r>
          </w:p>
        </w:tc>
      </w:tr>
    </w:tbl>
    <w:p>
      <w:pPr>
        <w:keepNext/>
        <w:spacing w:after="0" w:before="0" w:line="40" w:lineRule="exact"/>
      </w:pPr>
    </w:p>
    <w:tbl>
      <w:tblPr>
        <w:tblW w:type="dxa" w:w="9238"/>
        <w:tblInd w:type="dxa" w:w="4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238"/>
      </w:tblGrid>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pPr>
          </w:p>
        </w:tc>
      </w:tr>
      <w:tr>
        <w:trPr>
          <w:cantSplit/>
          <w:trHeight w:val="450" w:hRule="exact"/>
        </w:trPr>
        <w:tc>
          <w:tcPr>
            <w:tcW w:type="dxa" w:w="9238"/>
            <w:tcBorders>
              <w:top w:val="none" w:color="FFFFFF" w:sz="0"/>
              <w:left w:val="none" w:color="FFFFFF" w:sz="0"/>
              <w:bottom w:val="single" w:color="A6A6A6" w:sz="4"/>
              <w:right w:val="none" w:color="FFFFFF" w:sz="0"/>
            </w:tcBorders>
            <w:tcMar>
              <w:top w:type="dxa" w:w="0"/>
              <w:left w:type="dxa" w:w="0"/>
              <w:bottom w:type="dxa" w:w="0"/>
              <w:right w:type="dxa" w:w="0"/>
            </w:tcMar>
          </w:tcPr>
          <w:p>
            <w:pPr>
              <w:keepNext w:val="false"/>
            </w:pPr>
          </w:p>
        </w:tc>
      </w:tr>
    </w:tbl>
    <w:p>
      <w:pPr>
        <w:spacing w:after="0" w:before="0" w:line="12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single" w:color="EEF5E9" w:sz="4"/>
              <w:left w:val="single" w:color="548235" w:sz="30"/>
              <w:bottom w:val="single" w:color="EEF5E9" w:sz="4"/>
              <w:right w:val="single" w:color="EEF5E9" w:sz="4"/>
            </w:tcBorders>
            <w:shd w:fill="EEF5E9" w:color="auto" w:val="clear"/>
            <w:tcMar>
              <w:top w:type="dxa" w:w="110"/>
              <w:left w:type="dxa" w:w="200"/>
              <w:bottom w:type="dxa" w:w="110"/>
              <w:right w:type="dxa" w:w="180"/>
            </w:tcMar>
          </w:tcPr>
          <w:p>
            <w:pPr>
              <w:keepNext/>
              <w:spacing w:after="80"/>
            </w:pPr>
            <w:r>
              <w:rPr>
                <w:rFonts w:ascii="Calibri" w:cs="Calibri" w:eastAsia="Calibri" w:hAnsi="Calibri"/>
                <w:b/>
                <w:bCs/>
                <w:color w:val="548235"/>
                <w:sz w:val="23"/>
                <w:szCs w:val="23"/>
              </w:rPr>
              <w:t xml:space="preserve">🎯 Im Lab üben: Level 2.2 „Ordnung im Ranking – Selection-, Insertion-, Bubblesort“ – Punkte gibt es dort automatisch</w:t>
            </w:r>
          </w:p>
          <w:p>
            <w:pPr>
              <w:spacing w:after="60"/>
            </w:pPr>
            <w:r>
              <w:rPr>
                <w:rFonts w:ascii="Calibri" w:cs="Calibri" w:eastAsia="Calibri" w:hAnsi="Calibri"/>
                <w:color w:val="222222"/>
                <w:sz w:val="22"/>
                <w:szCs w:val="22"/>
              </w:rPr>
              <w:t xml:space="preserve">Das Lab-Level 2.2 im </w:t>
            </w:r>
            <w:r>
              <w:rPr>
                <w:rFonts w:ascii="Calibri" w:cs="Calibri" w:eastAsia="Calibri" w:hAnsi="Calibri"/>
                <w:b/>
                <w:bCs/>
                <w:color w:val="222222"/>
                <w:sz w:val="22"/>
                <w:szCs w:val="22"/>
              </w:rPr>
              <w:t xml:space="preserve">Algo Quest Lab</w:t>
            </w:r>
            <w:r>
              <w:rPr>
                <w:rFonts w:ascii="Calibri" w:cs="Calibri" w:eastAsia="Calibri" w:hAnsi="Calibri"/>
                <w:color w:val="222222"/>
                <w:sz w:val="22"/>
                <w:szCs w:val="22"/>
              </w:rPr>
              <w:t xml:space="preserve"> (algoquest.frankjuchim.de) passt zu diesem Blatt. Die Aufgaben werden automatisch geprüft, Punkte gibt es beim ersten Lösen. Das IDE-Level 2.2 programmierst du weiterhin in der Online-IDE.</w:t>
            </w:r>
          </w:p>
          <w:p>
            <w:pPr>
              <w:spacing w:after="0"/>
            </w:pPr>
            <w:r>
              <w:rPr>
                <w:rFonts w:ascii="Calibri" w:cs="Calibri" w:eastAsia="Calibri" w:hAnsi="Calibri"/>
                <w:color w:val="222222"/>
                <w:sz w:val="22"/>
                <w:szCs w:val="22"/>
              </w:rPr>
              <w:t xml:space="preserve">Zum Festigen: Der </w:t>
            </w:r>
            <w:r>
              <w:rPr>
                <w:rFonts w:ascii="Calibri" w:cs="Calibri" w:eastAsia="Calibri" w:hAnsi="Calibri"/>
                <w:b/>
                <w:bCs/>
                <w:color w:val="222222"/>
                <w:sz w:val="22"/>
                <w:szCs w:val="22"/>
              </w:rPr>
              <w:t xml:space="preserve">Trainingsplatz</w:t>
            </w:r>
            <w:r>
              <w:rPr>
                <w:rFonts w:ascii="Calibri" w:cs="Calibri" w:eastAsia="Calibri" w:hAnsi="Calibri"/>
                <w:color w:val="222222"/>
                <w:sz w:val="22"/>
                <w:szCs w:val="22"/>
              </w:rPr>
              <w:t xml:space="preserve"> von Welt 2 stellt Zufallsaufgaben – je ein Durchlauf Bubble-, Selection- oder Insertionsort.</w:t>
            </w:r>
          </w:p>
        </w:tc>
      </w:tr>
    </w:tbl>
    <w:p>
      <w:pPr>
        <w:spacing w:after="0" w:before="0" w:line="160" w:lineRule="exact"/>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dashed" w:color="1F4E79" w:sz="10"/>
              <w:left w:val="dashed" w:color="1F4E79" w:sz="10"/>
              <w:bottom w:val="dashed" w:color="1F4E79" w:sz="10"/>
              <w:right w:val="dashed" w:color="1F4E79" w:sz="10"/>
            </w:tcBorders>
            <w:shd w:fill="FFFFFF" w:color="auto" w:val="clear"/>
            <w:tcMar>
              <w:top w:type="dxa" w:w="110"/>
              <w:left w:type="dxa" w:w="200"/>
              <w:bottom w:type="dxa" w:w="110"/>
              <w:right w:type="dxa" w:w="180"/>
            </w:tcMar>
          </w:tcPr>
          <w:p>
            <w:pPr>
              <w:keepNext/>
              <w:spacing w:after="80"/>
            </w:pPr>
            <w:r>
              <w:rPr>
                <w:rFonts w:ascii="Calibri" w:cs="Calibri" w:eastAsia="Calibri" w:hAnsi="Calibri"/>
                <w:b/>
                <w:bCs/>
                <w:color w:val="1F4E79"/>
                <w:sz w:val="23"/>
                <w:szCs w:val="23"/>
              </w:rPr>
              <w:t xml:space="preserve">Für Schnelle: Der dümmste Sortieralgorithmus der Welt</w:t>
            </w:r>
          </w:p>
          <w:p>
            <w:pPr>
              <w:spacing w:after="60"/>
            </w:pPr>
            <w:r>
              <w:rPr>
                <w:rFonts w:ascii="Calibri" w:cs="Calibri" w:eastAsia="Calibri" w:hAnsi="Calibri"/>
                <w:b/>
                <w:bCs/>
                <w:color w:val="222222"/>
                <w:sz w:val="22"/>
                <w:szCs w:val="22"/>
              </w:rPr>
              <w:t xml:space="preserve">BogoSort</w:t>
            </w:r>
            <w:r>
              <w:rPr>
                <w:rFonts w:ascii="Calibri" w:cs="Calibri" w:eastAsia="Calibri" w:hAnsi="Calibri"/>
                <w:color w:val="222222"/>
                <w:sz w:val="22"/>
                <w:szCs w:val="22"/>
              </w:rPr>
              <w:t xml:space="preserve"> mischt die Liste zufällig und prüft mit </w:t>
            </w:r>
            <w:r>
              <w:rPr>
                <w:rFonts w:ascii="Consolas" w:cs="Consolas" w:eastAsia="Consolas" w:hAnsi="Consolas"/>
                <w:color w:val="1A1A1A"/>
                <w:sz w:val="20"/>
                <w:szCs w:val="20"/>
                <w:shd w:fill="EDEDED" w:color="auto" w:val="clear"/>
              </w:rPr>
              <w:t xml:space="preserve">istSortiert()</w:t>
            </w:r>
            <w:r>
              <w:rPr>
                <w:rFonts w:ascii="Calibri" w:cs="Calibri" w:eastAsia="Calibri" w:hAnsi="Calibri"/>
                <w:color w:val="222222"/>
                <w:sz w:val="22"/>
                <w:szCs w:val="22"/>
              </w:rPr>
              <w:t xml:space="preserve">, ob sie zufällig sortiert ist. Falls nicht: wieder mischen. Und wieder …</w:t>
            </w:r>
          </w:p>
          <w:p>
            <w:pPr>
              <w:pStyle w:val="ListParagraph"/>
              <w:numPr>
                <w:ilvl w:val="0"/>
                <w:numId w:val="2"/>
              </w:numPr>
              <w:spacing w:after="50" w:line="259"/>
            </w:pPr>
            <w:r>
              <w:rPr>
                <w:rFonts w:ascii="Calibri" w:cs="Calibri" w:eastAsia="Calibri" w:hAnsi="Calibri"/>
                <w:b/>
                <w:bCs/>
                <w:color w:val="222222"/>
                <w:sz w:val="22"/>
                <w:szCs w:val="22"/>
              </w:rPr>
              <w:t xml:space="preserve">Denkanstoß:</w:t>
            </w:r>
            <w:r>
              <w:rPr>
                <w:rFonts w:ascii="Calibri" w:cs="Calibri" w:eastAsia="Calibri" w:hAnsi="Calibri"/>
                <w:color w:val="222222"/>
                <w:sz w:val="22"/>
                <w:szCs w:val="22"/>
              </w:rPr>
              <w:t xml:space="preserve"> Wie viele verschiedene Reihenfolgen gibt es für 5 verschiedene Einträge? Wie viele Mischversuche braucht BogoSort dann ungefähr im Mittel? Und bei 10 und bei 20 Einträgen? Schätze ab, wie lange 20 Einträge bei 100 Millionen Versuchen pro Sekunde dauern.</w:t>
            </w:r>
          </w:p>
          <w:p>
            <w:pPr>
              <w:pStyle w:val="ListParagraph"/>
              <w:numPr>
                <w:ilvl w:val="0"/>
                <w:numId w:val="2"/>
              </w:numPr>
              <w:spacing w:after="50" w:line="259"/>
            </w:pPr>
            <w:r>
              <w:rPr>
                <w:rFonts w:ascii="Calibri" w:cs="Calibri" w:eastAsia="Calibri" w:hAnsi="Calibri"/>
                <w:color w:val="222222"/>
                <w:sz w:val="22"/>
                <w:szCs w:val="22"/>
              </w:rPr>
              <w:t xml:space="preserve">Implementiere </w:t>
            </w:r>
            <w:r>
              <w:rPr>
                <w:rFonts w:ascii="Consolas" w:cs="Consolas" w:eastAsia="Consolas" w:hAnsi="Consolas"/>
                <w:color w:val="1A1A1A"/>
                <w:sz w:val="20"/>
                <w:szCs w:val="20"/>
                <w:shd w:fill="EDEDED" w:color="auto" w:val="clear"/>
              </w:rPr>
              <w:t xml:space="preserve">bogoSort()</w:t>
            </w:r>
            <w:r>
              <w:rPr>
                <w:rFonts w:ascii="Calibri" w:cs="Calibri" w:eastAsia="Calibri" w:hAnsi="Calibri"/>
                <w:color w:val="222222"/>
                <w:sz w:val="22"/>
                <w:szCs w:val="22"/>
              </w:rPr>
              <w:t xml:space="preserve"> in der Rangliste: Mischen mit </w:t>
            </w:r>
            <w:r>
              <w:rPr>
                <w:rFonts w:ascii="Consolas" w:cs="Consolas" w:eastAsia="Consolas" w:hAnsi="Consolas"/>
                <w:color w:val="1A1A1A"/>
                <w:sz w:val="20"/>
                <w:szCs w:val="20"/>
                <w:shd w:fill="EDEDED" w:color="auto" w:val="clear"/>
              </w:rPr>
              <w:t xml:space="preserve">vertausche(i, Zufallsindex)</w:t>
            </w:r>
            <w:r>
              <w:rPr>
                <w:rFonts w:ascii="Calibri" w:cs="Calibri" w:eastAsia="Calibri" w:hAnsi="Calibri"/>
                <w:color w:val="222222"/>
                <w:sz w:val="22"/>
                <w:szCs w:val="22"/>
              </w:rPr>
              <w:t xml:space="preserve"> für jede Position i, Zufallsindex mit </w:t>
            </w:r>
            <w:r>
              <w:rPr>
                <w:rFonts w:ascii="Consolas" w:cs="Consolas" w:eastAsia="Consolas" w:hAnsi="Consolas"/>
                <w:color w:val="1A1A1A"/>
                <w:sz w:val="20"/>
                <w:szCs w:val="20"/>
                <w:shd w:fill="EDEDED" w:color="auto" w:val="clear"/>
              </w:rPr>
              <w:t xml:space="preserve">(int) (Math.random() * anzahl)</w:t>
            </w:r>
            <w:r>
              <w:rPr>
                <w:rFonts w:ascii="Calibri" w:cs="Calibri" w:eastAsia="Calibri" w:hAnsi="Calibri"/>
                <w:color w:val="222222"/>
                <w:sz w:val="22"/>
                <w:szCs w:val="22"/>
              </w:rPr>
              <w:t xml:space="preserve">. Zähle die Versuche. Probiere 5, dann 8 Einträge (nicht mehr!).</w:t>
            </w:r>
          </w:p>
          <w:p>
            <w:pPr>
              <w:pStyle w:val="ListParagraph"/>
              <w:numPr>
                <w:ilvl w:val="0"/>
                <w:numId w:val="2"/>
              </w:numPr>
              <w:spacing w:after="50" w:line="259"/>
            </w:pPr>
            <w:r>
              <w:rPr>
                <w:rFonts w:ascii="Calibri" w:cs="Calibri" w:eastAsia="Calibri" w:hAnsi="Calibri"/>
                <w:color w:val="222222"/>
                <w:sz w:val="22"/>
                <w:szCs w:val="22"/>
              </w:rPr>
              <w:t xml:space="preserve">Sortiere die Rangliste </w:t>
            </w:r>
            <w:r>
              <w:rPr>
                <w:rFonts w:ascii="Calibri" w:cs="Calibri" w:eastAsia="Calibri" w:hAnsi="Calibri"/>
                <w:b/>
                <w:bCs/>
                <w:color w:val="222222"/>
                <w:sz w:val="22"/>
                <w:szCs w:val="22"/>
              </w:rPr>
              <w:t xml:space="preserve">alphabetisch nach Namen</w:t>
            </w:r>
            <w:r>
              <w:rPr>
                <w:rFonts w:ascii="Calibri" w:cs="Calibri" w:eastAsia="Calibri" w:hAnsi="Calibri"/>
                <w:color w:val="222222"/>
                <w:sz w:val="22"/>
                <w:szCs w:val="22"/>
              </w:rPr>
              <w:t xml:space="preserve"> mit Insertionsort: Vergleich mit </w:t>
            </w:r>
            <w:r>
              <w:rPr>
                <w:rFonts w:ascii="Consolas" w:cs="Consolas" w:eastAsia="Consolas" w:hAnsi="Consolas"/>
                <w:color w:val="1A1A1A"/>
                <w:sz w:val="20"/>
                <w:szCs w:val="20"/>
                <w:shd w:fill="EDEDED" w:color="auto" w:val="clear"/>
              </w:rPr>
              <w:t xml:space="preserve">compareTo</w:t>
            </w:r>
            <w:r>
              <w:rPr>
                <w:rFonts w:ascii="Calibri" w:cs="Calibri" w:eastAsia="Calibri" w:hAnsi="Calibri"/>
                <w:color w:val="222222"/>
                <w:sz w:val="22"/>
                <w:szCs w:val="22"/>
              </w:rPr>
              <w:t xml:space="preserve">. Warum geht </w:t>
            </w:r>
            <w:r>
              <w:rPr>
                <w:rFonts w:ascii="Consolas" w:cs="Consolas" w:eastAsia="Consolas" w:hAnsi="Consolas"/>
                <w:color w:val="1A1A1A"/>
                <w:sz w:val="20"/>
                <w:szCs w:val="20"/>
                <w:shd w:fill="EDEDED" w:color="auto" w:val="clear"/>
              </w:rPr>
              <w:t xml:space="preserve">&lt;</w:t>
            </w:r>
            <w:r>
              <w:rPr>
                <w:rFonts w:ascii="Calibri" w:cs="Calibri" w:eastAsia="Calibri" w:hAnsi="Calibri"/>
                <w:color w:val="222222"/>
                <w:sz w:val="22"/>
                <w:szCs w:val="22"/>
              </w:rPr>
              <w:t xml:space="preserve"> bei Zeichenketten nicht?</w:t>
            </w:r>
          </w:p>
          <w:p>
            <w:pPr>
              <w:spacing w:after="0" w:before="60"/>
            </w:pPr>
            <w:r>
              <w:rPr>
                <w:rFonts w:ascii="Calibri" w:cs="Calibri" w:eastAsia="Calibri" w:hAnsi="Calibri"/>
                <w:color w:val="222222"/>
                <w:sz w:val="22"/>
                <w:szCs w:val="22"/>
              </w:rPr>
              <w:t xml:space="preserve">Side-Quest: freiwillig und ohne Punkte.</w:t>
            </w:r>
          </w:p>
        </w:tc>
      </w:tr>
    </w:tbl>
    <w:p>
      <w:pPr>
        <w:spacing w:after="0" w:before="0" w:line="160" w:lineRule="exact"/>
      </w:pPr>
    </w:p>
    <w:sectPr>
      <w:headerReference w:type="default" r:id="rId7"/>
      <w:footerReference w:type="default" r:id="rId8"/>
      <w:pgSz w:w="11906" w:h="16838" w:orient="portrait"/>
      <w:pgMar w:top="1250" w:right="1134" w:bottom="1000" w:left="1134" w:header="560" w:footer="4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AQ W2 · AB 2 Sortieren · Seite </w:t>
    </w:r>
    <w:r>
      <w:rPr>
        <w:color w:val="8C8C8C"/>
        <w:sz w:val="16"/>
        <w:szCs w:val="16"/>
      </w:rPr>
      <w:fldChar w:fldCharType="begin"/>
      <w:instrText xml:space="preserve">PAGE</w:instrText>
      <w:fldChar w:fldCharType="separate"/>
      <w:fldChar w:fldCharType="end"/>
    </w:r>
    <w:r>
      <w:rPr>
        <w:color w:val="8C8C8C"/>
        <w:sz w:val="16"/>
        <w:szCs w:val="16"/>
      </w:rPr>
      <w:t xml:space="preserve"> von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tabs>
        <w:tab w:val="right" w:pos="9638"/>
      </w:tabs>
      <w:spacing w:after="0"/>
    </w:pPr>
    <w:r>
      <w:rPr>
        <w:rFonts w:ascii="Calibri" w:cs="Calibri" w:eastAsia="Calibri" w:hAnsi="Calibri"/>
        <w:b/>
        <w:bCs/>
        <w:color w:val="1F4E79"/>
        <w:sz w:val="17"/>
        <w:szCs w:val="17"/>
      </w:rPr>
      <w:t xml:space="preserve">Informatik LK · Algo Quest · Welt 2 – Die Rangliste</w:t>
    </w:r>
    <w:r>
      <w:rPr>
        <w:rFonts w:ascii="Calibri" w:cs="Calibri" w:eastAsia="Calibri" w:hAnsi="Calibri"/>
        <w:color w:val="666666"/>
        <w:sz w:val="17"/>
        <w:szCs w:val="17"/>
      </w:rPr>
      <w:t xml:space="preserve">	Name: ____________________________   Datum: 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5988e583a0adf72d9117c3a3556d6bcafc6ebfd.png"/><Relationship Id="rId10" Type="http://schemas.openxmlformats.org/officeDocument/2006/relationships/image" Target="media/437f908f3a40a55f6b4fb53771717faf4cc643dc.png"/><Relationship Id="rId11" Type="http://schemas.openxmlformats.org/officeDocument/2006/relationships/image" Target="media/d5a8dccf90f5215c19e4101d9ae5429f26ae313d.png"/><Relationship Id="rId12" Type="http://schemas.openxmlformats.org/officeDocument/2006/relationships/image" Target="media/9cb1a3383995f1d202f577a057c18e38b248611a.png"/><Relationship Id="rId13" Type="http://schemas.openxmlformats.org/officeDocument/2006/relationships/image" Target="media/3b5fa4fafe510dacbac079fa32b1301036ceb071.png"/><Relationship Id="rId1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W2·2 – Die Rangliste: Sortieren</dc:title>
  <dc:creator>Algo Quest</dc:creator>
  <dc:description>W2·2 – Die Rangliste: Sortieren</dc:description>
  <cp:lastModifiedBy>Un-named</cp:lastModifiedBy>
  <cp:revision>1</cp:revision>
  <dcterms:created xsi:type="dcterms:W3CDTF">2026-10-08T18:24:00.912Z</dcterms:created>
  <dcterms:modified xsi:type="dcterms:W3CDTF">2026-10-08T18:24:00.913Z</dcterms:modified>
</cp:coreProperties>
</file>

<file path=docProps/custom.xml><?xml version="1.0" encoding="utf-8"?>
<Properties xmlns="http://schemas.openxmlformats.org/officeDocument/2006/custom-properties" xmlns:vt="http://schemas.openxmlformats.org/officeDocument/2006/docPropsVTypes"/>
</file>