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4 · DS 8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Schlüssel-Detektiv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· je Team: 8 Datenstreifen, 4 Schlüssel-Kärtchen; bei der Lehrkraft: 3 Nachlieferungskarten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453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4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läuft der Schlüssel-Detektiv (15 Minuten)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 xml:space="preserve">Auftrag: </w:t>
            </w:r>
            <w:r>
              <w:rPr>
                <w:i/>
              </w:rPr>
              <w:t>Findet eine möglichst kleine Attributkombination, die jedes Mitglied eindeutig bestimmt.</w:t>
            </w:r>
            <w:r>
              <w:t xml:space="preserve"> Legt euer Kärtchen „Unser Schlüssel: …“ sichtbar auf den Tisch.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>Die Lehrkraft liefert nacheinander drei Karten mit neuen Mitgliedern nach. Passt euer Schlüssel nicht mehr, dreht ihr das Kärtchen um und legt ein neues.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 xml:space="preserve">Am Ende: Kann ein Datenausschnitt je </w:t>
            </w:r>
            <w:r>
              <w:rPr>
                <w:b/>
              </w:rPr>
              <w:t>beweisen</w:t>
            </w:r>
            <w:r>
              <w:t>, dass ein Attribut eindeutig ist?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Auflösung für die Lehrkraft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2835"/>
        <w:gridCol w:w="1587"/>
        <w:gridCol w:w="5216"/>
      </w:tblGrid>
      <w:tr>
        <w:trPr>
          <w:tblHeader/>
        </w:trPr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Vorschlag</w:t>
            </w:r>
          </w:p>
        </w:tc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fällt bei</w:t>
            </w:r>
          </w:p>
        </w:tc>
        <w:tc>
          <w:tcPr>
            <w:tcW w:type="dxa" w:w="5216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Grund</w:t>
            </w: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Nachname (oder Vorname, Geburtsjahr, Eintritt)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Nachlieferung 1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Pauline Wöltjen (wie Hanna Wöltjen), Hanna Kück (wie Hanna Wöltjen), Geburtsjahr 2008 und Eintritt 2019-04-01 doppelt</w:t>
            </w: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Stadtteil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sofort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Mühlenfeld und Lindenhof schon in den 8 Streifen doppelt</w:t>
            </w: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(Vorname, Nachname)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Nachlieferung 2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Vater und Sohn Ole Harjes</w:t>
            </w: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(Vorname, Nachname, Geburtsjahr)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Nachlieferung 3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Geburtsjahr NULL bei Swantje Pundt (nie NULL verletzt); Zwillinge gleichen Namens wären möglich</w:t>
            </w: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(Vorname, Nachname, Geburtsjahr, Stadtteil)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Impuls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nicht minimal, wenn drei Attribute schon reichen würden – und trotzdem nicht sicher</w:t>
            </w: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MitgliedNr (künstlich)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–</w:t>
            </w:r>
          </w:p>
        </w:tc>
        <w:tc>
          <w:tcPr>
            <w:tcW w:type="dxa" w:w="521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eindeutig für alle möglichen Daten, nie NULL, minimal: die sichere Wahl</w:t>
            </w:r>
          </w:p>
        </w:tc>
      </w:tr>
    </w:tbl>
    <w:p>
      <w:pPr>
        <w:spacing w:after="0" w:line="80" w:lineRule="exact"/>
      </w:pPr>
    </w:p>
    <w:p>
      <w:r>
        <w:t xml:space="preserve">Sicherung (Werkzeugkarte 6): eindeutig für </w:t>
      </w:r>
      <w:r>
        <w:rPr>
          <w:b/>
        </w:rPr>
        <w:t>alle möglichen</w:t>
      </w:r>
      <w:r>
        <w:t xml:space="preserve"> Daten · nie NULL · minimal · künstlicher Schlüssel als sichere Wahl. Ein Ausschnitt kann Eindeutigkeit </w:t>
      </w:r>
      <w:r>
        <w:rPr>
          <w:b/>
        </w:rPr>
        <w:t>nur widerlegen</w:t>
      </w:r>
      <w:r>
        <w:t>. Danach kurze Demonstration „Schere-Zerlegung“ der Rohliste am Beamer.</w:t>
      </w:r>
    </w:p>
    <w:p>
      <w:pPr>
        <w:pStyle w:val="Heading2"/>
      </w:pPr>
      <w:r>
        <w:t>Datenstreifen – ausschneiden (je Team ein Satz)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Tjark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Bredehorn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2008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Lindenhof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2019-04-01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Hanna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Wöltjen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1979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Mühlenfeld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2005-09-01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Ole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Harjes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1974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Nordheide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1998-03-01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Greta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Schwarting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2011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Altstadt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2020-08-01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Milan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Osterloh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1993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Weserufer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2016-01-01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Insa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Kolthoff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2006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Mühlenfeld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2017-05-01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Jasper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Uphoff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1965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Deichkamp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1990-10-01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814"/>
        <w:gridCol w:w="2041"/>
        <w:gridCol w:w="1644"/>
        <w:gridCol w:w="2041"/>
        <w:gridCol w:w="2097"/>
      </w:tblGrid>
      <w:tr>
        <w:trPr>
          <w:tblHeader/>
        </w:trPr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Vorname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Nachname</w:t>
            </w:r>
          </w:p>
        </w:tc>
        <w:tc>
          <w:tcPr>
            <w:tcW w:type="dxa" w:w="164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Geburtsjahr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Stadtteil</w:t>
            </w:r>
          </w:p>
        </w:tc>
        <w:tc>
          <w:tcPr>
            <w:tcW w:type="dxa" w:w="209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0"/>
              </w:rPr>
              <w:t>Eintritt</w:t>
            </w:r>
          </w:p>
        </w:tc>
      </w:tr>
      <w:tr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Leni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Ihnken</w:t>
            </w:r>
          </w:p>
        </w:tc>
        <w:tc>
          <w:tcPr>
            <w:tcW w:type="dxa" w:w="164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2"/>
              </w:rPr>
              <w:t>2014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Lindenhof</w:t>
            </w:r>
          </w:p>
        </w:tc>
        <w:tc>
          <w:tcPr>
            <w:tcW w:type="dxa" w:w="209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2"/>
              </w:rPr>
              <w:t>2022-02-01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</w:t>
      </w:r>
    </w:p>
    <w:p>
      <w:pPr>
        <w:pStyle w:val="Heading2"/>
      </w:pPr>
      <w:r>
        <w:t>Schlüssel-Kärtchen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UNSER SCHLÜSSEL</w:t>
            </w:r>
          </w:p>
          <w:p>
            <w:pPr>
              <w:pStyle w:val="DDTabellentext"/>
            </w:pPr>
            <w:r>
              <w:rPr>
                <w:sz w:val="22"/>
              </w:rPr>
              <w:br/>
              <w:t>____________________________________</w:t>
              <w:br/>
              <w:br/>
              <w:t>____________________________________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UNSER SCHLÜSSEL</w:t>
            </w:r>
          </w:p>
          <w:p>
            <w:pPr>
              <w:pStyle w:val="DDTabellentext"/>
            </w:pPr>
            <w:r>
              <w:rPr>
                <w:sz w:val="22"/>
              </w:rPr>
              <w:br/>
              <w:t>____________________________________</w:t>
              <w:br/>
              <w:br/>
              <w:t>____________________________________</w:t>
            </w:r>
          </w:p>
        </w:tc>
      </w:tr>
      <w:tr>
        <w:trPr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UNSER SCHLÜSSEL</w:t>
            </w:r>
          </w:p>
          <w:p>
            <w:pPr>
              <w:pStyle w:val="DDTabellentext"/>
            </w:pPr>
            <w:r>
              <w:rPr>
                <w:sz w:val="22"/>
              </w:rPr>
              <w:br/>
              <w:t>____________________________________</w:t>
              <w:br/>
              <w:br/>
              <w:t>____________________________________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UNSER SCHLÜSSEL</w:t>
            </w:r>
          </w:p>
          <w:p>
            <w:pPr>
              <w:pStyle w:val="DDTabellentext"/>
            </w:pPr>
            <w:r>
              <w:rPr>
                <w:sz w:val="22"/>
              </w:rPr>
              <w:br/>
              <w:t>____________________________________</w:t>
              <w:br/>
              <w:br/>
              <w:t>____________________________________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Nachlieferungskarten – für die Lehrkraft, nacheinander aufdecken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8" w:space="0" w:color="B08D3C"/>
              <w:left w:val="dashed" w:sz="8" w:space="0" w:color="B08D3C"/>
              <w:bottom w:val="dashed" w:sz="8" w:space="0" w:color="B08D3C"/>
              <w:right w:val="dashed" w:sz="8" w:space="0" w:color="B08D3C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7"/>
                <w:spacing w:val="16"/>
              </w:rPr>
              <w:t>NACHLIEFERUNG 1 · ZWEI NEUAUFNAHMEN AUS DEM OKTOBER</w:t>
            </w:r>
          </w:p>
          <w:p>
            <w:pPr>
              <w:pStyle w:val="DDTabellentext"/>
              <w:spacing w:after="60"/>
            </w:pPr>
            <w:r>
              <w:t>Prüft euren Schlüssel: Sind alle zehn Mitglieder noch eindeutig bestimmt?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701"/>
              <w:gridCol w:w="1927"/>
              <w:gridCol w:w="1587"/>
              <w:gridCol w:w="1927"/>
              <w:gridCol w:w="2041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Vorname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Nachname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Geburtsjahr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Stadtteil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Eintritt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Pauline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Wöltjen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22"/>
                    </w:rPr>
                    <w:t>2008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Mühlenfeld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2023-06-01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Hanna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Kück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22"/>
                    </w:rPr>
                    <w:t>2016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Altstadt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2019-04-01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8" w:space="0" w:color="B08D3C"/>
              <w:left w:val="dashed" w:sz="8" w:space="0" w:color="B08D3C"/>
              <w:bottom w:val="dashed" w:sz="8" w:space="0" w:color="B08D3C"/>
              <w:right w:val="dashed" w:sz="8" w:space="0" w:color="B08D3C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7"/>
                <w:spacing w:val="16"/>
              </w:rPr>
              <w:t>NACHLIEFERUNG 2 · VATER UND SOHN</w:t>
            </w:r>
          </w:p>
          <w:p>
            <w:pPr>
              <w:pStyle w:val="DDTabellentext"/>
              <w:spacing w:after="60"/>
            </w:pPr>
            <w:r>
              <w:t>Ole Harjes (1974) hat seinen Sohn angemeldet – er heißt ebenfalls Ole Harjes.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701"/>
              <w:gridCol w:w="1927"/>
              <w:gridCol w:w="1587"/>
              <w:gridCol w:w="1927"/>
              <w:gridCol w:w="2041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Vorname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Nachname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Geburtsjahr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Stadtteil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Eintritt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Ole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Harjes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22"/>
                    </w:rPr>
                    <w:t>2009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Nordheide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2021-03-01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8" w:space="0" w:color="B08D3C"/>
              <w:left w:val="dashed" w:sz="8" w:space="0" w:color="B08D3C"/>
              <w:bottom w:val="dashed" w:sz="8" w:space="0" w:color="B08D3C"/>
              <w:right w:val="dashed" w:sz="8" w:space="0" w:color="B08D3C"/>
            </w:tcBorders>
            <w:tcMar>
              <w:top w:w="198" w:type="dxa"/>
              <w:left w:w="227" w:type="dxa"/>
              <w:bottom w:w="198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7"/>
                <w:spacing w:val="16"/>
              </w:rPr>
              <w:t>NACHLIEFERUNG 3 · NEUMITGLIED OHNE ANGABE</w:t>
            </w:r>
          </w:p>
          <w:p>
            <w:pPr>
              <w:pStyle w:val="DDTabellentext"/>
              <w:spacing w:after="60"/>
            </w:pPr>
            <w:r>
              <w:t>Swantje Pundt wollte ihr Geburtsjahr nicht angeben. Außerdem: Könnten Zwillinge den gleichen Vornamen tragen?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701"/>
              <w:gridCol w:w="1927"/>
              <w:gridCol w:w="1587"/>
              <w:gridCol w:w="1927"/>
              <w:gridCol w:w="2041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Vorname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Nachname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Geburtsjahr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Stadtteil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20"/>
                    </w:rPr>
                    <w:t>Eintritt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Swantje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Pundt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9"/>
                    </w:rPr>
                    <w:t>NULL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Weserufer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22"/>
                    </w:rPr>
                    <w:t>2026-09-01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DS 8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4 · CHAOS IM VEREINSARCHIV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Schlüssel-Detektiv</dc:title>
  <dc:subject>Chaos im Vereinsarchiv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4</vt:lpwstr>
  </property>
  <property fmtid="{D5CDD505-2E9C-101B-9397-08002B2CF9AE}" pid="3" name="DD-Art">
    <vt:lpwstr>unplugged</vt:lpwstr>
  </property>
  <property fmtid="{D5CDD505-2E9C-101B-9397-08002B2CF9AE}" pid="4" name="DD-Fassung">
    <vt:lpwstr>loesung</vt:lpwstr>
  </property>
  <property fmtid="{D5CDD505-2E9C-101B-9397-08002B2CF9AE}" pid="5" name="DD-Kuer">
    <vt:lpwstr>nein</vt:lpwstr>
  </property>
  <property fmtid="{D5CDD505-2E9C-101B-9397-08002B2CF9AE}" pid="6" name="DD-Material">
    <vt:lpwstr>Unplugged DS 8</vt:lpwstr>
  </property>
</Properties>
</file>