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9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FUNKRAUM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Der doppelte Schlüssel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ÜBERBLICK FÜR DIE LEHRKRAFT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7711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Lernziel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Das One-Time-Pad ist nur bei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einmaliger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Schlüsselnutzung sicher; C1 ⊕ C2 = M1 ⊕ M2 – der Schlüssel fällt heraus.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Zeit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≈ 25 min (Papier-Alternative ≈ 30 min) in DS 9 nach Archivwissen 3 der Akte W3·1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Teams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4–7 Tischgruppen: 2–3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Funkpaare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(je ein Alice-Team und ein Bob-Team), davon eines heimlich das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Sparschwein-Paar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, und ein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Eve-Team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Plattform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Funkraum-Szenario „Der doppelte Schlüssel“ (Lehrkraft-Bereich), Bit-Lupe (OTP- und Doppelnutzungs-Modus), Beamer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Material</w:t>
                  </w:r>
                </w:p>
              </w:tc>
              <w:tc>
                <w:tcPr>
                  <w:tcW w:type="dxa" w:w="771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Rollenkarten (Seite 3), Funkspruch-Baukasten als Wortkarten; ohne Plattform zusätzlich Schlüsselblätter und Eves Rechenhilfe (ab Seite 4)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Ablauf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793"/>
        <w:gridCol w:w="4876"/>
        <w:gridCol w:w="1077"/>
        <w:gridCol w:w="1530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Schritt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487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Was passiert</w:t>
            </w:r>
          </w:p>
        </w:tc>
        <w:tc>
          <w:tcPr>
            <w:tcW w:type="dxa" w:w="107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Wer</w:t>
            </w:r>
          </w:p>
        </w:tc>
        <w:tc>
          <w:tcPr>
            <w:tcW w:type="dxa" w:w="153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Material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 Rollen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 min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Lehrkraft startet das Szenario; die Plattform verteilt Rollen und Schlüsselblöcke (64 zufällige Bytes, nur auf den Tablets des Paares sichtbar – „offline übergeben“). Rollenkarten lesen.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alle</w:t>
            </w:r>
          </w:p>
        </w:tc>
        <w:tc>
          <w:tcPr>
            <w:tcW w:type="dxa" w:w="15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Rollenkarten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2 Funken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 min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Jedes Alice-Team baut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zwei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Funksprüche aus dem Baukasten, verschlüsselt sie in der Bit-Lupe (OTP-Modus, Abschnitt 1 für Spruch 1, Abschnitt 2 für Spruch 2) und sendet die Hex-Folge. Bob entschlüsselt und bestätigt „empfangen und gelesen“. Das Sparschwein-Paar nutzt Abschnitt 1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zweimal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.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Funkpaare</w:t>
            </w:r>
          </w:p>
        </w:tc>
        <w:tc>
          <w:tcPr>
            <w:tcW w:type="dxa" w:w="15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Bit-Lupe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3 Lauschen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 min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Eve bildet C1 ⊕ C2 für Paare von Sprüchen desselben Absenders, sucht das Paar mit auffällig vielen Bytes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, schiebt Bausteinwörter als Crib und rekonstruiert beide Sprüche. Eve trägt ihre Lösung ein.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Eve</w:t>
            </w:r>
          </w:p>
        </w:tc>
        <w:tc>
          <w:tcPr>
            <w:tcW w:type="dxa" w:w="15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Bit-Lupe (Doppelnutzung)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4 Auflösung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 min</w:t>
            </w:r>
          </w:p>
        </w:tc>
        <w:tc>
          <w:tcPr>
            <w:tcW w:type="dxa" w:w="487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 zeigt alle Sprüche, Eves Treffer und die Statistik („16 von 19 Bytes beginnen mit 000 – bei verschiedenen Schlüsseln 1 von 19“). Gespräch: Warum waren die anderen Paare sicher? Was hätte das Sparschwein-Paar tun müssen? (Schlüsselproblem → Welt 4)</w:t>
            </w:r>
          </w:p>
        </w:tc>
        <w:tc>
          <w:tcPr>
            <w:tcW w:type="dxa" w:w="107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Plenum</w:t>
            </w:r>
          </w:p>
        </w:tc>
        <w:tc>
          <w:tcPr>
            <w:tcW w:type="dxa" w:w="153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Beamer, Folie 10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REGIE-HINWEISE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 der Stunde: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Teams einteilen und das Sparschwein-Paar im Lehrkraft-Bereich festlegen (Schalter „Abschnitt 1 erneut verwenden“ ist nur für dieses Paar sichtbar). Die Zusatzkarte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verdeckt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übergeben.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Eve-Tipps: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 5 min „Sucht das Paar mit den meisten Bytes, die mit 000 beginnen.“ – nach 8 min das Crib „UHR“.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Eingaben: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nur A–Z, 0–9 und Leerzeichen, höchstens 24 Zeichen (Whitelist); nur Bausteine des Funkspruch-Baukastens.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Auswertung: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keine Punkte; Abzeichen „Funkraum-Veteran“ für alle; rekonstruiert Eve mindestens einen Spruch richtig, erscheint „Eve gewinnt“.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Datenschutz: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Funkraum-Daten werden beim Beenden gelöscht, spätestens nach 24 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Falls Eve nicht fertig wird: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vorbereitetes Demonstrationsbeispiel (unten, Folie 10) am Beamer gemeinsam knacken.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VORBEREITETES DEMONSTRATIONSBEISPIEL (HEX)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Schlüsselabschnitt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1D C0 FD 7A B3 6C B4 DB 68 9E D3 74 B5 6E 06 AB 8A 96 CA 68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wurde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benutzt für M1 = „HEUTE 8 UHR AM HAFEN“ und M2 = „MORGEN BAHNHOF NORD“: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7938"/>
            </w:tblGrid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C1</w:t>
                  </w:r>
                </w:p>
              </w:tc>
              <w:tc>
                <w:tcPr>
                  <w:tcW w:type="dxa" w:w="793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55 85 A8 2E F6 4C 8C FB 3D D6 81 54 F4 23 26 E3 CB D0 8F 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C2</w:t>
                  </w:r>
                </w:p>
              </w:tc>
              <w:tc>
                <w:tcPr>
                  <w:tcW w:type="dxa" w:w="793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50 8F AF 3D F6 22 94 99 29 D6 9D 3C FA 28 26 E5 C5 C4 8E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C1 ⊕ C2</w:t>
                  </w:r>
                </w:p>
              </w:tc>
              <w:tc>
                <w:tcPr>
                  <w:tcW w:type="dxa" w:w="793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05 0A 07 13 00 6E 18 62 14 00 1C 68 0E 0B 00 06 0E 14 01  (19 Byte)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Crib „ UHR “ (mit Leerzeichen) an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Position 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ergibt „BAHNH“ → Vermutung BAHNHOF in M2; Crib „MORGEN “ an Position 0 ergibt „HEUTE 8“. An allen anderen Positionen entstehen Sonderzeichen. 16 der 19 Bytes von C1 ⊕ C2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(Buchstabe ⊕ Buchstabe), drei Nullbytes zeigen gleiche Zeichen an derselben Stelle (E, H, Leerzeichen).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Rollenkarten zum Ausschneiden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F4E8C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ROLLE · ALICE-TEAM (FUNKPAAR)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Ihr seid die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Funkstelle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Mit eurem Bob-Team teilt ihr einen geheimen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Schlüsselblock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– er wurde „vorher offline übergeben“.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1.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Baut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zwei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Funksprüche aus dem Funkspruch-Baukasten (höchstens 24 Zeichen).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2.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Verschlüsselt Spruch 1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, Spruch 2 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(Bit-Lupe, OTP-Modus).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3.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Sendet die Hex-Folgen. Alle – auch Eve – sehen sie.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Regel: Jeder Schlüsselabschnitt nur einmal!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F4E8C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ROLLE · BOB-TEAM (FUNKPAAR)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Ihr seid die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Empfangsstelle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 Ihr besitzt denselben Schlüsselblock wie euer Alice-Team.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1.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Wartet auf die Funksprüche eures Alice-Teams.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2.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Entschlüsselt jeden Spruch mit dem passenden Abschnitt: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M = C ⊕ K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3.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Bestätigt „empfangen und gelesen“ – und verratet den Klartext niemandem.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Beobachtet: Kann Eve euren Spruch lesen?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3261E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3261E"/>
                      <w:spacing w:val="16"/>
                      <w:sz w:val="21"/>
                    </w:rPr>
                    <w:t>ROLLE · EVE-TEAM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Ihr hört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alles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mit: Alle Funksprüche erscheinen als Hex-Folge am Beamer und auf eurem Tablet. Den Schlüssel kennt ihr nicht.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1.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Bildet in der Bit-Lupe (Doppelnutzungs-Modus)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C1 ⊕ C2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für Sprüche desselben Absenders.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2.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Grün markierte Bytes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0000 0000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gleiche Zeichen in beiden Sprüchen.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3.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Schiebt Bausteinwörter als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Crib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über alle Positionen. Sinnvolle Buchstaben → Treffer!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556B2F"/>
                      <w:sz w:val="22"/>
                    </w:rPr>
                    <w:t>4.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Tragt die rekonstruierten Sprüche ein.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Ihr gewinnt, wenn ihr mindestens einen Spruch richtig rekonstruiert.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ZUSATZKARTE · SPARSCHWEIN-PAAR (VERDECKT!)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Nur für Alice- und Bob-Team des Sparschwein-Paares – nicht herumzeigen!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„Der Nachschub an Schlüsselstreifen ist knapp. Benutzt für euren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zweiten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Funkspruch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denselben Abschnitt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eures Schlüsselblocks wie für den ersten.“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In der Bit-Lupe: Schalter „Abschnitt 1 erneut verwenden“.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Was wohl passiert? Ihr erfahrt es in der Auflösung.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WORTKARTEN · FUNKSPRUCH-BAUKASTEN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Funksprüche werden nur aus diesen Bausteinen gebaut (Leerzeichen zwischen den Bausteinen, höchstens 24 Zeichen). Karten ausschneiden oder am Beamer zeigen.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12"/>
              <w:gridCol w:w="1312"/>
              <w:gridCol w:w="1312"/>
              <w:gridCol w:w="1312"/>
              <w:gridCol w:w="1312"/>
              <w:gridCol w:w="1312"/>
              <w:gridCol w:w="1312"/>
            </w:tblGrid>
            <w:tr>
              <w:trPr>
                <w:cantSplit/>
              </w:trPr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8"/>
                    </w:rPr>
                    <w:t>HEUTE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MORGEN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UM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6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7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8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8"/>
                    </w:rPr>
                    <w:t>UHR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AM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BEIM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HAFEN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BAHNHOF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NORDTOR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MARKT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8"/>
                    </w:rPr>
                    <w:t>NORD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SUED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TREFFEN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ABHOLEN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PAKET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BOOT</w:t>
                  </w:r>
                </w:p>
              </w:tc>
              <w:tc>
                <w:tcPr>
                  <w:tcW w:type="dxa" w:w="13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ZUG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Papier-Alternative (ohne Plattform, ≈ 30 min)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ABLAUF MIT BUCHSTABEN-ONE-TIME-PAD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Verfahren: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Vernam-Prinzip mit dem Vigenère-Quadrat der Anlage. Schlüssel = zufällige Buchstabenfolge so lang wie die Nachricht; Schlüsselbuchstabe A = Verschiebung 0. Geheimtextbuchstabe = Quadrat in Zeile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Schlüsselbuchstabe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Spalte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Klartextbuchstabe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 Funkpaar ein Schlüsselblatt (unten, zweimal drucken: Alice und Bob); für das Sparschwein-Paar das Blatt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nur einem Abschnitt und dem Vermerk „zweimal verwenden“; Funkspruch-Baukasten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Ziffern und Leerzeichen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Eves Rechenhilfe.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Tafel ist das Funknetz – Alice-Teams schreiben ihre Geheimtexte in Fünfergruppen an (mit Absender und Spruchnummer).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Ablauf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wie oben, Rechnen von Hand dauert länger: Rollen 3 · Funken 10 · Lauschen 12 · Auflösung 5 min.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3261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EVES RECHENHILFE (PAPIER)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Zwei Geheimtexte C1, C2 mit vermutlich gleichem Schlüssel untereinanderschreiben.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Buchstabenweise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 = C1 − C2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bilden: „Welcher Schlüsselbuchstabe des Quadrats macht aus dem Buchstaben von C2 den von C1?“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Dann gilt: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M1 = M2 „verschlüsselt mit D“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Legt ein vermutetes Wort als M2 an eine Position und verschlüsselt es mit dem Quadrat und den Buchstaben von D an dieser Stelle.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Ergibt sich ein sinnvolles Stück von M1 → Treffer, weiterraten.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C2 = O, C1 = J → D = V (V = Verschiebung 21: O + 21 = J).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VORBEREITETES PAPIER-BEISPIEL (NUR LEHRKRAFT)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  <w:gridCol w:w="6577"/>
            </w:tblGrid>
            <w:tr>
              <w:trPr>
                <w:cantSplit/>
              </w:trPr>
              <w:tc>
                <w:tcPr>
                  <w:tcW w:type="dxa" w:w="260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Schlüsselblatt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CSGQI GKFKZ KIHLN 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M1 = heuteumacht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C1 = JWAJM AWFMG 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M2 = morgenamhafen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C2 = OGXWM TKRRZ PMU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D = C1 − C2 (11 Stellen)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VQDNA HMOVH 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Crib MORGEN als M2</w:t>
                  </w:r>
                </w:p>
              </w:tc>
              <w:tc>
                <w:tcPr>
                  <w:tcW w:type="dxa" w:w="657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 xml:space="preserve">Position 0 →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HEUTEU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 xml:space="preserve"> · Position 1 → CREGLZ · Position 2 → PBRNQB (unsinnig)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556B2F"/>
          <w:sz w:val="24"/>
        </w:rPr>
        <w:t>Schlüsselblätter (Papier-Alternative) – je Funkpaar zweimal drucken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556B2F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556B2F"/>
                      <w:spacing w:val="16"/>
                      <w:sz w:val="21"/>
                    </w:rPr>
                    <w:t>SCHLÜSSELBLATT · FUNKPAAR 1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1)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HCEVF SAQWW EDDOQ DKDVX BLOXD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2)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NOJEV PKJVS SCRQE VGVSF DNSOZ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Geheim! Jeden Abschnitt nur einmal benutzen, danach durchstreichen.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556B2F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556B2F"/>
                      <w:spacing w:val="16"/>
                      <w:sz w:val="21"/>
                    </w:rPr>
                    <w:t>SCHLÜSSELBLATT · FUNKPAAR 2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1)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BCQNO UHYKU YOKAL QWXSC DEDHG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2)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LSFNL XPDGO OHRTQ XCYII OOTGN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Geheim! Jeden Abschnitt nur einmal benutzen, danach durchstreichen.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556B2F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556B2F"/>
                      <w:spacing w:val="16"/>
                      <w:sz w:val="21"/>
                    </w:rPr>
                    <w:t>SCHLÜSSELBLATT · FUNKPAAR 3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1)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WXOOG BXWWR MAIFF HDCHN NBMWI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(nur für Spruch 2)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ICGGQ OICIX DUFMI SUBUW NQBNC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Geheim! Jeden Abschnitt nur einmal benutzen, danach durchstreichen.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SCHLÜSSELBLATT · FUNKPAAR S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Abschnitt 1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color w:val="4A4A55"/>
                      <w:spacing w:val="20"/>
                      <w:sz w:val="22"/>
                    </w:rPr>
                    <w:t>MOZUI VGGDR GMUCW RFVQM LDEDO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556B2F"/>
                      <w:sz w:val="22"/>
                    </w:rPr>
                    <w:t>Vermerk: Nachschub knapp – diesen Abschnitt für BEIDE Funksprüche verwenden.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Geheim!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FUNKRAUM W3 · Der doppelte Schlüssel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