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4_389cf3499eedcdb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4 · DAS SCHLÜSSELPROBLEM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WARM-UP W4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Schlüsselproblem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Vierzehn am Tisch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Vierzehn Personen kommunizieren paarweise vertraulich. Wie viele Schlüssel braucht man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symmetrisch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wie viele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asymmetrisch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symmetrisch 14 · 13/2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91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, asymmetrisch 2 · 14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28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XOR-Auffrischung (W3)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  <w:gridCol w:w="2664"/>
            </w:tblGrid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</w:p>
              </w:tc>
              <w:tc>
                <w:tcPr>
                  <w:tcW w:type="dxa" w:w="2665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1110 0010</w:t>
                  </w:r>
                </w:p>
              </w:tc>
            </w:tr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⊕</w:t>
                  </w:r>
                </w:p>
              </w:tc>
              <w:tc>
                <w:tcPr>
                  <w:tcW w:type="dxa" w:w="2665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0100 1011</w:t>
                  </w:r>
                </w:p>
              </w:tc>
            </w:tr>
            <w:tr>
              <w:tc>
                <w:tcPr>
                  <w:tcW w:type="dxa" w:w="1701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=</w:t>
                  </w:r>
                </w:p>
              </w:tc>
              <w:tc>
                <w:tcPr>
                  <w:tcW w:type="dxa" w:w="2665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F4E8C"/>
                      <w:spacing w:val="40"/>
                      <w:sz w:val="24"/>
                    </w:rPr>
                    <w:t>1010 1001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1010 1001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WU-W4-03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Caesar über Z hinaus (W0)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Nummerierung A = 1 … Z = 26. Verschlüssele den Buchstaben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w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Verschiebung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 = 7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w = 23; ((23 + 7 − 1) mod 26) + 1 = 3 + 1 = 4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D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WU-W4-04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Wer darf was wissen?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Ordne zu „alle dürfen ihn kennen“ / „nur der Besitzer“: öffentlicher Schlüssel, privater Schlüssel, symmetrischer Schlüssel zwischen Alice und Bob.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öffentlich: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alle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· privat: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nur Besitzer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· symmetrisch: nur Alice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und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Bob (beide Besitzer).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WU-W4-05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Potenz modulo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Berechne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2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perscript"/>
              </w:rPr>
              <w:t>5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 xml:space="preserve"> mod 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ohne Taschenrechner.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2³ = 8; 8 · 4 = 32 = 3 · 9 + 5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5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WU-W4-06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3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DH im Kleinformat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p = 31, g = 3, a = 2, b = 3. Bestimme A, B und K.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A = 3²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9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, B = 3³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27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, K = 27² mod 31 = 729 mod 31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16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= 9³ mod 31.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WU-W4-07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Hybrid in einem Satz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Was wird beim Hybridverfahren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womit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verschlüsselt?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Nachricht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symmetrisch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mit dem Sitzungsschlüssel, Sitzungsschlüssel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asymmetrisch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mit dem öffentlichen Schlüssel des Empfängers.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WU-W4-08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3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Primitivwurzel?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eine Primitivwurzel modulo 7?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2: 2, 4, 1 → nur 3 Reste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nein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; 3: 3, 2, 6, 4, 5, 1 → alle 6 Reste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ja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WU-W4-09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Inverses (W1)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Bestimme das multiplikative Inverse von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3 modulo 20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3 · 7 = 21 = 20 + 1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7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WU-W4-10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RSA-Miniatur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Öffentlicher Schlüssel (N, e) = (15, 3). Verschlüssele die Klarzahl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 = 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c = 2³ mod 15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8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WU-W4-11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Laptop im Zug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Laptop soll bei Diebstahl unlesbar sein. Symmetrisch oder asymmetrisch?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kurz.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symmetrisch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: große Datenmenge, nur eine Person, kein Schlüssel muss verteilt werden – symmetrisch ist viel schneller.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WU-W4-12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Falle P7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„22 Teilnehmende brauchen symmetrisch 462 und asymmetrisch 22 Schlüssel.“ Finde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beide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Fehler.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symmetrisch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231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(Halbierung vergessen), asymmetrisch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44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(22 Schlüsselpaare).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WARM-UP W4 · Das Schlüsselproblem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