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keepNext/>
        <w:pageBreakBefore w:val="0"/>
        <w:widowControl/>
        <w:spacing w:before="0" w:after="80" w:line="264" w:lineRule="auto"/>
      </w:pPr>
      <w:r>
        <w:rPr>
          <w:rFonts w:ascii="Barlow" w:hAnsi="Barlow" w:eastAsia="Barlow" w:cs="Barlow"/>
          <w:b/>
          <w:color w:val="000000"/>
          <w:sz w:val="42"/>
        </w:rPr>
        <w:t>Politik und unterschiedliche Interessen</w:t>
      </w:r>
    </w:p>
    <w:p>
      <w:pPr>
        <w:keepNext w:val="0"/>
        <w:widowControl/>
        <w:spacing w:before="0" w:after="200" w:line="264" w:lineRule="auto"/>
      </w:pPr>
      <w:r>
        <w:rPr>
          <w:rFonts w:ascii="Barlow" w:hAnsi="Barlow" w:eastAsia="Barlow" w:cs="Barlow"/>
          <w:b w:val="0"/>
          <w:color w:val="000000"/>
          <w:sz w:val="21"/>
        </w:rPr>
        <w:t>Einstieg in Festival Panic</w:t>
      </w:r>
    </w:p>
    <w:p>
      <w:pPr>
        <w:keepNext w:val="0"/>
        <w:widowControl/>
        <w:spacing w:before="0" w:after="80" w:line="264" w:lineRule="auto"/>
      </w:pPr>
      <w:r>
        <w:rPr>
          <w:rFonts w:ascii="Barlow" w:hAnsi="Barlow" w:eastAsia="Barlow" w:cs="Barlow"/>
          <w:b w:val="0"/>
          <w:color w:val="000000"/>
          <w:sz w:val="23"/>
        </w:rPr>
        <w:t>Menschen wünschen sich unterschiedliche Dinge. Heute geht es darum, welche Interessen hinter politischen Forderungen stehen.</w:t>
      </w:r>
    </w:p>
    <w:p>
      <w:pPr>
        <w:pStyle w:val="berschrift1"/>
        <w:keepNext/>
        <w:widowControl/>
        <w:spacing w:before="240" w:after="100" w:line="264" w:lineRule="auto"/>
      </w:pPr>
      <w:r>
        <w:rPr>
          <w:rFonts w:ascii="Barlow" w:hAnsi="Barlow" w:eastAsia="Barlow" w:cs="Barlow"/>
          <w:b/>
          <w:color w:val="000000"/>
          <w:sz w:val="26"/>
        </w:rPr>
        <w:t>1 Deine Sicht auf kostenlosen ÖPNV</w:t>
      </w:r>
    </w:p>
    <w:p>
      <w:pPr>
        <w:keepNext w:val="0"/>
        <w:widowControl/>
        <w:spacing w:before="0" w:after="100" w:line="264" w:lineRule="auto"/>
      </w:pPr>
      <w:r>
        <w:rPr>
          <w:rFonts w:ascii="Barlow" w:hAnsi="Barlow" w:eastAsia="Barlow" w:cs="Barlow"/>
          <w:b/>
          <w:color w:val="000000"/>
          <w:sz w:val="24"/>
        </w:rPr>
        <w:t>Vorschlag: Bus und Bahn sollen für alle kostenlos sein.</w:t>
      </w:r>
    </w:p>
    <w:p>
      <w:pPr>
        <w:keepNext w:val="0"/>
        <w:widowControl/>
        <w:spacing w:before="0" w:after="40" w:line="264" w:lineRule="auto"/>
      </w:pPr>
      <w:r>
        <w:rPr>
          <w:rFonts w:ascii="Barlow" w:hAnsi="Barlow" w:eastAsia="Barlow" w:cs="Barlow"/>
          <w:b w:val="0"/>
          <w:color w:val="000000"/>
          <w:sz w:val="23"/>
        </w:rPr>
        <w:t>Die Kosten würden aus öffentlichen Geldern bezahlt. Wie findest du den Vorschlag? Begründe deine Meinung kurz. Arbeite zunächst für dich.</w:t>
      </w:r>
    </w:p>
    <w:p>
      <w:pPr>
        <w:keepNext w:val="0"/>
        <w:widowControl/>
        <w:spacing w:before="0" w:after="0" w:line="460" w:lineRule="exact"/>
        <w:pBdr>
          <w:bottom w:val="single" w:sz="4" w:space="1" w:color="D9D9D9"/>
          <w:between w:val="single" w:sz="4" w:space="1" w:color="D9D9D9"/>
        </w:pBdr>
      </w:pPr>
      <w:r>
        <w:rPr>
          <w:rFonts w:ascii="Barlow" w:hAnsi="Barlow" w:eastAsia="Barlow" w:cs="Barlow"/>
          <w:b w:val="0"/>
          <w:color w:val="000000"/>
          <w:sz w:val="22"/>
        </w:rPr>
        <w:t xml:space="preserve"> </w:t>
      </w:r>
    </w:p>
    <w:p>
      <w:pPr>
        <w:keepNext w:val="0"/>
        <w:widowControl/>
        <w:spacing w:before="0" w:after="0" w:line="460" w:lineRule="exact"/>
        <w:pBdr>
          <w:bottom w:val="single" w:sz="4" w:space="1" w:color="D9D9D9"/>
          <w:between w:val="single" w:sz="4" w:space="1" w:color="D9D9D9"/>
        </w:pBdr>
      </w:pPr>
      <w:r>
        <w:rPr>
          <w:rFonts w:ascii="Barlow" w:hAnsi="Barlow" w:eastAsia="Barlow" w:cs="Barlow"/>
          <w:b w:val="0"/>
          <w:color w:val="000000"/>
          <w:sz w:val="22"/>
        </w:rPr>
        <w:t xml:space="preserve"> </w:t>
      </w:r>
    </w:p>
    <w:p>
      <w:pPr>
        <w:keepNext w:val="0"/>
        <w:widowControl/>
        <w:spacing w:before="0" w:after="0" w:line="460" w:lineRule="exact"/>
        <w:pBdr>
          <w:bottom w:val="single" w:sz="4" w:space="1" w:color="D9D9D9"/>
          <w:between w:val="single" w:sz="4" w:space="1" w:color="D9D9D9"/>
        </w:pBdr>
      </w:pPr>
      <w:r>
        <w:rPr>
          <w:rFonts w:ascii="Barlow" w:hAnsi="Barlow" w:eastAsia="Barlow" w:cs="Barlow"/>
          <w:b w:val="0"/>
          <w:color w:val="000000"/>
          <w:sz w:val="22"/>
        </w:rPr>
        <w:t xml:space="preserve"> </w:t>
      </w:r>
    </w:p>
    <w:p>
      <w:pPr>
        <w:pStyle w:val="berschrift1"/>
        <w:keepNext/>
        <w:widowControl/>
        <w:spacing w:before="240" w:after="100" w:line="264" w:lineRule="auto"/>
      </w:pPr>
      <w:r>
        <w:rPr>
          <w:rFonts w:ascii="Barlow" w:hAnsi="Barlow" w:eastAsia="Barlow" w:cs="Barlow"/>
          <w:b/>
          <w:color w:val="000000"/>
          <w:sz w:val="26"/>
        </w:rPr>
        <w:t>2 Andere Interessen entdecken</w:t>
      </w:r>
    </w:p>
    <w:p>
      <w:pPr>
        <w:keepNext w:val="0"/>
        <w:widowControl/>
        <w:spacing w:before="0" w:after="140" w:line="264" w:lineRule="auto"/>
      </w:pPr>
      <w:r>
        <w:rPr>
          <w:rFonts w:ascii="Barlow" w:hAnsi="Barlow" w:eastAsia="Barlow" w:cs="Barlow"/>
          <w:b w:val="0"/>
          <w:color w:val="000000"/>
          <w:sz w:val="23"/>
        </w:rPr>
        <w:t>Wer könnte den Vorschlag unterstützen? Wem könnten andere Ausgaben wichtiger sein? Nenne drei Menschen oder Gruppen und erkläre, was ihnen wichtig sein könnte.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left w:w="110" w:type="dxa"/>
          <w:bottom w:w="110" w:type="dxa"/>
          <w:right w:w="110" w:type="dxa"/>
        </w:tblCellMar>
      </w:tblPr>
      <w:tblGrid>
        <w:gridCol w:w="2948"/>
        <w:gridCol w:w="7257"/>
      </w:tblGrid>
      <w:tr>
        <w:trPr>
          <w:cantSplit/>
          <w:tblHeader/>
        </w:trPr>
        <w:tc>
          <w:tcPr>
            <w:tcW w:type="dxa" w:w="2948"/>
            <w:vAlign w:val="center"/>
            <w:shd w:fill="E9E9E9"/>
          </w:tcPr>
          <w:p>
            <w:pPr>
              <w:spacing w:before="0" w:after="0" w:line="252" w:lineRule="auto"/>
            </w:pPr>
            <w:r>
              <w:rPr>
                <w:rFonts w:ascii="Barlow" w:hAnsi="Barlow" w:eastAsia="Barlow" w:cs="Barlow"/>
                <w:b/>
                <w:color w:val="000000"/>
                <w:sz w:val="22"/>
              </w:rPr>
              <w:t>Menschen oder Gruppe</w:t>
            </w:r>
          </w:p>
        </w:tc>
        <w:tc>
          <w:tcPr>
            <w:tcW w:type="dxa" w:w="7257"/>
            <w:vAlign w:val="center"/>
            <w:shd w:fill="E9E9E9"/>
          </w:tcPr>
          <w:p>
            <w:pPr>
              <w:spacing w:before="0" w:after="0" w:line="252" w:lineRule="auto"/>
            </w:pPr>
            <w:r>
              <w:rPr>
                <w:rFonts w:ascii="Barlow" w:hAnsi="Barlow" w:eastAsia="Barlow" w:cs="Barlow"/>
                <w:b/>
                <w:color w:val="000000"/>
                <w:sz w:val="22"/>
              </w:rPr>
              <w:t>Welches Interesse könnten sie haben?</w:t>
            </w:r>
          </w:p>
        </w:tc>
      </w:tr>
      <w:tr>
        <w:trPr>
          <w:cantSplit/>
          <w:trHeight w:val="964"/>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r>
        <w:trPr>
          <w:cantSplit/>
          <w:trHeight w:val="964"/>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r>
        <w:trPr>
          <w:cantSplit/>
          <w:trHeight w:val="964"/>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bl>
    <w:p>
      <w:pPr>
        <w:pStyle w:val="berschrift1"/>
        <w:keepNext/>
        <w:widowControl/>
        <w:spacing w:before="240" w:after="100" w:line="264" w:lineRule="auto"/>
      </w:pPr>
      <w:r>
        <w:rPr>
          <w:rFonts w:ascii="Barlow" w:hAnsi="Barlow" w:eastAsia="Barlow" w:cs="Barlow"/>
          <w:b/>
          <w:color w:val="000000"/>
          <w:sz w:val="26"/>
        </w:rPr>
        <w:t>3 Perspektiven austauschen</w:t>
      </w:r>
    </w:p>
    <w:p>
      <w:pPr>
        <w:keepNext w:val="0"/>
        <w:widowControl/>
        <w:spacing w:before="0" w:after="100" w:line="264" w:lineRule="auto"/>
      </w:pPr>
      <w:r>
        <w:rPr>
          <w:rFonts w:ascii="Barlow" w:hAnsi="Barlow" w:eastAsia="Barlow" w:cs="Barlow"/>
          <w:b w:val="0"/>
          <w:color w:val="000000"/>
          <w:sz w:val="23"/>
        </w:rPr>
        <w:t>Vergleicht eure Ideen im Gespräch. Welche Interessen unterscheiden sich von euren eigenen? Könnt ihr verstehen, warum sie anderen Menschen wichtig sind?</w:t>
      </w:r>
    </w:p>
    <w:p>
      <w:pPr>
        <w:pStyle w:val="berschrift1"/>
        <w:keepNext/>
        <w:widowControl/>
        <w:spacing w:before="240" w:after="100" w:line="264" w:lineRule="auto"/>
      </w:pPr>
      <w:r>
        <w:rPr>
          <w:rFonts w:ascii="Barlow" w:hAnsi="Barlow" w:eastAsia="Barlow" w:cs="Barlow"/>
          <w:b/>
          <w:color w:val="000000"/>
          <w:sz w:val="26"/>
        </w:rPr>
        <w:t>Festival Panic spielen</w:t>
      </w:r>
    </w:p>
    <w:p>
      <w:pPr>
        <w:keepNext w:val="0"/>
        <w:widowControl/>
        <w:spacing w:before="0" w:after="100" w:line="264" w:lineRule="auto"/>
      </w:pPr>
      <w:r>
        <w:rPr>
          <w:rFonts w:ascii="Barlow" w:hAnsi="Barlow" w:eastAsia="Barlow" w:cs="Barlow"/>
          <w:b w:val="0"/>
          <w:color w:val="000000"/>
          <w:sz w:val="23"/>
        </w:rPr>
        <w:t>Organisiert im Spiel ein Festival. Ihr begegnet Menschen mit unterschiedlichen Vorstellungen. Spielt und entdeckt, was ihnen wichtig ist.</w:t>
      </w:r>
    </w:p>
    <w:p>
      <w:pPr>
        <w:keepNext w:val="0"/>
        <w:widowControl/>
        <w:spacing w:before="0" w:after="0" w:line="264" w:lineRule="auto"/>
      </w:pPr>
      <w:r>
        <w:rPr>
          <w:rFonts w:ascii="Barlow" w:hAnsi="Barlow" w:eastAsia="Barlow" w:cs="Barlow"/>
          <w:b w:val="0"/>
          <w:color w:val="000000"/>
          <w:sz w:val="21"/>
        </w:rPr>
        <w:t>Spieladresse   frankko808.github.io/festivalpanic/</w:t>
      </w:r>
    </w:p>
    <w:p>
      <w:pPr>
        <w:pStyle w:val="Titel"/>
        <w:keepNext/>
        <w:pageBreakBefore/>
        <w:widowControl/>
        <w:spacing w:before="0" w:after="80" w:line="264" w:lineRule="auto"/>
      </w:pPr>
      <w:r>
        <w:rPr>
          <w:rFonts w:ascii="Barlow" w:hAnsi="Barlow" w:eastAsia="Barlow" w:cs="Barlow"/>
          <w:b/>
          <w:color w:val="000000"/>
          <w:sz w:val="42"/>
        </w:rPr>
        <w:t>Politik im Spiel und im Alltag</w:t>
      </w:r>
    </w:p>
    <w:p>
      <w:pPr>
        <w:keepNext w:val="0"/>
        <w:widowControl/>
        <w:spacing w:before="0" w:after="160" w:line="264" w:lineRule="auto"/>
      </w:pPr>
      <w:r>
        <w:rPr>
          <w:rFonts w:ascii="Barlow" w:hAnsi="Barlow" w:eastAsia="Barlow" w:cs="Barlow"/>
          <w:b w:val="0"/>
          <w:color w:val="000000"/>
          <w:sz w:val="21"/>
        </w:rPr>
        <w:t>Auswertung und Anwendung</w:t>
      </w:r>
    </w:p>
    <w:p>
      <w:pPr>
        <w:pStyle w:val="berschrift1"/>
        <w:keepNext/>
        <w:widowControl/>
        <w:spacing w:before="240" w:after="100" w:line="264" w:lineRule="auto"/>
      </w:pPr>
      <w:r>
        <w:rPr>
          <w:rFonts w:ascii="Barlow" w:hAnsi="Barlow" w:eastAsia="Barlow" w:cs="Barlow"/>
          <w:b/>
          <w:color w:val="000000"/>
          <w:sz w:val="26"/>
        </w:rPr>
        <w:t>1 Rückblick auf Festival Panic</w:t>
      </w:r>
    </w:p>
    <w:p>
      <w:pPr>
        <w:keepNext w:val="0"/>
        <w:widowControl/>
        <w:spacing w:before="0" w:after="120" w:line="264" w:lineRule="auto"/>
      </w:pPr>
      <w:r>
        <w:rPr>
          <w:rFonts w:ascii="Barlow" w:hAnsi="Barlow" w:eastAsia="Barlow" w:cs="Barlow"/>
          <w:b w:val="0"/>
          <w:color w:val="000000"/>
          <w:sz w:val="23"/>
        </w:rPr>
        <w:t>Welche unterschiedlichen Interessen sind euch im Spiel begegnet? Haltet zwei Beispiele fest und besprecht sie kurz.</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left w:w="110" w:type="dxa"/>
          <w:bottom w:w="110" w:type="dxa"/>
          <w:right w:w="110" w:type="dxa"/>
        </w:tblCellMar>
      </w:tblPr>
      <w:tblGrid>
        <w:gridCol w:w="2948"/>
        <w:gridCol w:w="7257"/>
      </w:tblGrid>
      <w:tr>
        <w:trPr>
          <w:cantSplit/>
          <w:tblHeader/>
        </w:trPr>
        <w:tc>
          <w:tcPr>
            <w:tcW w:type="dxa" w:w="2948"/>
            <w:vAlign w:val="center"/>
            <w:shd w:fill="E9E9E9"/>
          </w:tcPr>
          <w:p>
            <w:pPr>
              <w:spacing w:before="0" w:after="0" w:line="252" w:lineRule="auto"/>
            </w:pPr>
            <w:r>
              <w:rPr>
                <w:rFonts w:ascii="Barlow" w:hAnsi="Barlow" w:eastAsia="Barlow" w:cs="Barlow"/>
                <w:b/>
                <w:color w:val="000000"/>
                <w:sz w:val="22"/>
              </w:rPr>
              <w:t>Gruppe im Spiel</w:t>
            </w:r>
          </w:p>
        </w:tc>
        <w:tc>
          <w:tcPr>
            <w:tcW w:type="dxa" w:w="7257"/>
            <w:vAlign w:val="center"/>
            <w:shd w:fill="E9E9E9"/>
          </w:tcPr>
          <w:p>
            <w:pPr>
              <w:spacing w:before="0" w:after="0" w:line="252" w:lineRule="auto"/>
            </w:pPr>
            <w:r>
              <w:rPr>
                <w:rFonts w:ascii="Barlow" w:hAnsi="Barlow" w:eastAsia="Barlow" w:cs="Barlow"/>
                <w:b/>
                <w:color w:val="000000"/>
                <w:sz w:val="22"/>
              </w:rPr>
              <w:t>Was war dieser Gruppe wichtig?</w:t>
            </w:r>
          </w:p>
        </w:tc>
      </w:tr>
      <w:tr>
        <w:trPr>
          <w:cantSplit/>
          <w:trHeight w:val="652"/>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r>
        <w:trPr>
          <w:cantSplit/>
          <w:trHeight w:val="652"/>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bl>
    <w:p>
      <w:pPr>
        <w:pStyle w:val="berschrift1"/>
        <w:keepNext/>
        <w:widowControl/>
        <w:spacing w:before="240" w:after="100" w:line="264" w:lineRule="auto"/>
      </w:pPr>
      <w:r>
        <w:rPr>
          <w:rFonts w:ascii="Barlow" w:hAnsi="Barlow" w:eastAsia="Barlow" w:cs="Barlow"/>
          <w:b/>
          <w:color w:val="000000"/>
          <w:sz w:val="26"/>
        </w:rPr>
        <w:t>2 Ein neues Wohnviertel auf einer Grünfläche</w:t>
      </w:r>
    </w:p>
    <w:p>
      <w:pPr>
        <w:keepNext w:val="0"/>
        <w:widowControl/>
        <w:spacing w:before="0" w:after="140" w:line="264" w:lineRule="auto"/>
      </w:pPr>
      <w:r>
        <w:rPr>
          <w:rFonts w:ascii="Barlow" w:hAnsi="Barlow" w:eastAsia="Barlow" w:cs="Barlow"/>
          <w:b w:val="0"/>
          <w:color w:val="000000"/>
          <w:sz w:val="23"/>
        </w:rPr>
        <w:t>Stellt euch vor: Viele Menschen suchen eine bezahlbare Wohnung. Ein Unternehmen möchte auf einer großen Grünfläche Wohnungen bauen und vermieten. Bisher dient die Fläche der Erholung und bietet Tieren und Pflanzen Lebensraum. Für das Wohnviertel werden auch Straßen, Busverbindungen und eine Schule gebraucht. Die Stadt muss über den Plan und die Finanzierung entscheiden.</w:t>
      </w:r>
    </w:p>
    <w:p>
      <w:pPr>
        <w:keepNext w:val="0"/>
        <w:widowControl/>
        <w:spacing w:before="0" w:after="140" w:line="264" w:lineRule="auto"/>
      </w:pPr>
      <w:r>
        <w:rPr>
          <w:rFonts w:ascii="Barlow" w:hAnsi="Barlow" w:eastAsia="Barlow" w:cs="Barlow"/>
          <w:b w:val="0"/>
          <w:color w:val="000000"/>
          <w:sz w:val="23"/>
        </w:rPr>
        <w:t>Arbeite allein. Nenne mindestens drei betroffene Gruppen und erkläre jeweils ihr mögliches Interesse. Die letzten beiden Zeilen sind für weitere Gruppen gedacht.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CellMar>
          <w:top w:w="110" w:type="dxa"/>
          <w:left w:w="110" w:type="dxa"/>
          <w:bottom w:w="110" w:type="dxa"/>
          <w:right w:w="110" w:type="dxa"/>
        </w:tblCellMar>
      </w:tblPr>
      <w:tblGrid>
        <w:gridCol w:w="2948"/>
        <w:gridCol w:w="7257"/>
      </w:tblGrid>
      <w:tr>
        <w:trPr>
          <w:cantSplit/>
          <w:tblHeader/>
        </w:trPr>
        <w:tc>
          <w:tcPr>
            <w:tcW w:type="dxa" w:w="2948"/>
            <w:vAlign w:val="center"/>
            <w:shd w:fill="E9E9E9"/>
          </w:tcPr>
          <w:p>
            <w:pPr>
              <w:spacing w:before="0" w:after="0" w:line="252" w:lineRule="auto"/>
            </w:pPr>
            <w:r>
              <w:rPr>
                <w:rFonts w:ascii="Barlow" w:hAnsi="Barlow" w:eastAsia="Barlow" w:cs="Barlow"/>
                <w:b/>
                <w:color w:val="000000"/>
                <w:sz w:val="22"/>
              </w:rPr>
              <w:t>Betroffene Gruppe</w:t>
            </w:r>
          </w:p>
        </w:tc>
        <w:tc>
          <w:tcPr>
            <w:tcW w:type="dxa" w:w="7257"/>
            <w:vAlign w:val="center"/>
            <w:shd w:fill="E9E9E9"/>
          </w:tcPr>
          <w:p>
            <w:pPr>
              <w:spacing w:before="0" w:after="0" w:line="252" w:lineRule="auto"/>
            </w:pPr>
            <w:r>
              <w:rPr>
                <w:rFonts w:ascii="Barlow" w:hAnsi="Barlow" w:eastAsia="Barlow" w:cs="Barlow"/>
                <w:b/>
                <w:color w:val="000000"/>
                <w:sz w:val="22"/>
              </w:rPr>
              <w:t>Welches Interesse könnten sie vertreten?</w:t>
            </w:r>
          </w:p>
        </w:tc>
      </w:tr>
      <w:tr>
        <w:trPr>
          <w:cantSplit/>
          <w:trHeight w:val="624"/>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r>
        <w:trPr>
          <w:cantSplit/>
          <w:trHeight w:val="624"/>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r>
        <w:trPr>
          <w:cantSplit/>
          <w:trHeight w:val="624"/>
        </w:trPr>
        <w:tc>
          <w:tcPr>
            <w:tcW w:type="dxa" w:w="2948"/>
            <w:vAlign w:val="center"/>
          </w:tcPr>
          <w:p>
            <w:pPr>
              <w:spacing w:before="0" w:after="0" w:line="252" w:lineRule="auto"/>
            </w:pPr>
            <w:r>
              <w:rPr>
                <w:rFonts w:ascii="Barlow" w:hAnsi="Barlow" w:eastAsia="Barlow" w:cs="Barlow"/>
                <w:b w:val="0"/>
                <w:color w:val="000000"/>
                <w:sz w:val="23"/>
              </w:rPr>
              <w:t xml:space="preserve"> </w:t>
            </w:r>
          </w:p>
        </w:tc>
        <w:tc>
          <w:tcPr>
            <w:tcW w:type="dxa" w:w="7257"/>
            <w:vAlign w:val="center"/>
          </w:tcPr>
          <w:p>
            <w:pPr>
              <w:spacing w:before="0" w:after="0" w:line="252" w:lineRule="auto"/>
            </w:pPr>
            <w:r>
              <w:rPr>
                <w:rFonts w:ascii="Barlow" w:hAnsi="Barlow" w:eastAsia="Barlow" w:cs="Barlow"/>
                <w:b w:val="0"/>
                <w:color w:val="000000"/>
                <w:sz w:val="23"/>
              </w:rPr>
              <w:t xml:space="preserve"> </w:t>
            </w:r>
          </w:p>
        </w:tc>
      </w:tr>
      <w:tr>
        <w:trPr>
          <w:cantSplit/>
          <w:trHeight w:val="624"/>
        </w:trPr>
        <w:tc>
          <w:tcPr>
            <w:tcW w:type="dxa" w:w="2948"/>
            <w:vAlign w:val="center"/>
          </w:tcPr>
          <w:p>
            <w:pPr>
              <w:spacing w:before="0" w:after="0" w:line="252" w:lineRule="auto"/>
            </w:pPr>
            <w:r>
              <w:rPr>
                <w:rFonts w:ascii="Barlow" w:hAnsi="Barlow" w:eastAsia="Barlow" w:cs="Barlow"/>
                <w:b w:val="0"/>
                <w:color w:val="777777"/>
                <w:sz w:val="19"/>
              </w:rPr>
              <w:t>Weitere Gruppe</w:t>
            </w:r>
          </w:p>
        </w:tc>
        <w:tc>
          <w:tcPr>
            <w:tcW w:type="dxa" w:w="7257"/>
            <w:vAlign w:val="center"/>
          </w:tcPr>
          <w:p>
            <w:pPr>
              <w:spacing w:before="0" w:after="0" w:line="252" w:lineRule="auto"/>
            </w:pPr>
          </w:p>
        </w:tc>
      </w:tr>
      <w:tr>
        <w:trPr>
          <w:cantSplit/>
          <w:trHeight w:val="624"/>
        </w:trPr>
        <w:tc>
          <w:tcPr>
            <w:tcW w:type="dxa" w:w="2948"/>
            <w:vAlign w:val="center"/>
          </w:tcPr>
          <w:p>
            <w:pPr>
              <w:spacing w:before="0" w:after="0" w:line="252" w:lineRule="auto"/>
            </w:pPr>
            <w:r>
              <w:rPr>
                <w:rFonts w:ascii="Barlow" w:hAnsi="Barlow" w:eastAsia="Barlow" w:cs="Barlow"/>
                <w:b w:val="0"/>
                <w:color w:val="777777"/>
                <w:sz w:val="19"/>
              </w:rPr>
              <w:t>Weitere Gruppe</w:t>
            </w:r>
          </w:p>
        </w:tc>
        <w:tc>
          <w:tcPr>
            <w:tcW w:type="dxa" w:w="7257"/>
            <w:vAlign w:val="center"/>
          </w:tcPr>
          <w:p>
            <w:pPr>
              <w:spacing w:before="0" w:after="0" w:line="252" w:lineRule="auto"/>
            </w:pPr>
          </w:p>
        </w:tc>
      </w:tr>
    </w:tbl>
    <w:p>
      <w:pPr>
        <w:pStyle w:val="berschrift1"/>
        <w:keepNext/>
        <w:widowControl/>
        <w:spacing w:before="240" w:after="100" w:line="264" w:lineRule="auto"/>
      </w:pPr>
      <w:r>
        <w:rPr>
          <w:rFonts w:ascii="Barlow" w:hAnsi="Barlow" w:eastAsia="Barlow" w:cs="Barlow"/>
          <w:b/>
          <w:color w:val="000000"/>
          <w:sz w:val="26"/>
        </w:rPr>
        <w:t>3 Dein Fazit</w:t>
      </w:r>
    </w:p>
    <w:p>
      <w:pPr>
        <w:keepNext w:val="0"/>
        <w:widowControl/>
        <w:spacing w:before="0" w:after="40" w:line="264" w:lineRule="auto"/>
      </w:pPr>
      <w:r>
        <w:rPr>
          <w:rFonts w:ascii="Barlow" w:hAnsi="Barlow" w:eastAsia="Barlow" w:cs="Barlow"/>
          <w:b w:val="0"/>
          <w:color w:val="000000"/>
          <w:sz w:val="23"/>
        </w:rPr>
        <w:t>Erkläre mit eigenen Worten, was unterschiedliche Interessen mit Politik zu tun haben.</w:t>
      </w:r>
    </w:p>
    <w:p>
      <w:pPr>
        <w:keepNext w:val="0"/>
        <w:widowControl/>
        <w:spacing w:before="0" w:after="0" w:line="460" w:lineRule="exact"/>
        <w:pBdr>
          <w:bottom w:val="single" w:sz="4" w:space="1" w:color="D9D9D9"/>
          <w:between w:val="single" w:sz="4" w:space="1" w:color="D9D9D9"/>
        </w:pBdr>
      </w:pPr>
      <w:r>
        <w:rPr>
          <w:rFonts w:ascii="Barlow" w:hAnsi="Barlow" w:eastAsia="Barlow" w:cs="Barlow"/>
          <w:b w:val="0"/>
          <w:color w:val="000000"/>
          <w:sz w:val="22"/>
        </w:rPr>
        <w:t xml:space="preserve"> </w:t>
      </w:r>
    </w:p>
    <w:p>
      <w:pPr>
        <w:keepNext w:val="0"/>
        <w:widowControl/>
        <w:spacing w:before="0" w:after="0" w:line="460" w:lineRule="exact"/>
        <w:pBdr>
          <w:bottom w:val="single" w:sz="4" w:space="1" w:color="D9D9D9"/>
          <w:between w:val="single" w:sz="4" w:space="1" w:color="D9D9D9"/>
        </w:pBdr>
      </w:pPr>
      <w:r>
        <w:rPr>
          <w:rFonts w:ascii="Barlow" w:hAnsi="Barlow" w:eastAsia="Barlow" w:cs="Barlow"/>
          <w:b w:val="0"/>
          <w:color w:val="000000"/>
          <w:sz w:val="22"/>
        </w:rPr>
        <w:t xml:space="preserve"> </w:t>
      </w:r>
    </w:p>
    <w:sectPr w:rsidR="009B2DD3" w:rsidRPr="003B28D2" w:rsidSect="004B0351">
      <w:headerReference w:type="default" r:id="rId7"/>
      <w:type w:val="continuous"/>
      <w:pgSz w:w="11906" w:h="16838"/>
      <w:pgMar w:top="567" w:right="851" w:bottom="567" w:left="851" w:header="57"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474AF" w14:textId="77777777" w:rsidR="00630DEF" w:rsidRDefault="00630DEF" w:rsidP="00B53A58">
      <w:pPr>
        <w:spacing w:after="0" w:line="240" w:lineRule="auto"/>
      </w:pPr>
      <w:r>
        <w:separator/>
      </w:r>
    </w:p>
  </w:endnote>
  <w:endnote w:type="continuationSeparator" w:id="0">
    <w:p w14:paraId="7A55EB7C" w14:textId="77777777" w:rsidR="00630DEF" w:rsidRDefault="00630DEF" w:rsidP="00B5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rlow Bold">
    <w:altName w:val="Barlow"/>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615D9" w14:textId="77777777" w:rsidR="00630DEF" w:rsidRDefault="00630DEF" w:rsidP="00B53A58">
      <w:pPr>
        <w:spacing w:after="0" w:line="240" w:lineRule="auto"/>
      </w:pPr>
      <w:r>
        <w:separator/>
      </w:r>
    </w:p>
  </w:footnote>
  <w:footnote w:type="continuationSeparator" w:id="0">
    <w:p w14:paraId="3CD27E85" w14:textId="77777777" w:rsidR="00630DEF" w:rsidRDefault="00630DEF" w:rsidP="00B53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Ind w:w="-64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2854"/>
      <w:gridCol w:w="4394"/>
      <w:gridCol w:w="2268"/>
    </w:tblGrid>
    <w:tr w:rsidR="00A9523C" w:rsidRPr="00D97849" w14:paraId="36B723AF" w14:textId="77777777" w:rsidTr="004B0351">
      <w:trPr>
        <w:trHeight w:val="709"/>
      </w:trPr>
      <w:tc>
        <w:tcPr>
          <w:tcW w:w="2854" w:type="dxa"/>
          <w:tcBorders>
            <w:bottom w:val="single" w:sz="18" w:space="0" w:color="FFFFFF"/>
            <w:right w:val="single" w:sz="18" w:space="0" w:color="FFFFFF"/>
          </w:tcBorders>
          <w:shd w:val="clear" w:color="auto" w:fill="D9D9D9"/>
        </w:tcPr>
        <w:p w14:paraId="73073D2B" w14:textId="240AE31A" w:rsidR="00B53A58" w:rsidRPr="009B6C94" w:rsidRDefault="00D67B49" w:rsidP="0097385B">
          <w:pPr>
            <w:pStyle w:val="Kopfzeile"/>
            <w:rPr>
              <w:rFonts w:ascii="Barlow Bold" w:hAnsi="Barlow Bold"/>
              <w:b/>
            </w:rPr>
          </w:pPr>
          <w:r>
            <w:rPr>
              <w:rFonts w:ascii="Barlow Bold" w:hAnsi="Barlow Bold"/>
              <w:b/>
            </w:rPr>
            <w:t>Fach:</w:t>
          </w:r>
          <w:r>
            <w:rPr>
              <w:rFonts w:ascii="Barlow Bold" w:hAnsi="Barlow Bold"/>
              <w:b/>
            </w:rPr>
            <w:br/>
          </w:r>
          <w:r w:rsidR="00DC6DF2">
            <w:rPr>
              <w:rFonts w:ascii="Barlow Bold" w:hAnsi="Barlow Bold"/>
              <w:b/>
            </w:rPr>
            <w:t>Politik/Gesellschaftslehre</w:t>
          </w:r>
        </w:p>
      </w:tc>
      <w:tc>
        <w:tcPr>
          <w:tcW w:w="4394" w:type="dxa"/>
          <w:tcBorders>
            <w:left w:val="single" w:sz="18" w:space="0" w:color="FFFFFF"/>
            <w:bottom w:val="single" w:sz="18" w:space="0" w:color="FFFFFF"/>
            <w:right w:val="single" w:sz="18" w:space="0" w:color="FFFFFF"/>
          </w:tcBorders>
          <w:shd w:val="clear" w:color="auto" w:fill="D9D9D9"/>
          <w:vAlign w:val="center"/>
        </w:tcPr>
        <w:p w14:paraId="77C28637" w14:textId="505E491A" w:rsidR="00B53A58" w:rsidRPr="009B6C94" w:rsidRDefault="009B6C94" w:rsidP="00924FBC">
          <w:pPr>
            <w:pStyle w:val="Kopfzeile"/>
            <w:rPr>
              <w:rFonts w:ascii="Barlow Bold" w:hAnsi="Barlow Bold"/>
              <w:b/>
            </w:rPr>
          </w:pPr>
          <w:r>
            <w:rPr>
              <w:rFonts w:ascii="Barlow Bold" w:hAnsi="Barlow Bold"/>
              <w:b/>
            </w:rPr>
            <w:t xml:space="preserve">Thema: </w:t>
          </w:r>
          <w:r>
            <w:rPr>
              <w:rFonts w:ascii="Barlow Bold" w:hAnsi="Barlow Bold"/>
              <w:b/>
            </w:rPr>
            <w:br/>
          </w:r>
          <w:r w:rsidR="003B28D2">
            <w:rPr>
              <w:rFonts w:ascii="Barlow Bold" w:hAnsi="Barlow Bold"/>
              <w:b/>
            </w:rPr>
            <w:t>Politik als Interessenvertretung</w:t>
          </w:r>
        </w:p>
      </w:tc>
      <w:tc>
        <w:tcPr>
          <w:tcW w:w="2268" w:type="dxa"/>
          <w:tcBorders>
            <w:left w:val="single" w:sz="18" w:space="0" w:color="FFFFFF"/>
            <w:bottom w:val="single" w:sz="18" w:space="0" w:color="FFFFFF"/>
          </w:tcBorders>
          <w:shd w:val="clear" w:color="auto" w:fill="D9D9D9"/>
          <w:vAlign w:val="center"/>
        </w:tcPr>
        <w:p w14:paraId="7CA3E5E3" w14:textId="4A1E3145" w:rsidR="00B53A58" w:rsidRPr="009B6C94" w:rsidRDefault="00D67B49" w:rsidP="00924FBC">
          <w:pPr>
            <w:pStyle w:val="Kopfzeile"/>
            <w:rPr>
              <w:rFonts w:ascii="Barlow Bold" w:hAnsi="Barlow Bold"/>
              <w:b/>
            </w:rPr>
          </w:pPr>
          <w:r>
            <w:rPr>
              <w:rFonts w:ascii="Barlow Bold" w:hAnsi="Barlow Bold"/>
              <w:b/>
            </w:rPr>
            <w:t>Lehrkraft:</w:t>
          </w:r>
          <w:r>
            <w:rPr>
              <w:rFonts w:ascii="Barlow Bold" w:hAnsi="Barlow Bold"/>
              <w:b/>
            </w:rPr>
            <w:br/>
          </w:r>
          <w:r w:rsidR="00042DF7" w:rsidRPr="009B6C94">
            <w:rPr>
              <w:rFonts w:ascii="Barlow Bold" w:hAnsi="Barlow Bold"/>
              <w:b/>
            </w:rPr>
            <w:t>Koff</w:t>
          </w:r>
        </w:p>
      </w:tc>
    </w:tr>
    <w:tr w:rsidR="00A9523C" w14:paraId="61E153F2" w14:textId="77777777" w:rsidTr="004B0351">
      <w:trPr>
        <w:trHeight w:val="523"/>
      </w:trPr>
      <w:tc>
        <w:tcPr>
          <w:tcW w:w="2854" w:type="dxa"/>
          <w:tcBorders>
            <w:top w:val="single" w:sz="18" w:space="0" w:color="FFFFFF"/>
            <w:right w:val="single" w:sz="18" w:space="0" w:color="FFFFFF"/>
          </w:tcBorders>
          <w:shd w:val="clear" w:color="auto" w:fill="D9D9D9"/>
          <w:vAlign w:val="center"/>
        </w:tcPr>
        <w:p w14:paraId="2AE0D1E8" w14:textId="1E085F98" w:rsidR="00B53A58" w:rsidRPr="009B6C94" w:rsidRDefault="00FE0295" w:rsidP="00924FBC">
          <w:pPr>
            <w:pStyle w:val="Kopfzeile"/>
            <w:rPr>
              <w:rFonts w:ascii="Barlow Bold" w:hAnsi="Barlow Bold"/>
              <w:b/>
            </w:rPr>
          </w:pPr>
          <w:r>
            <w:rPr>
              <w:rFonts w:ascii="Barlow Bold" w:hAnsi="Barlow Bold"/>
              <w:b/>
            </w:rPr>
            <w:t>C-BT51</w:t>
          </w:r>
        </w:p>
      </w:tc>
      <w:tc>
        <w:tcPr>
          <w:tcW w:w="4394" w:type="dxa"/>
          <w:tcBorders>
            <w:top w:val="single" w:sz="18" w:space="0" w:color="FFFFFF"/>
            <w:left w:val="single" w:sz="18" w:space="0" w:color="FFFFFF"/>
            <w:right w:val="single" w:sz="18" w:space="0" w:color="FFFFFF"/>
          </w:tcBorders>
          <w:shd w:val="clear" w:color="auto" w:fill="D9D9D9"/>
          <w:vAlign w:val="center"/>
        </w:tcPr>
        <w:p w14:paraId="0DE18940" w14:textId="07BCA4CF" w:rsidR="00B53A58" w:rsidRPr="009B6C94" w:rsidRDefault="00B53A58" w:rsidP="00924FBC">
          <w:pPr>
            <w:pStyle w:val="Kopfzeile"/>
            <w:rPr>
              <w:rFonts w:ascii="Barlow Bold" w:hAnsi="Barlow Bold"/>
              <w:b/>
            </w:rPr>
          </w:pPr>
          <w:r w:rsidRPr="009B6C94">
            <w:rPr>
              <w:rFonts w:ascii="Barlow Bold" w:hAnsi="Barlow Bold"/>
              <w:b/>
            </w:rPr>
            <w:t>Name:</w:t>
          </w:r>
        </w:p>
      </w:tc>
      <w:tc>
        <w:tcPr>
          <w:tcW w:w="2268" w:type="dxa"/>
          <w:tcBorders>
            <w:top w:val="single" w:sz="18" w:space="0" w:color="FFFFFF"/>
            <w:left w:val="single" w:sz="18" w:space="0" w:color="FFFFFF"/>
          </w:tcBorders>
          <w:shd w:val="clear" w:color="auto" w:fill="D9D9D9"/>
          <w:vAlign w:val="center"/>
        </w:tcPr>
        <w:p w14:paraId="205B192B" w14:textId="426BC77B" w:rsidR="00B53A58" w:rsidRPr="009B6C94" w:rsidRDefault="00FE0295" w:rsidP="00924FBC">
          <w:pPr>
            <w:pStyle w:val="Kopfzeile"/>
            <w:rPr>
              <w:rFonts w:ascii="Barlow Bold" w:hAnsi="Barlow Bold"/>
              <w:b/>
            </w:rPr>
          </w:pPr>
          <w:r>
            <w:rPr>
              <w:rFonts w:ascii="Barlow Bold" w:hAnsi="Barlow Bold"/>
              <w:b/>
            </w:rPr>
            <w:t xml:space="preserve">Datum: </w:t>
          </w:r>
        </w:p>
      </w:tc>
    </w:tr>
  </w:tbl>
  <w:p w14:paraId="01397BCC" w14:textId="4C0D8C03" w:rsidR="00CF3B2B" w:rsidRDefault="00A013A4" w:rsidP="00436172">
    <w:pPr>
      <w:pStyle w:val="Kopfzeile"/>
    </w:pPr>
    <w:r w:rsidRPr="00924FBC">
      <w:rPr>
        <w:noProof/>
      </w:rPr>
      <mc:AlternateContent>
        <mc:Choice Requires="wps">
          <w:drawing>
            <wp:anchor distT="0" distB="0" distL="114300" distR="114300" simplePos="0" relativeHeight="251659264" behindDoc="0" locked="0" layoutInCell="1" allowOverlap="1" wp14:anchorId="4A25A60E" wp14:editId="430EFD46">
              <wp:simplePos x="0" y="0"/>
              <wp:positionH relativeFrom="page">
                <wp:posOffset>0</wp:posOffset>
              </wp:positionH>
              <wp:positionV relativeFrom="paragraph">
                <wp:posOffset>83185</wp:posOffset>
              </wp:positionV>
              <wp:extent cx="7566660" cy="0"/>
              <wp:effectExtent l="0" t="0" r="0" b="0"/>
              <wp:wrapNone/>
              <wp:docPr id="1115159673" name="Gerader Verbinder 2"/>
              <wp:cNvGraphicFramePr/>
              <a:graphic xmlns:a="http://schemas.openxmlformats.org/drawingml/2006/main">
                <a:graphicData uri="http://schemas.microsoft.com/office/word/2010/wordprocessingShape">
                  <wps:wsp>
                    <wps:cNvCnPr/>
                    <wps:spPr>
                      <a:xfrm>
                        <a:off x="0" y="0"/>
                        <a:ext cx="75666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B9C37C" id="Gerader Verbinder 2"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0,6.55pt" to="595.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" strokecolor="black [3213]" strokeweight="1pt">
              <v:stroke joinstyle="miter"/>
              <w10:wrap anchorx="page"/>
            </v:line>
          </w:pict>
        </mc:Fallback>
      </mc:AlternateContent>
    </w:r>
    <w:r w:rsidR="009B6C94" w:rsidRPr="00924FBC">
      <w:rPr>
        <w:noProof/>
      </w:rPr>
      <w:drawing>
        <wp:anchor distT="0" distB="0" distL="114300" distR="114300" simplePos="0" relativeHeight="251660288" behindDoc="0" locked="0" layoutInCell="1" allowOverlap="1" wp14:anchorId="318D1308" wp14:editId="4F97D7FC">
          <wp:simplePos x="0" y="0"/>
          <wp:positionH relativeFrom="column">
            <wp:posOffset>5586730</wp:posOffset>
          </wp:positionH>
          <wp:positionV relativeFrom="paragraph">
            <wp:posOffset>-905510</wp:posOffset>
          </wp:positionV>
          <wp:extent cx="1447165" cy="978535"/>
          <wp:effectExtent l="0" t="0" r="635" b="0"/>
          <wp:wrapNone/>
          <wp:docPr id="895678790" name="Grafik 2" descr="Ein Bild, das Schrift, Text, Grafiken,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32427" name="Grafik 2" descr="Ein Bild, das Schrift, Text, Grafiken, Grafikdesign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7165" cy="9785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5F94"/>
    <w:multiLevelType w:val="multilevel"/>
    <w:tmpl w:val="8ECC9C8A"/>
    <w:lvl w:ilvl="0">
      <w:start w:val="1"/>
      <w:numFmt w:val="decimal"/>
      <w:lvlText w:val="%1."/>
      <w:lvlJc w:val="left"/>
      <w:pPr>
        <w:tabs>
          <w:tab w:val="num" w:pos="360"/>
        </w:tabs>
        <w:ind w:left="360" w:hanging="360"/>
      </w:pPr>
      <w:rPr>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B7F442B"/>
    <w:multiLevelType w:val="multilevel"/>
    <w:tmpl w:val="E244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D5485"/>
    <w:multiLevelType w:val="hybridMultilevel"/>
    <w:tmpl w:val="73283F2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24C97683"/>
    <w:multiLevelType w:val="hybridMultilevel"/>
    <w:tmpl w:val="B3320BE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36AA4F91"/>
    <w:multiLevelType w:val="multilevel"/>
    <w:tmpl w:val="775A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873E8"/>
    <w:multiLevelType w:val="multilevel"/>
    <w:tmpl w:val="8ECC9C8A"/>
    <w:lvl w:ilvl="0">
      <w:start w:val="1"/>
      <w:numFmt w:val="decimal"/>
      <w:lvlText w:val="%1."/>
      <w:lvlJc w:val="left"/>
      <w:pPr>
        <w:tabs>
          <w:tab w:val="num" w:pos="360"/>
        </w:tabs>
        <w:ind w:left="360" w:hanging="360"/>
      </w:pPr>
      <w:rPr>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6D46E0D"/>
    <w:multiLevelType w:val="multilevel"/>
    <w:tmpl w:val="92AC7732"/>
    <w:lvl w:ilvl="0">
      <w:start w:val="1"/>
      <w:numFmt w:val="bullet"/>
      <w:lvlText w:val="o"/>
      <w:lvlJc w:val="left"/>
      <w:pPr>
        <w:tabs>
          <w:tab w:val="num" w:pos="360"/>
        </w:tabs>
        <w:ind w:left="360" w:hanging="360"/>
      </w:pPr>
      <w:rPr>
        <w:rFonts w:ascii="Courier New" w:hAnsi="Courier New" w:cs="Courier New" w:hint="default"/>
        <w:b/>
        <w:bCs/>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11676BA"/>
    <w:multiLevelType w:val="hybridMultilevel"/>
    <w:tmpl w:val="F3A47D04"/>
    <w:lvl w:ilvl="0" w:tplc="04070017">
      <w:start w:val="1"/>
      <w:numFmt w:val="low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63E05E39"/>
    <w:multiLevelType w:val="multilevel"/>
    <w:tmpl w:val="E416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30BAC"/>
    <w:multiLevelType w:val="hybridMultilevel"/>
    <w:tmpl w:val="C8C00F2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79480256"/>
    <w:multiLevelType w:val="hybridMultilevel"/>
    <w:tmpl w:val="C782724C"/>
    <w:lvl w:ilvl="0" w:tplc="48C41F82">
      <w:start w:val="1"/>
      <w:numFmt w:val="decimal"/>
      <w:lvlText w:val="%1."/>
      <w:lvlJc w:val="left"/>
      <w:pPr>
        <w:ind w:left="360" w:hanging="360"/>
      </w:pPr>
      <w:rPr>
        <w:rFonts w:ascii="Arial" w:hAnsi="Arial" w:cs="Arial" w:hint="default"/>
        <w:b/>
        <w:bCs/>
        <w:sz w:val="28"/>
        <w:szCs w:val="28"/>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53692432">
    <w:abstractNumId w:val="7"/>
  </w:num>
  <w:num w:numId="2" w16cid:durableId="706493063">
    <w:abstractNumId w:val="8"/>
  </w:num>
  <w:num w:numId="3" w16cid:durableId="1313027209">
    <w:abstractNumId w:val="1"/>
  </w:num>
  <w:num w:numId="4" w16cid:durableId="1387996230">
    <w:abstractNumId w:val="4"/>
  </w:num>
  <w:num w:numId="5" w16cid:durableId="633288512">
    <w:abstractNumId w:val="0"/>
  </w:num>
  <w:num w:numId="6" w16cid:durableId="1384214299">
    <w:abstractNumId w:val="5"/>
  </w:num>
  <w:num w:numId="7" w16cid:durableId="728650478">
    <w:abstractNumId w:val="6"/>
  </w:num>
  <w:num w:numId="8" w16cid:durableId="1225146326">
    <w:abstractNumId w:val="10"/>
  </w:num>
  <w:num w:numId="9" w16cid:durableId="1501509347">
    <w:abstractNumId w:val="2"/>
  </w:num>
  <w:num w:numId="10" w16cid:durableId="509174699">
    <w:abstractNumId w:val="9"/>
  </w:num>
  <w:num w:numId="11" w16cid:durableId="326400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58"/>
    <w:rsid w:val="00006983"/>
    <w:rsid w:val="00027467"/>
    <w:rsid w:val="00042DF7"/>
    <w:rsid w:val="00045735"/>
    <w:rsid w:val="00064060"/>
    <w:rsid w:val="00082AED"/>
    <w:rsid w:val="000D1B54"/>
    <w:rsid w:val="000F1C85"/>
    <w:rsid w:val="00145FFC"/>
    <w:rsid w:val="001A6391"/>
    <w:rsid w:val="001B13B8"/>
    <w:rsid w:val="00222273"/>
    <w:rsid w:val="00274416"/>
    <w:rsid w:val="002C0098"/>
    <w:rsid w:val="002C485C"/>
    <w:rsid w:val="002D5DD1"/>
    <w:rsid w:val="00301403"/>
    <w:rsid w:val="00304F0A"/>
    <w:rsid w:val="003B03FB"/>
    <w:rsid w:val="003B28D2"/>
    <w:rsid w:val="003D01A9"/>
    <w:rsid w:val="0040209F"/>
    <w:rsid w:val="00433E12"/>
    <w:rsid w:val="00436172"/>
    <w:rsid w:val="00454CD2"/>
    <w:rsid w:val="0049793D"/>
    <w:rsid w:val="00497945"/>
    <w:rsid w:val="004B0351"/>
    <w:rsid w:val="004F7736"/>
    <w:rsid w:val="00501FE7"/>
    <w:rsid w:val="00502542"/>
    <w:rsid w:val="00573AC2"/>
    <w:rsid w:val="00591F38"/>
    <w:rsid w:val="005E10A2"/>
    <w:rsid w:val="005E36DE"/>
    <w:rsid w:val="005F6EFB"/>
    <w:rsid w:val="006113EF"/>
    <w:rsid w:val="006266E3"/>
    <w:rsid w:val="00630DEF"/>
    <w:rsid w:val="00681624"/>
    <w:rsid w:val="006B1A9E"/>
    <w:rsid w:val="00722B2D"/>
    <w:rsid w:val="00730F0E"/>
    <w:rsid w:val="00773663"/>
    <w:rsid w:val="00794B2B"/>
    <w:rsid w:val="008107A4"/>
    <w:rsid w:val="00826341"/>
    <w:rsid w:val="008477E9"/>
    <w:rsid w:val="008622BA"/>
    <w:rsid w:val="008D038F"/>
    <w:rsid w:val="008F3FC4"/>
    <w:rsid w:val="008F7F0F"/>
    <w:rsid w:val="00913546"/>
    <w:rsid w:val="009179D1"/>
    <w:rsid w:val="00924FBC"/>
    <w:rsid w:val="00937BCF"/>
    <w:rsid w:val="0097385B"/>
    <w:rsid w:val="0097698A"/>
    <w:rsid w:val="00984180"/>
    <w:rsid w:val="00985B3E"/>
    <w:rsid w:val="00990C5B"/>
    <w:rsid w:val="009B2DD3"/>
    <w:rsid w:val="009B6C94"/>
    <w:rsid w:val="00A013A4"/>
    <w:rsid w:val="00A9523C"/>
    <w:rsid w:val="00AA2624"/>
    <w:rsid w:val="00AC0F3D"/>
    <w:rsid w:val="00AD47AC"/>
    <w:rsid w:val="00B12EBC"/>
    <w:rsid w:val="00B47BB9"/>
    <w:rsid w:val="00B53A58"/>
    <w:rsid w:val="00B55B01"/>
    <w:rsid w:val="00B76265"/>
    <w:rsid w:val="00C20E15"/>
    <w:rsid w:val="00CF3B2B"/>
    <w:rsid w:val="00D14C91"/>
    <w:rsid w:val="00D37649"/>
    <w:rsid w:val="00D613AD"/>
    <w:rsid w:val="00D629F3"/>
    <w:rsid w:val="00D67B49"/>
    <w:rsid w:val="00D725F5"/>
    <w:rsid w:val="00D7347F"/>
    <w:rsid w:val="00D7426C"/>
    <w:rsid w:val="00D97849"/>
    <w:rsid w:val="00DA5224"/>
    <w:rsid w:val="00DC6DF2"/>
    <w:rsid w:val="00EA4F44"/>
    <w:rsid w:val="00F052FB"/>
    <w:rsid w:val="00F17AB8"/>
    <w:rsid w:val="00F47003"/>
    <w:rsid w:val="00F52AEA"/>
    <w:rsid w:val="00F65384"/>
    <w:rsid w:val="00FE02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F991A"/>
  <w15:chartTrackingRefBased/>
  <w15:docId w15:val="{0EAA239C-D252-4928-9508-9EDAC320B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4FBC"/>
    <w:pPr>
      <w:spacing w:before="120" w:after="120" w:line="360" w:lineRule="auto"/>
      <w:contextualSpacing/>
    </w:pPr>
    <w:rPr>
      <w:rFonts w:ascii="Arial" w:hAnsi="Arial"/>
      <w:kern w:val="0"/>
      <w14:ligatures w14:val="none"/>
    </w:rPr>
  </w:style>
  <w:style w:type="paragraph" w:styleId="berschrift1">
    <w:name w:val="heading 1"/>
    <w:basedOn w:val="Standard"/>
    <w:next w:val="Standard"/>
    <w:link w:val="berschrift1Zchn"/>
    <w:uiPriority w:val="9"/>
    <w:qFormat/>
    <w:rsid w:val="00B5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5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53A5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53A5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53A5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53A5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53A5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53A5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53A5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53A5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53A5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53A5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53A5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53A5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53A5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53A5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53A5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53A58"/>
    <w:rPr>
      <w:rFonts w:eastAsiaTheme="majorEastAsia" w:cstheme="majorBidi"/>
      <w:color w:val="272727" w:themeColor="text1" w:themeTint="D8"/>
    </w:rPr>
  </w:style>
  <w:style w:type="paragraph" w:styleId="Titel">
    <w:name w:val="Title"/>
    <w:basedOn w:val="Standard"/>
    <w:next w:val="Standard"/>
    <w:link w:val="TitelZchn"/>
    <w:uiPriority w:val="10"/>
    <w:qFormat/>
    <w:rsid w:val="00B53A58"/>
    <w:pPr>
      <w:spacing w:after="80" w:line="240" w:lineRule="auto"/>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53A5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53A5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53A5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53A5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53A58"/>
    <w:rPr>
      <w:i/>
      <w:iCs/>
      <w:color w:val="404040" w:themeColor="text1" w:themeTint="BF"/>
    </w:rPr>
  </w:style>
  <w:style w:type="paragraph" w:styleId="Listenabsatz">
    <w:name w:val="List Paragraph"/>
    <w:basedOn w:val="Standard"/>
    <w:uiPriority w:val="34"/>
    <w:qFormat/>
    <w:rsid w:val="00B53A58"/>
    <w:pPr>
      <w:ind w:left="720"/>
    </w:pPr>
  </w:style>
  <w:style w:type="character" w:styleId="IntensiveHervorhebung">
    <w:name w:val="Intense Emphasis"/>
    <w:basedOn w:val="Absatz-Standardschriftart"/>
    <w:uiPriority w:val="21"/>
    <w:qFormat/>
    <w:rsid w:val="00B53A58"/>
    <w:rPr>
      <w:i/>
      <w:iCs/>
      <w:color w:val="0F4761" w:themeColor="accent1" w:themeShade="BF"/>
    </w:rPr>
  </w:style>
  <w:style w:type="paragraph" w:styleId="IntensivesZitat">
    <w:name w:val="Intense Quote"/>
    <w:basedOn w:val="Standard"/>
    <w:next w:val="Standard"/>
    <w:link w:val="IntensivesZitatZchn"/>
    <w:uiPriority w:val="30"/>
    <w:qFormat/>
    <w:rsid w:val="00B5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53A58"/>
    <w:rPr>
      <w:i/>
      <w:iCs/>
      <w:color w:val="0F4761" w:themeColor="accent1" w:themeShade="BF"/>
    </w:rPr>
  </w:style>
  <w:style w:type="character" w:styleId="IntensiverVerweis">
    <w:name w:val="Intense Reference"/>
    <w:basedOn w:val="Absatz-Standardschriftart"/>
    <w:uiPriority w:val="32"/>
    <w:qFormat/>
    <w:rsid w:val="00B53A58"/>
    <w:rPr>
      <w:b/>
      <w:bCs/>
      <w:smallCaps/>
      <w:color w:val="0F4761" w:themeColor="accent1" w:themeShade="BF"/>
      <w:spacing w:val="5"/>
    </w:rPr>
  </w:style>
  <w:style w:type="paragraph" w:styleId="Kopfzeile">
    <w:name w:val="header"/>
    <w:basedOn w:val="Standard"/>
    <w:link w:val="KopfzeileZchn"/>
    <w:uiPriority w:val="99"/>
    <w:unhideWhenUsed/>
    <w:rsid w:val="00B53A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53A58"/>
  </w:style>
  <w:style w:type="paragraph" w:styleId="Fuzeile">
    <w:name w:val="footer"/>
    <w:basedOn w:val="Standard"/>
    <w:link w:val="FuzeileZchn"/>
    <w:uiPriority w:val="99"/>
    <w:unhideWhenUsed/>
    <w:rsid w:val="00B53A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53A58"/>
  </w:style>
  <w:style w:type="table" w:styleId="Tabellenraster">
    <w:name w:val="Table Grid"/>
    <w:basedOn w:val="NormaleTabelle"/>
    <w:uiPriority w:val="59"/>
    <w:rsid w:val="00B53A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66669">
      <w:bodyDiv w:val="1"/>
      <w:marLeft w:val="0"/>
      <w:marRight w:val="0"/>
      <w:marTop w:val="0"/>
      <w:marBottom w:val="0"/>
      <w:divBdr>
        <w:top w:val="none" w:sz="0" w:space="0" w:color="auto"/>
        <w:left w:val="none" w:sz="0" w:space="0" w:color="auto"/>
        <w:bottom w:val="none" w:sz="0" w:space="0" w:color="auto"/>
        <w:right w:val="none" w:sz="0" w:space="0" w:color="auto"/>
      </w:divBdr>
    </w:div>
    <w:div w:id="397897663">
      <w:bodyDiv w:val="1"/>
      <w:marLeft w:val="0"/>
      <w:marRight w:val="0"/>
      <w:marTop w:val="0"/>
      <w:marBottom w:val="0"/>
      <w:divBdr>
        <w:top w:val="none" w:sz="0" w:space="0" w:color="auto"/>
        <w:left w:val="none" w:sz="0" w:space="0" w:color="auto"/>
        <w:bottom w:val="none" w:sz="0" w:space="0" w:color="auto"/>
        <w:right w:val="none" w:sz="0" w:space="0" w:color="auto"/>
      </w:divBdr>
    </w:div>
    <w:div w:id="511530901">
      <w:bodyDiv w:val="1"/>
      <w:marLeft w:val="0"/>
      <w:marRight w:val="0"/>
      <w:marTop w:val="0"/>
      <w:marBottom w:val="0"/>
      <w:divBdr>
        <w:top w:val="none" w:sz="0" w:space="0" w:color="auto"/>
        <w:left w:val="none" w:sz="0" w:space="0" w:color="auto"/>
        <w:bottom w:val="none" w:sz="0" w:space="0" w:color="auto"/>
        <w:right w:val="none" w:sz="0" w:space="0" w:color="auto"/>
      </w:divBdr>
    </w:div>
    <w:div w:id="850947104">
      <w:bodyDiv w:val="1"/>
      <w:marLeft w:val="0"/>
      <w:marRight w:val="0"/>
      <w:marTop w:val="0"/>
      <w:marBottom w:val="0"/>
      <w:divBdr>
        <w:top w:val="none" w:sz="0" w:space="0" w:color="auto"/>
        <w:left w:val="none" w:sz="0" w:space="0" w:color="auto"/>
        <w:bottom w:val="none" w:sz="0" w:space="0" w:color="auto"/>
        <w:right w:val="none" w:sz="0" w:space="0" w:color="auto"/>
      </w:divBdr>
    </w:div>
    <w:div w:id="940138673">
      <w:bodyDiv w:val="1"/>
      <w:marLeft w:val="0"/>
      <w:marRight w:val="0"/>
      <w:marTop w:val="0"/>
      <w:marBottom w:val="0"/>
      <w:divBdr>
        <w:top w:val="none" w:sz="0" w:space="0" w:color="auto"/>
        <w:left w:val="none" w:sz="0" w:space="0" w:color="auto"/>
        <w:bottom w:val="none" w:sz="0" w:space="0" w:color="auto"/>
        <w:right w:val="none" w:sz="0" w:space="0" w:color="auto"/>
      </w:divBdr>
    </w:div>
    <w:div w:id="978264960">
      <w:bodyDiv w:val="1"/>
      <w:marLeft w:val="0"/>
      <w:marRight w:val="0"/>
      <w:marTop w:val="0"/>
      <w:marBottom w:val="0"/>
      <w:divBdr>
        <w:top w:val="none" w:sz="0" w:space="0" w:color="auto"/>
        <w:left w:val="none" w:sz="0" w:space="0" w:color="auto"/>
        <w:bottom w:val="none" w:sz="0" w:space="0" w:color="auto"/>
        <w:right w:val="none" w:sz="0" w:space="0" w:color="auto"/>
      </w:divBdr>
    </w:div>
    <w:div w:id="1135098324">
      <w:bodyDiv w:val="1"/>
      <w:marLeft w:val="0"/>
      <w:marRight w:val="0"/>
      <w:marTop w:val="0"/>
      <w:marBottom w:val="0"/>
      <w:divBdr>
        <w:top w:val="none" w:sz="0" w:space="0" w:color="auto"/>
        <w:left w:val="none" w:sz="0" w:space="0" w:color="auto"/>
        <w:bottom w:val="none" w:sz="0" w:space="0" w:color="auto"/>
        <w:right w:val="none" w:sz="0" w:space="0" w:color="auto"/>
      </w:divBdr>
    </w:div>
    <w:div w:id="1279140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 Linnemann</dc:creator>
  <cp:keywords/>
  <dc:description/>
  <cp:lastModifiedBy>L002670</cp:lastModifiedBy>
  <cp:revision>6</cp:revision>
  <dcterms:created xsi:type="dcterms:W3CDTF">2025-10-09T20:06:00Z</dcterms:created>
  <dcterms:modified xsi:type="dcterms:W3CDTF">2026-10-05T23:30:00Z</dcterms:modified>
</cp:coreProperties>
</file>